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5A5" w:rsidRPr="00043C86" w:rsidRDefault="007325A5" w:rsidP="007325A5">
      <w:pPr>
        <w:spacing w:after="0" w:line="240" w:lineRule="auto"/>
        <w:jc w:val="center"/>
        <w:rPr>
          <w:rFonts w:ascii="Times New Roman" w:eastAsia="Times New Roman" w:hAnsi="Times New Roman"/>
          <w:b/>
          <w:sz w:val="24"/>
          <w:szCs w:val="24"/>
          <w:lang w:val="kk-KZ"/>
        </w:rPr>
      </w:pPr>
      <w:r w:rsidRPr="00043C86">
        <w:rPr>
          <w:rFonts w:ascii="Times New Roman" w:eastAsia="Times New Roman" w:hAnsi="Times New Roman"/>
          <w:b/>
          <w:sz w:val="24"/>
          <w:szCs w:val="24"/>
          <w:lang w:val="kk-KZ"/>
        </w:rPr>
        <w:t xml:space="preserve">ОБРАЗОВАТЕЛЬНАЯ ПРОГРАММА:   «6В04103 – УЧЕТ И АУДИТ» </w:t>
      </w:r>
    </w:p>
    <w:p w:rsidR="007325A5" w:rsidRPr="00043C86" w:rsidRDefault="007325A5" w:rsidP="007325A5">
      <w:pPr>
        <w:spacing w:after="0" w:line="240" w:lineRule="auto"/>
        <w:jc w:val="center"/>
        <w:rPr>
          <w:rFonts w:ascii="Times New Roman" w:eastAsia="Times New Roman" w:hAnsi="Times New Roman"/>
          <w:b/>
          <w:sz w:val="24"/>
          <w:szCs w:val="24"/>
          <w:lang w:val="kk-KZ"/>
        </w:rPr>
      </w:pPr>
      <w:r w:rsidRPr="00043C86">
        <w:rPr>
          <w:rFonts w:ascii="Times New Roman" w:eastAsia="Times New Roman" w:hAnsi="Times New Roman"/>
          <w:b/>
          <w:sz w:val="24"/>
          <w:szCs w:val="24"/>
          <w:lang w:val="kk-KZ"/>
        </w:rPr>
        <w:t xml:space="preserve">         </w:t>
      </w:r>
    </w:p>
    <w:p w:rsidR="007325A5" w:rsidRPr="00043C86" w:rsidRDefault="007325A5" w:rsidP="007325A5">
      <w:pPr>
        <w:spacing w:after="0" w:line="240" w:lineRule="auto"/>
        <w:jc w:val="right"/>
        <w:rPr>
          <w:rFonts w:ascii="Times New Roman" w:eastAsia="Times New Roman" w:hAnsi="Times New Roman"/>
          <w:b/>
          <w:sz w:val="24"/>
          <w:szCs w:val="24"/>
          <w:lang w:val="kk-KZ"/>
        </w:rPr>
      </w:pPr>
      <w:r w:rsidRPr="00043C86">
        <w:rPr>
          <w:rFonts w:ascii="Times New Roman" w:hAnsi="Times New Roman"/>
          <w:b/>
          <w:sz w:val="24"/>
          <w:szCs w:val="24"/>
          <w:lang w:val="kk-KZ"/>
        </w:rPr>
        <w:t xml:space="preserve">                                                                      </w:t>
      </w:r>
      <w:r w:rsidRPr="00A545A3">
        <w:rPr>
          <w:rFonts w:ascii="Times New Roman" w:hAnsi="Times New Roman"/>
          <w:sz w:val="24"/>
          <w:szCs w:val="24"/>
          <w:lang w:val="kk-KZ"/>
        </w:rPr>
        <w:t xml:space="preserve">Присуждаемая </w:t>
      </w:r>
      <w:r w:rsidRPr="00A545A3">
        <w:rPr>
          <w:rFonts w:ascii="Times New Roman" w:hAnsi="Times New Roman"/>
          <w:sz w:val="24"/>
          <w:szCs w:val="24"/>
        </w:rPr>
        <w:t xml:space="preserve"> степень:</w:t>
      </w:r>
      <w:r w:rsidRPr="00043C86">
        <w:rPr>
          <w:rFonts w:ascii="Times New Roman" w:hAnsi="Times New Roman"/>
          <w:b/>
          <w:sz w:val="24"/>
          <w:szCs w:val="24"/>
        </w:rPr>
        <w:t xml:space="preserve"> </w:t>
      </w:r>
      <w:r w:rsidRPr="00043C86">
        <w:rPr>
          <w:rFonts w:ascii="Times New Roman" w:eastAsia="Times New Roman" w:hAnsi="Times New Roman"/>
          <w:b/>
          <w:sz w:val="24"/>
          <w:szCs w:val="24"/>
          <w:lang w:val="kk-KZ"/>
        </w:rPr>
        <w:t xml:space="preserve"> бакалавр бизнеса</w:t>
      </w:r>
    </w:p>
    <w:p w:rsidR="007325A5" w:rsidRDefault="007325A5" w:rsidP="007325A5">
      <w:pPr>
        <w:spacing w:after="0" w:line="240" w:lineRule="auto"/>
        <w:jc w:val="center"/>
        <w:rPr>
          <w:rFonts w:ascii="Times New Roman" w:eastAsia="Times New Roman" w:hAnsi="Times New Roman"/>
          <w:b/>
          <w:sz w:val="24"/>
          <w:szCs w:val="24"/>
          <w:lang w:val="kk-KZ"/>
        </w:rPr>
      </w:pPr>
      <w:r w:rsidRPr="00043C86">
        <w:rPr>
          <w:rFonts w:ascii="Times New Roman" w:eastAsia="Times New Roman" w:hAnsi="Times New Roman"/>
          <w:b/>
          <w:sz w:val="24"/>
          <w:szCs w:val="24"/>
          <w:lang w:val="kk-KZ"/>
        </w:rPr>
        <w:t xml:space="preserve">                                             </w:t>
      </w:r>
      <w:r>
        <w:rPr>
          <w:rFonts w:ascii="Times New Roman" w:eastAsia="Times New Roman" w:hAnsi="Times New Roman"/>
          <w:b/>
          <w:sz w:val="24"/>
          <w:szCs w:val="24"/>
          <w:lang w:val="kk-KZ"/>
        </w:rPr>
        <w:t xml:space="preserve">                               </w:t>
      </w:r>
      <w:r w:rsidRPr="00043C86">
        <w:rPr>
          <w:rFonts w:ascii="Times New Roman" w:eastAsia="Times New Roman" w:hAnsi="Times New Roman"/>
          <w:b/>
          <w:sz w:val="24"/>
          <w:szCs w:val="24"/>
          <w:lang w:val="kk-KZ"/>
        </w:rPr>
        <w:t xml:space="preserve">управления по образовательной программе </w:t>
      </w:r>
      <w:r>
        <w:rPr>
          <w:rFonts w:ascii="Times New Roman" w:eastAsia="Times New Roman" w:hAnsi="Times New Roman"/>
          <w:b/>
          <w:sz w:val="24"/>
          <w:szCs w:val="24"/>
          <w:lang w:val="kk-KZ"/>
        </w:rPr>
        <w:t xml:space="preserve"> </w:t>
      </w:r>
    </w:p>
    <w:p w:rsidR="007325A5" w:rsidRPr="00043C86" w:rsidRDefault="007325A5" w:rsidP="007325A5">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                                           </w:t>
      </w:r>
      <w:r w:rsidRPr="00043C86">
        <w:rPr>
          <w:rFonts w:ascii="Times New Roman" w:eastAsia="Times New Roman" w:hAnsi="Times New Roman"/>
          <w:b/>
          <w:sz w:val="24"/>
          <w:szCs w:val="24"/>
          <w:lang w:val="kk-KZ"/>
        </w:rPr>
        <w:t>–  «6В04103-Учет и аудит»</w:t>
      </w:r>
    </w:p>
    <w:p w:rsidR="007325A5" w:rsidRPr="00090633" w:rsidRDefault="007325A5" w:rsidP="007325A5">
      <w:pPr>
        <w:spacing w:after="0" w:line="240" w:lineRule="auto"/>
        <w:ind w:right="-284"/>
        <w:jc w:val="center"/>
        <w:rPr>
          <w:rFonts w:ascii="Times New Roman" w:eastAsia="Times New Roman" w:hAnsi="Times New Roman"/>
          <w:sz w:val="24"/>
          <w:szCs w:val="24"/>
          <w:lang w:val="kk-KZ"/>
        </w:rPr>
      </w:pPr>
    </w:p>
    <w:p w:rsidR="007325A5" w:rsidRPr="00FA69CD" w:rsidRDefault="007325A5" w:rsidP="007325A5">
      <w:pPr>
        <w:spacing w:after="0" w:line="240" w:lineRule="auto"/>
        <w:ind w:right="-284"/>
        <w:jc w:val="center"/>
        <w:rPr>
          <w:rFonts w:ascii="Times New Roman" w:eastAsia="Times New Roman" w:hAnsi="Times New Roman"/>
          <w:b/>
          <w:sz w:val="24"/>
          <w:szCs w:val="24"/>
          <w:lang w:val="kk-KZ"/>
        </w:rPr>
      </w:pPr>
      <w:r w:rsidRPr="00FA69CD">
        <w:rPr>
          <w:rFonts w:ascii="Times New Roman" w:eastAsia="Times New Roman" w:hAnsi="Times New Roman"/>
          <w:b/>
          <w:sz w:val="24"/>
          <w:szCs w:val="24"/>
        </w:rPr>
        <w:t>1 КУРС</w:t>
      </w:r>
    </w:p>
    <w:p w:rsidR="007325A5" w:rsidRPr="002C4295" w:rsidRDefault="007325A5" w:rsidP="00AB1E09">
      <w:pPr>
        <w:spacing w:after="0" w:line="240" w:lineRule="auto"/>
        <w:ind w:right="-284"/>
        <w:jc w:val="center"/>
        <w:rPr>
          <w:rFonts w:ascii="Times New Roman" w:eastAsia="Times New Roman" w:hAnsi="Times New Roman"/>
          <w:b/>
          <w:lang w:val="en-US"/>
        </w:rPr>
      </w:pPr>
    </w:p>
    <w:tbl>
      <w:tblPr>
        <w:tblpPr w:leftFromText="180" w:rightFromText="180" w:vertAnchor="text" w:tblpX="-351"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1"/>
        <w:gridCol w:w="1341"/>
        <w:gridCol w:w="6917"/>
        <w:gridCol w:w="567"/>
      </w:tblGrid>
      <w:tr w:rsidR="007325A5" w:rsidRPr="002C4295" w:rsidTr="00F16C23">
        <w:tc>
          <w:tcPr>
            <w:tcW w:w="9606" w:type="dxa"/>
            <w:gridSpan w:val="4"/>
          </w:tcPr>
          <w:p w:rsidR="007325A5" w:rsidRPr="002C4295" w:rsidRDefault="007325A5" w:rsidP="00F16C23">
            <w:pPr>
              <w:spacing w:after="0" w:line="240" w:lineRule="auto"/>
              <w:ind w:left="-142" w:right="-284"/>
              <w:jc w:val="center"/>
              <w:rPr>
                <w:rFonts w:ascii="Times New Roman" w:hAnsi="Times New Roman"/>
                <w:b/>
                <w:bCs/>
                <w:lang w:val="kk-KZ"/>
              </w:rPr>
            </w:pPr>
            <w:r w:rsidRPr="002C4295">
              <w:rPr>
                <w:rFonts w:ascii="Times New Roman" w:hAnsi="Times New Roman"/>
                <w:b/>
                <w:bCs/>
                <w:lang w:val="kk-KZ"/>
              </w:rPr>
              <w:t>1 семестр - 30 кр.</w:t>
            </w:r>
          </w:p>
        </w:tc>
      </w:tr>
      <w:tr w:rsidR="007325A5" w:rsidRPr="002C4295" w:rsidTr="00F16C23">
        <w:tc>
          <w:tcPr>
            <w:tcW w:w="781" w:type="dxa"/>
          </w:tcPr>
          <w:p w:rsidR="007325A5" w:rsidRPr="002C4295" w:rsidRDefault="007325A5" w:rsidP="00F16C23">
            <w:pPr>
              <w:spacing w:after="0" w:line="240" w:lineRule="auto"/>
              <w:ind w:left="-142" w:right="-284"/>
              <w:jc w:val="center"/>
              <w:rPr>
                <w:rFonts w:ascii="Times New Roman" w:hAnsi="Times New Roman"/>
                <w:b/>
                <w:bCs/>
                <w:lang w:val="kk-KZ"/>
              </w:rPr>
            </w:pPr>
            <w:r w:rsidRPr="002C4295">
              <w:rPr>
                <w:rFonts w:ascii="Times New Roman" w:hAnsi="Times New Roman"/>
                <w:b/>
                <w:bCs/>
                <w:lang w:val="kk-KZ"/>
              </w:rPr>
              <w:t>цикл</w:t>
            </w:r>
          </w:p>
        </w:tc>
        <w:tc>
          <w:tcPr>
            <w:tcW w:w="1341" w:type="dxa"/>
          </w:tcPr>
          <w:p w:rsidR="007325A5" w:rsidRPr="002C4295" w:rsidRDefault="007325A5" w:rsidP="00F16C23">
            <w:pPr>
              <w:spacing w:after="0" w:line="240" w:lineRule="auto"/>
              <w:ind w:left="-142" w:right="-284"/>
              <w:jc w:val="center"/>
              <w:rPr>
                <w:rFonts w:ascii="Times New Roman" w:hAnsi="Times New Roman"/>
                <w:b/>
                <w:bCs/>
                <w:lang w:val="kk-KZ"/>
              </w:rPr>
            </w:pPr>
            <w:r w:rsidRPr="002C4295">
              <w:rPr>
                <w:rFonts w:ascii="Times New Roman" w:hAnsi="Times New Roman"/>
                <w:b/>
                <w:bCs/>
                <w:lang w:val="kk-KZ"/>
              </w:rPr>
              <w:t>код</w:t>
            </w:r>
          </w:p>
        </w:tc>
        <w:tc>
          <w:tcPr>
            <w:tcW w:w="6917" w:type="dxa"/>
          </w:tcPr>
          <w:p w:rsidR="007325A5" w:rsidRPr="002C4295" w:rsidRDefault="007325A5" w:rsidP="00F16C23">
            <w:pPr>
              <w:spacing w:after="0" w:line="240" w:lineRule="auto"/>
              <w:ind w:left="-142" w:right="-284"/>
              <w:jc w:val="center"/>
              <w:rPr>
                <w:rFonts w:ascii="Times New Roman" w:hAnsi="Times New Roman"/>
                <w:b/>
                <w:bCs/>
                <w:lang w:val="kk-KZ"/>
              </w:rPr>
            </w:pPr>
            <w:r w:rsidRPr="002C4295">
              <w:rPr>
                <w:rFonts w:ascii="Times New Roman" w:hAnsi="Times New Roman"/>
                <w:b/>
                <w:bCs/>
                <w:lang w:val="kk-KZ"/>
              </w:rPr>
              <w:t>Дисциплины</w:t>
            </w:r>
          </w:p>
        </w:tc>
        <w:tc>
          <w:tcPr>
            <w:tcW w:w="567" w:type="dxa"/>
          </w:tcPr>
          <w:p w:rsidR="007325A5" w:rsidRPr="002C4295" w:rsidRDefault="007325A5" w:rsidP="00F16C23">
            <w:pPr>
              <w:spacing w:after="0" w:line="240" w:lineRule="auto"/>
              <w:ind w:left="-142" w:right="-284"/>
              <w:rPr>
                <w:rFonts w:ascii="Times New Roman" w:hAnsi="Times New Roman"/>
                <w:b/>
                <w:bCs/>
                <w:lang w:val="kk-KZ"/>
              </w:rPr>
            </w:pPr>
            <w:r>
              <w:rPr>
                <w:rFonts w:ascii="Times New Roman" w:hAnsi="Times New Roman"/>
                <w:b/>
                <w:bCs/>
                <w:lang w:val="kk-KZ"/>
              </w:rPr>
              <w:t xml:space="preserve"> </w:t>
            </w:r>
            <w:r w:rsidRPr="002C4295">
              <w:rPr>
                <w:rFonts w:ascii="Times New Roman" w:hAnsi="Times New Roman"/>
                <w:b/>
                <w:bCs/>
                <w:lang w:val="kk-KZ"/>
              </w:rPr>
              <w:t>кр</w:t>
            </w:r>
          </w:p>
        </w:tc>
      </w:tr>
      <w:tr w:rsidR="007325A5" w:rsidRPr="002C4295" w:rsidTr="00F16C23">
        <w:trPr>
          <w:trHeight w:val="89"/>
        </w:trPr>
        <w:tc>
          <w:tcPr>
            <w:tcW w:w="9606" w:type="dxa"/>
            <w:gridSpan w:val="4"/>
          </w:tcPr>
          <w:p w:rsidR="007325A5" w:rsidRPr="002C4295" w:rsidRDefault="007325A5" w:rsidP="00F16C23">
            <w:pPr>
              <w:spacing w:after="0" w:line="240" w:lineRule="auto"/>
              <w:ind w:right="-284"/>
              <w:jc w:val="center"/>
              <w:rPr>
                <w:rFonts w:ascii="Times New Roman" w:hAnsi="Times New Roman"/>
                <w:b/>
                <w:bCs/>
                <w:lang w:val="kk-KZ"/>
              </w:rPr>
            </w:pPr>
            <w:r w:rsidRPr="002C4295">
              <w:rPr>
                <w:rFonts w:ascii="Times New Roman" w:hAnsi="Times New Roman"/>
                <w:b/>
                <w:bCs/>
                <w:lang w:val="kk-KZ"/>
              </w:rPr>
              <w:t xml:space="preserve">Обязательный компонент- </w:t>
            </w:r>
            <w:r w:rsidRPr="002C4295">
              <w:rPr>
                <w:rFonts w:ascii="Times New Roman" w:hAnsi="Times New Roman"/>
                <w:b/>
                <w:bCs/>
              </w:rPr>
              <w:t>20</w:t>
            </w:r>
            <w:r w:rsidRPr="002C4295">
              <w:rPr>
                <w:rFonts w:ascii="Times New Roman" w:hAnsi="Times New Roman"/>
                <w:b/>
                <w:bCs/>
                <w:lang w:val="kk-KZ"/>
              </w:rPr>
              <w:t xml:space="preserve"> кр.</w:t>
            </w:r>
          </w:p>
        </w:tc>
      </w:tr>
      <w:tr w:rsidR="007325A5" w:rsidRPr="002C4295" w:rsidTr="00F16C23">
        <w:tc>
          <w:tcPr>
            <w:tcW w:w="781" w:type="dxa"/>
          </w:tcPr>
          <w:p w:rsidR="007325A5" w:rsidRPr="002C4295" w:rsidRDefault="007325A5" w:rsidP="00F16C23">
            <w:pPr>
              <w:spacing w:after="0" w:line="240" w:lineRule="auto"/>
              <w:ind w:right="-284"/>
              <w:rPr>
                <w:rFonts w:ascii="Times New Roman" w:hAnsi="Times New Roman"/>
              </w:rPr>
            </w:pPr>
            <w:r w:rsidRPr="002C4295">
              <w:rPr>
                <w:rFonts w:ascii="Times New Roman" w:hAnsi="Times New Roman"/>
              </w:rPr>
              <w:t>ООД</w:t>
            </w:r>
          </w:p>
        </w:tc>
        <w:tc>
          <w:tcPr>
            <w:tcW w:w="1341" w:type="dxa"/>
          </w:tcPr>
          <w:p w:rsidR="007325A5" w:rsidRPr="002C4295" w:rsidRDefault="007325A5" w:rsidP="00F16C23">
            <w:pPr>
              <w:spacing w:after="0" w:line="240" w:lineRule="auto"/>
              <w:ind w:right="-284"/>
              <w:rPr>
                <w:rFonts w:ascii="Times New Roman" w:hAnsi="Times New Roman"/>
                <w:lang w:val="en-US"/>
              </w:rPr>
            </w:pPr>
            <w:r w:rsidRPr="002C4295">
              <w:rPr>
                <w:rFonts w:ascii="Times New Roman" w:hAnsi="Times New Roman"/>
                <w:lang w:val="en-US"/>
              </w:rPr>
              <w:t>IYa</w:t>
            </w:r>
            <w:r w:rsidRPr="002C4295">
              <w:rPr>
                <w:rFonts w:ascii="Times New Roman" w:hAnsi="Times New Roman"/>
                <w:lang w:val="kk-KZ"/>
              </w:rPr>
              <w:t xml:space="preserve"> 110</w:t>
            </w:r>
            <w:r w:rsidRPr="002C4295">
              <w:rPr>
                <w:rFonts w:ascii="Times New Roman" w:hAnsi="Times New Roman"/>
                <w:lang w:val="en-US"/>
              </w:rPr>
              <w:t>3</w:t>
            </w:r>
          </w:p>
        </w:tc>
        <w:tc>
          <w:tcPr>
            <w:tcW w:w="6917" w:type="dxa"/>
          </w:tcPr>
          <w:p w:rsidR="007325A5" w:rsidRPr="002C4295" w:rsidRDefault="007325A5" w:rsidP="00F16C23">
            <w:pPr>
              <w:spacing w:after="0" w:line="240" w:lineRule="auto"/>
              <w:ind w:right="-284"/>
              <w:jc w:val="both"/>
              <w:rPr>
                <w:rFonts w:ascii="Times New Roman" w:hAnsi="Times New Roman"/>
              </w:rPr>
            </w:pPr>
            <w:r w:rsidRPr="002C4295">
              <w:rPr>
                <w:rFonts w:ascii="Times New Roman" w:hAnsi="Times New Roman"/>
              </w:rPr>
              <w:t xml:space="preserve">Иностранный язык </w:t>
            </w:r>
          </w:p>
        </w:tc>
        <w:tc>
          <w:tcPr>
            <w:tcW w:w="567" w:type="dxa"/>
          </w:tcPr>
          <w:p w:rsidR="007325A5" w:rsidRPr="002C4295" w:rsidRDefault="007325A5" w:rsidP="00F16C23">
            <w:pPr>
              <w:spacing w:after="0" w:line="240" w:lineRule="auto"/>
              <w:ind w:right="-284"/>
              <w:rPr>
                <w:rFonts w:ascii="Times New Roman" w:hAnsi="Times New Roman"/>
                <w:lang w:val="en-US"/>
              </w:rPr>
            </w:pPr>
            <w:r w:rsidRPr="002C4295">
              <w:rPr>
                <w:rFonts w:ascii="Times New Roman" w:hAnsi="Times New Roman"/>
                <w:lang w:val="en-US"/>
              </w:rPr>
              <w:t>5</w:t>
            </w:r>
          </w:p>
        </w:tc>
      </w:tr>
      <w:tr w:rsidR="007325A5" w:rsidRPr="002C4295" w:rsidTr="00F16C23">
        <w:tc>
          <w:tcPr>
            <w:tcW w:w="781" w:type="dxa"/>
          </w:tcPr>
          <w:p w:rsidR="007325A5" w:rsidRPr="002C4295" w:rsidRDefault="007325A5" w:rsidP="00F16C23">
            <w:pPr>
              <w:spacing w:after="0" w:line="240" w:lineRule="auto"/>
              <w:ind w:right="-284"/>
              <w:rPr>
                <w:rFonts w:ascii="Times New Roman" w:hAnsi="Times New Roman"/>
              </w:rPr>
            </w:pPr>
            <w:r w:rsidRPr="002C4295">
              <w:rPr>
                <w:rFonts w:ascii="Times New Roman" w:hAnsi="Times New Roman"/>
              </w:rPr>
              <w:t>ООД</w:t>
            </w:r>
          </w:p>
        </w:tc>
        <w:tc>
          <w:tcPr>
            <w:tcW w:w="1341" w:type="dxa"/>
          </w:tcPr>
          <w:p w:rsidR="007325A5" w:rsidRPr="002C4295" w:rsidRDefault="007325A5" w:rsidP="00F16C23">
            <w:pPr>
              <w:spacing w:after="0" w:line="240" w:lineRule="auto"/>
              <w:ind w:right="-102"/>
              <w:rPr>
                <w:rFonts w:ascii="Times New Roman" w:hAnsi="Times New Roman"/>
                <w:lang w:val="en-US"/>
              </w:rPr>
            </w:pPr>
            <w:r w:rsidRPr="002C4295">
              <w:rPr>
                <w:rFonts w:ascii="Times New Roman" w:hAnsi="Times New Roman"/>
                <w:lang w:val="kk-KZ"/>
              </w:rPr>
              <w:t xml:space="preserve">K (R) Ya </w:t>
            </w:r>
            <w:r w:rsidRPr="002C4295">
              <w:rPr>
                <w:rFonts w:ascii="Times New Roman" w:hAnsi="Times New Roman"/>
              </w:rPr>
              <w:t>110</w:t>
            </w:r>
            <w:r w:rsidRPr="002C4295">
              <w:rPr>
                <w:rFonts w:ascii="Times New Roman" w:hAnsi="Times New Roman"/>
                <w:lang w:val="en-US"/>
              </w:rPr>
              <w:t>4</w:t>
            </w:r>
          </w:p>
        </w:tc>
        <w:tc>
          <w:tcPr>
            <w:tcW w:w="6917" w:type="dxa"/>
          </w:tcPr>
          <w:p w:rsidR="007325A5" w:rsidRPr="002C4295" w:rsidRDefault="007325A5" w:rsidP="00F16C23">
            <w:pPr>
              <w:spacing w:after="0" w:line="240" w:lineRule="auto"/>
              <w:ind w:right="-284"/>
              <w:jc w:val="both"/>
              <w:rPr>
                <w:rFonts w:ascii="Times New Roman" w:hAnsi="Times New Roman"/>
              </w:rPr>
            </w:pPr>
            <w:r w:rsidRPr="002C4295">
              <w:rPr>
                <w:rFonts w:ascii="Times New Roman" w:hAnsi="Times New Roman"/>
              </w:rPr>
              <w:t>Казахский (</w:t>
            </w:r>
            <w:r w:rsidRPr="002C4295">
              <w:rPr>
                <w:rFonts w:ascii="Times New Roman" w:hAnsi="Times New Roman"/>
                <w:lang w:val="kk-KZ"/>
              </w:rPr>
              <w:t>Р</w:t>
            </w:r>
            <w:r w:rsidRPr="002C4295">
              <w:rPr>
                <w:rFonts w:ascii="Times New Roman" w:hAnsi="Times New Roman"/>
              </w:rPr>
              <w:t>усский) язык</w:t>
            </w:r>
          </w:p>
        </w:tc>
        <w:tc>
          <w:tcPr>
            <w:tcW w:w="567" w:type="dxa"/>
          </w:tcPr>
          <w:p w:rsidR="007325A5" w:rsidRPr="002C4295" w:rsidRDefault="007325A5" w:rsidP="00F16C23">
            <w:pPr>
              <w:spacing w:after="0" w:line="240" w:lineRule="auto"/>
              <w:ind w:right="-284"/>
              <w:rPr>
                <w:rFonts w:ascii="Times New Roman" w:hAnsi="Times New Roman"/>
                <w:lang w:val="en-US"/>
              </w:rPr>
            </w:pPr>
            <w:r w:rsidRPr="002C4295">
              <w:rPr>
                <w:rFonts w:ascii="Times New Roman" w:hAnsi="Times New Roman"/>
                <w:lang w:val="en-US"/>
              </w:rPr>
              <w:t>5</w:t>
            </w:r>
          </w:p>
        </w:tc>
      </w:tr>
      <w:tr w:rsidR="007325A5" w:rsidRPr="002C4295" w:rsidTr="00F16C23">
        <w:tc>
          <w:tcPr>
            <w:tcW w:w="781" w:type="dxa"/>
          </w:tcPr>
          <w:p w:rsidR="007325A5" w:rsidRPr="002C4295" w:rsidRDefault="007325A5" w:rsidP="00F16C23">
            <w:pPr>
              <w:spacing w:after="0" w:line="240" w:lineRule="auto"/>
              <w:ind w:right="-284"/>
              <w:rPr>
                <w:rFonts w:ascii="Times New Roman" w:hAnsi="Times New Roman"/>
              </w:rPr>
            </w:pPr>
            <w:r w:rsidRPr="002C4295">
              <w:rPr>
                <w:rFonts w:ascii="Times New Roman" w:hAnsi="Times New Roman"/>
              </w:rPr>
              <w:t>ООД</w:t>
            </w:r>
          </w:p>
        </w:tc>
        <w:tc>
          <w:tcPr>
            <w:tcW w:w="1341" w:type="dxa"/>
          </w:tcPr>
          <w:p w:rsidR="007325A5" w:rsidRPr="002C4295" w:rsidRDefault="007325A5" w:rsidP="00F16C23">
            <w:pPr>
              <w:spacing w:after="0" w:line="240" w:lineRule="auto"/>
              <w:ind w:right="-284"/>
              <w:rPr>
                <w:rFonts w:ascii="Times New Roman" w:hAnsi="Times New Roman"/>
                <w:lang w:val="kk-KZ"/>
              </w:rPr>
            </w:pPr>
            <w:r w:rsidRPr="002C4295">
              <w:rPr>
                <w:rFonts w:ascii="Times New Roman" w:hAnsi="Times New Roman"/>
              </w:rPr>
              <w:t>MSPZ (SPKP)</w:t>
            </w:r>
          </w:p>
          <w:p w:rsidR="007325A5" w:rsidRPr="002C4295" w:rsidRDefault="007325A5" w:rsidP="00F16C23">
            <w:pPr>
              <w:spacing w:after="0" w:line="240" w:lineRule="auto"/>
              <w:ind w:right="-284"/>
              <w:rPr>
                <w:rFonts w:ascii="Times New Roman" w:hAnsi="Times New Roman"/>
                <w:lang w:val="kk-KZ"/>
              </w:rPr>
            </w:pPr>
            <w:r w:rsidRPr="002C4295">
              <w:rPr>
                <w:rFonts w:ascii="Times New Roman" w:hAnsi="Times New Roman"/>
              </w:rPr>
              <w:t>1106</w:t>
            </w:r>
          </w:p>
        </w:tc>
        <w:tc>
          <w:tcPr>
            <w:tcW w:w="6917" w:type="dxa"/>
          </w:tcPr>
          <w:p w:rsidR="007325A5" w:rsidRPr="002C4295" w:rsidRDefault="007325A5" w:rsidP="00F16C23">
            <w:pPr>
              <w:spacing w:after="0" w:line="240" w:lineRule="auto"/>
              <w:rPr>
                <w:rFonts w:ascii="Times New Roman" w:hAnsi="Times New Roman"/>
              </w:rPr>
            </w:pPr>
            <w:r w:rsidRPr="002C4295">
              <w:rPr>
                <w:rFonts w:ascii="Times New Roman" w:hAnsi="Times New Roman"/>
              </w:rPr>
              <w:t>Модуль социально - политических знаний (социология, политология, культрология, психология)</w:t>
            </w:r>
          </w:p>
        </w:tc>
        <w:tc>
          <w:tcPr>
            <w:tcW w:w="567" w:type="dxa"/>
          </w:tcPr>
          <w:p w:rsidR="007325A5" w:rsidRPr="002C4295" w:rsidRDefault="007325A5" w:rsidP="00F16C23">
            <w:pPr>
              <w:spacing w:after="0" w:line="240" w:lineRule="auto"/>
              <w:ind w:right="-284"/>
              <w:rPr>
                <w:rFonts w:ascii="Times New Roman" w:hAnsi="Times New Roman"/>
                <w:lang w:val="kk-KZ"/>
              </w:rPr>
            </w:pPr>
            <w:r w:rsidRPr="002C4295">
              <w:rPr>
                <w:rFonts w:ascii="Times New Roman" w:hAnsi="Times New Roman"/>
                <w:lang w:val="kk-KZ"/>
              </w:rPr>
              <w:t>8</w:t>
            </w:r>
          </w:p>
        </w:tc>
      </w:tr>
      <w:tr w:rsidR="007325A5" w:rsidRPr="002C4295" w:rsidTr="00F16C23">
        <w:tc>
          <w:tcPr>
            <w:tcW w:w="781" w:type="dxa"/>
          </w:tcPr>
          <w:p w:rsidR="007325A5" w:rsidRPr="002C4295" w:rsidRDefault="007325A5" w:rsidP="00F16C23">
            <w:pPr>
              <w:spacing w:after="0" w:line="240" w:lineRule="auto"/>
              <w:ind w:right="-144"/>
              <w:rPr>
                <w:rFonts w:ascii="Times New Roman" w:hAnsi="Times New Roman"/>
                <w:lang w:val="kk-KZ"/>
              </w:rPr>
            </w:pPr>
            <w:r w:rsidRPr="002C4295">
              <w:rPr>
                <w:rFonts w:ascii="Times New Roman" w:hAnsi="Times New Roman"/>
              </w:rPr>
              <w:t>ООД</w:t>
            </w:r>
          </w:p>
        </w:tc>
        <w:tc>
          <w:tcPr>
            <w:tcW w:w="1341" w:type="dxa"/>
          </w:tcPr>
          <w:p w:rsidR="007325A5" w:rsidRPr="002C4295" w:rsidRDefault="007325A5" w:rsidP="00F16C23">
            <w:pPr>
              <w:spacing w:after="0" w:line="240" w:lineRule="auto"/>
              <w:rPr>
                <w:rFonts w:ascii="Times New Roman" w:hAnsi="Times New Roman"/>
              </w:rPr>
            </w:pPr>
            <w:r w:rsidRPr="002C4295">
              <w:rPr>
                <w:rFonts w:ascii="Times New Roman" w:hAnsi="Times New Roman"/>
              </w:rPr>
              <w:t xml:space="preserve">FK 1107 </w:t>
            </w:r>
          </w:p>
        </w:tc>
        <w:tc>
          <w:tcPr>
            <w:tcW w:w="6917" w:type="dxa"/>
          </w:tcPr>
          <w:p w:rsidR="007325A5" w:rsidRPr="002C4295" w:rsidRDefault="007325A5" w:rsidP="00F16C23">
            <w:pPr>
              <w:spacing w:after="0" w:line="240" w:lineRule="auto"/>
              <w:rPr>
                <w:rFonts w:ascii="Times New Roman" w:hAnsi="Times New Roman"/>
              </w:rPr>
            </w:pPr>
            <w:r w:rsidRPr="002C4295">
              <w:rPr>
                <w:rFonts w:ascii="Times New Roman" w:hAnsi="Times New Roman"/>
              </w:rPr>
              <w:t>Физическая культура</w:t>
            </w:r>
          </w:p>
        </w:tc>
        <w:tc>
          <w:tcPr>
            <w:tcW w:w="567" w:type="dxa"/>
          </w:tcPr>
          <w:p w:rsidR="007325A5" w:rsidRPr="002C4295" w:rsidRDefault="007325A5" w:rsidP="00F16C23">
            <w:pPr>
              <w:spacing w:after="0" w:line="240" w:lineRule="auto"/>
              <w:ind w:right="-284"/>
              <w:contextualSpacing/>
              <w:rPr>
                <w:rFonts w:ascii="Times New Roman" w:hAnsi="Times New Roman"/>
              </w:rPr>
            </w:pPr>
            <w:r w:rsidRPr="002C4295">
              <w:rPr>
                <w:rFonts w:ascii="Times New Roman" w:hAnsi="Times New Roman"/>
              </w:rPr>
              <w:t>2</w:t>
            </w:r>
          </w:p>
        </w:tc>
      </w:tr>
      <w:tr w:rsidR="007325A5" w:rsidRPr="002C4295" w:rsidTr="00F16C23">
        <w:tc>
          <w:tcPr>
            <w:tcW w:w="9606" w:type="dxa"/>
            <w:gridSpan w:val="4"/>
          </w:tcPr>
          <w:p w:rsidR="007325A5" w:rsidRPr="002C4295" w:rsidRDefault="007325A5" w:rsidP="00F16C23">
            <w:pPr>
              <w:spacing w:after="0" w:line="240" w:lineRule="auto"/>
              <w:ind w:right="-284"/>
              <w:jc w:val="center"/>
              <w:rPr>
                <w:rFonts w:ascii="Times New Roman" w:hAnsi="Times New Roman"/>
                <w:lang w:val="kk-KZ"/>
              </w:rPr>
            </w:pPr>
            <w:r w:rsidRPr="002C4295">
              <w:rPr>
                <w:rFonts w:ascii="Times New Roman" w:hAnsi="Times New Roman"/>
                <w:b/>
                <w:bCs/>
                <w:lang w:val="kk-KZ"/>
              </w:rPr>
              <w:t xml:space="preserve">Вузовский компонент - </w:t>
            </w:r>
            <w:r w:rsidRPr="002C4295">
              <w:rPr>
                <w:rFonts w:ascii="Times New Roman" w:hAnsi="Times New Roman"/>
                <w:b/>
                <w:bCs/>
              </w:rPr>
              <w:t>5</w:t>
            </w:r>
            <w:r w:rsidRPr="002C4295">
              <w:rPr>
                <w:rFonts w:ascii="Times New Roman" w:hAnsi="Times New Roman"/>
                <w:b/>
                <w:bCs/>
                <w:lang w:val="kk-KZ"/>
              </w:rPr>
              <w:t xml:space="preserve"> кр.</w:t>
            </w:r>
          </w:p>
        </w:tc>
      </w:tr>
      <w:tr w:rsidR="007325A5" w:rsidRPr="002C4295" w:rsidTr="00F16C23">
        <w:tc>
          <w:tcPr>
            <w:tcW w:w="781" w:type="dxa"/>
          </w:tcPr>
          <w:p w:rsidR="007325A5" w:rsidRPr="00A01FBC" w:rsidRDefault="007325A5" w:rsidP="00F16C23">
            <w:pPr>
              <w:spacing w:after="0" w:line="240" w:lineRule="auto"/>
              <w:ind w:right="-284"/>
              <w:rPr>
                <w:rFonts w:ascii="Times New Roman" w:hAnsi="Times New Roman"/>
              </w:rPr>
            </w:pPr>
            <w:r w:rsidRPr="00A01FBC">
              <w:rPr>
                <w:rFonts w:ascii="Times New Roman" w:hAnsi="Times New Roman"/>
              </w:rPr>
              <w:t>БД</w:t>
            </w:r>
          </w:p>
        </w:tc>
        <w:tc>
          <w:tcPr>
            <w:tcW w:w="1341" w:type="dxa"/>
          </w:tcPr>
          <w:p w:rsidR="007325A5" w:rsidRPr="00A01FBC" w:rsidRDefault="007325A5" w:rsidP="00F16C23">
            <w:pPr>
              <w:spacing w:after="0" w:line="240" w:lineRule="auto"/>
              <w:ind w:right="-284"/>
              <w:rPr>
                <w:rFonts w:ascii="Times New Roman" w:hAnsi="Times New Roman"/>
                <w:lang w:val="kk-KZ"/>
              </w:rPr>
            </w:pPr>
            <w:r w:rsidRPr="00A01FBC">
              <w:rPr>
                <w:rFonts w:ascii="Times New Roman" w:hAnsi="Times New Roman"/>
                <w:lang w:val="en-US"/>
              </w:rPr>
              <w:t>ET</w:t>
            </w:r>
            <w:r w:rsidRPr="00A01FBC">
              <w:rPr>
                <w:rFonts w:ascii="Times New Roman" w:hAnsi="Times New Roman"/>
              </w:rPr>
              <w:t xml:space="preserve"> 120</w:t>
            </w:r>
            <w:r w:rsidRPr="00A01FBC">
              <w:rPr>
                <w:rFonts w:ascii="Times New Roman" w:hAnsi="Times New Roman"/>
                <w:lang w:val="kk-KZ"/>
              </w:rPr>
              <w:t>1</w:t>
            </w:r>
          </w:p>
        </w:tc>
        <w:tc>
          <w:tcPr>
            <w:tcW w:w="6917" w:type="dxa"/>
          </w:tcPr>
          <w:p w:rsidR="007325A5" w:rsidRPr="00A01FBC" w:rsidRDefault="007325A5" w:rsidP="00F16C23">
            <w:pPr>
              <w:spacing w:after="0" w:line="240" w:lineRule="auto"/>
              <w:ind w:right="-284"/>
              <w:jc w:val="both"/>
              <w:rPr>
                <w:rFonts w:ascii="Times New Roman" w:eastAsia="Times New Roman" w:hAnsi="Times New Roman"/>
                <w:lang w:eastAsia="ru-RU"/>
              </w:rPr>
            </w:pPr>
            <w:r w:rsidRPr="00A01FBC">
              <w:rPr>
                <w:rFonts w:ascii="Times New Roman" w:hAnsi="Times New Roman"/>
              </w:rPr>
              <w:t>Экономическая теория</w:t>
            </w:r>
          </w:p>
        </w:tc>
        <w:tc>
          <w:tcPr>
            <w:tcW w:w="567" w:type="dxa"/>
            <w:vAlign w:val="center"/>
          </w:tcPr>
          <w:p w:rsidR="007325A5" w:rsidRPr="00A01FBC" w:rsidRDefault="007325A5" w:rsidP="00F16C23">
            <w:pPr>
              <w:spacing w:after="0" w:line="240" w:lineRule="auto"/>
              <w:ind w:right="-284"/>
              <w:rPr>
                <w:rFonts w:ascii="Times New Roman" w:hAnsi="Times New Roman"/>
                <w:lang w:val="kk-KZ"/>
              </w:rPr>
            </w:pPr>
            <w:r w:rsidRPr="00A01FBC">
              <w:rPr>
                <w:rFonts w:ascii="Times New Roman" w:hAnsi="Times New Roman"/>
                <w:lang w:val="kk-KZ"/>
              </w:rPr>
              <w:t>5</w:t>
            </w:r>
          </w:p>
        </w:tc>
      </w:tr>
      <w:tr w:rsidR="007325A5" w:rsidRPr="002C4295" w:rsidTr="00F16C23">
        <w:tc>
          <w:tcPr>
            <w:tcW w:w="9606" w:type="dxa"/>
            <w:gridSpan w:val="4"/>
          </w:tcPr>
          <w:p w:rsidR="007325A5" w:rsidRPr="00A01FBC" w:rsidRDefault="007325A5" w:rsidP="00F16C23">
            <w:pPr>
              <w:spacing w:after="0" w:line="240" w:lineRule="auto"/>
              <w:ind w:right="-284"/>
              <w:jc w:val="center"/>
              <w:rPr>
                <w:rFonts w:ascii="Times New Roman" w:hAnsi="Times New Roman"/>
                <w:lang w:val="kk-KZ"/>
              </w:rPr>
            </w:pPr>
            <w:r w:rsidRPr="00A01FBC">
              <w:rPr>
                <w:rFonts w:ascii="Times New Roman" w:hAnsi="Times New Roman"/>
                <w:b/>
                <w:lang w:val="kk-KZ"/>
              </w:rPr>
              <w:t>Компонент по выбору - 5 кр</w:t>
            </w:r>
          </w:p>
        </w:tc>
      </w:tr>
      <w:tr w:rsidR="007325A5" w:rsidRPr="002C4295" w:rsidTr="00F16C23">
        <w:trPr>
          <w:trHeight w:val="263"/>
        </w:trPr>
        <w:tc>
          <w:tcPr>
            <w:tcW w:w="781" w:type="dxa"/>
            <w:vMerge w:val="restart"/>
          </w:tcPr>
          <w:p w:rsidR="007325A5" w:rsidRPr="00257CAB" w:rsidRDefault="007325A5" w:rsidP="00F16C23">
            <w:pPr>
              <w:spacing w:after="0" w:line="240" w:lineRule="auto"/>
              <w:ind w:right="-284"/>
              <w:rPr>
                <w:rFonts w:ascii="Times New Roman" w:hAnsi="Times New Roman"/>
                <w:lang w:val="kk-KZ"/>
              </w:rPr>
            </w:pPr>
            <w:r w:rsidRPr="00257CAB">
              <w:rPr>
                <w:rFonts w:ascii="Times New Roman" w:hAnsi="Times New Roman"/>
                <w:lang w:val="kk-KZ"/>
              </w:rPr>
              <w:t>ООД</w:t>
            </w:r>
          </w:p>
        </w:tc>
        <w:tc>
          <w:tcPr>
            <w:tcW w:w="1341" w:type="dxa"/>
          </w:tcPr>
          <w:p w:rsidR="007325A5" w:rsidRPr="002C4295" w:rsidRDefault="007325A5" w:rsidP="00F16C23">
            <w:pPr>
              <w:spacing w:after="0" w:line="240" w:lineRule="auto"/>
              <w:contextualSpacing/>
              <w:rPr>
                <w:rFonts w:ascii="Times New Roman" w:hAnsi="Times New Roman"/>
              </w:rPr>
            </w:pPr>
            <w:r w:rsidRPr="002C4295">
              <w:rPr>
                <w:rFonts w:ascii="Times New Roman" w:hAnsi="Times New Roman"/>
                <w:lang w:val="kk-KZ"/>
              </w:rPr>
              <w:t>PAK 1108</w:t>
            </w:r>
          </w:p>
        </w:tc>
        <w:tc>
          <w:tcPr>
            <w:tcW w:w="6917" w:type="dxa"/>
          </w:tcPr>
          <w:p w:rsidR="007325A5" w:rsidRPr="002C4295" w:rsidRDefault="007325A5" w:rsidP="00F16C23">
            <w:pPr>
              <w:tabs>
                <w:tab w:val="left" w:pos="1310"/>
                <w:tab w:val="num" w:pos="1440"/>
              </w:tabs>
              <w:spacing w:after="0" w:line="240" w:lineRule="auto"/>
              <w:ind w:right="-284"/>
              <w:rPr>
                <w:rFonts w:ascii="Times New Roman" w:hAnsi="Times New Roman"/>
              </w:rPr>
            </w:pPr>
            <w:r w:rsidRPr="002C4295">
              <w:rPr>
                <w:rFonts w:ascii="Times New Roman" w:hAnsi="Times New Roman"/>
                <w:lang w:val="kk-KZ"/>
              </w:rPr>
              <w:t>Право и антикорупционная культура</w:t>
            </w:r>
          </w:p>
        </w:tc>
        <w:tc>
          <w:tcPr>
            <w:tcW w:w="567" w:type="dxa"/>
            <w:vMerge w:val="restart"/>
            <w:vAlign w:val="center"/>
          </w:tcPr>
          <w:p w:rsidR="007325A5" w:rsidRPr="002C4295" w:rsidRDefault="007325A5" w:rsidP="00F16C23">
            <w:pPr>
              <w:spacing w:after="0" w:line="240" w:lineRule="auto"/>
              <w:ind w:right="-284"/>
              <w:rPr>
                <w:rFonts w:ascii="Times New Roman" w:hAnsi="Times New Roman"/>
                <w:lang w:val="kk-KZ"/>
              </w:rPr>
            </w:pPr>
            <w:r>
              <w:rPr>
                <w:rFonts w:ascii="Times New Roman" w:hAnsi="Times New Roman"/>
                <w:lang w:val="kk-KZ"/>
              </w:rPr>
              <w:t>5</w:t>
            </w:r>
          </w:p>
        </w:tc>
      </w:tr>
      <w:tr w:rsidR="007325A5" w:rsidRPr="002C4295" w:rsidTr="00F16C23">
        <w:trPr>
          <w:trHeight w:val="263"/>
        </w:trPr>
        <w:tc>
          <w:tcPr>
            <w:tcW w:w="781" w:type="dxa"/>
            <w:vMerge/>
          </w:tcPr>
          <w:p w:rsidR="007325A5" w:rsidRPr="00257CAB" w:rsidRDefault="007325A5" w:rsidP="00F16C23">
            <w:pPr>
              <w:spacing w:after="0" w:line="240" w:lineRule="auto"/>
              <w:ind w:right="-284"/>
              <w:rPr>
                <w:rFonts w:ascii="Times New Roman" w:hAnsi="Times New Roman"/>
                <w:lang w:val="kk-KZ"/>
              </w:rPr>
            </w:pPr>
          </w:p>
        </w:tc>
        <w:tc>
          <w:tcPr>
            <w:tcW w:w="1341" w:type="dxa"/>
          </w:tcPr>
          <w:p w:rsidR="007325A5" w:rsidRPr="002C4295" w:rsidRDefault="007325A5" w:rsidP="00F16C23">
            <w:pPr>
              <w:spacing w:after="0" w:line="240" w:lineRule="auto"/>
              <w:rPr>
                <w:rFonts w:ascii="Times New Roman" w:eastAsia="Times New Roman" w:hAnsi="Times New Roman"/>
                <w:color w:val="000000" w:themeColor="text1"/>
                <w:lang w:val="en-US" w:eastAsia="ru-RU"/>
              </w:rPr>
            </w:pPr>
            <w:r w:rsidRPr="002C4295">
              <w:rPr>
                <w:rFonts w:ascii="Times New Roman" w:eastAsia="Times New Roman" w:hAnsi="Times New Roman"/>
                <w:bCs/>
                <w:color w:val="000000" w:themeColor="text1"/>
                <w:lang w:val="en-US" w:eastAsia="ru-RU"/>
              </w:rPr>
              <w:t>Ekon</w:t>
            </w:r>
            <w:r w:rsidRPr="002C4295">
              <w:rPr>
                <w:rFonts w:ascii="Times New Roman" w:eastAsia="Times New Roman" w:hAnsi="Times New Roman"/>
                <w:bCs/>
                <w:color w:val="000000" w:themeColor="text1"/>
                <w:lang w:val="kk-KZ" w:eastAsia="ru-RU"/>
              </w:rPr>
              <w:t xml:space="preserve"> </w:t>
            </w:r>
            <w:r w:rsidRPr="002C4295">
              <w:rPr>
                <w:rFonts w:ascii="Times New Roman" w:eastAsia="Times New Roman" w:hAnsi="Times New Roman"/>
                <w:bCs/>
                <w:color w:val="000000" w:themeColor="text1"/>
                <w:lang w:eastAsia="ru-RU"/>
              </w:rPr>
              <w:t>110</w:t>
            </w:r>
            <w:r w:rsidRPr="002C4295">
              <w:rPr>
                <w:rFonts w:ascii="Times New Roman" w:eastAsia="Times New Roman" w:hAnsi="Times New Roman"/>
                <w:bCs/>
                <w:color w:val="000000" w:themeColor="text1"/>
                <w:lang w:val="en-US" w:eastAsia="ru-RU"/>
              </w:rPr>
              <w:t>8</w:t>
            </w:r>
            <w:r w:rsidRPr="002C4295">
              <w:rPr>
                <w:rFonts w:ascii="Times New Roman" w:eastAsia="Times New Roman" w:hAnsi="Times New Roman"/>
                <w:color w:val="000000" w:themeColor="text1"/>
                <w:lang w:eastAsia="ru-RU"/>
              </w:rPr>
              <w:t xml:space="preserve"> </w:t>
            </w:r>
          </w:p>
        </w:tc>
        <w:tc>
          <w:tcPr>
            <w:tcW w:w="6917" w:type="dxa"/>
          </w:tcPr>
          <w:p w:rsidR="007325A5" w:rsidRPr="002C4295" w:rsidRDefault="007325A5" w:rsidP="00F16C23">
            <w:pPr>
              <w:spacing w:after="0" w:line="240" w:lineRule="auto"/>
              <w:jc w:val="both"/>
              <w:outlineLvl w:val="1"/>
              <w:rPr>
                <w:rFonts w:ascii="Times New Roman" w:eastAsia="Times New Roman" w:hAnsi="Times New Roman"/>
                <w:bCs/>
                <w:color w:val="000000" w:themeColor="text1"/>
                <w:lang w:val="kk-KZ" w:eastAsia="ru-RU"/>
              </w:rPr>
            </w:pPr>
            <w:r w:rsidRPr="002C4295">
              <w:rPr>
                <w:rFonts w:ascii="Times New Roman" w:eastAsiaTheme="minorHAnsi" w:hAnsi="Times New Roman"/>
                <w:color w:val="000000" w:themeColor="text1"/>
              </w:rPr>
              <w:t>Экономика</w:t>
            </w:r>
          </w:p>
        </w:tc>
        <w:tc>
          <w:tcPr>
            <w:tcW w:w="567" w:type="dxa"/>
            <w:vMerge/>
            <w:vAlign w:val="center"/>
          </w:tcPr>
          <w:p w:rsidR="007325A5" w:rsidRDefault="007325A5" w:rsidP="00F16C23">
            <w:pPr>
              <w:spacing w:after="0" w:line="240" w:lineRule="auto"/>
              <w:ind w:right="-284"/>
              <w:rPr>
                <w:rFonts w:ascii="Times New Roman" w:hAnsi="Times New Roman"/>
                <w:lang w:val="kk-KZ"/>
              </w:rPr>
            </w:pPr>
          </w:p>
        </w:tc>
      </w:tr>
      <w:tr w:rsidR="007325A5" w:rsidRPr="002C4295" w:rsidTr="00F16C23">
        <w:tc>
          <w:tcPr>
            <w:tcW w:w="781" w:type="dxa"/>
            <w:vMerge/>
          </w:tcPr>
          <w:p w:rsidR="007325A5" w:rsidRPr="002C4295" w:rsidRDefault="007325A5" w:rsidP="00F16C23">
            <w:pPr>
              <w:spacing w:after="0" w:line="240" w:lineRule="auto"/>
              <w:jc w:val="center"/>
              <w:rPr>
                <w:rFonts w:ascii="Times New Roman" w:eastAsia="Times New Roman" w:hAnsi="Times New Roman"/>
                <w:color w:val="000000" w:themeColor="text1"/>
                <w:lang w:eastAsia="ru-RU"/>
              </w:rPr>
            </w:pPr>
          </w:p>
        </w:tc>
        <w:tc>
          <w:tcPr>
            <w:tcW w:w="1341" w:type="dxa"/>
          </w:tcPr>
          <w:p w:rsidR="007325A5" w:rsidRPr="002C4295" w:rsidRDefault="007325A5" w:rsidP="00F16C23">
            <w:pPr>
              <w:spacing w:after="0" w:line="240" w:lineRule="auto"/>
              <w:rPr>
                <w:rFonts w:ascii="Times New Roman" w:eastAsia="Times New Roman" w:hAnsi="Times New Roman"/>
                <w:color w:val="000000" w:themeColor="text1"/>
                <w:lang w:val="en-US" w:eastAsia="ru-RU"/>
              </w:rPr>
            </w:pPr>
            <w:r w:rsidRPr="002C4295">
              <w:rPr>
                <w:rFonts w:ascii="Times New Roman" w:eastAsia="Times New Roman" w:hAnsi="Times New Roman"/>
                <w:bCs/>
                <w:color w:val="000000" w:themeColor="text1"/>
                <w:lang w:val="en-US" w:eastAsia="ru-RU"/>
              </w:rPr>
              <w:t xml:space="preserve">Ekol </w:t>
            </w:r>
            <w:r w:rsidRPr="002C4295">
              <w:rPr>
                <w:rFonts w:ascii="Times New Roman" w:eastAsia="Times New Roman" w:hAnsi="Times New Roman"/>
                <w:bCs/>
                <w:color w:val="000000" w:themeColor="text1"/>
                <w:lang w:eastAsia="ru-RU"/>
              </w:rPr>
              <w:t>110</w:t>
            </w:r>
            <w:r w:rsidRPr="002C4295">
              <w:rPr>
                <w:rFonts w:ascii="Times New Roman" w:eastAsia="Times New Roman" w:hAnsi="Times New Roman"/>
                <w:bCs/>
                <w:color w:val="000000" w:themeColor="text1"/>
                <w:lang w:val="en-US" w:eastAsia="ru-RU"/>
              </w:rPr>
              <w:t>8</w:t>
            </w:r>
            <w:r w:rsidRPr="002C4295">
              <w:rPr>
                <w:rFonts w:ascii="Times New Roman" w:eastAsia="Times New Roman" w:hAnsi="Times New Roman"/>
                <w:color w:val="000000" w:themeColor="text1"/>
                <w:lang w:eastAsia="ru-RU"/>
              </w:rPr>
              <w:t xml:space="preserve"> </w:t>
            </w:r>
          </w:p>
        </w:tc>
        <w:tc>
          <w:tcPr>
            <w:tcW w:w="6917" w:type="dxa"/>
          </w:tcPr>
          <w:p w:rsidR="007325A5" w:rsidRPr="002C4295" w:rsidRDefault="007325A5" w:rsidP="00F16C23">
            <w:pPr>
              <w:spacing w:after="0" w:line="240" w:lineRule="auto"/>
              <w:jc w:val="both"/>
              <w:outlineLvl w:val="1"/>
              <w:rPr>
                <w:rFonts w:ascii="Times New Roman" w:eastAsia="Times New Roman" w:hAnsi="Times New Roman"/>
                <w:bCs/>
                <w:color w:val="000000" w:themeColor="text1"/>
                <w:lang w:val="kk-KZ" w:eastAsia="ru-RU"/>
              </w:rPr>
            </w:pPr>
            <w:r w:rsidRPr="002C4295">
              <w:rPr>
                <w:rFonts w:ascii="Times New Roman" w:eastAsiaTheme="minorHAnsi" w:hAnsi="Times New Roman"/>
                <w:color w:val="000000" w:themeColor="text1"/>
              </w:rPr>
              <w:t>Экология</w:t>
            </w:r>
          </w:p>
        </w:tc>
        <w:tc>
          <w:tcPr>
            <w:tcW w:w="567" w:type="dxa"/>
            <w:vMerge/>
          </w:tcPr>
          <w:p w:rsidR="007325A5" w:rsidRPr="002C4295" w:rsidRDefault="007325A5" w:rsidP="00F16C23">
            <w:pPr>
              <w:spacing w:after="0" w:line="240" w:lineRule="auto"/>
              <w:ind w:right="-284"/>
              <w:rPr>
                <w:rFonts w:ascii="Times New Roman" w:hAnsi="Times New Roman"/>
              </w:rPr>
            </w:pPr>
          </w:p>
        </w:tc>
      </w:tr>
      <w:tr w:rsidR="007325A5" w:rsidRPr="002C4295" w:rsidTr="00F16C23">
        <w:tc>
          <w:tcPr>
            <w:tcW w:w="781" w:type="dxa"/>
            <w:vMerge/>
          </w:tcPr>
          <w:p w:rsidR="007325A5" w:rsidRPr="002C4295" w:rsidRDefault="007325A5" w:rsidP="00F16C23">
            <w:pPr>
              <w:spacing w:after="0" w:line="240" w:lineRule="auto"/>
              <w:jc w:val="center"/>
              <w:rPr>
                <w:rFonts w:ascii="Times New Roman" w:eastAsia="Times New Roman" w:hAnsi="Times New Roman"/>
                <w:color w:val="000000" w:themeColor="text1"/>
                <w:lang w:eastAsia="ru-RU"/>
              </w:rPr>
            </w:pPr>
          </w:p>
        </w:tc>
        <w:tc>
          <w:tcPr>
            <w:tcW w:w="1341" w:type="dxa"/>
          </w:tcPr>
          <w:p w:rsidR="007325A5" w:rsidRPr="002C4295" w:rsidRDefault="007325A5" w:rsidP="00F16C23">
            <w:pPr>
              <w:spacing w:after="0" w:line="240" w:lineRule="auto"/>
              <w:rPr>
                <w:rFonts w:ascii="Times New Roman" w:eastAsia="Times New Roman" w:hAnsi="Times New Roman"/>
                <w:color w:val="000000" w:themeColor="text1"/>
                <w:lang w:val="en-US" w:eastAsia="ru-RU"/>
              </w:rPr>
            </w:pPr>
            <w:r w:rsidRPr="002C4295">
              <w:rPr>
                <w:rFonts w:ascii="Times New Roman" w:eastAsia="Times New Roman" w:hAnsi="Times New Roman"/>
                <w:bCs/>
                <w:color w:val="000000" w:themeColor="text1"/>
                <w:lang w:val="en-US" w:eastAsia="ru-RU"/>
              </w:rPr>
              <w:t>BZh</w:t>
            </w:r>
            <w:r w:rsidRPr="002C4295">
              <w:rPr>
                <w:rFonts w:ascii="Times New Roman" w:eastAsia="Times New Roman" w:hAnsi="Times New Roman"/>
                <w:bCs/>
                <w:color w:val="000000" w:themeColor="text1"/>
                <w:lang w:eastAsia="ru-RU"/>
              </w:rPr>
              <w:t xml:space="preserve"> 110</w:t>
            </w:r>
            <w:r w:rsidRPr="002C4295">
              <w:rPr>
                <w:rFonts w:ascii="Times New Roman" w:eastAsia="Times New Roman" w:hAnsi="Times New Roman"/>
                <w:bCs/>
                <w:color w:val="000000" w:themeColor="text1"/>
                <w:lang w:val="en-US" w:eastAsia="ru-RU"/>
              </w:rPr>
              <w:t>8</w:t>
            </w:r>
            <w:r w:rsidRPr="002C4295">
              <w:rPr>
                <w:rFonts w:ascii="Times New Roman" w:eastAsia="Times New Roman" w:hAnsi="Times New Roman"/>
                <w:color w:val="000000" w:themeColor="text1"/>
                <w:lang w:eastAsia="ru-RU"/>
              </w:rPr>
              <w:t xml:space="preserve"> </w:t>
            </w:r>
          </w:p>
        </w:tc>
        <w:tc>
          <w:tcPr>
            <w:tcW w:w="6917" w:type="dxa"/>
          </w:tcPr>
          <w:p w:rsidR="007325A5" w:rsidRPr="002C4295" w:rsidRDefault="007325A5" w:rsidP="00F16C23">
            <w:pPr>
              <w:spacing w:after="0" w:line="240" w:lineRule="auto"/>
              <w:jc w:val="both"/>
              <w:outlineLvl w:val="1"/>
              <w:rPr>
                <w:rFonts w:ascii="Times New Roman" w:eastAsia="Times New Roman" w:hAnsi="Times New Roman"/>
                <w:bCs/>
                <w:color w:val="000000" w:themeColor="text1"/>
                <w:lang w:val="kk-KZ" w:eastAsia="ru-RU"/>
              </w:rPr>
            </w:pPr>
            <w:r w:rsidRPr="002C4295">
              <w:rPr>
                <w:rFonts w:ascii="Times New Roman" w:eastAsiaTheme="minorHAnsi" w:hAnsi="Times New Roman"/>
                <w:color w:val="000000" w:themeColor="text1"/>
              </w:rPr>
              <w:t>Безопасност</w:t>
            </w:r>
            <w:r>
              <w:rPr>
                <w:rFonts w:ascii="Times New Roman" w:eastAsiaTheme="minorHAnsi" w:hAnsi="Times New Roman"/>
                <w:color w:val="000000" w:themeColor="text1"/>
                <w:lang w:val="kk-KZ"/>
              </w:rPr>
              <w:t>ь</w:t>
            </w:r>
            <w:r w:rsidRPr="002C4295">
              <w:rPr>
                <w:rFonts w:ascii="Times New Roman" w:eastAsiaTheme="minorHAnsi" w:hAnsi="Times New Roman"/>
                <w:color w:val="000000" w:themeColor="text1"/>
              </w:rPr>
              <w:t xml:space="preserve"> жизнедеятельности</w:t>
            </w:r>
          </w:p>
        </w:tc>
        <w:tc>
          <w:tcPr>
            <w:tcW w:w="567" w:type="dxa"/>
            <w:vMerge/>
          </w:tcPr>
          <w:p w:rsidR="007325A5" w:rsidRPr="002C4295" w:rsidRDefault="007325A5" w:rsidP="00F16C23">
            <w:pPr>
              <w:spacing w:after="0" w:line="240" w:lineRule="auto"/>
              <w:ind w:right="-284"/>
              <w:rPr>
                <w:rFonts w:ascii="Times New Roman" w:hAnsi="Times New Roman"/>
              </w:rPr>
            </w:pPr>
          </w:p>
        </w:tc>
      </w:tr>
      <w:tr w:rsidR="007325A5" w:rsidRPr="002C4295" w:rsidTr="00F16C23">
        <w:tc>
          <w:tcPr>
            <w:tcW w:w="781" w:type="dxa"/>
            <w:vMerge/>
          </w:tcPr>
          <w:p w:rsidR="007325A5" w:rsidRPr="002C4295" w:rsidRDefault="007325A5" w:rsidP="00F16C23">
            <w:pPr>
              <w:spacing w:after="0" w:line="240" w:lineRule="auto"/>
              <w:jc w:val="center"/>
              <w:rPr>
                <w:rFonts w:ascii="Times New Roman" w:eastAsia="Times New Roman" w:hAnsi="Times New Roman"/>
                <w:color w:val="000000" w:themeColor="text1"/>
                <w:lang w:eastAsia="ru-RU"/>
              </w:rPr>
            </w:pPr>
          </w:p>
        </w:tc>
        <w:tc>
          <w:tcPr>
            <w:tcW w:w="1341" w:type="dxa"/>
          </w:tcPr>
          <w:p w:rsidR="007325A5" w:rsidRPr="00AB1E09" w:rsidRDefault="007325A5" w:rsidP="00AB1E09">
            <w:pPr>
              <w:spacing w:after="0" w:line="240" w:lineRule="auto"/>
              <w:rPr>
                <w:rFonts w:ascii="Times New Roman" w:hAnsi="Times New Roman"/>
              </w:rPr>
            </w:pPr>
            <w:r w:rsidRPr="00AB1E09">
              <w:rPr>
                <w:rFonts w:ascii="Times New Roman" w:hAnsi="Times New Roman"/>
              </w:rPr>
              <w:t>Pre  1108</w:t>
            </w:r>
          </w:p>
        </w:tc>
        <w:tc>
          <w:tcPr>
            <w:tcW w:w="6917" w:type="dxa"/>
          </w:tcPr>
          <w:p w:rsidR="007325A5" w:rsidRPr="00A01FBC" w:rsidRDefault="007325A5" w:rsidP="00AB1E09">
            <w:pPr>
              <w:spacing w:after="0" w:line="240" w:lineRule="auto"/>
              <w:jc w:val="both"/>
              <w:rPr>
                <w:rFonts w:ascii="Times New Roman" w:hAnsi="Times New Roman"/>
                <w:sz w:val="20"/>
                <w:szCs w:val="20"/>
                <w:lang w:val="en-US"/>
              </w:rPr>
            </w:pPr>
            <w:r w:rsidRPr="002F1C40">
              <w:rPr>
                <w:rFonts w:ascii="Times New Roman" w:hAnsi="Times New Roman"/>
                <w:sz w:val="20"/>
                <w:szCs w:val="20"/>
                <w:lang w:val="kk-KZ"/>
              </w:rPr>
              <w:t>Предпринимательство</w:t>
            </w:r>
          </w:p>
        </w:tc>
        <w:tc>
          <w:tcPr>
            <w:tcW w:w="567" w:type="dxa"/>
            <w:vMerge/>
          </w:tcPr>
          <w:p w:rsidR="007325A5" w:rsidRPr="002C4295" w:rsidRDefault="007325A5" w:rsidP="00F16C23">
            <w:pPr>
              <w:spacing w:after="0" w:line="240" w:lineRule="auto"/>
              <w:ind w:right="-284"/>
              <w:rPr>
                <w:rFonts w:ascii="Times New Roman" w:hAnsi="Times New Roman"/>
              </w:rPr>
            </w:pPr>
          </w:p>
        </w:tc>
      </w:tr>
      <w:tr w:rsidR="007325A5" w:rsidRPr="00A01FBC" w:rsidTr="00F16C23">
        <w:tc>
          <w:tcPr>
            <w:tcW w:w="781" w:type="dxa"/>
            <w:vMerge/>
          </w:tcPr>
          <w:p w:rsidR="007325A5" w:rsidRPr="002C4295" w:rsidRDefault="007325A5" w:rsidP="00F16C23">
            <w:pPr>
              <w:spacing w:after="0" w:line="240" w:lineRule="auto"/>
              <w:jc w:val="center"/>
              <w:rPr>
                <w:rFonts w:ascii="Times New Roman" w:eastAsia="Times New Roman" w:hAnsi="Times New Roman"/>
                <w:color w:val="000000" w:themeColor="text1"/>
                <w:lang w:eastAsia="ru-RU"/>
              </w:rPr>
            </w:pPr>
          </w:p>
        </w:tc>
        <w:tc>
          <w:tcPr>
            <w:tcW w:w="1341" w:type="dxa"/>
          </w:tcPr>
          <w:p w:rsidR="007325A5" w:rsidRPr="00AB1E09" w:rsidRDefault="007325A5" w:rsidP="00AB1E09">
            <w:pPr>
              <w:spacing w:after="0" w:line="240" w:lineRule="auto"/>
              <w:rPr>
                <w:rFonts w:ascii="Times New Roman" w:hAnsi="Times New Roman"/>
              </w:rPr>
            </w:pPr>
            <w:r w:rsidRPr="00AB1E09">
              <w:rPr>
                <w:rFonts w:ascii="Times New Roman" w:hAnsi="Times New Roman"/>
              </w:rPr>
              <w:t>MNI 1108</w:t>
            </w:r>
          </w:p>
        </w:tc>
        <w:tc>
          <w:tcPr>
            <w:tcW w:w="6917" w:type="dxa"/>
          </w:tcPr>
          <w:p w:rsidR="007325A5" w:rsidRPr="00C24F92" w:rsidRDefault="007325A5" w:rsidP="00AB1E09">
            <w:pPr>
              <w:spacing w:after="0" w:line="240" w:lineRule="auto"/>
              <w:jc w:val="both"/>
              <w:rPr>
                <w:rFonts w:ascii="Times New Roman" w:hAnsi="Times New Roman"/>
                <w:sz w:val="20"/>
                <w:szCs w:val="20"/>
                <w:lang w:val="kk-KZ"/>
              </w:rPr>
            </w:pPr>
            <w:r w:rsidRPr="002F1C40">
              <w:rPr>
                <w:rFonts w:ascii="Times New Roman" w:hAnsi="Times New Roman"/>
                <w:sz w:val="20"/>
                <w:szCs w:val="20"/>
              </w:rPr>
              <w:t>Методы</w:t>
            </w:r>
            <w:r w:rsidRPr="00C24F92">
              <w:rPr>
                <w:rFonts w:ascii="Times New Roman" w:hAnsi="Times New Roman"/>
                <w:sz w:val="20"/>
                <w:szCs w:val="20"/>
                <w:lang w:val="en-US"/>
              </w:rPr>
              <w:t xml:space="preserve"> </w:t>
            </w:r>
            <w:r w:rsidRPr="002F1C40">
              <w:rPr>
                <w:rFonts w:ascii="Times New Roman" w:hAnsi="Times New Roman"/>
                <w:sz w:val="20"/>
                <w:szCs w:val="20"/>
              </w:rPr>
              <w:t>научных</w:t>
            </w:r>
            <w:r w:rsidRPr="00C24F92">
              <w:rPr>
                <w:rFonts w:ascii="Times New Roman" w:hAnsi="Times New Roman"/>
                <w:sz w:val="20"/>
                <w:szCs w:val="20"/>
                <w:lang w:val="en-US"/>
              </w:rPr>
              <w:t xml:space="preserve"> </w:t>
            </w:r>
            <w:r w:rsidRPr="002F1C40">
              <w:rPr>
                <w:rFonts w:ascii="Times New Roman" w:hAnsi="Times New Roman"/>
                <w:sz w:val="20"/>
                <w:szCs w:val="20"/>
              </w:rPr>
              <w:t>исследований</w:t>
            </w:r>
          </w:p>
        </w:tc>
        <w:tc>
          <w:tcPr>
            <w:tcW w:w="567" w:type="dxa"/>
            <w:vMerge/>
          </w:tcPr>
          <w:p w:rsidR="007325A5" w:rsidRPr="00A01FBC" w:rsidRDefault="007325A5" w:rsidP="00F16C23">
            <w:pPr>
              <w:spacing w:after="0" w:line="240" w:lineRule="auto"/>
              <w:ind w:right="-284"/>
              <w:rPr>
                <w:rFonts w:ascii="Times New Roman" w:hAnsi="Times New Roman"/>
                <w:lang w:val="en-US"/>
              </w:rPr>
            </w:pPr>
          </w:p>
        </w:tc>
      </w:tr>
      <w:tr w:rsidR="007325A5" w:rsidRPr="002C4295" w:rsidTr="00F16C23">
        <w:trPr>
          <w:trHeight w:val="89"/>
        </w:trPr>
        <w:tc>
          <w:tcPr>
            <w:tcW w:w="9606" w:type="dxa"/>
            <w:gridSpan w:val="4"/>
          </w:tcPr>
          <w:p w:rsidR="007325A5" w:rsidRPr="002C4295" w:rsidRDefault="007325A5" w:rsidP="00F16C23">
            <w:pPr>
              <w:spacing w:after="0" w:line="240" w:lineRule="auto"/>
              <w:ind w:right="-284"/>
              <w:jc w:val="center"/>
              <w:rPr>
                <w:rFonts w:ascii="Times New Roman" w:hAnsi="Times New Roman"/>
                <w:b/>
                <w:bCs/>
                <w:lang w:val="kk-KZ"/>
              </w:rPr>
            </w:pPr>
            <w:r w:rsidRPr="002C4295">
              <w:rPr>
                <w:rFonts w:ascii="Times New Roman" w:hAnsi="Times New Roman"/>
                <w:b/>
                <w:bCs/>
                <w:lang w:val="kk-KZ"/>
              </w:rPr>
              <w:t>2 семестр – 30 кр.</w:t>
            </w:r>
          </w:p>
        </w:tc>
      </w:tr>
      <w:tr w:rsidR="007325A5" w:rsidRPr="002C4295" w:rsidTr="00F16C23">
        <w:trPr>
          <w:trHeight w:val="89"/>
        </w:trPr>
        <w:tc>
          <w:tcPr>
            <w:tcW w:w="9606" w:type="dxa"/>
            <w:gridSpan w:val="4"/>
          </w:tcPr>
          <w:p w:rsidR="007325A5" w:rsidRPr="002C4295" w:rsidRDefault="007325A5" w:rsidP="00F16C23">
            <w:pPr>
              <w:spacing w:after="0" w:line="240" w:lineRule="auto"/>
              <w:ind w:right="-284"/>
              <w:jc w:val="center"/>
              <w:rPr>
                <w:rFonts w:ascii="Times New Roman" w:hAnsi="Times New Roman"/>
                <w:b/>
                <w:bCs/>
                <w:lang w:val="kk-KZ"/>
              </w:rPr>
            </w:pPr>
            <w:r w:rsidRPr="002C4295">
              <w:rPr>
                <w:rFonts w:ascii="Times New Roman" w:hAnsi="Times New Roman"/>
                <w:b/>
                <w:bCs/>
                <w:lang w:val="kk-KZ"/>
              </w:rPr>
              <w:t>Обязательный компонент - 1</w:t>
            </w:r>
            <w:r w:rsidRPr="002C4295">
              <w:rPr>
                <w:rFonts w:ascii="Times New Roman" w:hAnsi="Times New Roman"/>
                <w:b/>
                <w:bCs/>
              </w:rPr>
              <w:t>7</w:t>
            </w:r>
            <w:r w:rsidRPr="002C4295">
              <w:rPr>
                <w:rFonts w:ascii="Times New Roman" w:hAnsi="Times New Roman"/>
                <w:b/>
                <w:bCs/>
                <w:lang w:val="kk-KZ"/>
              </w:rPr>
              <w:t xml:space="preserve"> кр.</w:t>
            </w:r>
          </w:p>
        </w:tc>
      </w:tr>
      <w:tr w:rsidR="007325A5" w:rsidRPr="002C4295" w:rsidTr="00F16C23">
        <w:tc>
          <w:tcPr>
            <w:tcW w:w="781" w:type="dxa"/>
          </w:tcPr>
          <w:p w:rsidR="007325A5" w:rsidRPr="002C4295" w:rsidRDefault="007325A5" w:rsidP="00F16C23">
            <w:pPr>
              <w:spacing w:after="0" w:line="240" w:lineRule="auto"/>
              <w:ind w:right="-284"/>
              <w:rPr>
                <w:rFonts w:ascii="Times New Roman" w:hAnsi="Times New Roman"/>
              </w:rPr>
            </w:pPr>
            <w:r w:rsidRPr="002C4295">
              <w:rPr>
                <w:rFonts w:ascii="Times New Roman" w:hAnsi="Times New Roman"/>
              </w:rPr>
              <w:t>ООД</w:t>
            </w:r>
          </w:p>
        </w:tc>
        <w:tc>
          <w:tcPr>
            <w:tcW w:w="1341" w:type="dxa"/>
          </w:tcPr>
          <w:p w:rsidR="007325A5" w:rsidRPr="002C4295" w:rsidRDefault="007325A5" w:rsidP="00F16C23">
            <w:pPr>
              <w:spacing w:after="0" w:line="240" w:lineRule="auto"/>
              <w:ind w:right="-284"/>
              <w:rPr>
                <w:rFonts w:ascii="Times New Roman" w:hAnsi="Times New Roman"/>
                <w:b/>
                <w:bCs/>
                <w:lang w:val="kk-KZ"/>
              </w:rPr>
            </w:pPr>
            <w:r w:rsidRPr="002C4295">
              <w:rPr>
                <w:rFonts w:ascii="Times New Roman" w:hAnsi="Times New Roman"/>
                <w:lang w:val="en-US"/>
              </w:rPr>
              <w:t>IK</w:t>
            </w:r>
            <w:r w:rsidRPr="002C4295">
              <w:rPr>
                <w:rFonts w:ascii="Times New Roman" w:hAnsi="Times New Roman"/>
              </w:rPr>
              <w:t xml:space="preserve"> 110</w:t>
            </w:r>
            <w:r w:rsidRPr="002C4295">
              <w:rPr>
                <w:rFonts w:ascii="Times New Roman" w:hAnsi="Times New Roman"/>
                <w:lang w:val="kk-KZ"/>
              </w:rPr>
              <w:t>1</w:t>
            </w:r>
          </w:p>
        </w:tc>
        <w:tc>
          <w:tcPr>
            <w:tcW w:w="6917" w:type="dxa"/>
          </w:tcPr>
          <w:p w:rsidR="007325A5" w:rsidRPr="0094368D" w:rsidRDefault="007325A5" w:rsidP="00F16C23">
            <w:pPr>
              <w:spacing w:after="0" w:line="240" w:lineRule="auto"/>
              <w:ind w:right="-284"/>
              <w:rPr>
                <w:rFonts w:ascii="Times New Roman" w:hAnsi="Times New Roman"/>
                <w:b/>
                <w:bCs/>
                <w:lang w:val="kk-KZ"/>
              </w:rPr>
            </w:pPr>
            <w:r>
              <w:rPr>
                <w:rFonts w:ascii="Times New Roman" w:hAnsi="Times New Roman"/>
              </w:rPr>
              <w:t>И</w:t>
            </w:r>
            <w:r w:rsidRPr="002C4295">
              <w:rPr>
                <w:rFonts w:ascii="Times New Roman" w:hAnsi="Times New Roman"/>
              </w:rPr>
              <w:t xml:space="preserve">стория Казахстана </w:t>
            </w:r>
          </w:p>
        </w:tc>
        <w:tc>
          <w:tcPr>
            <w:tcW w:w="567" w:type="dxa"/>
          </w:tcPr>
          <w:p w:rsidR="007325A5" w:rsidRPr="002C4295" w:rsidRDefault="007325A5" w:rsidP="00F16C23">
            <w:pPr>
              <w:spacing w:after="0" w:line="240" w:lineRule="auto"/>
              <w:ind w:right="-284"/>
              <w:rPr>
                <w:rFonts w:ascii="Times New Roman" w:hAnsi="Times New Roman"/>
                <w:lang w:val="kk-KZ"/>
              </w:rPr>
            </w:pPr>
            <w:r w:rsidRPr="002C4295">
              <w:rPr>
                <w:rFonts w:ascii="Times New Roman" w:hAnsi="Times New Roman"/>
                <w:lang w:val="kk-KZ"/>
              </w:rPr>
              <w:t>5</w:t>
            </w:r>
          </w:p>
        </w:tc>
      </w:tr>
      <w:tr w:rsidR="007325A5" w:rsidRPr="002C4295" w:rsidTr="00F16C23">
        <w:trPr>
          <w:trHeight w:val="294"/>
        </w:trPr>
        <w:tc>
          <w:tcPr>
            <w:tcW w:w="781" w:type="dxa"/>
          </w:tcPr>
          <w:p w:rsidR="007325A5" w:rsidRPr="002C4295" w:rsidRDefault="007325A5" w:rsidP="00F16C23">
            <w:pPr>
              <w:spacing w:after="0" w:line="240" w:lineRule="auto"/>
              <w:ind w:right="-284"/>
              <w:rPr>
                <w:rFonts w:ascii="Times New Roman" w:hAnsi="Times New Roman"/>
              </w:rPr>
            </w:pPr>
            <w:r w:rsidRPr="002C4295">
              <w:rPr>
                <w:rFonts w:ascii="Times New Roman" w:hAnsi="Times New Roman"/>
              </w:rPr>
              <w:t>ООД</w:t>
            </w:r>
          </w:p>
        </w:tc>
        <w:tc>
          <w:tcPr>
            <w:tcW w:w="1341" w:type="dxa"/>
          </w:tcPr>
          <w:p w:rsidR="007325A5" w:rsidRPr="002C4295" w:rsidRDefault="007325A5" w:rsidP="00F16C23">
            <w:pPr>
              <w:spacing w:after="0" w:line="240" w:lineRule="auto"/>
              <w:ind w:right="-284"/>
              <w:rPr>
                <w:rFonts w:ascii="Times New Roman" w:hAnsi="Times New Roman"/>
                <w:lang w:val="en-US"/>
              </w:rPr>
            </w:pPr>
            <w:r w:rsidRPr="002C4295">
              <w:rPr>
                <w:rFonts w:ascii="Times New Roman" w:hAnsi="Times New Roman"/>
                <w:lang w:val="en-US"/>
              </w:rPr>
              <w:t>IYa</w:t>
            </w:r>
            <w:r w:rsidRPr="002C4295">
              <w:rPr>
                <w:rFonts w:ascii="Times New Roman" w:hAnsi="Times New Roman"/>
              </w:rPr>
              <w:t>110</w:t>
            </w:r>
            <w:r w:rsidRPr="002C4295">
              <w:rPr>
                <w:rFonts w:ascii="Times New Roman" w:hAnsi="Times New Roman"/>
                <w:lang w:val="kk-KZ"/>
              </w:rPr>
              <w:t>3</w:t>
            </w:r>
          </w:p>
        </w:tc>
        <w:tc>
          <w:tcPr>
            <w:tcW w:w="6917" w:type="dxa"/>
          </w:tcPr>
          <w:p w:rsidR="007325A5" w:rsidRPr="002C4295" w:rsidRDefault="007325A5" w:rsidP="00F16C23">
            <w:pPr>
              <w:spacing w:after="0" w:line="240" w:lineRule="auto"/>
              <w:ind w:right="-284"/>
              <w:jc w:val="both"/>
              <w:rPr>
                <w:rFonts w:ascii="Times New Roman" w:hAnsi="Times New Roman"/>
              </w:rPr>
            </w:pPr>
            <w:r w:rsidRPr="002C4295">
              <w:rPr>
                <w:rFonts w:ascii="Times New Roman" w:hAnsi="Times New Roman"/>
              </w:rPr>
              <w:t xml:space="preserve">Иностранный язык </w:t>
            </w:r>
          </w:p>
        </w:tc>
        <w:tc>
          <w:tcPr>
            <w:tcW w:w="567" w:type="dxa"/>
          </w:tcPr>
          <w:p w:rsidR="007325A5" w:rsidRPr="002C4295" w:rsidRDefault="007325A5" w:rsidP="00F16C23">
            <w:pPr>
              <w:spacing w:after="0" w:line="240" w:lineRule="auto"/>
              <w:ind w:right="-284"/>
              <w:rPr>
                <w:rFonts w:ascii="Times New Roman" w:hAnsi="Times New Roman"/>
                <w:lang w:val="kk-KZ"/>
              </w:rPr>
            </w:pPr>
            <w:r w:rsidRPr="002C4295">
              <w:rPr>
                <w:rFonts w:ascii="Times New Roman" w:hAnsi="Times New Roman"/>
                <w:lang w:val="kk-KZ"/>
              </w:rPr>
              <w:t>5</w:t>
            </w:r>
          </w:p>
        </w:tc>
      </w:tr>
      <w:tr w:rsidR="007325A5" w:rsidRPr="002C4295" w:rsidTr="00F16C23">
        <w:tc>
          <w:tcPr>
            <w:tcW w:w="781" w:type="dxa"/>
          </w:tcPr>
          <w:p w:rsidR="007325A5" w:rsidRPr="002C4295" w:rsidRDefault="007325A5" w:rsidP="00F16C23">
            <w:pPr>
              <w:spacing w:after="0" w:line="240" w:lineRule="auto"/>
              <w:ind w:right="-284"/>
              <w:rPr>
                <w:rFonts w:ascii="Times New Roman" w:hAnsi="Times New Roman"/>
              </w:rPr>
            </w:pPr>
            <w:r w:rsidRPr="002C4295">
              <w:rPr>
                <w:rFonts w:ascii="Times New Roman" w:hAnsi="Times New Roman"/>
              </w:rPr>
              <w:t>ООД</w:t>
            </w:r>
          </w:p>
        </w:tc>
        <w:tc>
          <w:tcPr>
            <w:tcW w:w="1341" w:type="dxa"/>
          </w:tcPr>
          <w:p w:rsidR="007325A5" w:rsidRPr="002C4295" w:rsidRDefault="007325A5" w:rsidP="00F16C23">
            <w:pPr>
              <w:spacing w:after="0" w:line="240" w:lineRule="auto"/>
              <w:ind w:right="-102"/>
              <w:rPr>
                <w:rFonts w:ascii="Times New Roman" w:hAnsi="Times New Roman"/>
                <w:lang w:val="kk-KZ"/>
              </w:rPr>
            </w:pPr>
            <w:r w:rsidRPr="002C4295">
              <w:rPr>
                <w:rFonts w:ascii="Times New Roman" w:hAnsi="Times New Roman"/>
                <w:lang w:val="kk-KZ"/>
              </w:rPr>
              <w:t xml:space="preserve">K (R) Ya </w:t>
            </w:r>
            <w:r w:rsidRPr="002C4295">
              <w:rPr>
                <w:rFonts w:ascii="Times New Roman" w:hAnsi="Times New Roman"/>
              </w:rPr>
              <w:t>110</w:t>
            </w:r>
            <w:r w:rsidRPr="002C4295">
              <w:rPr>
                <w:rFonts w:ascii="Times New Roman" w:hAnsi="Times New Roman"/>
                <w:lang w:val="en-US"/>
              </w:rPr>
              <w:t>4</w:t>
            </w:r>
          </w:p>
        </w:tc>
        <w:tc>
          <w:tcPr>
            <w:tcW w:w="6917" w:type="dxa"/>
          </w:tcPr>
          <w:p w:rsidR="007325A5" w:rsidRPr="002C4295" w:rsidRDefault="007325A5" w:rsidP="00F16C23">
            <w:pPr>
              <w:spacing w:after="0" w:line="240" w:lineRule="auto"/>
              <w:ind w:right="-284"/>
              <w:jc w:val="both"/>
              <w:rPr>
                <w:rFonts w:ascii="Times New Roman" w:hAnsi="Times New Roman"/>
              </w:rPr>
            </w:pPr>
            <w:r w:rsidRPr="002C4295">
              <w:rPr>
                <w:rFonts w:ascii="Times New Roman" w:hAnsi="Times New Roman"/>
              </w:rPr>
              <w:t>Казахский (</w:t>
            </w:r>
            <w:r w:rsidRPr="002C4295">
              <w:rPr>
                <w:rFonts w:ascii="Times New Roman" w:hAnsi="Times New Roman"/>
                <w:lang w:val="kk-KZ"/>
              </w:rPr>
              <w:t>Р</w:t>
            </w:r>
            <w:r w:rsidRPr="002C4295">
              <w:rPr>
                <w:rFonts w:ascii="Times New Roman" w:hAnsi="Times New Roman"/>
              </w:rPr>
              <w:t>усский) язык</w:t>
            </w:r>
          </w:p>
        </w:tc>
        <w:tc>
          <w:tcPr>
            <w:tcW w:w="567" w:type="dxa"/>
          </w:tcPr>
          <w:p w:rsidR="007325A5" w:rsidRPr="002C4295" w:rsidRDefault="007325A5" w:rsidP="00F16C23">
            <w:pPr>
              <w:spacing w:after="0" w:line="240" w:lineRule="auto"/>
              <w:ind w:right="-284"/>
              <w:rPr>
                <w:rFonts w:ascii="Times New Roman" w:hAnsi="Times New Roman"/>
                <w:lang w:val="kk-KZ"/>
              </w:rPr>
            </w:pPr>
            <w:r w:rsidRPr="002C4295">
              <w:rPr>
                <w:rFonts w:ascii="Times New Roman" w:hAnsi="Times New Roman"/>
                <w:lang w:val="kk-KZ"/>
              </w:rPr>
              <w:t>5</w:t>
            </w:r>
          </w:p>
        </w:tc>
      </w:tr>
      <w:tr w:rsidR="007325A5" w:rsidRPr="002C4295" w:rsidTr="00F16C23">
        <w:tc>
          <w:tcPr>
            <w:tcW w:w="781" w:type="dxa"/>
          </w:tcPr>
          <w:p w:rsidR="007325A5" w:rsidRPr="002C4295" w:rsidRDefault="007325A5" w:rsidP="00F16C23">
            <w:pPr>
              <w:spacing w:after="0" w:line="240" w:lineRule="auto"/>
              <w:jc w:val="center"/>
              <w:rPr>
                <w:rFonts w:ascii="Times New Roman" w:hAnsi="Times New Roman"/>
                <w:lang w:val="kk-KZ"/>
              </w:rPr>
            </w:pPr>
            <w:r w:rsidRPr="002C4295">
              <w:rPr>
                <w:rFonts w:ascii="Times New Roman" w:hAnsi="Times New Roman"/>
              </w:rPr>
              <w:t>ООД</w:t>
            </w:r>
          </w:p>
        </w:tc>
        <w:tc>
          <w:tcPr>
            <w:tcW w:w="1341" w:type="dxa"/>
          </w:tcPr>
          <w:p w:rsidR="007325A5" w:rsidRPr="002C4295" w:rsidRDefault="007325A5" w:rsidP="00F16C23">
            <w:pPr>
              <w:spacing w:after="0" w:line="240" w:lineRule="auto"/>
              <w:rPr>
                <w:rFonts w:ascii="Times New Roman" w:hAnsi="Times New Roman"/>
              </w:rPr>
            </w:pPr>
            <w:r w:rsidRPr="002C4295">
              <w:rPr>
                <w:rFonts w:ascii="Times New Roman" w:hAnsi="Times New Roman"/>
              </w:rPr>
              <w:t xml:space="preserve">FK 1107 </w:t>
            </w:r>
          </w:p>
        </w:tc>
        <w:tc>
          <w:tcPr>
            <w:tcW w:w="6917" w:type="dxa"/>
          </w:tcPr>
          <w:p w:rsidR="007325A5" w:rsidRPr="002C4295" w:rsidRDefault="007325A5" w:rsidP="00F16C23">
            <w:pPr>
              <w:spacing w:after="0" w:line="240" w:lineRule="auto"/>
              <w:rPr>
                <w:rFonts w:ascii="Times New Roman" w:hAnsi="Times New Roman"/>
              </w:rPr>
            </w:pPr>
            <w:r w:rsidRPr="002C4295">
              <w:rPr>
                <w:rFonts w:ascii="Times New Roman" w:hAnsi="Times New Roman"/>
              </w:rPr>
              <w:t>Физическая культура</w:t>
            </w:r>
          </w:p>
        </w:tc>
        <w:tc>
          <w:tcPr>
            <w:tcW w:w="567" w:type="dxa"/>
          </w:tcPr>
          <w:p w:rsidR="007325A5" w:rsidRPr="002C4295" w:rsidRDefault="007325A5" w:rsidP="00F16C23">
            <w:pPr>
              <w:spacing w:after="0" w:line="240" w:lineRule="auto"/>
              <w:ind w:right="-284"/>
              <w:contextualSpacing/>
              <w:rPr>
                <w:rFonts w:ascii="Times New Roman" w:hAnsi="Times New Roman"/>
              </w:rPr>
            </w:pPr>
            <w:r w:rsidRPr="002C4295">
              <w:rPr>
                <w:rFonts w:ascii="Times New Roman" w:hAnsi="Times New Roman"/>
              </w:rPr>
              <w:t>2</w:t>
            </w:r>
          </w:p>
        </w:tc>
      </w:tr>
      <w:tr w:rsidR="007325A5" w:rsidRPr="002C4295" w:rsidTr="00F16C23">
        <w:tc>
          <w:tcPr>
            <w:tcW w:w="9606" w:type="dxa"/>
            <w:gridSpan w:val="4"/>
          </w:tcPr>
          <w:p w:rsidR="007325A5" w:rsidRPr="002C4295" w:rsidRDefault="007325A5" w:rsidP="00F16C23">
            <w:pPr>
              <w:spacing w:after="0" w:line="240" w:lineRule="auto"/>
              <w:ind w:right="-284"/>
              <w:jc w:val="center"/>
              <w:rPr>
                <w:rFonts w:ascii="Times New Roman" w:hAnsi="Times New Roman"/>
                <w:lang w:val="kk-KZ"/>
              </w:rPr>
            </w:pPr>
            <w:r w:rsidRPr="002C4295">
              <w:rPr>
                <w:rFonts w:ascii="Times New Roman" w:hAnsi="Times New Roman"/>
                <w:b/>
                <w:bCs/>
                <w:lang w:val="kk-KZ"/>
              </w:rPr>
              <w:t>Вузовский компонент - 1</w:t>
            </w:r>
            <w:r w:rsidRPr="002C4295">
              <w:rPr>
                <w:rFonts w:ascii="Times New Roman" w:hAnsi="Times New Roman"/>
                <w:b/>
                <w:bCs/>
              </w:rPr>
              <w:t>3</w:t>
            </w:r>
            <w:r w:rsidRPr="002C4295">
              <w:rPr>
                <w:rFonts w:ascii="Times New Roman" w:hAnsi="Times New Roman"/>
                <w:b/>
                <w:bCs/>
                <w:lang w:val="kk-KZ"/>
              </w:rPr>
              <w:t xml:space="preserve"> кр.</w:t>
            </w:r>
          </w:p>
        </w:tc>
      </w:tr>
      <w:tr w:rsidR="007325A5" w:rsidRPr="002C4295" w:rsidTr="00F16C23">
        <w:tc>
          <w:tcPr>
            <w:tcW w:w="781" w:type="dxa"/>
          </w:tcPr>
          <w:p w:rsidR="007325A5" w:rsidRPr="002C4295" w:rsidRDefault="007325A5" w:rsidP="00F16C23">
            <w:pPr>
              <w:spacing w:after="0" w:line="240" w:lineRule="auto"/>
              <w:ind w:right="-284"/>
              <w:rPr>
                <w:rFonts w:ascii="Times New Roman" w:hAnsi="Times New Roman"/>
              </w:rPr>
            </w:pPr>
            <w:r w:rsidRPr="002C4295">
              <w:rPr>
                <w:rFonts w:ascii="Times New Roman" w:hAnsi="Times New Roman"/>
              </w:rPr>
              <w:t xml:space="preserve">    БД</w:t>
            </w:r>
          </w:p>
        </w:tc>
        <w:tc>
          <w:tcPr>
            <w:tcW w:w="1341" w:type="dxa"/>
          </w:tcPr>
          <w:p w:rsidR="007325A5" w:rsidRPr="00DE40D4" w:rsidRDefault="007325A5" w:rsidP="00F16C23">
            <w:pPr>
              <w:spacing w:after="0" w:line="240" w:lineRule="auto"/>
              <w:rPr>
                <w:rFonts w:ascii="Times New Roman" w:hAnsi="Times New Roman"/>
                <w:sz w:val="20"/>
                <w:szCs w:val="20"/>
                <w:lang w:val="kk-KZ"/>
              </w:rPr>
            </w:pPr>
            <w:r w:rsidRPr="001C1888">
              <w:rPr>
                <w:rFonts w:ascii="Times New Roman" w:hAnsi="Times New Roman"/>
                <w:sz w:val="20"/>
                <w:szCs w:val="20"/>
                <w:lang w:val="en-US"/>
              </w:rPr>
              <w:t>Mik 12</w:t>
            </w:r>
            <w:r w:rsidRPr="001C1888">
              <w:rPr>
                <w:rFonts w:ascii="Times New Roman" w:hAnsi="Times New Roman"/>
                <w:sz w:val="20"/>
                <w:szCs w:val="20"/>
                <w:lang w:val="kk-KZ"/>
              </w:rPr>
              <w:t>0</w:t>
            </w:r>
            <w:r>
              <w:rPr>
                <w:rFonts w:ascii="Times New Roman" w:hAnsi="Times New Roman"/>
                <w:sz w:val="20"/>
                <w:szCs w:val="20"/>
                <w:lang w:val="kk-KZ"/>
              </w:rPr>
              <w:t>2</w:t>
            </w:r>
          </w:p>
        </w:tc>
        <w:tc>
          <w:tcPr>
            <w:tcW w:w="6917" w:type="dxa"/>
          </w:tcPr>
          <w:p w:rsidR="007325A5" w:rsidRPr="002C4295" w:rsidRDefault="007325A5" w:rsidP="00F16C23">
            <w:pPr>
              <w:spacing w:after="0" w:line="240" w:lineRule="auto"/>
              <w:ind w:right="-284"/>
              <w:jc w:val="both"/>
              <w:rPr>
                <w:rFonts w:ascii="Times New Roman" w:hAnsi="Times New Roman"/>
                <w:lang w:val="kk-KZ"/>
              </w:rPr>
            </w:pPr>
            <w:r w:rsidRPr="001C1888">
              <w:rPr>
                <w:rFonts w:ascii="Times New Roman" w:hAnsi="Times New Roman"/>
                <w:sz w:val="20"/>
                <w:szCs w:val="20"/>
              </w:rPr>
              <w:t>Микроэкономика</w:t>
            </w:r>
          </w:p>
        </w:tc>
        <w:tc>
          <w:tcPr>
            <w:tcW w:w="567" w:type="dxa"/>
          </w:tcPr>
          <w:p w:rsidR="007325A5" w:rsidRPr="00A01FBC" w:rsidRDefault="007325A5" w:rsidP="00F16C23">
            <w:pPr>
              <w:spacing w:after="0" w:line="240" w:lineRule="auto"/>
              <w:ind w:right="-284"/>
              <w:rPr>
                <w:rFonts w:ascii="Times New Roman" w:hAnsi="Times New Roman"/>
                <w:lang w:val="en-US"/>
              </w:rPr>
            </w:pPr>
            <w:r>
              <w:rPr>
                <w:rFonts w:ascii="Times New Roman" w:hAnsi="Times New Roman"/>
                <w:lang w:val="en-US"/>
              </w:rPr>
              <w:t>6</w:t>
            </w:r>
          </w:p>
        </w:tc>
      </w:tr>
      <w:tr w:rsidR="007325A5" w:rsidRPr="002C4295" w:rsidTr="00F16C23">
        <w:tc>
          <w:tcPr>
            <w:tcW w:w="781" w:type="dxa"/>
          </w:tcPr>
          <w:p w:rsidR="007325A5" w:rsidRPr="002C4295" w:rsidRDefault="007325A5" w:rsidP="00F16C23">
            <w:pPr>
              <w:spacing w:after="0" w:line="240" w:lineRule="auto"/>
              <w:ind w:right="-144"/>
              <w:jc w:val="center"/>
              <w:rPr>
                <w:rFonts w:ascii="Times New Roman" w:hAnsi="Times New Roman"/>
                <w:b/>
              </w:rPr>
            </w:pPr>
            <w:r w:rsidRPr="002C4295">
              <w:rPr>
                <w:rFonts w:ascii="Times New Roman" w:hAnsi="Times New Roman"/>
              </w:rPr>
              <w:t>БД</w:t>
            </w:r>
          </w:p>
        </w:tc>
        <w:tc>
          <w:tcPr>
            <w:tcW w:w="1341" w:type="dxa"/>
            <w:vAlign w:val="center"/>
          </w:tcPr>
          <w:p w:rsidR="007325A5" w:rsidRPr="00684745" w:rsidRDefault="007325A5" w:rsidP="00F16C23">
            <w:pPr>
              <w:spacing w:after="0" w:line="240" w:lineRule="auto"/>
              <w:rPr>
                <w:rFonts w:ascii="Times New Roman" w:hAnsi="Times New Roman"/>
              </w:rPr>
            </w:pPr>
            <w:r>
              <w:rPr>
                <w:rFonts w:ascii="Times New Roman" w:hAnsi="Times New Roman"/>
                <w:sz w:val="20"/>
                <w:szCs w:val="20"/>
                <w:lang w:val="en-US"/>
              </w:rPr>
              <w:t>OBU</w:t>
            </w:r>
            <w:r w:rsidRPr="002C4295">
              <w:rPr>
                <w:rFonts w:ascii="Times New Roman" w:hAnsi="Times New Roman"/>
              </w:rPr>
              <w:t xml:space="preserve"> 120</w:t>
            </w:r>
            <w:r>
              <w:rPr>
                <w:rFonts w:ascii="Times New Roman" w:hAnsi="Times New Roman"/>
              </w:rPr>
              <w:t>3</w:t>
            </w:r>
          </w:p>
        </w:tc>
        <w:tc>
          <w:tcPr>
            <w:tcW w:w="6917" w:type="dxa"/>
            <w:vAlign w:val="bottom"/>
          </w:tcPr>
          <w:p w:rsidR="007325A5" w:rsidRPr="002C4295" w:rsidRDefault="007325A5" w:rsidP="00F16C23">
            <w:pPr>
              <w:spacing w:after="0" w:line="240" w:lineRule="auto"/>
              <w:rPr>
                <w:rFonts w:ascii="Times New Roman" w:hAnsi="Times New Roman"/>
                <w:lang w:val="kk-KZ"/>
              </w:rPr>
            </w:pPr>
            <w:r>
              <w:rPr>
                <w:rFonts w:ascii="Times New Roman" w:hAnsi="Times New Roman"/>
                <w:bCs/>
                <w:sz w:val="20"/>
                <w:szCs w:val="20"/>
                <w:lang w:val="kk-KZ"/>
              </w:rPr>
              <w:t>Основы бухгалтерского учета</w:t>
            </w:r>
          </w:p>
        </w:tc>
        <w:tc>
          <w:tcPr>
            <w:tcW w:w="567" w:type="dxa"/>
            <w:vAlign w:val="center"/>
          </w:tcPr>
          <w:p w:rsidR="007325A5" w:rsidRPr="002C4295" w:rsidRDefault="007325A5" w:rsidP="00F16C23">
            <w:pPr>
              <w:spacing w:after="0" w:line="240" w:lineRule="auto"/>
              <w:ind w:right="-284"/>
              <w:contextualSpacing/>
              <w:rPr>
                <w:rFonts w:ascii="Times New Roman" w:hAnsi="Times New Roman"/>
                <w:lang w:val="kk-KZ"/>
              </w:rPr>
            </w:pPr>
            <w:r>
              <w:rPr>
                <w:rFonts w:ascii="Times New Roman" w:hAnsi="Times New Roman"/>
                <w:lang w:val="en-US"/>
              </w:rPr>
              <w:t>5</w:t>
            </w:r>
          </w:p>
        </w:tc>
      </w:tr>
      <w:tr w:rsidR="007325A5" w:rsidRPr="002C4295" w:rsidTr="00F16C23">
        <w:tc>
          <w:tcPr>
            <w:tcW w:w="781" w:type="dxa"/>
          </w:tcPr>
          <w:p w:rsidR="007325A5" w:rsidRPr="002C4295" w:rsidRDefault="007325A5" w:rsidP="00F16C23">
            <w:pPr>
              <w:spacing w:after="0" w:line="240" w:lineRule="auto"/>
              <w:ind w:right="-144"/>
              <w:jc w:val="center"/>
              <w:rPr>
                <w:rFonts w:ascii="Times New Roman" w:hAnsi="Times New Roman"/>
              </w:rPr>
            </w:pPr>
            <w:r w:rsidRPr="002C4295">
              <w:rPr>
                <w:rFonts w:ascii="Times New Roman" w:hAnsi="Times New Roman"/>
              </w:rPr>
              <w:t>БД</w:t>
            </w:r>
          </w:p>
        </w:tc>
        <w:tc>
          <w:tcPr>
            <w:tcW w:w="1341" w:type="dxa"/>
          </w:tcPr>
          <w:p w:rsidR="007325A5" w:rsidRPr="00684745" w:rsidRDefault="007325A5" w:rsidP="00F16C23">
            <w:pPr>
              <w:spacing w:after="0" w:line="240" w:lineRule="auto"/>
              <w:rPr>
                <w:rFonts w:ascii="Times New Roman" w:hAnsi="Times New Roman"/>
              </w:rPr>
            </w:pPr>
            <w:r w:rsidRPr="002C4295">
              <w:rPr>
                <w:rFonts w:ascii="Times New Roman" w:hAnsi="Times New Roman"/>
                <w:lang w:val="en-US"/>
              </w:rPr>
              <w:t>UP</w:t>
            </w:r>
            <w:r w:rsidRPr="002C4295">
              <w:rPr>
                <w:rFonts w:ascii="Times New Roman" w:hAnsi="Times New Roman"/>
              </w:rPr>
              <w:t xml:space="preserve"> </w:t>
            </w:r>
            <w:r w:rsidRPr="002C4295">
              <w:rPr>
                <w:rFonts w:ascii="Times New Roman" w:hAnsi="Times New Roman"/>
                <w:lang w:val="en-US"/>
              </w:rPr>
              <w:t>1</w:t>
            </w:r>
            <w:r w:rsidRPr="002C4295">
              <w:rPr>
                <w:rFonts w:ascii="Times New Roman" w:hAnsi="Times New Roman"/>
              </w:rPr>
              <w:t>2</w:t>
            </w:r>
            <w:r>
              <w:rPr>
                <w:rFonts w:ascii="Times New Roman" w:hAnsi="Times New Roman"/>
                <w:lang w:val="en-US"/>
              </w:rPr>
              <w:t>0</w:t>
            </w:r>
            <w:r>
              <w:rPr>
                <w:rFonts w:ascii="Times New Roman" w:hAnsi="Times New Roman"/>
              </w:rPr>
              <w:t>4</w:t>
            </w:r>
          </w:p>
        </w:tc>
        <w:tc>
          <w:tcPr>
            <w:tcW w:w="6917" w:type="dxa"/>
          </w:tcPr>
          <w:p w:rsidR="007325A5" w:rsidRPr="002C4295" w:rsidRDefault="007325A5" w:rsidP="00AB1E09">
            <w:pPr>
              <w:spacing w:after="0" w:line="240" w:lineRule="auto"/>
              <w:jc w:val="both"/>
              <w:rPr>
                <w:rFonts w:ascii="Times New Roman" w:hAnsi="Times New Roman"/>
                <w:lang w:val="kk-KZ"/>
              </w:rPr>
            </w:pPr>
            <w:r w:rsidRPr="002C4295">
              <w:rPr>
                <w:rFonts w:ascii="Times New Roman" w:hAnsi="Times New Roman"/>
              </w:rPr>
              <w:t>Учебная практика</w:t>
            </w:r>
          </w:p>
        </w:tc>
        <w:tc>
          <w:tcPr>
            <w:tcW w:w="567" w:type="dxa"/>
          </w:tcPr>
          <w:p w:rsidR="007325A5" w:rsidRPr="002C4295" w:rsidRDefault="007325A5" w:rsidP="00F16C23">
            <w:pPr>
              <w:spacing w:after="0" w:line="240" w:lineRule="auto"/>
              <w:ind w:right="-284"/>
              <w:rPr>
                <w:rFonts w:ascii="Times New Roman" w:hAnsi="Times New Roman"/>
                <w:lang w:val="kk-KZ"/>
              </w:rPr>
            </w:pPr>
            <w:r w:rsidRPr="002C4295">
              <w:rPr>
                <w:rFonts w:ascii="Times New Roman" w:hAnsi="Times New Roman"/>
                <w:lang w:val="kk-KZ"/>
              </w:rPr>
              <w:t>2</w:t>
            </w:r>
          </w:p>
        </w:tc>
      </w:tr>
    </w:tbl>
    <w:p w:rsidR="007325A5" w:rsidRDefault="007325A5" w:rsidP="007325A5">
      <w:pPr>
        <w:rPr>
          <w:lang w:val="kk-KZ"/>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6691"/>
      </w:tblGrid>
      <w:tr w:rsidR="00B271ED" w:rsidRPr="00A4632F" w:rsidTr="00B271ED">
        <w:tc>
          <w:tcPr>
            <w:tcW w:w="3261" w:type="dxa"/>
          </w:tcPr>
          <w:p w:rsidR="00B271ED" w:rsidRPr="00B271ED" w:rsidRDefault="00B271ED" w:rsidP="00B271ED">
            <w:pPr>
              <w:spacing w:after="0" w:line="240" w:lineRule="auto"/>
              <w:jc w:val="both"/>
              <w:rPr>
                <w:rFonts w:ascii="Times New Roman" w:hAnsi="Times New Roman"/>
                <w:b/>
                <w:sz w:val="24"/>
                <w:szCs w:val="24"/>
                <w:lang w:val="kk-KZ"/>
              </w:rPr>
            </w:pPr>
            <w:r w:rsidRPr="00B271ED">
              <w:rPr>
                <w:rFonts w:ascii="Times New Roman" w:hAnsi="Times New Roman"/>
                <w:b/>
                <w:bCs/>
                <w:sz w:val="24"/>
                <w:szCs w:val="24"/>
                <w:lang w:val="kk-KZ"/>
              </w:rPr>
              <w:t>Код и н</w:t>
            </w:r>
            <w:r w:rsidRPr="00B271ED">
              <w:rPr>
                <w:rFonts w:ascii="Times New Roman" w:hAnsi="Times New Roman"/>
                <w:b/>
                <w:bCs/>
                <w:sz w:val="24"/>
                <w:szCs w:val="24"/>
              </w:rPr>
              <w:t xml:space="preserve">азвание дисциплины </w:t>
            </w:r>
          </w:p>
        </w:tc>
        <w:tc>
          <w:tcPr>
            <w:tcW w:w="6691" w:type="dxa"/>
          </w:tcPr>
          <w:p w:rsidR="00B271ED" w:rsidRPr="00B271ED" w:rsidRDefault="00B271ED" w:rsidP="00B271ED">
            <w:pPr>
              <w:spacing w:after="0" w:line="240" w:lineRule="auto"/>
              <w:jc w:val="both"/>
              <w:rPr>
                <w:rFonts w:ascii="Times New Roman" w:hAnsi="Times New Roman"/>
                <w:b/>
                <w:sz w:val="24"/>
                <w:szCs w:val="24"/>
                <w:lang w:val="kk-KZ"/>
              </w:rPr>
            </w:pPr>
            <w:r w:rsidRPr="00B271ED">
              <w:rPr>
                <w:rFonts w:ascii="Times New Roman" w:hAnsi="Times New Roman"/>
                <w:b/>
                <w:sz w:val="24"/>
                <w:szCs w:val="24"/>
                <w:lang w:val="en-US"/>
              </w:rPr>
              <w:t>ET 1201</w:t>
            </w:r>
            <w:r w:rsidRPr="00B271ED">
              <w:rPr>
                <w:rFonts w:ascii="Times New Roman" w:hAnsi="Times New Roman"/>
                <w:b/>
                <w:sz w:val="24"/>
                <w:szCs w:val="24"/>
                <w:lang w:val="kk-KZ"/>
              </w:rPr>
              <w:t xml:space="preserve"> </w:t>
            </w:r>
            <w:r w:rsidRPr="00B271ED">
              <w:rPr>
                <w:rFonts w:ascii="Times New Roman" w:hAnsi="Times New Roman"/>
                <w:b/>
                <w:sz w:val="24"/>
                <w:szCs w:val="24"/>
                <w:lang w:val="en-US"/>
              </w:rPr>
              <w:t>Экономическая теория</w:t>
            </w:r>
          </w:p>
        </w:tc>
      </w:tr>
      <w:tr w:rsidR="00B271ED" w:rsidRPr="004E1F28" w:rsidTr="00B271ED">
        <w:tc>
          <w:tcPr>
            <w:tcW w:w="3261" w:type="dxa"/>
          </w:tcPr>
          <w:p w:rsidR="00B271ED" w:rsidRPr="00B271ED" w:rsidRDefault="00B271ED" w:rsidP="00B271ED">
            <w:pPr>
              <w:spacing w:after="0" w:line="240" w:lineRule="auto"/>
              <w:jc w:val="both"/>
              <w:rPr>
                <w:rFonts w:ascii="Times New Roman" w:hAnsi="Times New Roman"/>
                <w:b/>
                <w:sz w:val="24"/>
                <w:szCs w:val="24"/>
                <w:lang w:val="kk-KZ"/>
              </w:rPr>
            </w:pPr>
            <w:r w:rsidRPr="00B271ED">
              <w:rPr>
                <w:rFonts w:ascii="Times New Roman" w:hAnsi="Times New Roman"/>
                <w:bCs/>
                <w:sz w:val="24"/>
                <w:szCs w:val="24"/>
                <w:lang w:val="kk-KZ"/>
              </w:rPr>
              <w:t>ППС дисциплины</w:t>
            </w:r>
          </w:p>
        </w:tc>
        <w:tc>
          <w:tcPr>
            <w:tcW w:w="6691" w:type="dxa"/>
          </w:tcPr>
          <w:p w:rsidR="00B271ED" w:rsidRPr="00B271ED" w:rsidRDefault="00B271ED" w:rsidP="00B271ED">
            <w:pPr>
              <w:spacing w:after="0" w:line="240" w:lineRule="auto"/>
              <w:rPr>
                <w:rFonts w:ascii="Times New Roman" w:hAnsi="Times New Roman"/>
                <w:b/>
                <w:sz w:val="24"/>
                <w:szCs w:val="24"/>
                <w:lang w:val="kk-KZ"/>
              </w:rPr>
            </w:pPr>
            <w:r w:rsidRPr="00B271ED">
              <w:rPr>
                <w:rFonts w:ascii="Times New Roman" w:hAnsi="Times New Roman"/>
                <w:sz w:val="24"/>
                <w:szCs w:val="24"/>
              </w:rPr>
              <w:t>Саурукова А.К, Джумабаева А.М.</w:t>
            </w:r>
          </w:p>
        </w:tc>
      </w:tr>
      <w:tr w:rsidR="00B271ED" w:rsidRPr="00A4632F" w:rsidTr="00B271ED">
        <w:tc>
          <w:tcPr>
            <w:tcW w:w="3261" w:type="dxa"/>
          </w:tcPr>
          <w:p w:rsidR="00B271ED" w:rsidRPr="00B271ED" w:rsidRDefault="00B271ED" w:rsidP="00B271ED">
            <w:pPr>
              <w:spacing w:after="0" w:line="240" w:lineRule="auto"/>
              <w:jc w:val="both"/>
              <w:rPr>
                <w:rFonts w:ascii="Times New Roman" w:hAnsi="Times New Roman"/>
                <w:b/>
                <w:sz w:val="24"/>
                <w:szCs w:val="24"/>
                <w:lang w:val="kk-KZ"/>
              </w:rPr>
            </w:pPr>
            <w:r w:rsidRPr="00B271ED">
              <w:rPr>
                <w:rFonts w:ascii="Times New Roman" w:hAnsi="Times New Roman"/>
                <w:bCs/>
                <w:sz w:val="24"/>
                <w:szCs w:val="24"/>
                <w:lang w:val="kk-KZ"/>
              </w:rPr>
              <w:t>Цикл дисциплины</w:t>
            </w:r>
          </w:p>
        </w:tc>
        <w:tc>
          <w:tcPr>
            <w:tcW w:w="6691" w:type="dxa"/>
          </w:tcPr>
          <w:p w:rsidR="00B271ED" w:rsidRPr="00FA69CD" w:rsidRDefault="00B271ED" w:rsidP="00F271FB">
            <w:pPr>
              <w:spacing w:after="0" w:line="240" w:lineRule="auto"/>
              <w:jc w:val="both"/>
              <w:rPr>
                <w:rFonts w:ascii="Times New Roman" w:hAnsi="Times New Roman"/>
                <w:color w:val="000000"/>
                <w:sz w:val="24"/>
                <w:szCs w:val="24"/>
                <w:lang w:val="kk-KZ"/>
              </w:rPr>
            </w:pPr>
            <w:r w:rsidRPr="00FA69CD">
              <w:rPr>
                <w:rFonts w:ascii="Times New Roman" w:hAnsi="Times New Roman"/>
                <w:color w:val="000000"/>
                <w:sz w:val="24"/>
                <w:szCs w:val="24"/>
                <w:lang w:val="kk-KZ"/>
              </w:rPr>
              <w:t>ООД/КВ</w:t>
            </w:r>
          </w:p>
        </w:tc>
      </w:tr>
      <w:tr w:rsidR="00B271ED" w:rsidRPr="004E1F28" w:rsidTr="00B271ED">
        <w:tc>
          <w:tcPr>
            <w:tcW w:w="3261" w:type="dxa"/>
          </w:tcPr>
          <w:p w:rsidR="00B271ED" w:rsidRPr="00B271ED" w:rsidRDefault="00B271ED" w:rsidP="00B271ED">
            <w:pPr>
              <w:spacing w:after="0" w:line="240" w:lineRule="auto"/>
              <w:jc w:val="both"/>
              <w:rPr>
                <w:rFonts w:ascii="Times New Roman" w:hAnsi="Times New Roman"/>
                <w:b/>
                <w:sz w:val="24"/>
                <w:szCs w:val="24"/>
                <w:lang w:val="kk-KZ"/>
              </w:rPr>
            </w:pPr>
            <w:r w:rsidRPr="00B271ED">
              <w:rPr>
                <w:rFonts w:ascii="Times New Roman" w:hAnsi="Times New Roman"/>
                <w:bCs/>
                <w:sz w:val="24"/>
                <w:szCs w:val="24"/>
                <w:lang w:val="kk-KZ"/>
              </w:rPr>
              <w:t>Уровень обучения</w:t>
            </w:r>
          </w:p>
        </w:tc>
        <w:tc>
          <w:tcPr>
            <w:tcW w:w="6691" w:type="dxa"/>
          </w:tcPr>
          <w:p w:rsidR="00B271ED" w:rsidRPr="00FA69CD" w:rsidRDefault="00B271ED" w:rsidP="00F271FB">
            <w:pPr>
              <w:spacing w:after="0" w:line="240" w:lineRule="auto"/>
              <w:jc w:val="both"/>
              <w:rPr>
                <w:rFonts w:ascii="Times New Roman" w:hAnsi="Times New Roman"/>
                <w:color w:val="000000"/>
                <w:sz w:val="24"/>
                <w:szCs w:val="24"/>
                <w:lang w:val="kk-KZ"/>
              </w:rPr>
            </w:pPr>
            <w:r w:rsidRPr="00FA69CD">
              <w:rPr>
                <w:rFonts w:ascii="Times New Roman" w:hAnsi="Times New Roman"/>
                <w:color w:val="000000"/>
                <w:sz w:val="24"/>
                <w:szCs w:val="24"/>
                <w:lang w:val="kk-KZ"/>
              </w:rPr>
              <w:t>Бакалавриат</w:t>
            </w:r>
          </w:p>
        </w:tc>
      </w:tr>
      <w:tr w:rsidR="00B271ED" w:rsidRPr="004E1F28" w:rsidTr="00B271ED">
        <w:tc>
          <w:tcPr>
            <w:tcW w:w="3261" w:type="dxa"/>
          </w:tcPr>
          <w:p w:rsidR="00B271ED" w:rsidRPr="00B271ED" w:rsidRDefault="00B271ED" w:rsidP="00B271ED">
            <w:pPr>
              <w:spacing w:after="0" w:line="240" w:lineRule="auto"/>
              <w:jc w:val="both"/>
              <w:rPr>
                <w:rFonts w:ascii="Times New Roman" w:hAnsi="Times New Roman"/>
                <w:bCs/>
                <w:sz w:val="24"/>
                <w:szCs w:val="24"/>
                <w:lang w:val="kk-KZ"/>
              </w:rPr>
            </w:pPr>
            <w:r w:rsidRPr="00B271ED">
              <w:rPr>
                <w:rFonts w:ascii="Times New Roman" w:hAnsi="Times New Roman"/>
                <w:bCs/>
                <w:sz w:val="24"/>
                <w:szCs w:val="24"/>
                <w:lang w:val="kk-KZ"/>
              </w:rPr>
              <w:t>Образовательная программа</w:t>
            </w:r>
          </w:p>
        </w:tc>
        <w:tc>
          <w:tcPr>
            <w:tcW w:w="6691" w:type="dxa"/>
          </w:tcPr>
          <w:p w:rsidR="00B271ED" w:rsidRPr="00FA69CD" w:rsidRDefault="00B271ED" w:rsidP="00F271FB">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6В04103- Учет и аудит</w:t>
            </w:r>
          </w:p>
        </w:tc>
      </w:tr>
      <w:tr w:rsidR="00B271ED" w:rsidRPr="004E1F28" w:rsidTr="00B271ED">
        <w:tc>
          <w:tcPr>
            <w:tcW w:w="3261" w:type="dxa"/>
          </w:tcPr>
          <w:p w:rsidR="00B271ED" w:rsidRPr="00B271ED" w:rsidRDefault="00B271ED" w:rsidP="00B271ED">
            <w:pPr>
              <w:spacing w:after="0" w:line="240" w:lineRule="auto"/>
              <w:jc w:val="both"/>
              <w:rPr>
                <w:rFonts w:ascii="Times New Roman" w:hAnsi="Times New Roman"/>
                <w:b/>
                <w:sz w:val="24"/>
                <w:szCs w:val="24"/>
              </w:rPr>
            </w:pPr>
            <w:r w:rsidRPr="00B271ED">
              <w:rPr>
                <w:rFonts w:ascii="Times New Roman" w:hAnsi="Times New Roman"/>
                <w:bCs/>
                <w:sz w:val="24"/>
                <w:szCs w:val="24"/>
              </w:rPr>
              <w:t>Кол</w:t>
            </w:r>
            <w:r w:rsidRPr="00B271ED">
              <w:rPr>
                <w:rFonts w:ascii="Times New Roman" w:hAnsi="Times New Roman"/>
                <w:bCs/>
                <w:sz w:val="24"/>
                <w:szCs w:val="24"/>
                <w:lang w:val="kk-KZ"/>
              </w:rPr>
              <w:t>-</w:t>
            </w:r>
            <w:r w:rsidRPr="00B271ED">
              <w:rPr>
                <w:rFonts w:ascii="Times New Roman" w:hAnsi="Times New Roman"/>
                <w:bCs/>
                <w:sz w:val="24"/>
                <w:szCs w:val="24"/>
              </w:rPr>
              <w:t>во</w:t>
            </w:r>
            <w:r w:rsidRPr="00B271ED">
              <w:rPr>
                <w:rFonts w:ascii="Times New Roman" w:hAnsi="Times New Roman"/>
                <w:bCs/>
                <w:sz w:val="24"/>
                <w:szCs w:val="24"/>
                <w:lang w:val="kk-KZ"/>
              </w:rPr>
              <w:t xml:space="preserve"> академических</w:t>
            </w:r>
            <w:r w:rsidRPr="00B271ED">
              <w:rPr>
                <w:rFonts w:ascii="Times New Roman" w:hAnsi="Times New Roman"/>
                <w:bCs/>
                <w:sz w:val="24"/>
                <w:szCs w:val="24"/>
              </w:rPr>
              <w:t xml:space="preserve"> кредитов</w:t>
            </w:r>
          </w:p>
        </w:tc>
        <w:tc>
          <w:tcPr>
            <w:tcW w:w="6691" w:type="dxa"/>
          </w:tcPr>
          <w:p w:rsidR="00B271ED" w:rsidRPr="00B271ED" w:rsidRDefault="00B271ED" w:rsidP="00B271ED">
            <w:pPr>
              <w:spacing w:after="0" w:line="240" w:lineRule="auto"/>
              <w:rPr>
                <w:rFonts w:ascii="Times New Roman" w:hAnsi="Times New Roman"/>
                <w:sz w:val="24"/>
                <w:szCs w:val="24"/>
              </w:rPr>
            </w:pPr>
            <w:r w:rsidRPr="00B271ED">
              <w:rPr>
                <w:rFonts w:ascii="Times New Roman" w:hAnsi="Times New Roman"/>
                <w:sz w:val="24"/>
                <w:szCs w:val="24"/>
              </w:rPr>
              <w:t>5</w:t>
            </w:r>
          </w:p>
        </w:tc>
      </w:tr>
      <w:tr w:rsidR="00B271ED" w:rsidRPr="004E1F28" w:rsidTr="00B271ED">
        <w:tc>
          <w:tcPr>
            <w:tcW w:w="3261" w:type="dxa"/>
          </w:tcPr>
          <w:p w:rsidR="00B271ED" w:rsidRPr="00B271ED" w:rsidRDefault="00B271ED" w:rsidP="00B271ED">
            <w:pPr>
              <w:spacing w:after="0" w:line="240" w:lineRule="auto"/>
              <w:jc w:val="both"/>
              <w:rPr>
                <w:rFonts w:ascii="Times New Roman" w:hAnsi="Times New Roman"/>
                <w:b/>
                <w:sz w:val="24"/>
                <w:szCs w:val="24"/>
              </w:rPr>
            </w:pPr>
            <w:r w:rsidRPr="00B271ED">
              <w:rPr>
                <w:rFonts w:ascii="Times New Roman" w:hAnsi="Times New Roman"/>
                <w:bCs/>
                <w:sz w:val="24"/>
                <w:szCs w:val="24"/>
              </w:rPr>
              <w:t>Форма обучения</w:t>
            </w:r>
          </w:p>
        </w:tc>
        <w:tc>
          <w:tcPr>
            <w:tcW w:w="6691" w:type="dxa"/>
          </w:tcPr>
          <w:p w:rsidR="00B271ED" w:rsidRPr="00B271ED" w:rsidRDefault="00B271ED" w:rsidP="00B271ED">
            <w:pPr>
              <w:spacing w:after="0" w:line="240" w:lineRule="auto"/>
              <w:rPr>
                <w:rFonts w:ascii="Times New Roman" w:hAnsi="Times New Roman"/>
                <w:sz w:val="24"/>
                <w:szCs w:val="24"/>
                <w:lang w:val="kk-KZ"/>
              </w:rPr>
            </w:pPr>
            <w:r w:rsidRPr="00B271ED">
              <w:rPr>
                <w:rFonts w:ascii="Times New Roman" w:hAnsi="Times New Roman"/>
                <w:sz w:val="24"/>
                <w:szCs w:val="24"/>
                <w:lang w:val="kk-KZ"/>
              </w:rPr>
              <w:t>Очная</w:t>
            </w:r>
          </w:p>
        </w:tc>
      </w:tr>
      <w:tr w:rsidR="00B271ED" w:rsidRPr="004E1F28" w:rsidTr="00B271ED">
        <w:tc>
          <w:tcPr>
            <w:tcW w:w="3261" w:type="dxa"/>
          </w:tcPr>
          <w:p w:rsidR="00B271ED" w:rsidRPr="00B271ED" w:rsidRDefault="00B271ED" w:rsidP="00B271ED">
            <w:pPr>
              <w:spacing w:after="0" w:line="240" w:lineRule="auto"/>
              <w:jc w:val="both"/>
              <w:rPr>
                <w:rFonts w:ascii="Times New Roman" w:hAnsi="Times New Roman"/>
                <w:bCs/>
                <w:sz w:val="24"/>
                <w:szCs w:val="24"/>
                <w:lang w:val="kk-KZ"/>
              </w:rPr>
            </w:pPr>
            <w:r w:rsidRPr="00B271ED">
              <w:rPr>
                <w:rFonts w:ascii="Times New Roman" w:hAnsi="Times New Roman"/>
                <w:bCs/>
                <w:sz w:val="24"/>
                <w:szCs w:val="24"/>
                <w:lang w:val="kk-KZ"/>
              </w:rPr>
              <w:t>Семестр</w:t>
            </w:r>
          </w:p>
        </w:tc>
        <w:tc>
          <w:tcPr>
            <w:tcW w:w="6691" w:type="dxa"/>
          </w:tcPr>
          <w:p w:rsidR="00B271ED" w:rsidRPr="00B271ED" w:rsidRDefault="00B271ED" w:rsidP="00B271ED">
            <w:pPr>
              <w:spacing w:after="0" w:line="240" w:lineRule="auto"/>
              <w:rPr>
                <w:rFonts w:ascii="Times New Roman" w:hAnsi="Times New Roman"/>
                <w:sz w:val="24"/>
                <w:szCs w:val="24"/>
              </w:rPr>
            </w:pPr>
            <w:r w:rsidRPr="00B271ED">
              <w:rPr>
                <w:rFonts w:ascii="Times New Roman" w:hAnsi="Times New Roman"/>
                <w:sz w:val="24"/>
                <w:szCs w:val="24"/>
              </w:rPr>
              <w:t>1</w:t>
            </w:r>
          </w:p>
        </w:tc>
      </w:tr>
      <w:tr w:rsidR="00B271ED" w:rsidRPr="00A4632F" w:rsidTr="00B271ED">
        <w:tc>
          <w:tcPr>
            <w:tcW w:w="3261" w:type="dxa"/>
          </w:tcPr>
          <w:p w:rsidR="00B271ED" w:rsidRPr="00B271ED" w:rsidRDefault="00B271ED" w:rsidP="00B271ED">
            <w:pPr>
              <w:spacing w:after="0" w:line="240" w:lineRule="auto"/>
              <w:jc w:val="both"/>
              <w:rPr>
                <w:rFonts w:ascii="Times New Roman" w:hAnsi="Times New Roman"/>
                <w:b/>
                <w:sz w:val="24"/>
                <w:szCs w:val="24"/>
                <w:lang w:val="kk-KZ"/>
              </w:rPr>
            </w:pPr>
            <w:r w:rsidRPr="00B271ED">
              <w:rPr>
                <w:rFonts w:ascii="Times New Roman" w:hAnsi="Times New Roman"/>
                <w:sz w:val="24"/>
                <w:szCs w:val="24"/>
              </w:rPr>
              <w:t xml:space="preserve">Пререквизиты </w:t>
            </w:r>
            <w:r w:rsidRPr="00B271ED">
              <w:rPr>
                <w:rFonts w:ascii="Times New Roman" w:hAnsi="Times New Roman"/>
                <w:bCs/>
                <w:sz w:val="24"/>
                <w:szCs w:val="24"/>
                <w:lang w:val="kk-KZ"/>
              </w:rPr>
              <w:t>дисциплины</w:t>
            </w:r>
          </w:p>
        </w:tc>
        <w:tc>
          <w:tcPr>
            <w:tcW w:w="6691" w:type="dxa"/>
          </w:tcPr>
          <w:p w:rsidR="00B271ED" w:rsidRPr="00B271ED" w:rsidRDefault="00B271ED" w:rsidP="00B271ED">
            <w:pPr>
              <w:spacing w:after="0" w:line="240" w:lineRule="auto"/>
              <w:rPr>
                <w:rFonts w:ascii="Times New Roman" w:hAnsi="Times New Roman"/>
                <w:sz w:val="24"/>
                <w:szCs w:val="24"/>
                <w:lang w:val="kk-KZ"/>
              </w:rPr>
            </w:pPr>
            <w:r w:rsidRPr="00B271ED">
              <w:rPr>
                <w:rFonts w:ascii="Times New Roman" w:hAnsi="Times New Roman"/>
                <w:sz w:val="24"/>
                <w:szCs w:val="24"/>
                <w:lang w:val="kk-KZ"/>
              </w:rPr>
              <w:t>История Казахстана; Человек. Общество. Право (школьная программа)</w:t>
            </w:r>
          </w:p>
        </w:tc>
      </w:tr>
      <w:tr w:rsidR="00B271ED" w:rsidRPr="004E1F28" w:rsidTr="00B271ED">
        <w:tc>
          <w:tcPr>
            <w:tcW w:w="3261" w:type="dxa"/>
          </w:tcPr>
          <w:p w:rsidR="00B271ED" w:rsidRPr="00B271ED" w:rsidRDefault="00B271ED" w:rsidP="00B271ED">
            <w:pPr>
              <w:spacing w:after="0" w:line="240" w:lineRule="auto"/>
              <w:jc w:val="both"/>
              <w:rPr>
                <w:rFonts w:ascii="Times New Roman" w:hAnsi="Times New Roman"/>
                <w:sz w:val="24"/>
                <w:szCs w:val="24"/>
              </w:rPr>
            </w:pPr>
            <w:r w:rsidRPr="00B271ED">
              <w:rPr>
                <w:rFonts w:ascii="Times New Roman" w:hAnsi="Times New Roman"/>
                <w:sz w:val="24"/>
                <w:szCs w:val="24"/>
                <w:lang w:val="kk-KZ"/>
              </w:rPr>
              <w:t xml:space="preserve">Поспреквизиты </w:t>
            </w:r>
            <w:r w:rsidRPr="00B271ED">
              <w:rPr>
                <w:rFonts w:ascii="Times New Roman" w:hAnsi="Times New Roman"/>
                <w:bCs/>
                <w:sz w:val="24"/>
                <w:szCs w:val="24"/>
                <w:lang w:val="kk-KZ"/>
              </w:rPr>
              <w:t>дисциплины</w:t>
            </w:r>
          </w:p>
        </w:tc>
        <w:tc>
          <w:tcPr>
            <w:tcW w:w="6691" w:type="dxa"/>
          </w:tcPr>
          <w:p w:rsidR="00B271ED" w:rsidRPr="00B271ED" w:rsidRDefault="00B271ED" w:rsidP="00B271ED">
            <w:pPr>
              <w:spacing w:after="0" w:line="240" w:lineRule="auto"/>
              <w:jc w:val="both"/>
              <w:rPr>
                <w:rFonts w:ascii="Times New Roman" w:hAnsi="Times New Roman"/>
                <w:sz w:val="24"/>
                <w:szCs w:val="24"/>
                <w:lang w:val="kk-KZ"/>
              </w:rPr>
            </w:pPr>
            <w:r w:rsidRPr="00B271ED">
              <w:rPr>
                <w:rFonts w:ascii="Times New Roman" w:hAnsi="Times New Roman"/>
                <w:sz w:val="24"/>
                <w:szCs w:val="24"/>
                <w:lang w:val="kk-KZ"/>
              </w:rPr>
              <w:t>Микроэкономика, Макроэкономика</w:t>
            </w:r>
          </w:p>
        </w:tc>
      </w:tr>
      <w:tr w:rsidR="00B271ED" w:rsidRPr="004E1F28" w:rsidTr="00B271ED">
        <w:tc>
          <w:tcPr>
            <w:tcW w:w="3261" w:type="dxa"/>
          </w:tcPr>
          <w:p w:rsidR="00B271ED" w:rsidRPr="00B271ED" w:rsidRDefault="00B271ED" w:rsidP="00B271ED">
            <w:pPr>
              <w:spacing w:after="0" w:line="240" w:lineRule="auto"/>
              <w:rPr>
                <w:rFonts w:ascii="Times New Roman" w:hAnsi="Times New Roman"/>
                <w:bCs/>
                <w:sz w:val="24"/>
                <w:szCs w:val="24"/>
              </w:rPr>
            </w:pPr>
            <w:r w:rsidRPr="00B271ED">
              <w:rPr>
                <w:rFonts w:ascii="Times New Roman" w:hAnsi="Times New Roman"/>
                <w:bCs/>
                <w:sz w:val="24"/>
                <w:szCs w:val="24"/>
              </w:rPr>
              <w:t>Цель изучения дисциплины</w:t>
            </w:r>
          </w:p>
        </w:tc>
        <w:tc>
          <w:tcPr>
            <w:tcW w:w="6691" w:type="dxa"/>
          </w:tcPr>
          <w:p w:rsidR="00B271ED" w:rsidRPr="00B271ED" w:rsidRDefault="00B271ED" w:rsidP="00B271ED">
            <w:pPr>
              <w:spacing w:after="0" w:line="240" w:lineRule="auto"/>
              <w:jc w:val="both"/>
              <w:rPr>
                <w:rFonts w:ascii="Times New Roman" w:hAnsi="Times New Roman"/>
                <w:sz w:val="24"/>
                <w:szCs w:val="24"/>
                <w:lang w:val="kk-KZ"/>
              </w:rPr>
            </w:pPr>
            <w:r w:rsidRPr="00B271ED">
              <w:rPr>
                <w:rFonts w:ascii="Times New Roman" w:hAnsi="Times New Roman"/>
                <w:sz w:val="24"/>
                <w:szCs w:val="24"/>
                <w:lang w:val="kk-KZ"/>
              </w:rPr>
              <w:t xml:space="preserve">Изучение основных базовых понятий и теоретических </w:t>
            </w:r>
            <w:r w:rsidRPr="00B271ED">
              <w:rPr>
                <w:rFonts w:ascii="Times New Roman" w:hAnsi="Times New Roman"/>
                <w:sz w:val="24"/>
                <w:szCs w:val="24"/>
                <w:lang w:val="kk-KZ"/>
              </w:rPr>
              <w:lastRenderedPageBreak/>
              <w:t>положений, раскрывающих сущность экономических явлений и процессов, которые определяют функционирование и развитие экономики на уровне домашнего хозяйства, фирмы, страны и мирового хозяйства.</w:t>
            </w:r>
          </w:p>
        </w:tc>
      </w:tr>
      <w:tr w:rsidR="00B271ED" w:rsidRPr="004E1F28" w:rsidTr="00B271ED">
        <w:trPr>
          <w:trHeight w:val="982"/>
        </w:trPr>
        <w:tc>
          <w:tcPr>
            <w:tcW w:w="3261" w:type="dxa"/>
          </w:tcPr>
          <w:p w:rsidR="00B271ED" w:rsidRPr="00B271ED" w:rsidRDefault="00B271ED" w:rsidP="00B271ED">
            <w:pPr>
              <w:spacing w:after="0" w:line="240" w:lineRule="auto"/>
              <w:jc w:val="both"/>
              <w:rPr>
                <w:rFonts w:ascii="Times New Roman" w:hAnsi="Times New Roman"/>
                <w:sz w:val="24"/>
                <w:szCs w:val="24"/>
              </w:rPr>
            </w:pPr>
            <w:r w:rsidRPr="00B271ED">
              <w:rPr>
                <w:rFonts w:ascii="Times New Roman" w:hAnsi="Times New Roman"/>
                <w:bCs/>
                <w:sz w:val="24"/>
                <w:szCs w:val="24"/>
              </w:rPr>
              <w:lastRenderedPageBreak/>
              <w:t xml:space="preserve">Содержание </w:t>
            </w:r>
            <w:r w:rsidRPr="00B271ED">
              <w:rPr>
                <w:rFonts w:ascii="Times New Roman" w:hAnsi="Times New Roman"/>
                <w:bCs/>
                <w:sz w:val="24"/>
                <w:szCs w:val="24"/>
                <w:lang w:val="kk-KZ"/>
              </w:rPr>
              <w:t>дисциплины</w:t>
            </w:r>
          </w:p>
        </w:tc>
        <w:tc>
          <w:tcPr>
            <w:tcW w:w="6691" w:type="dxa"/>
          </w:tcPr>
          <w:p w:rsidR="00B271ED" w:rsidRPr="00B271ED" w:rsidRDefault="00B271ED" w:rsidP="00B271ED">
            <w:pPr>
              <w:spacing w:after="0" w:line="240" w:lineRule="auto"/>
              <w:jc w:val="both"/>
              <w:rPr>
                <w:rFonts w:ascii="Times New Roman" w:hAnsi="Times New Roman"/>
                <w:sz w:val="24"/>
                <w:szCs w:val="24"/>
                <w:lang w:val="kk-KZ"/>
              </w:rPr>
            </w:pPr>
            <w:r w:rsidRPr="00B271ED">
              <w:rPr>
                <w:rFonts w:ascii="Times New Roman" w:hAnsi="Times New Roman"/>
                <w:sz w:val="24"/>
                <w:szCs w:val="24"/>
                <w:lang w:val="kk-KZ"/>
              </w:rPr>
              <w:t>Предмет экономической теории и методы исследования. Основы общественного производства. Экономические системы. Формы общественного хозяйства. Отношения собственности и их роль в экономике. Рынок как система экономических отношений. Капитал: сущность и формы. Предпринимательство.</w:t>
            </w:r>
            <w:r w:rsidRPr="00B271ED">
              <w:rPr>
                <w:rFonts w:ascii="Times New Roman" w:hAnsi="Times New Roman"/>
                <w:sz w:val="24"/>
                <w:szCs w:val="24"/>
              </w:rPr>
              <w:t xml:space="preserve"> </w:t>
            </w:r>
            <w:r w:rsidRPr="00B271ED">
              <w:rPr>
                <w:rFonts w:ascii="Times New Roman" w:hAnsi="Times New Roman"/>
                <w:sz w:val="24"/>
                <w:szCs w:val="24"/>
                <w:lang w:val="kk-KZ"/>
              </w:rPr>
              <w:t xml:space="preserve">Рынки труда и капитала. Формирование факторных  доходов. Земельная рента и доход предпринимателя. Национальная экономика как система. </w:t>
            </w:r>
            <w:r w:rsidRPr="00B271ED">
              <w:rPr>
                <w:rFonts w:ascii="Times New Roman" w:hAnsi="Times New Roman"/>
                <w:sz w:val="24"/>
                <w:szCs w:val="24"/>
              </w:rPr>
              <w:t xml:space="preserve">Цикличность развития экономики. Безработица и ее формы. </w:t>
            </w:r>
            <w:r w:rsidRPr="00B271ED">
              <w:rPr>
                <w:rFonts w:ascii="Times New Roman" w:hAnsi="Times New Roman"/>
                <w:b/>
                <w:sz w:val="24"/>
                <w:szCs w:val="24"/>
              </w:rPr>
              <w:t xml:space="preserve"> </w:t>
            </w:r>
            <w:r w:rsidRPr="00B271ED">
              <w:rPr>
                <w:rFonts w:ascii="Times New Roman" w:hAnsi="Times New Roman"/>
                <w:sz w:val="24"/>
                <w:szCs w:val="24"/>
              </w:rPr>
              <w:t>Инфляция и ее виды. Денежно-кредитная и финансовая системы. Экономический рост. Мировая экономика.</w:t>
            </w:r>
          </w:p>
        </w:tc>
      </w:tr>
      <w:tr w:rsidR="00B271ED" w:rsidRPr="004E1F28" w:rsidTr="00B271ED">
        <w:tc>
          <w:tcPr>
            <w:tcW w:w="3261" w:type="dxa"/>
          </w:tcPr>
          <w:p w:rsidR="00B271ED" w:rsidRPr="00B271ED" w:rsidRDefault="00B271ED" w:rsidP="00B271ED">
            <w:pPr>
              <w:spacing w:after="0" w:line="240" w:lineRule="auto"/>
              <w:jc w:val="both"/>
              <w:rPr>
                <w:rFonts w:ascii="Times New Roman" w:hAnsi="Times New Roman"/>
                <w:color w:val="000000"/>
                <w:sz w:val="24"/>
                <w:szCs w:val="24"/>
                <w:lang w:val="kk-KZ"/>
              </w:rPr>
            </w:pPr>
            <w:r w:rsidRPr="00B271ED">
              <w:rPr>
                <w:rFonts w:ascii="Times New Roman" w:hAnsi="Times New Roman"/>
                <w:bCs/>
                <w:color w:val="000000"/>
                <w:sz w:val="24"/>
                <w:szCs w:val="24"/>
                <w:lang w:val="kk-KZ"/>
              </w:rPr>
              <w:t>Компетенция дисциплины</w:t>
            </w:r>
          </w:p>
        </w:tc>
        <w:tc>
          <w:tcPr>
            <w:tcW w:w="6691" w:type="dxa"/>
          </w:tcPr>
          <w:p w:rsidR="00B271ED" w:rsidRPr="00B271ED" w:rsidRDefault="00B271ED" w:rsidP="00B271ED">
            <w:pPr>
              <w:spacing w:after="0" w:line="240" w:lineRule="auto"/>
              <w:jc w:val="both"/>
              <w:rPr>
                <w:rFonts w:ascii="Times New Roman" w:eastAsia="SimSun" w:hAnsi="Times New Roman"/>
                <w:b/>
                <w:color w:val="000000"/>
                <w:sz w:val="24"/>
                <w:szCs w:val="24"/>
                <w:lang w:eastAsia="zh-CN"/>
              </w:rPr>
            </w:pPr>
            <w:r w:rsidRPr="00B271ED">
              <w:rPr>
                <w:rFonts w:ascii="Times New Roman" w:eastAsia="SimSun" w:hAnsi="Times New Roman"/>
                <w:b/>
                <w:color w:val="000000"/>
                <w:sz w:val="24"/>
                <w:szCs w:val="24"/>
                <w:lang w:val="kk-KZ" w:eastAsia="zh-CN"/>
              </w:rPr>
              <w:t xml:space="preserve">После освоения дисциплины бакалавр должен: </w:t>
            </w:r>
          </w:p>
          <w:p w:rsidR="00B271ED" w:rsidRPr="00B271ED" w:rsidRDefault="00B271ED" w:rsidP="00B271ED">
            <w:pPr>
              <w:spacing w:after="0" w:line="240" w:lineRule="auto"/>
              <w:jc w:val="both"/>
              <w:rPr>
                <w:rFonts w:ascii="Times New Roman" w:hAnsi="Times New Roman"/>
                <w:color w:val="000000"/>
                <w:sz w:val="24"/>
                <w:szCs w:val="24"/>
              </w:rPr>
            </w:pPr>
            <w:r w:rsidRPr="00B271ED">
              <w:rPr>
                <w:rFonts w:ascii="Times New Roman" w:hAnsi="Times New Roman"/>
                <w:b/>
                <w:color w:val="000000"/>
                <w:sz w:val="24"/>
                <w:szCs w:val="24"/>
              </w:rPr>
              <w:t xml:space="preserve">- </w:t>
            </w:r>
            <w:r w:rsidRPr="00B271ED">
              <w:rPr>
                <w:rFonts w:ascii="Times New Roman" w:hAnsi="Times New Roman"/>
                <w:b/>
                <w:color w:val="000000"/>
                <w:sz w:val="24"/>
                <w:szCs w:val="24"/>
                <w:lang w:val="kk-KZ"/>
              </w:rPr>
              <w:t>з</w:t>
            </w:r>
            <w:r w:rsidRPr="00B271ED">
              <w:rPr>
                <w:rFonts w:ascii="Times New Roman" w:hAnsi="Times New Roman"/>
                <w:b/>
                <w:color w:val="000000"/>
                <w:sz w:val="24"/>
                <w:szCs w:val="24"/>
              </w:rPr>
              <w:t xml:space="preserve">нать </w:t>
            </w:r>
            <w:r w:rsidRPr="00B271ED">
              <w:rPr>
                <w:rFonts w:ascii="Times New Roman" w:hAnsi="Times New Roman"/>
                <w:color w:val="000000"/>
                <w:sz w:val="24"/>
                <w:szCs w:val="24"/>
              </w:rPr>
              <w:t>базовые экономические категории; методологию и методы экономического анализа; принципы, на основании которых любой субъект, фирма, государство принимают решения;</w:t>
            </w:r>
          </w:p>
          <w:p w:rsidR="00B271ED" w:rsidRPr="00B271ED" w:rsidRDefault="00B271ED" w:rsidP="00B271ED">
            <w:pPr>
              <w:spacing w:after="0" w:line="240" w:lineRule="auto"/>
              <w:jc w:val="both"/>
              <w:rPr>
                <w:rFonts w:ascii="Times New Roman" w:hAnsi="Times New Roman"/>
                <w:color w:val="000000"/>
                <w:sz w:val="24"/>
                <w:szCs w:val="24"/>
              </w:rPr>
            </w:pPr>
            <w:r w:rsidRPr="00B271ED">
              <w:rPr>
                <w:rFonts w:ascii="Times New Roman" w:hAnsi="Times New Roman"/>
                <w:b/>
                <w:color w:val="000000"/>
                <w:sz w:val="24"/>
                <w:szCs w:val="24"/>
              </w:rPr>
              <w:t xml:space="preserve">- </w:t>
            </w:r>
            <w:r w:rsidRPr="00B271ED">
              <w:rPr>
                <w:rFonts w:ascii="Times New Roman" w:hAnsi="Times New Roman"/>
                <w:b/>
                <w:color w:val="000000"/>
                <w:sz w:val="24"/>
                <w:szCs w:val="24"/>
                <w:lang w:val="kk-KZ"/>
              </w:rPr>
              <w:t>понимать</w:t>
            </w:r>
            <w:r w:rsidRPr="00B271ED">
              <w:rPr>
                <w:rFonts w:ascii="Times New Roman" w:hAnsi="Times New Roman"/>
                <w:color w:val="000000"/>
                <w:sz w:val="24"/>
                <w:szCs w:val="24"/>
              </w:rPr>
              <w:t xml:space="preserve"> экономические закономерности развития экономики; поведение экономических агентов с целью принятия наиболее эффективных решений;</w:t>
            </w:r>
          </w:p>
          <w:p w:rsidR="00B271ED" w:rsidRPr="00B271ED" w:rsidRDefault="00B271ED" w:rsidP="00B271ED">
            <w:pPr>
              <w:spacing w:after="0" w:line="240" w:lineRule="auto"/>
              <w:jc w:val="both"/>
              <w:rPr>
                <w:rFonts w:ascii="Times New Roman" w:hAnsi="Times New Roman"/>
                <w:color w:val="000000"/>
                <w:sz w:val="24"/>
                <w:szCs w:val="24"/>
                <w:lang w:val="kk-KZ"/>
              </w:rPr>
            </w:pPr>
            <w:r w:rsidRPr="00B271ED">
              <w:rPr>
                <w:rFonts w:ascii="Times New Roman" w:hAnsi="Times New Roman"/>
                <w:b/>
                <w:color w:val="000000"/>
                <w:sz w:val="24"/>
                <w:szCs w:val="24"/>
              </w:rPr>
              <w:t xml:space="preserve">- </w:t>
            </w:r>
            <w:r w:rsidRPr="00B271ED">
              <w:rPr>
                <w:rFonts w:ascii="Times New Roman" w:hAnsi="Times New Roman"/>
                <w:b/>
                <w:color w:val="000000"/>
                <w:sz w:val="24"/>
                <w:szCs w:val="24"/>
                <w:lang w:val="kk-KZ"/>
              </w:rPr>
              <w:t xml:space="preserve">применять </w:t>
            </w:r>
            <w:r w:rsidRPr="00B271ED">
              <w:rPr>
                <w:rFonts w:ascii="Times New Roman" w:hAnsi="Times New Roman"/>
                <w:color w:val="000000"/>
                <w:sz w:val="24"/>
                <w:szCs w:val="24"/>
              </w:rPr>
              <w:t>модели экономического анализа при изучении экономических явлений; навык</w:t>
            </w:r>
            <w:r w:rsidRPr="00B271ED">
              <w:rPr>
                <w:rFonts w:ascii="Times New Roman" w:hAnsi="Times New Roman"/>
                <w:color w:val="000000"/>
                <w:sz w:val="24"/>
                <w:szCs w:val="24"/>
                <w:lang w:val="kk-KZ"/>
              </w:rPr>
              <w:t xml:space="preserve">и </w:t>
            </w:r>
            <w:r w:rsidRPr="00B271ED">
              <w:rPr>
                <w:rFonts w:ascii="Times New Roman" w:hAnsi="Times New Roman"/>
                <w:color w:val="000000"/>
                <w:sz w:val="24"/>
                <w:szCs w:val="24"/>
              </w:rPr>
              <w:t>экономического анализа и критического восприятия экономической информации о тенденциях развития национальной и мировой экономики.</w:t>
            </w:r>
          </w:p>
          <w:p w:rsidR="00B271ED" w:rsidRPr="00B271ED" w:rsidRDefault="00B271ED" w:rsidP="00B271ED">
            <w:pPr>
              <w:spacing w:after="0" w:line="240" w:lineRule="auto"/>
              <w:jc w:val="both"/>
              <w:rPr>
                <w:rFonts w:ascii="Times New Roman" w:hAnsi="Times New Roman"/>
                <w:b/>
                <w:color w:val="000000"/>
                <w:sz w:val="24"/>
                <w:szCs w:val="24"/>
                <w:lang w:val="kk-KZ"/>
              </w:rPr>
            </w:pPr>
            <w:r w:rsidRPr="00B271ED">
              <w:rPr>
                <w:rFonts w:ascii="Times New Roman" w:hAnsi="Times New Roman"/>
                <w:b/>
                <w:color w:val="000000"/>
                <w:sz w:val="24"/>
                <w:szCs w:val="24"/>
              </w:rPr>
              <w:t xml:space="preserve">- быть компетентным </w:t>
            </w:r>
            <w:r w:rsidRPr="00B271ED">
              <w:rPr>
                <w:rFonts w:ascii="Times New Roman" w:hAnsi="Times New Roman"/>
                <w:color w:val="000000"/>
                <w:sz w:val="24"/>
                <w:szCs w:val="24"/>
              </w:rPr>
              <w:t>владеть культурой экономического мышления: выбора из многих вариантов решения наиболее рационального, абстрагируясь от второстепенного с целью выявления главного; иметь способность к обобщению данных и интерпретации для выработки суждения по отдельным вопросам развития общества; анализа и восприятия информации в соответствии с базовыми знаниями экономической теории, постановки цели и выбора путей ее достижения</w:t>
            </w:r>
            <w:r w:rsidRPr="00B271ED">
              <w:rPr>
                <w:rFonts w:ascii="Times New Roman" w:hAnsi="Times New Roman"/>
                <w:color w:val="000000"/>
                <w:sz w:val="24"/>
                <w:szCs w:val="24"/>
                <w:lang w:val="kk-KZ"/>
              </w:rPr>
              <w:t>.</w:t>
            </w:r>
          </w:p>
        </w:tc>
      </w:tr>
      <w:tr w:rsidR="00B271ED" w:rsidRPr="004E1F28" w:rsidTr="00B271ED">
        <w:tc>
          <w:tcPr>
            <w:tcW w:w="3261" w:type="dxa"/>
          </w:tcPr>
          <w:p w:rsidR="00B271ED" w:rsidRPr="00B271ED" w:rsidRDefault="00B271ED" w:rsidP="00B271ED">
            <w:pPr>
              <w:spacing w:after="0" w:line="240" w:lineRule="auto"/>
              <w:jc w:val="both"/>
              <w:rPr>
                <w:rFonts w:ascii="Times New Roman" w:hAnsi="Times New Roman"/>
                <w:sz w:val="24"/>
                <w:szCs w:val="24"/>
              </w:rPr>
            </w:pPr>
            <w:r w:rsidRPr="00B271ED">
              <w:rPr>
                <w:rFonts w:ascii="Times New Roman" w:hAnsi="Times New Roman"/>
                <w:sz w:val="24"/>
                <w:szCs w:val="24"/>
              </w:rPr>
              <w:t>Форма итогового контроля</w:t>
            </w:r>
          </w:p>
        </w:tc>
        <w:tc>
          <w:tcPr>
            <w:tcW w:w="6691" w:type="dxa"/>
          </w:tcPr>
          <w:p w:rsidR="00B271ED" w:rsidRPr="00B271ED" w:rsidRDefault="00B271ED" w:rsidP="00B271ED">
            <w:pPr>
              <w:spacing w:after="0" w:line="240" w:lineRule="auto"/>
              <w:rPr>
                <w:rFonts w:ascii="Times New Roman" w:hAnsi="Times New Roman"/>
                <w:color w:val="FF0000"/>
                <w:sz w:val="24"/>
                <w:szCs w:val="24"/>
                <w:lang w:val="kk-KZ"/>
              </w:rPr>
            </w:pPr>
            <w:r w:rsidRPr="00B271ED">
              <w:rPr>
                <w:rFonts w:ascii="Times New Roman" w:hAnsi="Times New Roman"/>
                <w:color w:val="000000"/>
                <w:sz w:val="24"/>
                <w:szCs w:val="24"/>
                <w:lang w:val="kk-KZ"/>
              </w:rPr>
              <w:t>Экзамен</w:t>
            </w:r>
          </w:p>
        </w:tc>
      </w:tr>
      <w:tr w:rsidR="00B271ED" w:rsidRPr="004E1F28" w:rsidTr="00B271ED">
        <w:tc>
          <w:tcPr>
            <w:tcW w:w="3261" w:type="dxa"/>
          </w:tcPr>
          <w:p w:rsidR="00B271ED" w:rsidRPr="00B271ED" w:rsidRDefault="00B271ED" w:rsidP="00B271ED">
            <w:pPr>
              <w:spacing w:after="0" w:line="240" w:lineRule="auto"/>
              <w:jc w:val="both"/>
              <w:rPr>
                <w:rFonts w:ascii="Times New Roman" w:hAnsi="Times New Roman"/>
                <w:sz w:val="24"/>
                <w:szCs w:val="24"/>
              </w:rPr>
            </w:pPr>
            <w:r w:rsidRPr="00B271ED">
              <w:rPr>
                <w:rFonts w:ascii="Times New Roman" w:hAnsi="Times New Roman"/>
                <w:bCs/>
                <w:sz w:val="24"/>
                <w:szCs w:val="24"/>
              </w:rPr>
              <w:t xml:space="preserve">Продолжительность </w:t>
            </w:r>
            <w:r w:rsidRPr="00B271ED">
              <w:rPr>
                <w:rFonts w:ascii="Times New Roman" w:hAnsi="Times New Roman"/>
                <w:bCs/>
                <w:sz w:val="24"/>
                <w:szCs w:val="24"/>
                <w:lang w:val="kk-KZ"/>
              </w:rPr>
              <w:t>дисциплины</w:t>
            </w:r>
          </w:p>
        </w:tc>
        <w:tc>
          <w:tcPr>
            <w:tcW w:w="6691" w:type="dxa"/>
          </w:tcPr>
          <w:p w:rsidR="00B271ED" w:rsidRPr="00B271ED" w:rsidRDefault="00B271ED" w:rsidP="00B271ED">
            <w:pPr>
              <w:spacing w:after="0" w:line="240" w:lineRule="auto"/>
              <w:rPr>
                <w:rFonts w:ascii="Times New Roman" w:hAnsi="Times New Roman"/>
                <w:sz w:val="24"/>
                <w:szCs w:val="24"/>
              </w:rPr>
            </w:pPr>
            <w:r w:rsidRPr="00B271ED">
              <w:rPr>
                <w:rFonts w:ascii="Times New Roman" w:hAnsi="Times New Roman"/>
                <w:sz w:val="24"/>
                <w:szCs w:val="24"/>
              </w:rPr>
              <w:t>1 академический период (15 недель)</w:t>
            </w:r>
          </w:p>
        </w:tc>
      </w:tr>
      <w:tr w:rsidR="00B271ED" w:rsidRPr="008F32B6" w:rsidTr="00B271ED">
        <w:tc>
          <w:tcPr>
            <w:tcW w:w="3261" w:type="dxa"/>
          </w:tcPr>
          <w:p w:rsidR="00B271ED" w:rsidRPr="00B271ED" w:rsidRDefault="00B271ED" w:rsidP="00B271ED">
            <w:pPr>
              <w:spacing w:after="0" w:line="240" w:lineRule="auto"/>
              <w:jc w:val="both"/>
              <w:rPr>
                <w:rFonts w:ascii="Times New Roman" w:hAnsi="Times New Roman"/>
                <w:bCs/>
                <w:sz w:val="24"/>
                <w:szCs w:val="24"/>
                <w:lang w:val="kk-KZ"/>
              </w:rPr>
            </w:pPr>
            <w:r w:rsidRPr="00B271ED">
              <w:rPr>
                <w:rFonts w:ascii="Times New Roman" w:hAnsi="Times New Roman"/>
                <w:bCs/>
                <w:sz w:val="24"/>
                <w:szCs w:val="24"/>
                <w:lang w:val="kk-KZ"/>
              </w:rPr>
              <w:t>Список литературы</w:t>
            </w:r>
          </w:p>
        </w:tc>
        <w:tc>
          <w:tcPr>
            <w:tcW w:w="6691" w:type="dxa"/>
          </w:tcPr>
          <w:p w:rsidR="00B271ED" w:rsidRPr="00B271ED" w:rsidRDefault="00B271ED" w:rsidP="00B271ED">
            <w:pPr>
              <w:tabs>
                <w:tab w:val="left" w:pos="317"/>
              </w:tabs>
              <w:spacing w:after="0" w:line="240" w:lineRule="auto"/>
              <w:jc w:val="center"/>
              <w:rPr>
                <w:rFonts w:ascii="Times New Roman" w:hAnsi="Times New Roman"/>
                <w:sz w:val="24"/>
                <w:szCs w:val="24"/>
                <w:lang w:val="kk-KZ"/>
              </w:rPr>
            </w:pPr>
            <w:r w:rsidRPr="00B271ED">
              <w:rPr>
                <w:rFonts w:ascii="Times New Roman" w:hAnsi="Times New Roman"/>
                <w:sz w:val="24"/>
                <w:szCs w:val="24"/>
                <w:lang w:val="kk-KZ"/>
              </w:rPr>
              <w:t>Основная литература</w:t>
            </w:r>
          </w:p>
          <w:p w:rsidR="00B271ED" w:rsidRPr="00B271ED" w:rsidRDefault="00B271ED" w:rsidP="00B271ED">
            <w:pPr>
              <w:tabs>
                <w:tab w:val="left" w:pos="317"/>
              </w:tabs>
              <w:spacing w:after="0" w:line="240" w:lineRule="auto"/>
              <w:jc w:val="both"/>
              <w:rPr>
                <w:rFonts w:ascii="Times New Roman" w:hAnsi="Times New Roman"/>
                <w:sz w:val="24"/>
                <w:szCs w:val="24"/>
              </w:rPr>
            </w:pPr>
            <w:r w:rsidRPr="00B271ED">
              <w:rPr>
                <w:rFonts w:ascii="Times New Roman" w:hAnsi="Times New Roman"/>
                <w:sz w:val="24"/>
                <w:szCs w:val="24"/>
              </w:rPr>
              <w:t xml:space="preserve">1. </w:t>
            </w:r>
            <w:r w:rsidRPr="00B271ED">
              <w:rPr>
                <w:rFonts w:ascii="Times New Roman" w:hAnsi="Times New Roman"/>
                <w:sz w:val="24"/>
                <w:szCs w:val="24"/>
              </w:rPr>
              <w:tab/>
              <w:t xml:space="preserve">В.М. Агеев, А.А. Кочетков, В.И. Экономическая теория: Учебник для бакалавров. / - 5-е изд., перераб. и доп. - М.: ИТК «Дашков и К°», 2014. - 696c. </w:t>
            </w:r>
          </w:p>
          <w:p w:rsidR="00B271ED" w:rsidRPr="00B271ED" w:rsidRDefault="00B271ED" w:rsidP="00B271ED">
            <w:pPr>
              <w:tabs>
                <w:tab w:val="left" w:pos="317"/>
              </w:tabs>
              <w:spacing w:after="0" w:line="240" w:lineRule="auto"/>
              <w:jc w:val="both"/>
              <w:rPr>
                <w:rFonts w:ascii="Times New Roman" w:hAnsi="Times New Roman"/>
                <w:sz w:val="24"/>
                <w:szCs w:val="24"/>
              </w:rPr>
            </w:pPr>
            <w:r w:rsidRPr="00B271ED">
              <w:rPr>
                <w:rFonts w:ascii="Times New Roman" w:hAnsi="Times New Roman"/>
                <w:sz w:val="24"/>
                <w:szCs w:val="24"/>
              </w:rPr>
              <w:t>2.</w:t>
            </w:r>
            <w:r w:rsidRPr="00B271ED">
              <w:rPr>
                <w:rFonts w:ascii="Times New Roman" w:hAnsi="Times New Roman"/>
                <w:sz w:val="24"/>
                <w:szCs w:val="24"/>
              </w:rPr>
              <w:tab/>
              <w:t xml:space="preserve">Каримбаева Г. Ж., Бақтымбет Ә.С. Экономическая теория: Учебное пособие. – Алматы: -Эверо, 2020. – 264 с </w:t>
            </w:r>
          </w:p>
          <w:p w:rsidR="00B271ED" w:rsidRPr="00B271ED" w:rsidRDefault="00B271ED" w:rsidP="00B271ED">
            <w:pPr>
              <w:tabs>
                <w:tab w:val="left" w:pos="317"/>
              </w:tabs>
              <w:spacing w:after="0" w:line="240" w:lineRule="auto"/>
              <w:jc w:val="both"/>
              <w:rPr>
                <w:rFonts w:ascii="Times New Roman" w:hAnsi="Times New Roman"/>
                <w:sz w:val="24"/>
                <w:szCs w:val="24"/>
              </w:rPr>
            </w:pPr>
            <w:r w:rsidRPr="00B271ED">
              <w:rPr>
                <w:rFonts w:ascii="Times New Roman" w:hAnsi="Times New Roman"/>
                <w:sz w:val="24"/>
                <w:szCs w:val="24"/>
              </w:rPr>
              <w:t>3.</w:t>
            </w:r>
            <w:r w:rsidRPr="00B271ED">
              <w:rPr>
                <w:rFonts w:ascii="Times New Roman" w:hAnsi="Times New Roman"/>
                <w:sz w:val="24"/>
                <w:szCs w:val="24"/>
              </w:rPr>
              <w:tab/>
              <w:t>Кожабаева С.А., Укубасова Г.С. Экономическая теория. Учебное пособие. Часть – 1. – Алматы: ЭСПИ, 2020. – 160 с.</w:t>
            </w:r>
          </w:p>
          <w:p w:rsidR="00B271ED" w:rsidRPr="00B271ED" w:rsidRDefault="00B271ED" w:rsidP="00B271ED">
            <w:pPr>
              <w:tabs>
                <w:tab w:val="left" w:pos="317"/>
              </w:tabs>
              <w:spacing w:after="0" w:line="240" w:lineRule="auto"/>
              <w:jc w:val="both"/>
              <w:rPr>
                <w:rFonts w:ascii="Times New Roman" w:hAnsi="Times New Roman"/>
                <w:sz w:val="24"/>
                <w:szCs w:val="24"/>
              </w:rPr>
            </w:pPr>
            <w:r w:rsidRPr="00B271ED">
              <w:rPr>
                <w:rFonts w:ascii="Times New Roman" w:hAnsi="Times New Roman"/>
                <w:sz w:val="24"/>
                <w:szCs w:val="24"/>
                <w:lang w:val="en-US"/>
              </w:rPr>
              <w:t>4.</w:t>
            </w:r>
            <w:r w:rsidRPr="00B271ED">
              <w:rPr>
                <w:rFonts w:ascii="Times New Roman" w:hAnsi="Times New Roman"/>
                <w:sz w:val="24"/>
                <w:szCs w:val="24"/>
                <w:lang w:val="en-US"/>
              </w:rPr>
              <w:tab/>
              <w:t xml:space="preserve">K.T. Tobylov. Foundations of Economic Theory: - </w:t>
            </w:r>
            <w:r w:rsidRPr="00B271ED">
              <w:rPr>
                <w:rFonts w:ascii="Times New Roman" w:hAnsi="Times New Roman"/>
                <w:sz w:val="24"/>
                <w:szCs w:val="24"/>
              </w:rPr>
              <w:t>Костанай</w:t>
            </w:r>
            <w:r w:rsidRPr="00B271ED">
              <w:rPr>
                <w:rFonts w:ascii="Times New Roman" w:hAnsi="Times New Roman"/>
                <w:sz w:val="24"/>
                <w:szCs w:val="24"/>
                <w:lang w:val="en-US"/>
              </w:rPr>
              <w:t xml:space="preserve">: </w:t>
            </w:r>
            <w:r w:rsidRPr="00B271ED">
              <w:rPr>
                <w:rFonts w:ascii="Times New Roman" w:hAnsi="Times New Roman"/>
                <w:sz w:val="24"/>
                <w:szCs w:val="24"/>
              </w:rPr>
              <w:t>КГУ</w:t>
            </w:r>
            <w:r w:rsidRPr="00B271ED">
              <w:rPr>
                <w:rFonts w:ascii="Times New Roman" w:hAnsi="Times New Roman"/>
                <w:sz w:val="24"/>
                <w:szCs w:val="24"/>
                <w:lang w:val="en-US"/>
              </w:rPr>
              <w:t xml:space="preserve"> </w:t>
            </w:r>
            <w:r w:rsidRPr="00B271ED">
              <w:rPr>
                <w:rFonts w:ascii="Times New Roman" w:hAnsi="Times New Roman"/>
                <w:sz w:val="24"/>
                <w:szCs w:val="24"/>
              </w:rPr>
              <w:t>им</w:t>
            </w:r>
            <w:r w:rsidRPr="00B271ED">
              <w:rPr>
                <w:rFonts w:ascii="Times New Roman" w:hAnsi="Times New Roman"/>
                <w:sz w:val="24"/>
                <w:szCs w:val="24"/>
                <w:lang w:val="en-US"/>
              </w:rPr>
              <w:t xml:space="preserve">. </w:t>
            </w:r>
            <w:r w:rsidRPr="00B271ED">
              <w:rPr>
                <w:rFonts w:ascii="Times New Roman" w:hAnsi="Times New Roman"/>
                <w:sz w:val="24"/>
                <w:szCs w:val="24"/>
              </w:rPr>
              <w:t>А. Байтурсынова, 2013. - 58 p.</w:t>
            </w:r>
          </w:p>
          <w:p w:rsidR="00B271ED" w:rsidRPr="00B271ED" w:rsidRDefault="00B271ED" w:rsidP="00B271ED">
            <w:pPr>
              <w:tabs>
                <w:tab w:val="left" w:pos="317"/>
              </w:tabs>
              <w:spacing w:after="0" w:line="240" w:lineRule="auto"/>
              <w:jc w:val="both"/>
              <w:rPr>
                <w:rFonts w:ascii="Times New Roman" w:hAnsi="Times New Roman"/>
                <w:sz w:val="24"/>
                <w:szCs w:val="24"/>
              </w:rPr>
            </w:pPr>
            <w:r w:rsidRPr="00B271ED">
              <w:rPr>
                <w:rFonts w:ascii="Times New Roman" w:hAnsi="Times New Roman"/>
                <w:sz w:val="24"/>
                <w:szCs w:val="24"/>
              </w:rPr>
              <w:t xml:space="preserve">5. </w:t>
            </w:r>
            <w:r w:rsidRPr="00B271ED">
              <w:rPr>
                <w:rFonts w:ascii="Times New Roman" w:hAnsi="Times New Roman"/>
                <w:sz w:val="24"/>
                <w:szCs w:val="24"/>
                <w:lang w:val="en-US"/>
              </w:rPr>
              <w:t>http</w:t>
            </w:r>
            <w:r w:rsidRPr="00B271ED">
              <w:rPr>
                <w:rFonts w:ascii="Times New Roman" w:hAnsi="Times New Roman"/>
                <w:sz w:val="24"/>
                <w:szCs w:val="24"/>
              </w:rPr>
              <w:t>://</w:t>
            </w:r>
            <w:r w:rsidRPr="00B271ED">
              <w:rPr>
                <w:rFonts w:ascii="Times New Roman" w:hAnsi="Times New Roman"/>
                <w:sz w:val="24"/>
                <w:szCs w:val="24"/>
                <w:lang w:val="en-US"/>
              </w:rPr>
              <w:t>rmebrk</w:t>
            </w:r>
            <w:r w:rsidRPr="00B271ED">
              <w:rPr>
                <w:rFonts w:ascii="Times New Roman" w:hAnsi="Times New Roman"/>
                <w:sz w:val="24"/>
                <w:szCs w:val="24"/>
              </w:rPr>
              <w:t>.</w:t>
            </w:r>
            <w:r w:rsidRPr="00B271ED">
              <w:rPr>
                <w:rFonts w:ascii="Times New Roman" w:hAnsi="Times New Roman"/>
                <w:sz w:val="24"/>
                <w:szCs w:val="24"/>
                <w:lang w:val="en-US"/>
              </w:rPr>
              <w:t>kz</w:t>
            </w:r>
            <w:r w:rsidRPr="00B271ED">
              <w:rPr>
                <w:rFonts w:ascii="Times New Roman" w:hAnsi="Times New Roman"/>
                <w:sz w:val="24"/>
                <w:szCs w:val="24"/>
              </w:rPr>
              <w:t>/</w:t>
            </w:r>
            <w:r w:rsidRPr="00B271ED">
              <w:rPr>
                <w:rFonts w:ascii="Times New Roman" w:hAnsi="Times New Roman"/>
                <w:sz w:val="24"/>
                <w:szCs w:val="24"/>
                <w:lang w:val="en-US"/>
              </w:rPr>
              <w:t>book</w:t>
            </w:r>
            <w:r w:rsidRPr="00B271ED">
              <w:rPr>
                <w:rFonts w:ascii="Times New Roman" w:hAnsi="Times New Roman"/>
                <w:sz w:val="24"/>
                <w:szCs w:val="24"/>
              </w:rPr>
              <w:t>/1175818</w:t>
            </w:r>
          </w:p>
          <w:p w:rsidR="00B271ED" w:rsidRPr="00B271ED" w:rsidRDefault="00B271ED" w:rsidP="00B271ED">
            <w:pPr>
              <w:tabs>
                <w:tab w:val="left" w:pos="317"/>
              </w:tabs>
              <w:spacing w:after="0" w:line="240" w:lineRule="auto"/>
              <w:jc w:val="both"/>
              <w:rPr>
                <w:rFonts w:ascii="Times New Roman" w:hAnsi="Times New Roman"/>
                <w:sz w:val="24"/>
                <w:szCs w:val="24"/>
              </w:rPr>
            </w:pPr>
            <w:r w:rsidRPr="00B271ED">
              <w:rPr>
                <w:rFonts w:ascii="Times New Roman" w:hAnsi="Times New Roman"/>
                <w:sz w:val="24"/>
                <w:szCs w:val="24"/>
              </w:rPr>
              <w:t>6.</w:t>
            </w:r>
            <w:r w:rsidRPr="00B271ED">
              <w:rPr>
                <w:rFonts w:ascii="Times New Roman" w:hAnsi="Times New Roman"/>
                <w:sz w:val="24"/>
                <w:szCs w:val="24"/>
              </w:rPr>
              <w:tab/>
            </w:r>
            <w:r w:rsidRPr="00B271ED">
              <w:rPr>
                <w:rFonts w:ascii="Times New Roman" w:hAnsi="Times New Roman"/>
                <w:sz w:val="24"/>
                <w:szCs w:val="24"/>
                <w:lang w:val="en-US"/>
              </w:rPr>
              <w:t>https</w:t>
            </w:r>
            <w:r w:rsidRPr="00B271ED">
              <w:rPr>
                <w:rFonts w:ascii="Times New Roman" w:hAnsi="Times New Roman"/>
                <w:sz w:val="24"/>
                <w:szCs w:val="24"/>
              </w:rPr>
              <w:t>://</w:t>
            </w:r>
            <w:r w:rsidRPr="00B271ED">
              <w:rPr>
                <w:rFonts w:ascii="Times New Roman" w:hAnsi="Times New Roman"/>
                <w:sz w:val="24"/>
                <w:szCs w:val="24"/>
                <w:lang w:val="en-US"/>
              </w:rPr>
              <w:t>culvuz</w:t>
            </w:r>
            <w:r w:rsidRPr="00B271ED">
              <w:rPr>
                <w:rFonts w:ascii="Times New Roman" w:hAnsi="Times New Roman"/>
                <w:sz w:val="24"/>
                <w:szCs w:val="24"/>
              </w:rPr>
              <w:t>.</w:t>
            </w:r>
            <w:r w:rsidRPr="00B271ED">
              <w:rPr>
                <w:rFonts w:ascii="Times New Roman" w:hAnsi="Times New Roman"/>
                <w:sz w:val="24"/>
                <w:szCs w:val="24"/>
                <w:lang w:val="en-US"/>
              </w:rPr>
              <w:t>elib</w:t>
            </w:r>
            <w:r w:rsidRPr="00B271ED">
              <w:rPr>
                <w:rFonts w:ascii="Times New Roman" w:hAnsi="Times New Roman"/>
                <w:sz w:val="24"/>
                <w:szCs w:val="24"/>
              </w:rPr>
              <w:t>.</w:t>
            </w:r>
            <w:r w:rsidRPr="00B271ED">
              <w:rPr>
                <w:rFonts w:ascii="Times New Roman" w:hAnsi="Times New Roman"/>
                <w:sz w:val="24"/>
                <w:szCs w:val="24"/>
                <w:lang w:val="en-US"/>
              </w:rPr>
              <w:t>kz</w:t>
            </w:r>
            <w:r w:rsidRPr="00B271ED">
              <w:rPr>
                <w:rFonts w:ascii="Times New Roman" w:hAnsi="Times New Roman"/>
                <w:sz w:val="24"/>
                <w:szCs w:val="24"/>
              </w:rPr>
              <w:t>/</w:t>
            </w:r>
            <w:r w:rsidRPr="00B271ED">
              <w:rPr>
                <w:rFonts w:ascii="Times New Roman" w:hAnsi="Times New Roman"/>
                <w:sz w:val="24"/>
                <w:szCs w:val="24"/>
                <w:lang w:val="en-US"/>
              </w:rPr>
              <w:t>ru</w:t>
            </w:r>
            <w:r w:rsidRPr="00B271ED">
              <w:rPr>
                <w:rFonts w:ascii="Times New Roman" w:hAnsi="Times New Roman"/>
                <w:sz w:val="24"/>
                <w:szCs w:val="24"/>
              </w:rPr>
              <w:t>/</w:t>
            </w:r>
            <w:r w:rsidRPr="00B271ED">
              <w:rPr>
                <w:rFonts w:ascii="Times New Roman" w:hAnsi="Times New Roman"/>
                <w:sz w:val="24"/>
                <w:szCs w:val="24"/>
                <w:lang w:val="en-US"/>
              </w:rPr>
              <w:t>search</w:t>
            </w:r>
            <w:r w:rsidRPr="00B271ED">
              <w:rPr>
                <w:rFonts w:ascii="Times New Roman" w:hAnsi="Times New Roman"/>
                <w:sz w:val="24"/>
                <w:szCs w:val="24"/>
              </w:rPr>
              <w:t>/</w:t>
            </w:r>
            <w:r w:rsidRPr="00B271ED">
              <w:rPr>
                <w:rFonts w:ascii="Times New Roman" w:hAnsi="Times New Roman"/>
                <w:sz w:val="24"/>
                <w:szCs w:val="24"/>
                <w:lang w:val="en-US"/>
              </w:rPr>
              <w:t>read</w:t>
            </w:r>
            <w:r w:rsidRPr="00B271ED">
              <w:rPr>
                <w:rFonts w:ascii="Times New Roman" w:hAnsi="Times New Roman"/>
                <w:sz w:val="24"/>
                <w:szCs w:val="24"/>
              </w:rPr>
              <w:t>_</w:t>
            </w:r>
            <w:r w:rsidRPr="00B271ED">
              <w:rPr>
                <w:rFonts w:ascii="Times New Roman" w:hAnsi="Times New Roman"/>
                <w:sz w:val="24"/>
                <w:szCs w:val="24"/>
                <w:lang w:val="en-US"/>
              </w:rPr>
              <w:t>book</w:t>
            </w:r>
            <w:r w:rsidRPr="00B271ED">
              <w:rPr>
                <w:rFonts w:ascii="Times New Roman" w:hAnsi="Times New Roman"/>
                <w:sz w:val="24"/>
                <w:szCs w:val="24"/>
              </w:rPr>
              <w:t>/6573/</w:t>
            </w:r>
          </w:p>
          <w:p w:rsidR="00B271ED" w:rsidRPr="00B271ED" w:rsidRDefault="00B271ED" w:rsidP="00B271ED">
            <w:pPr>
              <w:tabs>
                <w:tab w:val="left" w:pos="317"/>
              </w:tabs>
              <w:spacing w:after="0" w:line="240" w:lineRule="auto"/>
              <w:jc w:val="center"/>
              <w:rPr>
                <w:rFonts w:ascii="Times New Roman" w:hAnsi="Times New Roman"/>
                <w:sz w:val="24"/>
                <w:szCs w:val="24"/>
              </w:rPr>
            </w:pPr>
            <w:r w:rsidRPr="00B271ED">
              <w:rPr>
                <w:rFonts w:ascii="Times New Roman" w:hAnsi="Times New Roman"/>
                <w:sz w:val="24"/>
                <w:szCs w:val="24"/>
              </w:rPr>
              <w:t>Дополонительная литература</w:t>
            </w:r>
          </w:p>
          <w:p w:rsidR="00B271ED" w:rsidRPr="00B271ED" w:rsidRDefault="00B271ED" w:rsidP="00B271ED">
            <w:pPr>
              <w:tabs>
                <w:tab w:val="left" w:pos="317"/>
              </w:tabs>
              <w:spacing w:after="0" w:line="240" w:lineRule="auto"/>
              <w:jc w:val="both"/>
              <w:rPr>
                <w:rFonts w:ascii="Times New Roman" w:hAnsi="Times New Roman"/>
                <w:sz w:val="24"/>
                <w:szCs w:val="24"/>
                <w:lang w:val="kk-KZ"/>
              </w:rPr>
            </w:pPr>
            <w:r w:rsidRPr="00B271ED">
              <w:rPr>
                <w:rFonts w:ascii="Times New Roman" w:hAnsi="Times New Roman"/>
                <w:sz w:val="24"/>
                <w:szCs w:val="24"/>
                <w:lang w:val="kk-KZ"/>
              </w:rPr>
              <w:lastRenderedPageBreak/>
              <w:t xml:space="preserve">7. </w:t>
            </w:r>
            <w:r w:rsidRPr="00B271ED">
              <w:rPr>
                <w:rFonts w:ascii="Times New Roman" w:hAnsi="Times New Roman"/>
                <w:sz w:val="24"/>
                <w:szCs w:val="24"/>
                <w:lang w:val="kk-KZ"/>
              </w:rPr>
              <w:tab/>
              <w:t>Баликоев, В. З. Общая экономическая теория : учебник / В. З. Баликоев. – 16-е изд., перераб. и доп. – Москва : ИНФРА-М, 2020. – 528 с.</w:t>
            </w:r>
          </w:p>
          <w:p w:rsidR="00B271ED" w:rsidRPr="00B271ED" w:rsidRDefault="00B271ED" w:rsidP="00B271ED">
            <w:pPr>
              <w:tabs>
                <w:tab w:val="left" w:pos="317"/>
              </w:tabs>
              <w:spacing w:after="0" w:line="240" w:lineRule="auto"/>
              <w:jc w:val="both"/>
              <w:rPr>
                <w:rFonts w:ascii="Times New Roman" w:hAnsi="Times New Roman"/>
                <w:sz w:val="24"/>
                <w:szCs w:val="24"/>
                <w:lang w:val="kk-KZ"/>
              </w:rPr>
            </w:pPr>
            <w:r w:rsidRPr="00B271ED">
              <w:rPr>
                <w:rFonts w:ascii="Times New Roman" w:hAnsi="Times New Roman"/>
                <w:sz w:val="24"/>
                <w:szCs w:val="24"/>
                <w:lang w:val="kk-KZ"/>
              </w:rPr>
              <w:t>8.</w:t>
            </w:r>
            <w:r w:rsidRPr="00B271ED">
              <w:rPr>
                <w:rFonts w:ascii="Times New Roman" w:hAnsi="Times New Roman"/>
                <w:sz w:val="24"/>
                <w:szCs w:val="24"/>
                <w:lang w:val="kk-KZ"/>
              </w:rPr>
              <w:tab/>
              <w:t>Чепурин М.Н. Курс экономической теории / Чепурин М.Н.– 7-е изд., перераб. и доп. – Киров: АСА, 2010.-880с.</w:t>
            </w:r>
          </w:p>
          <w:p w:rsidR="00B271ED" w:rsidRPr="00B271ED" w:rsidRDefault="00B271ED" w:rsidP="00B271ED">
            <w:pPr>
              <w:tabs>
                <w:tab w:val="left" w:pos="317"/>
              </w:tabs>
              <w:spacing w:after="0" w:line="240" w:lineRule="auto"/>
              <w:jc w:val="both"/>
              <w:rPr>
                <w:rFonts w:ascii="Times New Roman" w:hAnsi="Times New Roman"/>
                <w:sz w:val="24"/>
                <w:szCs w:val="24"/>
                <w:lang w:val="kk-KZ"/>
              </w:rPr>
            </w:pPr>
            <w:r w:rsidRPr="00B271ED">
              <w:rPr>
                <w:rFonts w:ascii="Times New Roman" w:hAnsi="Times New Roman"/>
                <w:sz w:val="24"/>
                <w:szCs w:val="24"/>
                <w:lang w:val="kk-KZ"/>
              </w:rPr>
              <w:t>9.</w:t>
            </w:r>
            <w:r w:rsidRPr="00B271ED">
              <w:rPr>
                <w:rFonts w:ascii="Times New Roman" w:hAnsi="Times New Roman"/>
                <w:sz w:val="24"/>
                <w:szCs w:val="24"/>
                <w:lang w:val="kk-KZ"/>
              </w:rPr>
              <w:tab/>
              <w:t>Борисов, Е. Ф. Экономика : учебник и практикум / Е. Ф. Борисов. – 7-е изд., перераб. и доп. – Москва : Издательство Юрайт, 2021. – 383 с.</w:t>
            </w:r>
          </w:p>
          <w:p w:rsidR="00B271ED" w:rsidRPr="00B271ED" w:rsidRDefault="00B271ED" w:rsidP="00B271ED">
            <w:pPr>
              <w:tabs>
                <w:tab w:val="left" w:pos="317"/>
              </w:tabs>
              <w:spacing w:after="0" w:line="240" w:lineRule="auto"/>
              <w:jc w:val="both"/>
              <w:rPr>
                <w:rFonts w:ascii="Times New Roman" w:hAnsi="Times New Roman"/>
                <w:sz w:val="24"/>
                <w:szCs w:val="24"/>
                <w:lang w:val="kk-KZ"/>
              </w:rPr>
            </w:pPr>
            <w:r w:rsidRPr="00B271ED">
              <w:rPr>
                <w:rFonts w:ascii="Times New Roman" w:hAnsi="Times New Roman"/>
                <w:sz w:val="24"/>
                <w:szCs w:val="24"/>
                <w:lang w:val="kk-KZ"/>
              </w:rPr>
              <w:t>10.</w:t>
            </w:r>
            <w:r w:rsidRPr="00B271ED">
              <w:rPr>
                <w:rFonts w:ascii="Times New Roman" w:hAnsi="Times New Roman"/>
                <w:sz w:val="24"/>
                <w:szCs w:val="24"/>
                <w:lang w:val="kk-KZ"/>
              </w:rPr>
              <w:tab/>
              <w:t>Викулина, Т. Д. Экономическая теория : учебное пособие / Т. Д. Викулина. – 2-е изд. – Москва : РИОР : ИНФРА-М, 2020. – 209 с.</w:t>
            </w:r>
          </w:p>
          <w:p w:rsidR="00B271ED" w:rsidRPr="00B271ED" w:rsidRDefault="00B271ED" w:rsidP="00B271ED">
            <w:pPr>
              <w:tabs>
                <w:tab w:val="left" w:pos="317"/>
              </w:tabs>
              <w:spacing w:after="0" w:line="240" w:lineRule="auto"/>
              <w:jc w:val="both"/>
              <w:rPr>
                <w:rFonts w:ascii="Times New Roman" w:hAnsi="Times New Roman"/>
                <w:sz w:val="24"/>
                <w:szCs w:val="24"/>
                <w:lang w:val="kk-KZ"/>
              </w:rPr>
            </w:pPr>
            <w:r w:rsidRPr="00B271ED">
              <w:rPr>
                <w:rFonts w:ascii="Times New Roman" w:hAnsi="Times New Roman"/>
                <w:sz w:val="24"/>
                <w:szCs w:val="24"/>
                <w:lang w:val="kk-KZ"/>
              </w:rPr>
              <w:t>11.</w:t>
            </w:r>
            <w:r w:rsidRPr="00B271ED">
              <w:rPr>
                <w:rFonts w:ascii="Times New Roman" w:hAnsi="Times New Roman"/>
                <w:sz w:val="24"/>
                <w:szCs w:val="24"/>
                <w:lang w:val="kk-KZ"/>
              </w:rPr>
              <w:tab/>
              <w:t>Гукасьян, Г. М. Экономическая теория: ключевые вопросы: Учебное пособие / Г.М. Гукасьян. – 4-e изд., доп. и перераб. – М.: НИЦ ИНФРА-М, 2019. – 224 с.</w:t>
            </w:r>
          </w:p>
          <w:p w:rsidR="00B271ED" w:rsidRPr="00B271ED" w:rsidRDefault="00B271ED" w:rsidP="00B271ED">
            <w:pPr>
              <w:tabs>
                <w:tab w:val="left" w:pos="317"/>
              </w:tabs>
              <w:spacing w:after="0" w:line="240" w:lineRule="auto"/>
              <w:jc w:val="both"/>
              <w:rPr>
                <w:rFonts w:ascii="Times New Roman" w:hAnsi="Times New Roman"/>
                <w:sz w:val="24"/>
                <w:szCs w:val="24"/>
                <w:lang w:val="kk-KZ"/>
              </w:rPr>
            </w:pPr>
            <w:r w:rsidRPr="00B271ED">
              <w:rPr>
                <w:rFonts w:ascii="Times New Roman" w:hAnsi="Times New Roman"/>
                <w:sz w:val="24"/>
                <w:szCs w:val="24"/>
                <w:lang w:val="kk-KZ"/>
              </w:rPr>
              <w:t>12.</w:t>
            </w:r>
            <w:r w:rsidRPr="00B271ED">
              <w:rPr>
                <w:rFonts w:ascii="Times New Roman" w:hAnsi="Times New Roman"/>
                <w:sz w:val="24"/>
                <w:szCs w:val="24"/>
                <w:lang w:val="kk-KZ"/>
              </w:rPr>
              <w:tab/>
              <w:t>Дерен, В. И. Экономика: экономическая теория и экономическая политика в 2 ч. Часть 1 : учебник и практикум для вузов / В. И. Дерен. – 6-е изд., испр. и доп. – Москва : Издательство Юрайт, 2021. – 432 с.</w:t>
            </w:r>
          </w:p>
          <w:p w:rsidR="00B271ED" w:rsidRPr="00B271ED" w:rsidRDefault="00B271ED" w:rsidP="00B271ED">
            <w:pPr>
              <w:tabs>
                <w:tab w:val="left" w:pos="317"/>
              </w:tabs>
              <w:spacing w:after="0" w:line="240" w:lineRule="auto"/>
              <w:jc w:val="both"/>
              <w:rPr>
                <w:rFonts w:ascii="Times New Roman" w:hAnsi="Times New Roman"/>
                <w:sz w:val="24"/>
                <w:szCs w:val="24"/>
                <w:lang w:val="kk-KZ"/>
              </w:rPr>
            </w:pPr>
            <w:r w:rsidRPr="00B271ED">
              <w:rPr>
                <w:rFonts w:ascii="Times New Roman" w:hAnsi="Times New Roman"/>
                <w:sz w:val="24"/>
                <w:szCs w:val="24"/>
                <w:lang w:val="kk-KZ"/>
              </w:rPr>
              <w:t>13.</w:t>
            </w:r>
            <w:r w:rsidRPr="00B271ED">
              <w:rPr>
                <w:rFonts w:ascii="Times New Roman" w:hAnsi="Times New Roman"/>
                <w:sz w:val="24"/>
                <w:szCs w:val="24"/>
                <w:lang w:val="kk-KZ"/>
              </w:rPr>
              <w:tab/>
              <w:t>https://studmir.com/spisok-literatury-po-ekonomicheskoj-teorii-za-2019-2021-gody/</w:t>
            </w:r>
          </w:p>
        </w:tc>
      </w:tr>
    </w:tbl>
    <w:p w:rsidR="00B271ED" w:rsidRDefault="00B271ED" w:rsidP="007325A5">
      <w:pPr>
        <w:rPr>
          <w:lang w:val="kk-KZ"/>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6663"/>
      </w:tblGrid>
      <w:tr w:rsidR="00AB1E09" w:rsidRPr="00FA69CD" w:rsidTr="00370116">
        <w:tc>
          <w:tcPr>
            <w:tcW w:w="3261" w:type="dxa"/>
          </w:tcPr>
          <w:p w:rsidR="00AB1E09" w:rsidRPr="00FA69CD" w:rsidRDefault="007325A5" w:rsidP="00771482">
            <w:pPr>
              <w:spacing w:after="0" w:line="240" w:lineRule="auto"/>
              <w:ind w:right="-249"/>
              <w:rPr>
                <w:rFonts w:ascii="Times New Roman" w:hAnsi="Times New Roman"/>
                <w:b/>
                <w:sz w:val="24"/>
                <w:szCs w:val="24"/>
                <w:lang w:val="kk-KZ"/>
              </w:rPr>
            </w:pPr>
            <w:r w:rsidRPr="00B271ED">
              <w:rPr>
                <w:rFonts w:ascii="Times New Roman" w:eastAsia="Times New Roman" w:hAnsi="Times New Roman"/>
                <w:b/>
                <w:sz w:val="24"/>
                <w:szCs w:val="24"/>
                <w:lang w:val="kk-KZ"/>
              </w:rPr>
              <w:br w:type="page"/>
            </w:r>
            <w:r w:rsidR="00AB1E09" w:rsidRPr="00FA69CD">
              <w:rPr>
                <w:rFonts w:ascii="Times New Roman" w:hAnsi="Times New Roman"/>
                <w:b/>
                <w:sz w:val="24"/>
                <w:szCs w:val="24"/>
                <w:lang w:val="kk-KZ"/>
              </w:rPr>
              <w:t xml:space="preserve">Код и название дисциплины </w:t>
            </w:r>
          </w:p>
        </w:tc>
        <w:tc>
          <w:tcPr>
            <w:tcW w:w="6663" w:type="dxa"/>
          </w:tcPr>
          <w:p w:rsidR="00AB1E09" w:rsidRPr="00FA69CD" w:rsidRDefault="00AB1E09" w:rsidP="00771482">
            <w:pPr>
              <w:pStyle w:val="20"/>
              <w:spacing w:before="0" w:after="0"/>
              <w:jc w:val="both"/>
              <w:rPr>
                <w:rFonts w:ascii="Times New Roman" w:hAnsi="Times New Roman" w:cs="Times New Roman"/>
                <w:b w:val="0"/>
                <w:i w:val="0"/>
                <w:sz w:val="24"/>
                <w:szCs w:val="24"/>
                <w:lang w:val="kk-KZ"/>
              </w:rPr>
            </w:pPr>
            <w:r w:rsidRPr="00FA69CD">
              <w:rPr>
                <w:rFonts w:ascii="Times New Roman" w:hAnsi="Times New Roman" w:cs="Times New Roman"/>
                <w:i w:val="0"/>
                <w:sz w:val="24"/>
                <w:szCs w:val="24"/>
                <w:lang w:val="kk-KZ"/>
              </w:rPr>
              <w:t>РAK 1108 Право и а</w:t>
            </w:r>
            <w:r w:rsidRPr="00FA69CD">
              <w:rPr>
                <w:rFonts w:ascii="Times New Roman" w:hAnsi="Times New Roman" w:cs="Times New Roman"/>
                <w:i w:val="0"/>
                <w:sz w:val="24"/>
                <w:szCs w:val="24"/>
                <w:lang w:val="kk-KZ" w:eastAsia="en-US"/>
              </w:rPr>
              <w:t>нтикоррупционная культура</w:t>
            </w:r>
          </w:p>
        </w:tc>
      </w:tr>
      <w:tr w:rsidR="00E35C9E" w:rsidRPr="00E35C9E" w:rsidTr="00370116">
        <w:tc>
          <w:tcPr>
            <w:tcW w:w="3261" w:type="dxa"/>
          </w:tcPr>
          <w:p w:rsidR="00E35C9E" w:rsidRPr="00FA69CD" w:rsidRDefault="00E35C9E" w:rsidP="00771482">
            <w:pPr>
              <w:spacing w:after="0" w:line="240" w:lineRule="auto"/>
              <w:rPr>
                <w:rFonts w:ascii="Times New Roman" w:hAnsi="Times New Roman"/>
                <w:sz w:val="24"/>
                <w:szCs w:val="24"/>
                <w:lang w:val="en-US"/>
              </w:rPr>
            </w:pPr>
            <w:r w:rsidRPr="00FA69CD">
              <w:rPr>
                <w:rFonts w:ascii="Times New Roman" w:hAnsi="Times New Roman"/>
                <w:sz w:val="24"/>
                <w:szCs w:val="24"/>
                <w:lang w:val="kk-KZ"/>
              </w:rPr>
              <w:t xml:space="preserve">ППС </w:t>
            </w:r>
            <w:r w:rsidRPr="00FA69CD">
              <w:rPr>
                <w:rFonts w:ascii="Times New Roman" w:hAnsi="Times New Roman"/>
                <w:sz w:val="24"/>
                <w:szCs w:val="24"/>
                <w:lang w:val="en-US"/>
              </w:rPr>
              <w:t>дисциплины</w:t>
            </w:r>
          </w:p>
        </w:tc>
        <w:tc>
          <w:tcPr>
            <w:tcW w:w="6663" w:type="dxa"/>
          </w:tcPr>
          <w:p w:rsidR="00E35C9E" w:rsidRPr="00FA69CD" w:rsidRDefault="00E35C9E" w:rsidP="00FF7142">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Тлебаева Г. Бейсенбаева М. Аюпова З.</w:t>
            </w:r>
          </w:p>
        </w:tc>
      </w:tr>
      <w:tr w:rsidR="00AB1E09" w:rsidRPr="00FA69CD" w:rsidTr="00370116">
        <w:tc>
          <w:tcPr>
            <w:tcW w:w="3261" w:type="dxa"/>
          </w:tcPr>
          <w:p w:rsidR="00AB1E09" w:rsidRPr="00FA69CD" w:rsidRDefault="00AB1E09" w:rsidP="00771482">
            <w:pPr>
              <w:spacing w:after="0" w:line="240" w:lineRule="auto"/>
              <w:rPr>
                <w:rFonts w:ascii="Times New Roman" w:eastAsia="Times New Roman" w:hAnsi="Times New Roman"/>
                <w:sz w:val="24"/>
                <w:szCs w:val="24"/>
                <w:lang w:val="kk-KZ" w:eastAsia="ru-RU"/>
              </w:rPr>
            </w:pPr>
            <w:r w:rsidRPr="00FA69CD">
              <w:rPr>
                <w:rFonts w:ascii="Times New Roman" w:hAnsi="Times New Roman"/>
                <w:bCs/>
                <w:sz w:val="24"/>
                <w:szCs w:val="24"/>
                <w:lang w:val="kk-KZ"/>
              </w:rPr>
              <w:t>Цикл дисциплины</w:t>
            </w:r>
          </w:p>
        </w:tc>
        <w:tc>
          <w:tcPr>
            <w:tcW w:w="6663" w:type="dxa"/>
          </w:tcPr>
          <w:p w:rsidR="00AB1E09" w:rsidRPr="00FA69CD" w:rsidRDefault="00AB1E09" w:rsidP="00771482">
            <w:pPr>
              <w:spacing w:after="0" w:line="240" w:lineRule="auto"/>
              <w:jc w:val="both"/>
              <w:rPr>
                <w:rFonts w:ascii="Times New Roman" w:hAnsi="Times New Roman"/>
                <w:color w:val="000000"/>
                <w:sz w:val="24"/>
                <w:szCs w:val="24"/>
                <w:lang w:val="kk-KZ"/>
              </w:rPr>
            </w:pPr>
            <w:r w:rsidRPr="00FA69CD">
              <w:rPr>
                <w:rFonts w:ascii="Times New Roman" w:hAnsi="Times New Roman"/>
                <w:color w:val="000000"/>
                <w:sz w:val="24"/>
                <w:szCs w:val="24"/>
                <w:lang w:val="kk-KZ"/>
              </w:rPr>
              <w:t>ООД/КВ</w:t>
            </w:r>
          </w:p>
        </w:tc>
      </w:tr>
      <w:tr w:rsidR="00AB1E09" w:rsidRPr="00FA69CD" w:rsidTr="00370116">
        <w:tc>
          <w:tcPr>
            <w:tcW w:w="3261" w:type="dxa"/>
          </w:tcPr>
          <w:p w:rsidR="00AB1E09" w:rsidRPr="00FA69CD" w:rsidRDefault="00AB1E09" w:rsidP="00771482">
            <w:pPr>
              <w:spacing w:after="0" w:line="240" w:lineRule="auto"/>
              <w:rPr>
                <w:rFonts w:ascii="Times New Roman" w:hAnsi="Times New Roman"/>
                <w:sz w:val="24"/>
                <w:szCs w:val="24"/>
                <w:lang w:val="kk-KZ"/>
              </w:rPr>
            </w:pPr>
            <w:r w:rsidRPr="00FA69CD">
              <w:rPr>
                <w:rFonts w:ascii="Times New Roman" w:hAnsi="Times New Roman"/>
                <w:sz w:val="24"/>
                <w:szCs w:val="24"/>
                <w:lang w:val="kk-KZ"/>
              </w:rPr>
              <w:t>Уровень обучения</w:t>
            </w:r>
          </w:p>
        </w:tc>
        <w:tc>
          <w:tcPr>
            <w:tcW w:w="6663" w:type="dxa"/>
          </w:tcPr>
          <w:p w:rsidR="00AB1E09" w:rsidRPr="00FA69CD" w:rsidRDefault="00AB1E09" w:rsidP="00771482">
            <w:pPr>
              <w:spacing w:after="0" w:line="240" w:lineRule="auto"/>
              <w:jc w:val="both"/>
              <w:rPr>
                <w:rFonts w:ascii="Times New Roman" w:hAnsi="Times New Roman"/>
                <w:color w:val="000000"/>
                <w:sz w:val="24"/>
                <w:szCs w:val="24"/>
                <w:lang w:val="kk-KZ"/>
              </w:rPr>
            </w:pPr>
            <w:r w:rsidRPr="00FA69CD">
              <w:rPr>
                <w:rFonts w:ascii="Times New Roman" w:hAnsi="Times New Roman"/>
                <w:color w:val="000000"/>
                <w:sz w:val="24"/>
                <w:szCs w:val="24"/>
                <w:lang w:val="kk-KZ"/>
              </w:rPr>
              <w:t>Бакалавриат</w:t>
            </w:r>
          </w:p>
        </w:tc>
      </w:tr>
      <w:tr w:rsidR="00AB1E09" w:rsidRPr="00FA69CD" w:rsidTr="00370116">
        <w:tc>
          <w:tcPr>
            <w:tcW w:w="3261" w:type="dxa"/>
          </w:tcPr>
          <w:p w:rsidR="00AB1E09" w:rsidRPr="00FA69CD" w:rsidRDefault="00AB1E09" w:rsidP="00771482">
            <w:pPr>
              <w:spacing w:after="0" w:line="240" w:lineRule="auto"/>
              <w:rPr>
                <w:rFonts w:ascii="Times New Roman" w:hAnsi="Times New Roman"/>
                <w:sz w:val="24"/>
                <w:szCs w:val="24"/>
              </w:rPr>
            </w:pPr>
            <w:r w:rsidRPr="00FA69CD">
              <w:rPr>
                <w:rFonts w:ascii="Times New Roman" w:hAnsi="Times New Roman"/>
                <w:sz w:val="24"/>
                <w:szCs w:val="24"/>
                <w:lang w:val="kk-KZ"/>
              </w:rPr>
              <w:t xml:space="preserve">Образовательная программа </w:t>
            </w:r>
          </w:p>
        </w:tc>
        <w:tc>
          <w:tcPr>
            <w:tcW w:w="6663" w:type="dxa"/>
          </w:tcPr>
          <w:p w:rsidR="00AB1E09" w:rsidRPr="00FA69CD" w:rsidRDefault="00AB1E09" w:rsidP="00771482">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6В04103- Учет и аудит</w:t>
            </w:r>
          </w:p>
        </w:tc>
      </w:tr>
      <w:tr w:rsidR="00AB1E09" w:rsidRPr="00FA69CD" w:rsidTr="00370116">
        <w:tc>
          <w:tcPr>
            <w:tcW w:w="3261" w:type="dxa"/>
          </w:tcPr>
          <w:p w:rsidR="00AB1E09" w:rsidRPr="00FA69CD" w:rsidRDefault="00AB1E09" w:rsidP="00771482">
            <w:pPr>
              <w:spacing w:after="0" w:line="240" w:lineRule="auto"/>
              <w:rPr>
                <w:rFonts w:ascii="Times New Roman" w:hAnsi="Times New Roman"/>
                <w:sz w:val="24"/>
                <w:szCs w:val="24"/>
              </w:rPr>
            </w:pPr>
            <w:r w:rsidRPr="00FA69CD">
              <w:rPr>
                <w:rFonts w:ascii="Times New Roman" w:hAnsi="Times New Roman"/>
                <w:sz w:val="24"/>
                <w:szCs w:val="24"/>
              </w:rPr>
              <w:t>Количество академических кредитов</w:t>
            </w:r>
          </w:p>
        </w:tc>
        <w:tc>
          <w:tcPr>
            <w:tcW w:w="6663" w:type="dxa"/>
          </w:tcPr>
          <w:p w:rsidR="00AB1E09" w:rsidRPr="00FA69CD" w:rsidRDefault="00AB1E09" w:rsidP="00771482">
            <w:pPr>
              <w:spacing w:after="0" w:line="240" w:lineRule="auto"/>
              <w:rPr>
                <w:rFonts w:ascii="Times New Roman" w:hAnsi="Times New Roman"/>
                <w:sz w:val="24"/>
                <w:szCs w:val="24"/>
              </w:rPr>
            </w:pPr>
            <w:r w:rsidRPr="00FA69CD">
              <w:rPr>
                <w:rFonts w:ascii="Times New Roman" w:hAnsi="Times New Roman"/>
                <w:b/>
                <w:sz w:val="24"/>
                <w:szCs w:val="24"/>
                <w:lang w:val="kk-KZ"/>
              </w:rPr>
              <w:t xml:space="preserve"> </w:t>
            </w:r>
            <w:r w:rsidRPr="00FA69CD">
              <w:rPr>
                <w:rFonts w:ascii="Times New Roman" w:hAnsi="Times New Roman"/>
                <w:sz w:val="24"/>
                <w:szCs w:val="24"/>
                <w:lang w:val="kk-KZ"/>
              </w:rPr>
              <w:t>5</w:t>
            </w:r>
          </w:p>
        </w:tc>
      </w:tr>
      <w:tr w:rsidR="00AB1E09" w:rsidRPr="00FA69CD" w:rsidTr="00370116">
        <w:tc>
          <w:tcPr>
            <w:tcW w:w="3261" w:type="dxa"/>
          </w:tcPr>
          <w:p w:rsidR="00AB1E09" w:rsidRPr="00FA69CD" w:rsidRDefault="00AB1E09" w:rsidP="00771482">
            <w:pPr>
              <w:spacing w:after="0" w:line="240" w:lineRule="auto"/>
              <w:rPr>
                <w:rFonts w:ascii="Times New Roman" w:hAnsi="Times New Roman"/>
                <w:sz w:val="24"/>
                <w:szCs w:val="24"/>
                <w:lang w:val="kk-KZ"/>
              </w:rPr>
            </w:pPr>
            <w:r w:rsidRPr="00FA69CD">
              <w:rPr>
                <w:rFonts w:ascii="Times New Roman" w:hAnsi="Times New Roman"/>
                <w:sz w:val="24"/>
                <w:szCs w:val="24"/>
                <w:lang w:val="kk-KZ"/>
              </w:rPr>
              <w:t>Форма обучения</w:t>
            </w:r>
          </w:p>
        </w:tc>
        <w:tc>
          <w:tcPr>
            <w:tcW w:w="6663" w:type="dxa"/>
          </w:tcPr>
          <w:p w:rsidR="00AB1E09" w:rsidRPr="00FA69CD" w:rsidRDefault="00AB1E09" w:rsidP="00771482">
            <w:pPr>
              <w:spacing w:after="0" w:line="240" w:lineRule="auto"/>
              <w:rPr>
                <w:rFonts w:ascii="Times New Roman" w:hAnsi="Times New Roman"/>
                <w:sz w:val="24"/>
                <w:szCs w:val="24"/>
                <w:lang w:val="kk-KZ"/>
              </w:rPr>
            </w:pPr>
            <w:r w:rsidRPr="00FA69CD">
              <w:rPr>
                <w:rFonts w:ascii="Times New Roman" w:hAnsi="Times New Roman"/>
                <w:sz w:val="24"/>
                <w:szCs w:val="24"/>
                <w:lang w:val="kk-KZ"/>
              </w:rPr>
              <w:t>Очная</w:t>
            </w:r>
          </w:p>
        </w:tc>
      </w:tr>
      <w:tr w:rsidR="00AB1E09" w:rsidRPr="00FA69CD" w:rsidTr="00370116">
        <w:tc>
          <w:tcPr>
            <w:tcW w:w="3261" w:type="dxa"/>
          </w:tcPr>
          <w:p w:rsidR="00AB1E09" w:rsidRPr="00FA69CD" w:rsidRDefault="00AB1E09" w:rsidP="00771482">
            <w:pPr>
              <w:spacing w:after="0" w:line="240" w:lineRule="auto"/>
              <w:rPr>
                <w:rFonts w:ascii="Times New Roman" w:hAnsi="Times New Roman"/>
                <w:sz w:val="24"/>
                <w:szCs w:val="24"/>
              </w:rPr>
            </w:pPr>
            <w:r w:rsidRPr="00FA69CD">
              <w:rPr>
                <w:rFonts w:ascii="Times New Roman" w:hAnsi="Times New Roman"/>
                <w:sz w:val="24"/>
                <w:szCs w:val="24"/>
                <w:lang w:val="kk-KZ"/>
              </w:rPr>
              <w:t xml:space="preserve">Семестр </w:t>
            </w:r>
          </w:p>
        </w:tc>
        <w:tc>
          <w:tcPr>
            <w:tcW w:w="6663" w:type="dxa"/>
          </w:tcPr>
          <w:p w:rsidR="00AB1E09" w:rsidRPr="00FA69CD" w:rsidRDefault="00AB1E09" w:rsidP="00771482">
            <w:pPr>
              <w:spacing w:after="0" w:line="240" w:lineRule="auto"/>
              <w:rPr>
                <w:rFonts w:ascii="Times New Roman" w:hAnsi="Times New Roman"/>
                <w:sz w:val="24"/>
                <w:szCs w:val="24"/>
              </w:rPr>
            </w:pPr>
            <w:r w:rsidRPr="00FA69CD">
              <w:rPr>
                <w:rFonts w:ascii="Times New Roman" w:hAnsi="Times New Roman"/>
                <w:sz w:val="24"/>
                <w:szCs w:val="24"/>
              </w:rPr>
              <w:t>1</w:t>
            </w:r>
          </w:p>
        </w:tc>
      </w:tr>
      <w:tr w:rsidR="00AB1E09" w:rsidRPr="00FA69CD" w:rsidTr="00370116">
        <w:tc>
          <w:tcPr>
            <w:tcW w:w="3261" w:type="dxa"/>
          </w:tcPr>
          <w:p w:rsidR="00AB1E09" w:rsidRPr="00FA69CD" w:rsidRDefault="00AB1E09" w:rsidP="00771482">
            <w:pPr>
              <w:spacing w:after="0" w:line="240" w:lineRule="auto"/>
              <w:rPr>
                <w:rFonts w:ascii="Times New Roman" w:hAnsi="Times New Roman"/>
                <w:sz w:val="24"/>
                <w:szCs w:val="24"/>
                <w:lang w:val="en-US"/>
              </w:rPr>
            </w:pPr>
            <w:r w:rsidRPr="00FA69CD">
              <w:rPr>
                <w:rFonts w:ascii="Times New Roman" w:hAnsi="Times New Roman"/>
                <w:sz w:val="24"/>
                <w:szCs w:val="24"/>
              </w:rPr>
              <w:t>Пререквизиты</w:t>
            </w:r>
            <w:r w:rsidRPr="00FA69CD">
              <w:rPr>
                <w:rFonts w:ascii="Times New Roman" w:hAnsi="Times New Roman"/>
                <w:sz w:val="24"/>
                <w:szCs w:val="24"/>
                <w:lang w:val="kk-KZ"/>
              </w:rPr>
              <w:t xml:space="preserve"> дисциплины </w:t>
            </w:r>
          </w:p>
        </w:tc>
        <w:tc>
          <w:tcPr>
            <w:tcW w:w="6663" w:type="dxa"/>
          </w:tcPr>
          <w:p w:rsidR="00AB1E09" w:rsidRPr="00FA69CD" w:rsidRDefault="00AB1E09" w:rsidP="00771482">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«Человек. Общество. Право» (школьная программа)</w:t>
            </w:r>
          </w:p>
        </w:tc>
      </w:tr>
      <w:tr w:rsidR="00AB1E09" w:rsidRPr="00FA69CD" w:rsidTr="00370116">
        <w:tc>
          <w:tcPr>
            <w:tcW w:w="3261" w:type="dxa"/>
          </w:tcPr>
          <w:p w:rsidR="00AB1E09" w:rsidRPr="00FA69CD" w:rsidRDefault="00AB1E09" w:rsidP="00771482">
            <w:pPr>
              <w:spacing w:after="0" w:line="240" w:lineRule="auto"/>
              <w:rPr>
                <w:rFonts w:ascii="Times New Roman" w:hAnsi="Times New Roman"/>
                <w:sz w:val="24"/>
                <w:szCs w:val="24"/>
                <w:lang w:val="en-US"/>
              </w:rPr>
            </w:pPr>
            <w:r w:rsidRPr="00FA69CD">
              <w:rPr>
                <w:rFonts w:ascii="Times New Roman" w:hAnsi="Times New Roman"/>
                <w:sz w:val="24"/>
                <w:szCs w:val="24"/>
              </w:rPr>
              <w:t>Постреквизиты</w:t>
            </w:r>
            <w:r w:rsidRPr="00FA69CD">
              <w:rPr>
                <w:rFonts w:ascii="Times New Roman" w:hAnsi="Times New Roman"/>
                <w:sz w:val="24"/>
                <w:szCs w:val="24"/>
                <w:lang w:val="kk-KZ"/>
              </w:rPr>
              <w:t xml:space="preserve"> дисциплины</w:t>
            </w:r>
          </w:p>
        </w:tc>
        <w:tc>
          <w:tcPr>
            <w:tcW w:w="6663" w:type="dxa"/>
          </w:tcPr>
          <w:p w:rsidR="00AB1E09" w:rsidRPr="00FA69CD" w:rsidRDefault="00AB1E09" w:rsidP="00771482">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Дипломная работа (проект)</w:t>
            </w:r>
          </w:p>
        </w:tc>
      </w:tr>
      <w:tr w:rsidR="00AB1E09" w:rsidRPr="00FA69CD" w:rsidTr="00370116">
        <w:tc>
          <w:tcPr>
            <w:tcW w:w="3261" w:type="dxa"/>
          </w:tcPr>
          <w:p w:rsidR="00AB1E09" w:rsidRPr="00FA69CD" w:rsidRDefault="00AB1E09" w:rsidP="00771482">
            <w:pPr>
              <w:spacing w:after="0" w:line="240" w:lineRule="auto"/>
              <w:rPr>
                <w:rFonts w:ascii="Times New Roman" w:hAnsi="Times New Roman"/>
                <w:sz w:val="24"/>
                <w:szCs w:val="24"/>
                <w:lang w:val="en-US"/>
              </w:rPr>
            </w:pPr>
            <w:r w:rsidRPr="00FA69CD">
              <w:rPr>
                <w:rFonts w:ascii="Times New Roman" w:hAnsi="Times New Roman"/>
                <w:bCs/>
                <w:sz w:val="24"/>
                <w:szCs w:val="24"/>
              </w:rPr>
              <w:t>Цель изучения дисциплины</w:t>
            </w:r>
            <w:r w:rsidRPr="00FA69CD">
              <w:rPr>
                <w:rFonts w:ascii="Times New Roman" w:hAnsi="Times New Roman"/>
                <w:sz w:val="24"/>
                <w:szCs w:val="24"/>
                <w:lang w:val="en-US"/>
              </w:rPr>
              <w:t xml:space="preserve"> </w:t>
            </w:r>
          </w:p>
        </w:tc>
        <w:tc>
          <w:tcPr>
            <w:tcW w:w="6663" w:type="dxa"/>
          </w:tcPr>
          <w:p w:rsidR="00AB1E09" w:rsidRPr="00FA69CD" w:rsidRDefault="00AB1E09" w:rsidP="00771482">
            <w:pPr>
              <w:spacing w:after="0" w:line="240" w:lineRule="auto"/>
              <w:jc w:val="both"/>
              <w:rPr>
                <w:rFonts w:ascii="Times New Roman" w:hAnsi="Times New Roman"/>
                <w:color w:val="FF0000"/>
                <w:sz w:val="24"/>
                <w:szCs w:val="24"/>
                <w:lang w:val="kk-KZ"/>
              </w:rPr>
            </w:pPr>
            <w:r w:rsidRPr="00FA69CD">
              <w:rPr>
                <w:rFonts w:ascii="Times New Roman" w:hAnsi="Times New Roman"/>
                <w:bCs/>
                <w:color w:val="000000"/>
                <w:sz w:val="24"/>
                <w:szCs w:val="24"/>
                <w:bdr w:val="none" w:sz="0" w:space="0" w:color="auto" w:frame="1"/>
                <w:shd w:val="clear" w:color="auto" w:fill="FFFFFF"/>
              </w:rPr>
              <w:t>Целью</w:t>
            </w:r>
            <w:r w:rsidRPr="00FA69CD">
              <w:rPr>
                <w:rFonts w:ascii="Times New Roman" w:hAnsi="Times New Roman"/>
                <w:b/>
                <w:bCs/>
                <w:color w:val="000000"/>
                <w:sz w:val="24"/>
                <w:szCs w:val="24"/>
                <w:bdr w:val="none" w:sz="0" w:space="0" w:color="auto" w:frame="1"/>
                <w:shd w:val="clear" w:color="auto" w:fill="FFFFFF"/>
              </w:rPr>
              <w:t> </w:t>
            </w:r>
            <w:r w:rsidRPr="00FA69CD">
              <w:rPr>
                <w:rFonts w:ascii="Times New Roman" w:hAnsi="Times New Roman"/>
                <w:color w:val="000000"/>
                <w:sz w:val="24"/>
                <w:szCs w:val="24"/>
                <w:shd w:val="clear" w:color="auto" w:fill="FFFFFF"/>
              </w:rPr>
              <w:t>изучения дисциплины «Основы права и антикоррупционной культуры» является повышение общественного и индивидуального </w:t>
            </w:r>
            <w:hyperlink r:id="rId5" w:tooltip="Правосознание" w:history="1">
              <w:r w:rsidRPr="00FA69CD">
                <w:rPr>
                  <w:rFonts w:ascii="Times New Roman" w:hAnsi="Times New Roman"/>
                  <w:sz w:val="24"/>
                  <w:szCs w:val="24"/>
                  <w:bdr w:val="none" w:sz="0" w:space="0" w:color="auto" w:frame="1"/>
                  <w:shd w:val="clear" w:color="auto" w:fill="FFFFFF"/>
                </w:rPr>
                <w:t>правосознания</w:t>
              </w:r>
            </w:hyperlink>
            <w:r w:rsidRPr="00FA69CD">
              <w:rPr>
                <w:rFonts w:ascii="Times New Roman" w:hAnsi="Times New Roman"/>
                <w:color w:val="000000"/>
                <w:sz w:val="24"/>
                <w:szCs w:val="24"/>
                <w:shd w:val="clear" w:color="auto" w:fill="FFFFFF"/>
              </w:rPr>
              <w:t> и правовой культуры студентов, а также формирование системы знаний и гражданской позиции по противодействию коррупции как антисоциальному явлению.</w:t>
            </w:r>
          </w:p>
        </w:tc>
      </w:tr>
      <w:tr w:rsidR="00AB1E09" w:rsidRPr="00FA69CD" w:rsidTr="00370116">
        <w:trPr>
          <w:trHeight w:val="131"/>
        </w:trPr>
        <w:tc>
          <w:tcPr>
            <w:tcW w:w="3261" w:type="dxa"/>
          </w:tcPr>
          <w:p w:rsidR="00AB1E09" w:rsidRPr="00FA69CD" w:rsidRDefault="00AB1E09" w:rsidP="00771482">
            <w:pPr>
              <w:spacing w:after="0" w:line="240" w:lineRule="auto"/>
              <w:rPr>
                <w:rFonts w:ascii="Times New Roman" w:hAnsi="Times New Roman"/>
                <w:sz w:val="24"/>
                <w:szCs w:val="24"/>
                <w:lang w:val="en-US"/>
              </w:rPr>
            </w:pPr>
            <w:r w:rsidRPr="00FA69CD">
              <w:rPr>
                <w:rFonts w:ascii="Times New Roman" w:hAnsi="Times New Roman"/>
                <w:sz w:val="24"/>
                <w:szCs w:val="24"/>
              </w:rPr>
              <w:t xml:space="preserve">Содержание </w:t>
            </w:r>
            <w:r w:rsidRPr="00FA69CD">
              <w:rPr>
                <w:rFonts w:ascii="Times New Roman" w:hAnsi="Times New Roman"/>
                <w:sz w:val="24"/>
                <w:szCs w:val="24"/>
                <w:lang w:val="kk-KZ"/>
              </w:rPr>
              <w:t>дисциплины</w:t>
            </w:r>
          </w:p>
          <w:p w:rsidR="00AB1E09" w:rsidRPr="00FA69CD" w:rsidRDefault="00AB1E09" w:rsidP="00771482">
            <w:pPr>
              <w:spacing w:after="0" w:line="240" w:lineRule="auto"/>
              <w:rPr>
                <w:rFonts w:ascii="Times New Roman" w:hAnsi="Times New Roman"/>
                <w:sz w:val="24"/>
                <w:szCs w:val="24"/>
                <w:lang w:val="en-US"/>
              </w:rPr>
            </w:pPr>
          </w:p>
        </w:tc>
        <w:tc>
          <w:tcPr>
            <w:tcW w:w="6663" w:type="dxa"/>
          </w:tcPr>
          <w:p w:rsidR="00AB1E09" w:rsidRPr="00FA69CD" w:rsidRDefault="00AB1E09" w:rsidP="00771482">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 xml:space="preserve">Понятие теорий государства и права, их признаки. Основные теории о происхождении государства и права. Объективное право и субъективное право. Связь права с политикой, моралью и экономикой. Функции права. Взаимосвязь понятий правовой системы, системы норм и закона. Понятие нормативно-правовых актов, их общая характеристика и виды. Понятие нормы права, их признаки. Состав правовой нормы. Гипотеза, диспозиция, санкция и их виды. Виды правоотношений. Структура правоотношений. Правоспособность. Дееспособность. Субъекты и объекты правоотношений. Содержание правоотношений. Субъективные права и юридические обязанности. Физические и юридические лица. Состав правонарушения. Субъект, </w:t>
            </w:r>
            <w:r w:rsidRPr="00FA69CD">
              <w:rPr>
                <w:rFonts w:ascii="Times New Roman" w:hAnsi="Times New Roman"/>
                <w:sz w:val="24"/>
                <w:szCs w:val="24"/>
                <w:lang w:val="kk-KZ"/>
              </w:rPr>
              <w:lastRenderedPageBreak/>
              <w:t xml:space="preserve">объективная и субъективная стороны правонарушения. Юридическая ответсвенность, ее виды. Основания освобождения от юридичекой ответственности. Основы конституционного права Республики Казахстан. Основы административного права. Основы трудового права. Основы гражданского права. Основы уголовного права. Основы экологического права. Основы земельного права. Основы международного права. </w:t>
            </w:r>
            <w:r w:rsidRPr="00FA69CD">
              <w:rPr>
                <w:rFonts w:ascii="Times New Roman" w:eastAsia="Times New Roman" w:hAnsi="Times New Roman"/>
                <w:bCs/>
                <w:sz w:val="24"/>
                <w:szCs w:val="24"/>
              </w:rPr>
              <w:t>Теоретико-методологические основы понятия «коррупции»</w:t>
            </w:r>
            <w:r w:rsidRPr="00FA69CD">
              <w:rPr>
                <w:rFonts w:ascii="Times New Roman" w:hAnsi="Times New Roman"/>
                <w:sz w:val="24"/>
                <w:szCs w:val="24"/>
                <w:lang w:val="kk-KZ"/>
              </w:rPr>
              <w:t xml:space="preserve">, </w:t>
            </w:r>
            <w:r w:rsidRPr="00FA69CD">
              <w:rPr>
                <w:rFonts w:ascii="Times New Roman" w:hAnsi="Times New Roman"/>
                <w:sz w:val="24"/>
                <w:szCs w:val="24"/>
              </w:rPr>
              <w:t xml:space="preserve"> Субъекты противодействия коррупции и их полномочия</w:t>
            </w:r>
            <w:r w:rsidRPr="00FA69CD">
              <w:rPr>
                <w:rFonts w:ascii="Times New Roman" w:hAnsi="Times New Roman"/>
                <w:sz w:val="24"/>
                <w:szCs w:val="24"/>
                <w:lang w:val="kk-KZ"/>
              </w:rPr>
              <w:t xml:space="preserve">, </w:t>
            </w:r>
            <w:r w:rsidRPr="00FA69CD">
              <w:rPr>
                <w:rFonts w:ascii="Times New Roman" w:hAnsi="Times New Roman"/>
                <w:sz w:val="24"/>
                <w:szCs w:val="24"/>
              </w:rPr>
              <w:t xml:space="preserve"> Этические и типологические черты коррупции  и сферы ее распространения,  Коррупция как фактор, нарушающий права человека</w:t>
            </w:r>
            <w:r w:rsidRPr="00FA69CD">
              <w:rPr>
                <w:rFonts w:ascii="Times New Roman" w:hAnsi="Times New Roman"/>
                <w:sz w:val="24"/>
                <w:szCs w:val="24"/>
                <w:lang w:val="kk-KZ"/>
              </w:rPr>
              <w:t xml:space="preserve">, </w:t>
            </w:r>
            <w:r w:rsidRPr="00FA69CD">
              <w:rPr>
                <w:rFonts w:ascii="Times New Roman" w:hAnsi="Times New Roman"/>
                <w:sz w:val="24"/>
                <w:szCs w:val="24"/>
              </w:rPr>
              <w:t>Коррупция как угроза национальной безопасности</w:t>
            </w:r>
            <w:r w:rsidRPr="00FA69CD">
              <w:rPr>
                <w:rFonts w:ascii="Times New Roman" w:hAnsi="Times New Roman"/>
                <w:sz w:val="24"/>
                <w:szCs w:val="24"/>
                <w:lang w:val="kk-KZ"/>
              </w:rPr>
              <w:t xml:space="preserve">, </w:t>
            </w:r>
            <w:r w:rsidRPr="00FA69CD">
              <w:rPr>
                <w:rFonts w:ascii="Times New Roman" w:hAnsi="Times New Roman"/>
                <w:color w:val="000000"/>
                <w:sz w:val="24"/>
                <w:szCs w:val="24"/>
              </w:rPr>
              <w:t>Коррупционные правонарушения</w:t>
            </w:r>
            <w:r w:rsidRPr="00FA69CD">
              <w:rPr>
                <w:rFonts w:ascii="Times New Roman" w:hAnsi="Times New Roman"/>
                <w:color w:val="000000"/>
                <w:sz w:val="24"/>
                <w:szCs w:val="24"/>
                <w:lang w:val="kk-KZ"/>
              </w:rPr>
              <w:t xml:space="preserve">, </w:t>
            </w:r>
            <w:r w:rsidRPr="00FA69CD">
              <w:rPr>
                <w:rFonts w:ascii="Times New Roman" w:hAnsi="Times New Roman"/>
                <w:sz w:val="24"/>
                <w:szCs w:val="24"/>
              </w:rPr>
              <w:t>Составы коррупционных правонарушений</w:t>
            </w:r>
            <w:r w:rsidRPr="00FA69CD">
              <w:rPr>
                <w:rFonts w:ascii="Times New Roman" w:hAnsi="Times New Roman"/>
                <w:sz w:val="24"/>
                <w:szCs w:val="24"/>
                <w:lang w:val="kk-KZ"/>
              </w:rPr>
              <w:t xml:space="preserve">, </w:t>
            </w:r>
            <w:r w:rsidRPr="00FA69CD">
              <w:rPr>
                <w:rFonts w:ascii="Times New Roman" w:hAnsi="Times New Roman"/>
                <w:sz w:val="24"/>
                <w:szCs w:val="24"/>
              </w:rPr>
              <w:t>Присвоение полномочий должностного лица</w:t>
            </w:r>
            <w:r w:rsidRPr="00FA69CD">
              <w:rPr>
                <w:rFonts w:ascii="Times New Roman" w:hAnsi="Times New Roman"/>
                <w:sz w:val="24"/>
                <w:szCs w:val="24"/>
                <w:lang w:val="kk-KZ"/>
              </w:rPr>
              <w:t xml:space="preserve">, </w:t>
            </w:r>
            <w:r w:rsidRPr="00FA69CD">
              <w:rPr>
                <w:rFonts w:ascii="Times New Roman" w:hAnsi="Times New Roman"/>
                <w:color w:val="000000"/>
                <w:sz w:val="24"/>
                <w:szCs w:val="24"/>
              </w:rPr>
              <w:t>Служебный подлог</w:t>
            </w:r>
            <w:r w:rsidRPr="00FA69CD">
              <w:rPr>
                <w:rFonts w:ascii="Times New Roman" w:hAnsi="Times New Roman"/>
                <w:b/>
                <w:color w:val="000000"/>
                <w:sz w:val="24"/>
                <w:szCs w:val="24"/>
                <w:lang w:val="kk-KZ"/>
              </w:rPr>
              <w:t xml:space="preserve">, </w:t>
            </w:r>
            <w:r w:rsidRPr="00FA69CD">
              <w:rPr>
                <w:rFonts w:ascii="Times New Roman" w:hAnsi="Times New Roman"/>
                <w:sz w:val="24"/>
                <w:szCs w:val="24"/>
              </w:rPr>
              <w:t>Взяточничество</w:t>
            </w:r>
            <w:r w:rsidRPr="00FA69CD">
              <w:rPr>
                <w:rFonts w:ascii="Times New Roman" w:hAnsi="Times New Roman"/>
                <w:sz w:val="24"/>
                <w:szCs w:val="24"/>
                <w:lang w:val="kk-KZ"/>
              </w:rPr>
              <w:t>.</w:t>
            </w:r>
            <w:r w:rsidRPr="00FA69CD">
              <w:rPr>
                <w:rFonts w:ascii="Times New Roman" w:hAnsi="Times New Roman"/>
                <w:sz w:val="24"/>
                <w:szCs w:val="24"/>
              </w:rPr>
              <w:t xml:space="preserve"> </w:t>
            </w:r>
          </w:p>
        </w:tc>
      </w:tr>
      <w:tr w:rsidR="00AB1E09" w:rsidRPr="00FA69CD" w:rsidTr="00370116">
        <w:tc>
          <w:tcPr>
            <w:tcW w:w="3261" w:type="dxa"/>
          </w:tcPr>
          <w:p w:rsidR="00AB1E09" w:rsidRPr="00FA69CD" w:rsidRDefault="00AB1E09" w:rsidP="00771482">
            <w:pPr>
              <w:spacing w:after="0" w:line="240" w:lineRule="auto"/>
              <w:rPr>
                <w:rFonts w:ascii="Times New Roman" w:hAnsi="Times New Roman"/>
                <w:sz w:val="24"/>
                <w:szCs w:val="24"/>
                <w:lang w:val="en-US"/>
              </w:rPr>
            </w:pPr>
            <w:r w:rsidRPr="00FA69CD">
              <w:rPr>
                <w:rFonts w:ascii="Times New Roman" w:hAnsi="Times New Roman"/>
                <w:sz w:val="24"/>
                <w:szCs w:val="24"/>
              </w:rPr>
              <w:lastRenderedPageBreak/>
              <w:t>Компетенци</w:t>
            </w:r>
            <w:r w:rsidRPr="00FA69CD">
              <w:rPr>
                <w:rFonts w:ascii="Times New Roman" w:hAnsi="Times New Roman"/>
                <w:sz w:val="24"/>
                <w:szCs w:val="24"/>
                <w:lang w:val="kk-KZ"/>
              </w:rPr>
              <w:t>идисциплины</w:t>
            </w:r>
          </w:p>
          <w:p w:rsidR="00AB1E09" w:rsidRPr="00FA69CD" w:rsidRDefault="00AB1E09" w:rsidP="00771482">
            <w:pPr>
              <w:spacing w:after="0" w:line="240" w:lineRule="auto"/>
              <w:rPr>
                <w:rFonts w:ascii="Times New Roman" w:hAnsi="Times New Roman"/>
                <w:sz w:val="24"/>
                <w:szCs w:val="24"/>
                <w:lang w:val="en-US"/>
              </w:rPr>
            </w:pPr>
          </w:p>
        </w:tc>
        <w:tc>
          <w:tcPr>
            <w:tcW w:w="6663" w:type="dxa"/>
          </w:tcPr>
          <w:p w:rsidR="00AB1E09" w:rsidRPr="00FA69CD" w:rsidRDefault="00AB1E09" w:rsidP="00771482">
            <w:pPr>
              <w:spacing w:after="0" w:line="240" w:lineRule="auto"/>
              <w:jc w:val="both"/>
              <w:rPr>
                <w:rFonts w:ascii="Times New Roman" w:hAnsi="Times New Roman"/>
                <w:b/>
                <w:color w:val="000000"/>
                <w:sz w:val="24"/>
                <w:szCs w:val="24"/>
                <w:lang w:val="kk-KZ"/>
              </w:rPr>
            </w:pPr>
            <w:r w:rsidRPr="00FA69CD">
              <w:rPr>
                <w:rFonts w:ascii="Times New Roman" w:hAnsi="Times New Roman"/>
                <w:sz w:val="24"/>
                <w:szCs w:val="24"/>
                <w:shd w:val="clear" w:color="auto" w:fill="FFFFFF"/>
                <w:lang w:val="kk-KZ"/>
              </w:rPr>
              <w:t>С</w:t>
            </w:r>
            <w:r w:rsidRPr="00FA69CD">
              <w:rPr>
                <w:rFonts w:ascii="Times New Roman" w:hAnsi="Times New Roman"/>
                <w:sz w:val="24"/>
                <w:szCs w:val="24"/>
                <w:shd w:val="clear" w:color="auto" w:fill="FFFFFF"/>
              </w:rPr>
              <w:t>тудент должен</w:t>
            </w:r>
            <w:r w:rsidRPr="00FA69CD">
              <w:rPr>
                <w:rFonts w:ascii="Times New Roman" w:hAnsi="Times New Roman"/>
                <w:color w:val="000000"/>
                <w:sz w:val="24"/>
                <w:szCs w:val="24"/>
                <w:lang w:val="kk-KZ"/>
              </w:rPr>
              <w:t>:</w:t>
            </w:r>
            <w:r w:rsidRPr="00FA69CD">
              <w:rPr>
                <w:rFonts w:ascii="Times New Roman" w:hAnsi="Times New Roman"/>
                <w:b/>
                <w:color w:val="000000"/>
                <w:sz w:val="24"/>
                <w:szCs w:val="24"/>
                <w:lang w:val="kk-KZ"/>
              </w:rPr>
              <w:t xml:space="preserve"> </w:t>
            </w:r>
          </w:p>
          <w:p w:rsidR="00AB1E09" w:rsidRPr="00FA69CD" w:rsidRDefault="00AB1E09" w:rsidP="00771482">
            <w:pPr>
              <w:tabs>
                <w:tab w:val="left" w:pos="0"/>
              </w:tabs>
              <w:spacing w:after="0" w:line="240" w:lineRule="auto"/>
              <w:jc w:val="both"/>
              <w:rPr>
                <w:rFonts w:ascii="Times New Roman" w:eastAsia="Times New Roman" w:hAnsi="Times New Roman"/>
                <w:sz w:val="24"/>
                <w:szCs w:val="24"/>
                <w:lang w:val="kk-KZ"/>
              </w:rPr>
            </w:pPr>
            <w:r w:rsidRPr="00FA69CD">
              <w:rPr>
                <w:rFonts w:ascii="Times New Roman" w:eastAsia="Times New Roman" w:hAnsi="Times New Roman"/>
                <w:sz w:val="24"/>
                <w:szCs w:val="24"/>
              </w:rPr>
              <w:t>знать:</w:t>
            </w:r>
            <w:r w:rsidRPr="00FA69CD">
              <w:rPr>
                <w:rFonts w:ascii="Times New Roman" w:eastAsia="Times New Roman" w:hAnsi="Times New Roman"/>
                <w:sz w:val="24"/>
                <w:szCs w:val="24"/>
                <w:lang w:val="kk-KZ"/>
              </w:rPr>
              <w:t xml:space="preserve"> </w:t>
            </w:r>
            <w:r w:rsidRPr="00FA69CD">
              <w:rPr>
                <w:rFonts w:ascii="Times New Roman" w:hAnsi="Times New Roman"/>
                <w:sz w:val="24"/>
                <w:szCs w:val="24"/>
              </w:rPr>
              <w:t xml:space="preserve"> основные положения Конституции Республики Казахстан; основные положения действующего законодательства Казахстана; систему органов государственного управления и круг их полномочий; механизм взаимодействия материального и процессуального права</w:t>
            </w:r>
            <w:r w:rsidRPr="00FA69CD">
              <w:rPr>
                <w:rFonts w:ascii="Times New Roman" w:hAnsi="Times New Roman"/>
                <w:sz w:val="24"/>
                <w:szCs w:val="24"/>
                <w:lang w:val="kk-KZ"/>
              </w:rPr>
              <w:t xml:space="preserve">, </w:t>
            </w:r>
            <w:r w:rsidRPr="00FA69CD">
              <w:rPr>
                <w:rFonts w:ascii="Times New Roman" w:eastAsia="Times New Roman" w:hAnsi="Times New Roman"/>
                <w:sz w:val="24"/>
                <w:szCs w:val="24"/>
                <w:lang w:val="kk-KZ"/>
              </w:rPr>
              <w:t xml:space="preserve"> </w:t>
            </w:r>
            <w:r w:rsidRPr="00FA69CD">
              <w:rPr>
                <w:rFonts w:ascii="Times New Roman" w:eastAsia="Times New Roman" w:hAnsi="Times New Roman"/>
                <w:sz w:val="24"/>
                <w:szCs w:val="24"/>
              </w:rPr>
              <w:t>сущность коррупции и причины её происхождения</w:t>
            </w:r>
            <w:r w:rsidRPr="00FA69CD">
              <w:rPr>
                <w:rFonts w:ascii="Times New Roman" w:eastAsia="Times New Roman" w:hAnsi="Times New Roman"/>
                <w:sz w:val="24"/>
                <w:szCs w:val="24"/>
                <w:lang w:val="kk-KZ"/>
              </w:rPr>
              <w:t xml:space="preserve">, </w:t>
            </w:r>
            <w:r w:rsidRPr="00FA69CD">
              <w:rPr>
                <w:rFonts w:ascii="Times New Roman" w:eastAsia="Times New Roman" w:hAnsi="Times New Roman"/>
                <w:sz w:val="24"/>
                <w:szCs w:val="24"/>
              </w:rPr>
              <w:t xml:space="preserve">меру морально-нравственной и правовой ответственности за коррупционные правонарушения,  действующее законодательство в области противодействия  коррупции;   </w:t>
            </w:r>
            <w:r w:rsidRPr="00FA69CD">
              <w:rPr>
                <w:rFonts w:ascii="Times New Roman" w:eastAsia="Times New Roman" w:hAnsi="Times New Roman"/>
                <w:sz w:val="24"/>
                <w:szCs w:val="24"/>
              </w:rPr>
              <w:tab/>
            </w:r>
          </w:p>
          <w:p w:rsidR="00AB1E09" w:rsidRPr="00FA69CD" w:rsidRDefault="00AB1E09" w:rsidP="00771482">
            <w:pPr>
              <w:spacing w:after="0" w:line="240" w:lineRule="auto"/>
              <w:jc w:val="both"/>
              <w:rPr>
                <w:rFonts w:ascii="Times New Roman" w:hAnsi="Times New Roman"/>
                <w:sz w:val="24"/>
                <w:szCs w:val="24"/>
                <w:lang w:val="kk-KZ"/>
              </w:rPr>
            </w:pPr>
            <w:r w:rsidRPr="00FA69CD">
              <w:rPr>
                <w:rFonts w:ascii="Times New Roman" w:eastAsia="Times New Roman" w:hAnsi="Times New Roman"/>
                <w:sz w:val="24"/>
                <w:szCs w:val="24"/>
              </w:rPr>
              <w:t>уметь:</w:t>
            </w:r>
            <w:r w:rsidRPr="00FA69CD">
              <w:rPr>
                <w:rFonts w:ascii="Times New Roman" w:eastAsia="Times New Roman" w:hAnsi="Times New Roman"/>
                <w:sz w:val="24"/>
                <w:szCs w:val="24"/>
                <w:lang w:val="kk-KZ"/>
              </w:rPr>
              <w:t xml:space="preserve"> </w:t>
            </w:r>
            <w:r w:rsidRPr="00FA69CD">
              <w:rPr>
                <w:rFonts w:ascii="Times New Roman" w:eastAsia="Times New Roman" w:hAnsi="Times New Roman"/>
                <w:sz w:val="24"/>
                <w:szCs w:val="24"/>
              </w:rPr>
              <w:t>реализовывать ценности морального сознания и следовать нравственным нормам  в повседневной практике</w:t>
            </w:r>
            <w:r w:rsidRPr="00FA69CD">
              <w:rPr>
                <w:rFonts w:ascii="Times New Roman" w:eastAsia="Times New Roman" w:hAnsi="Times New Roman"/>
                <w:sz w:val="24"/>
                <w:szCs w:val="24"/>
                <w:lang w:val="kk-KZ"/>
              </w:rPr>
              <w:t xml:space="preserve">, </w:t>
            </w:r>
            <w:r w:rsidRPr="00FA69CD">
              <w:rPr>
                <w:rFonts w:ascii="Times New Roman" w:eastAsia="Times New Roman" w:hAnsi="Times New Roman"/>
                <w:sz w:val="24"/>
                <w:szCs w:val="24"/>
              </w:rPr>
              <w:t>работать над повышением уровня нравственной и правовой культуры</w:t>
            </w:r>
            <w:r w:rsidRPr="00FA69CD">
              <w:rPr>
                <w:rFonts w:ascii="Times New Roman" w:eastAsia="Times New Roman" w:hAnsi="Times New Roman"/>
                <w:sz w:val="24"/>
                <w:szCs w:val="24"/>
                <w:lang w:val="kk-KZ"/>
              </w:rPr>
              <w:t>,</w:t>
            </w:r>
            <w:r w:rsidRPr="00FA69CD">
              <w:rPr>
                <w:rFonts w:ascii="Times New Roman" w:eastAsia="Times New Roman" w:hAnsi="Times New Roman"/>
                <w:sz w:val="24"/>
                <w:szCs w:val="24"/>
              </w:rPr>
              <w:t xml:space="preserve">              задействовать духовно-нравственные механизмы предотвращения коррупции.</w:t>
            </w:r>
          </w:p>
          <w:p w:rsidR="00AB1E09" w:rsidRPr="00FA69CD" w:rsidRDefault="00AB1E09" w:rsidP="00771482">
            <w:pPr>
              <w:spacing w:after="0" w:line="240" w:lineRule="auto"/>
              <w:jc w:val="both"/>
              <w:rPr>
                <w:rFonts w:ascii="Times New Roman" w:hAnsi="Times New Roman"/>
                <w:sz w:val="24"/>
                <w:szCs w:val="24"/>
                <w:lang w:val="kk-KZ"/>
              </w:rPr>
            </w:pPr>
            <w:r w:rsidRPr="00FA69CD">
              <w:rPr>
                <w:rFonts w:ascii="Times New Roman" w:hAnsi="Times New Roman"/>
                <w:sz w:val="24"/>
                <w:szCs w:val="24"/>
                <w:shd w:val="clear" w:color="auto" w:fill="FFFFFF"/>
              </w:rPr>
              <w:t>б</w:t>
            </w:r>
            <w:r w:rsidRPr="00FA69CD">
              <w:rPr>
                <w:rFonts w:ascii="Times New Roman" w:hAnsi="Times New Roman"/>
                <w:color w:val="000000"/>
                <w:sz w:val="24"/>
                <w:szCs w:val="24"/>
              </w:rPr>
              <w:t>ыть компетентным</w:t>
            </w:r>
            <w:r w:rsidRPr="00FA69CD">
              <w:rPr>
                <w:rFonts w:ascii="Times New Roman" w:eastAsia="Times New Roman" w:hAnsi="Times New Roman"/>
                <w:sz w:val="24"/>
                <w:szCs w:val="24"/>
                <w:lang w:val="kk-KZ"/>
              </w:rPr>
              <w:t xml:space="preserve">: </w:t>
            </w:r>
            <w:r w:rsidRPr="00FA69CD">
              <w:rPr>
                <w:rFonts w:ascii="Times New Roman" w:hAnsi="Times New Roman"/>
                <w:sz w:val="24"/>
                <w:szCs w:val="24"/>
              </w:rPr>
              <w:t xml:space="preserve"> анализировать события и действия с точки зрения области правового регулирования и уметь обращаться к необходимым нормативным актам; ориентироваться в действующем законодательстве; используя закон, защищать свои права и интересы</w:t>
            </w:r>
            <w:r w:rsidRPr="00FA69CD">
              <w:rPr>
                <w:rFonts w:ascii="Times New Roman" w:hAnsi="Times New Roman"/>
                <w:sz w:val="24"/>
                <w:szCs w:val="24"/>
                <w:lang w:val="kk-KZ"/>
              </w:rPr>
              <w:t>,</w:t>
            </w:r>
            <w:r w:rsidRPr="00FA69CD">
              <w:rPr>
                <w:rFonts w:ascii="Times New Roman" w:eastAsia="Times New Roman" w:hAnsi="Times New Roman"/>
                <w:sz w:val="24"/>
                <w:szCs w:val="24"/>
                <w:lang w:val="kk-KZ"/>
              </w:rPr>
              <w:t xml:space="preserve"> </w:t>
            </w:r>
            <w:r w:rsidRPr="00FA69CD">
              <w:rPr>
                <w:rFonts w:ascii="Times New Roman" w:hAnsi="Times New Roman"/>
                <w:sz w:val="24"/>
                <w:szCs w:val="24"/>
              </w:rPr>
              <w:t>осуществлять профессиональную деятельность на основе развитого правосознания, правового мышления и правовой культуры; принимать решения и совершать юридические действия в точном соответствии с законом.</w:t>
            </w:r>
            <w:r w:rsidRPr="00FA69CD">
              <w:rPr>
                <w:rFonts w:ascii="Times New Roman" w:hAnsi="Times New Roman"/>
                <w:sz w:val="24"/>
                <w:szCs w:val="24"/>
                <w:lang w:val="kk-KZ"/>
              </w:rPr>
              <w:t xml:space="preserve"> </w:t>
            </w:r>
          </w:p>
        </w:tc>
      </w:tr>
      <w:tr w:rsidR="00AB1E09" w:rsidRPr="00FA69CD" w:rsidTr="00370116">
        <w:tc>
          <w:tcPr>
            <w:tcW w:w="3261" w:type="dxa"/>
          </w:tcPr>
          <w:p w:rsidR="00AB1E09" w:rsidRPr="00FA69CD" w:rsidRDefault="00AB1E09" w:rsidP="00771482">
            <w:pPr>
              <w:spacing w:after="0" w:line="240" w:lineRule="auto"/>
              <w:rPr>
                <w:rFonts w:ascii="Times New Roman" w:hAnsi="Times New Roman"/>
                <w:sz w:val="24"/>
                <w:szCs w:val="24"/>
                <w:lang w:val="kk-KZ"/>
              </w:rPr>
            </w:pPr>
            <w:r w:rsidRPr="00FA69CD">
              <w:rPr>
                <w:rFonts w:ascii="Times New Roman" w:hAnsi="Times New Roman"/>
                <w:sz w:val="24"/>
                <w:szCs w:val="24"/>
                <w:lang w:val="kk-KZ"/>
              </w:rPr>
              <w:t>Форма итогового контроля</w:t>
            </w:r>
          </w:p>
        </w:tc>
        <w:tc>
          <w:tcPr>
            <w:tcW w:w="6663" w:type="dxa"/>
            <w:shd w:val="clear" w:color="auto" w:fill="auto"/>
          </w:tcPr>
          <w:p w:rsidR="00AB1E09" w:rsidRPr="00FA69CD" w:rsidRDefault="00AB1E09" w:rsidP="00771482">
            <w:pPr>
              <w:spacing w:after="0" w:line="240" w:lineRule="auto"/>
              <w:rPr>
                <w:rFonts w:ascii="Times New Roman" w:hAnsi="Times New Roman"/>
                <w:sz w:val="24"/>
                <w:szCs w:val="24"/>
                <w:lang w:val="kk-KZ"/>
              </w:rPr>
            </w:pPr>
            <w:r w:rsidRPr="00FA69CD">
              <w:rPr>
                <w:rFonts w:ascii="Times New Roman" w:hAnsi="Times New Roman"/>
                <w:sz w:val="24"/>
                <w:szCs w:val="24"/>
                <w:lang w:val="kk-KZ"/>
              </w:rPr>
              <w:t>Экзамен</w:t>
            </w:r>
          </w:p>
        </w:tc>
      </w:tr>
      <w:tr w:rsidR="00AB1E09" w:rsidRPr="00FA69CD" w:rsidTr="00370116">
        <w:tc>
          <w:tcPr>
            <w:tcW w:w="3261" w:type="dxa"/>
            <w:tcBorders>
              <w:bottom w:val="single" w:sz="4" w:space="0" w:color="auto"/>
            </w:tcBorders>
          </w:tcPr>
          <w:p w:rsidR="00AB1E09" w:rsidRPr="00FA69CD" w:rsidRDefault="00AB1E09" w:rsidP="00771482">
            <w:pPr>
              <w:spacing w:after="0" w:line="240" w:lineRule="auto"/>
              <w:rPr>
                <w:rFonts w:ascii="Times New Roman" w:hAnsi="Times New Roman"/>
                <w:sz w:val="24"/>
                <w:szCs w:val="24"/>
                <w:lang w:val="kk-KZ"/>
              </w:rPr>
            </w:pPr>
            <w:r w:rsidRPr="00FA69CD">
              <w:rPr>
                <w:rFonts w:ascii="Times New Roman" w:hAnsi="Times New Roman"/>
                <w:sz w:val="24"/>
                <w:szCs w:val="24"/>
              </w:rPr>
              <w:t xml:space="preserve">Продолжительность </w:t>
            </w:r>
            <w:r w:rsidRPr="00FA69CD">
              <w:rPr>
                <w:rFonts w:ascii="Times New Roman" w:hAnsi="Times New Roman"/>
                <w:sz w:val="24"/>
                <w:szCs w:val="24"/>
                <w:lang w:val="kk-KZ"/>
              </w:rPr>
              <w:t xml:space="preserve"> </w:t>
            </w:r>
          </w:p>
        </w:tc>
        <w:tc>
          <w:tcPr>
            <w:tcW w:w="6663" w:type="dxa"/>
            <w:tcBorders>
              <w:bottom w:val="single" w:sz="4" w:space="0" w:color="auto"/>
            </w:tcBorders>
            <w:shd w:val="clear" w:color="auto" w:fill="auto"/>
          </w:tcPr>
          <w:p w:rsidR="00AB1E09" w:rsidRPr="00FA69CD" w:rsidRDefault="00AB1E09" w:rsidP="00771482">
            <w:pPr>
              <w:spacing w:after="0" w:line="240" w:lineRule="auto"/>
              <w:rPr>
                <w:rFonts w:ascii="Times New Roman" w:hAnsi="Times New Roman"/>
                <w:sz w:val="24"/>
                <w:szCs w:val="24"/>
                <w:lang w:val="kk-KZ"/>
              </w:rPr>
            </w:pPr>
            <w:r w:rsidRPr="00FA69CD">
              <w:rPr>
                <w:rFonts w:ascii="Times New Roman" w:hAnsi="Times New Roman"/>
                <w:sz w:val="24"/>
                <w:szCs w:val="24"/>
              </w:rPr>
              <w:t>1 академический период (</w:t>
            </w:r>
            <w:r w:rsidRPr="00FA69CD">
              <w:rPr>
                <w:rFonts w:ascii="Times New Roman" w:hAnsi="Times New Roman"/>
                <w:sz w:val="24"/>
                <w:szCs w:val="24"/>
                <w:lang w:val="kk-KZ"/>
              </w:rPr>
              <w:t>15</w:t>
            </w:r>
            <w:r w:rsidRPr="00FA69CD">
              <w:rPr>
                <w:rFonts w:ascii="Times New Roman" w:hAnsi="Times New Roman"/>
                <w:sz w:val="24"/>
                <w:szCs w:val="24"/>
              </w:rPr>
              <w:t xml:space="preserve"> недель)</w:t>
            </w:r>
          </w:p>
        </w:tc>
      </w:tr>
      <w:tr w:rsidR="00AB1E09" w:rsidRPr="00FA69CD" w:rsidTr="00370116">
        <w:tc>
          <w:tcPr>
            <w:tcW w:w="3261" w:type="dxa"/>
            <w:tcBorders>
              <w:bottom w:val="single" w:sz="4" w:space="0" w:color="auto"/>
            </w:tcBorders>
          </w:tcPr>
          <w:p w:rsidR="00AB1E09" w:rsidRPr="00FA69CD" w:rsidRDefault="00AB1E09" w:rsidP="00771482">
            <w:pPr>
              <w:spacing w:after="0" w:line="240" w:lineRule="auto"/>
              <w:rPr>
                <w:rFonts w:ascii="Times New Roman" w:hAnsi="Times New Roman"/>
                <w:sz w:val="24"/>
                <w:szCs w:val="24"/>
              </w:rPr>
            </w:pPr>
            <w:r w:rsidRPr="00FA69CD">
              <w:rPr>
                <w:rFonts w:ascii="Times New Roman" w:hAnsi="Times New Roman"/>
                <w:sz w:val="24"/>
                <w:szCs w:val="24"/>
              </w:rPr>
              <w:t>Список литературы</w:t>
            </w:r>
          </w:p>
        </w:tc>
        <w:tc>
          <w:tcPr>
            <w:tcW w:w="6663" w:type="dxa"/>
            <w:tcBorders>
              <w:bottom w:val="single" w:sz="4" w:space="0" w:color="auto"/>
            </w:tcBorders>
            <w:shd w:val="clear" w:color="auto" w:fill="auto"/>
          </w:tcPr>
          <w:p w:rsidR="00AB1E09" w:rsidRPr="00FA69CD" w:rsidRDefault="00AB1E09" w:rsidP="00771482">
            <w:pPr>
              <w:shd w:val="clear" w:color="auto" w:fill="FFFFFF"/>
              <w:tabs>
                <w:tab w:val="left" w:pos="317"/>
              </w:tabs>
              <w:spacing w:after="0" w:line="240" w:lineRule="auto"/>
              <w:ind w:firstLine="33"/>
              <w:jc w:val="both"/>
              <w:rPr>
                <w:rFonts w:ascii="Times New Roman" w:eastAsia="Times New Roman" w:hAnsi="Times New Roman"/>
                <w:color w:val="000000"/>
                <w:sz w:val="24"/>
                <w:szCs w:val="24"/>
              </w:rPr>
            </w:pPr>
            <w:r w:rsidRPr="00FA69CD">
              <w:rPr>
                <w:rFonts w:ascii="Times New Roman" w:eastAsia="Times New Roman" w:hAnsi="Times New Roman"/>
                <w:color w:val="000000"/>
                <w:sz w:val="24"/>
                <w:szCs w:val="24"/>
                <w:lang w:val="kk-KZ"/>
              </w:rPr>
              <w:t xml:space="preserve">                      </w:t>
            </w:r>
            <w:r w:rsidRPr="00FA69CD">
              <w:rPr>
                <w:rFonts w:ascii="Times New Roman" w:eastAsia="Times New Roman" w:hAnsi="Times New Roman"/>
                <w:color w:val="000000"/>
                <w:sz w:val="24"/>
                <w:szCs w:val="24"/>
              </w:rPr>
              <w:t>Список литературы</w:t>
            </w:r>
            <w:r w:rsidRPr="00FA69CD">
              <w:rPr>
                <w:rFonts w:ascii="Times New Roman" w:eastAsia="Times New Roman" w:hAnsi="Times New Roman"/>
                <w:color w:val="000000"/>
                <w:sz w:val="24"/>
                <w:szCs w:val="24"/>
              </w:rPr>
              <w:tab/>
              <w:t>Правовые акты:</w:t>
            </w:r>
          </w:p>
          <w:p w:rsidR="00AB1E09" w:rsidRPr="00FA69CD" w:rsidRDefault="00AB1E09" w:rsidP="00771482">
            <w:pPr>
              <w:shd w:val="clear" w:color="auto" w:fill="FFFFFF"/>
              <w:tabs>
                <w:tab w:val="left" w:pos="317"/>
              </w:tabs>
              <w:spacing w:after="0" w:line="240" w:lineRule="auto"/>
              <w:ind w:firstLine="33"/>
              <w:jc w:val="both"/>
              <w:rPr>
                <w:rFonts w:ascii="Times New Roman" w:eastAsia="Times New Roman" w:hAnsi="Times New Roman"/>
                <w:color w:val="000000"/>
                <w:sz w:val="24"/>
                <w:szCs w:val="24"/>
              </w:rPr>
            </w:pPr>
            <w:r w:rsidRPr="00FA69CD">
              <w:rPr>
                <w:rFonts w:ascii="Times New Roman" w:eastAsia="Times New Roman" w:hAnsi="Times New Roman"/>
                <w:color w:val="000000"/>
                <w:sz w:val="24"/>
                <w:szCs w:val="24"/>
              </w:rPr>
              <w:t>1.</w:t>
            </w:r>
            <w:r w:rsidRPr="00FA69CD">
              <w:rPr>
                <w:rFonts w:ascii="Times New Roman" w:eastAsia="Times New Roman" w:hAnsi="Times New Roman"/>
                <w:color w:val="000000"/>
                <w:sz w:val="24"/>
                <w:szCs w:val="24"/>
              </w:rPr>
              <w:tab/>
              <w:t>Конституция Республики Казахстан от 30 августа 1995 г</w:t>
            </w:r>
          </w:p>
          <w:p w:rsidR="00AB1E09" w:rsidRPr="00FA69CD" w:rsidRDefault="00AB1E09" w:rsidP="00771482">
            <w:pPr>
              <w:shd w:val="clear" w:color="auto" w:fill="FFFFFF"/>
              <w:tabs>
                <w:tab w:val="left" w:pos="317"/>
              </w:tabs>
              <w:spacing w:after="0" w:line="240" w:lineRule="auto"/>
              <w:ind w:firstLine="33"/>
              <w:jc w:val="both"/>
              <w:rPr>
                <w:rFonts w:ascii="Times New Roman" w:eastAsia="Times New Roman" w:hAnsi="Times New Roman"/>
                <w:color w:val="000000"/>
                <w:sz w:val="24"/>
                <w:szCs w:val="24"/>
              </w:rPr>
            </w:pPr>
            <w:r w:rsidRPr="00FA69CD">
              <w:rPr>
                <w:rFonts w:ascii="Times New Roman" w:eastAsia="Times New Roman" w:hAnsi="Times New Roman"/>
                <w:color w:val="000000"/>
                <w:sz w:val="24"/>
                <w:szCs w:val="24"/>
              </w:rPr>
              <w:t>2.</w:t>
            </w:r>
            <w:r w:rsidRPr="00FA69CD">
              <w:rPr>
                <w:rFonts w:ascii="Times New Roman" w:eastAsia="Times New Roman" w:hAnsi="Times New Roman"/>
                <w:color w:val="000000"/>
                <w:sz w:val="24"/>
                <w:szCs w:val="24"/>
              </w:rPr>
              <w:tab/>
              <w:t>Конституционный Закон Республики Казахстан «О судебной системе и статусе судей РК» от 25 декабря 2000 г. (с изм. и доп. по состоянию на 04.12.2017).</w:t>
            </w:r>
          </w:p>
          <w:p w:rsidR="00AB1E09" w:rsidRPr="00FA69CD" w:rsidRDefault="00AB1E09" w:rsidP="00771482">
            <w:pPr>
              <w:shd w:val="clear" w:color="auto" w:fill="FFFFFF"/>
              <w:tabs>
                <w:tab w:val="left" w:pos="317"/>
              </w:tabs>
              <w:spacing w:after="0" w:line="240" w:lineRule="auto"/>
              <w:ind w:firstLine="33"/>
              <w:jc w:val="both"/>
              <w:rPr>
                <w:rFonts w:ascii="Times New Roman" w:eastAsia="Times New Roman" w:hAnsi="Times New Roman"/>
                <w:color w:val="000000"/>
                <w:sz w:val="24"/>
                <w:szCs w:val="24"/>
              </w:rPr>
            </w:pPr>
            <w:r w:rsidRPr="00FA69CD">
              <w:rPr>
                <w:rFonts w:ascii="Times New Roman" w:eastAsia="Times New Roman" w:hAnsi="Times New Roman"/>
                <w:color w:val="000000"/>
                <w:sz w:val="24"/>
                <w:szCs w:val="24"/>
              </w:rPr>
              <w:t>3.</w:t>
            </w:r>
            <w:r w:rsidRPr="00FA69CD">
              <w:rPr>
                <w:rFonts w:ascii="Times New Roman" w:eastAsia="Times New Roman" w:hAnsi="Times New Roman"/>
                <w:color w:val="000000"/>
                <w:sz w:val="24"/>
                <w:szCs w:val="24"/>
              </w:rPr>
              <w:tab/>
              <w:t>Закон РК «О противодействии коррупции» 18.11.2015г.</w:t>
            </w:r>
          </w:p>
          <w:p w:rsidR="00AB1E09" w:rsidRPr="00FA69CD" w:rsidRDefault="00AB1E09" w:rsidP="00771482">
            <w:pPr>
              <w:shd w:val="clear" w:color="auto" w:fill="FFFFFF"/>
              <w:tabs>
                <w:tab w:val="left" w:pos="317"/>
              </w:tabs>
              <w:spacing w:after="0" w:line="240" w:lineRule="auto"/>
              <w:ind w:firstLine="33"/>
              <w:jc w:val="both"/>
              <w:rPr>
                <w:rFonts w:ascii="Times New Roman" w:eastAsia="Times New Roman" w:hAnsi="Times New Roman"/>
                <w:color w:val="000000"/>
                <w:sz w:val="24"/>
                <w:szCs w:val="24"/>
              </w:rPr>
            </w:pPr>
            <w:r w:rsidRPr="00FA69CD">
              <w:rPr>
                <w:rFonts w:ascii="Times New Roman" w:eastAsia="Times New Roman" w:hAnsi="Times New Roman"/>
                <w:color w:val="000000"/>
                <w:sz w:val="24"/>
                <w:szCs w:val="24"/>
              </w:rPr>
              <w:t>4.</w:t>
            </w:r>
            <w:r w:rsidRPr="00FA69CD">
              <w:rPr>
                <w:rFonts w:ascii="Times New Roman" w:eastAsia="Times New Roman" w:hAnsi="Times New Roman"/>
                <w:color w:val="000000"/>
                <w:sz w:val="24"/>
                <w:szCs w:val="24"/>
              </w:rPr>
              <w:tab/>
              <w:t>Закон РК «О государственной службе Республики Казахстан» 23.11.2015г.</w:t>
            </w:r>
          </w:p>
          <w:p w:rsidR="00AB1E09" w:rsidRPr="00FA69CD" w:rsidRDefault="00AB1E09" w:rsidP="00771482">
            <w:pPr>
              <w:shd w:val="clear" w:color="auto" w:fill="FFFFFF"/>
              <w:tabs>
                <w:tab w:val="left" w:pos="317"/>
              </w:tabs>
              <w:spacing w:after="0" w:line="240" w:lineRule="auto"/>
              <w:ind w:firstLine="33"/>
              <w:jc w:val="both"/>
              <w:rPr>
                <w:rFonts w:ascii="Times New Roman" w:eastAsia="Times New Roman" w:hAnsi="Times New Roman"/>
                <w:color w:val="000000"/>
                <w:sz w:val="24"/>
                <w:szCs w:val="24"/>
              </w:rPr>
            </w:pPr>
            <w:r w:rsidRPr="00FA69CD">
              <w:rPr>
                <w:rFonts w:ascii="Times New Roman" w:eastAsia="Times New Roman" w:hAnsi="Times New Roman"/>
                <w:color w:val="000000"/>
                <w:sz w:val="24"/>
                <w:szCs w:val="24"/>
              </w:rPr>
              <w:t>5.</w:t>
            </w:r>
            <w:r w:rsidRPr="00FA69CD">
              <w:rPr>
                <w:rFonts w:ascii="Times New Roman" w:eastAsia="Times New Roman" w:hAnsi="Times New Roman"/>
                <w:color w:val="000000"/>
                <w:sz w:val="24"/>
                <w:szCs w:val="24"/>
              </w:rPr>
              <w:tab/>
              <w:t xml:space="preserve">Закон Республики Казахстан " О Прокуратуре» от 30 июня 2017 </w:t>
            </w:r>
          </w:p>
          <w:p w:rsidR="00AB1E09" w:rsidRPr="00FA69CD" w:rsidRDefault="00AB1E09" w:rsidP="00771482">
            <w:pPr>
              <w:shd w:val="clear" w:color="auto" w:fill="FFFFFF"/>
              <w:tabs>
                <w:tab w:val="left" w:pos="317"/>
              </w:tabs>
              <w:spacing w:after="0" w:line="240" w:lineRule="auto"/>
              <w:ind w:firstLine="33"/>
              <w:jc w:val="both"/>
              <w:rPr>
                <w:rFonts w:ascii="Times New Roman" w:eastAsia="Times New Roman" w:hAnsi="Times New Roman"/>
                <w:color w:val="000000"/>
                <w:sz w:val="24"/>
                <w:szCs w:val="24"/>
              </w:rPr>
            </w:pPr>
            <w:r w:rsidRPr="00FA69CD">
              <w:rPr>
                <w:rFonts w:ascii="Times New Roman" w:eastAsia="Times New Roman" w:hAnsi="Times New Roman"/>
                <w:color w:val="000000"/>
                <w:sz w:val="24"/>
                <w:szCs w:val="24"/>
              </w:rPr>
              <w:lastRenderedPageBreak/>
              <w:t>6.</w:t>
            </w:r>
            <w:r w:rsidRPr="00FA69CD">
              <w:rPr>
                <w:rFonts w:ascii="Times New Roman" w:eastAsia="Times New Roman" w:hAnsi="Times New Roman"/>
                <w:color w:val="000000"/>
                <w:sz w:val="24"/>
                <w:szCs w:val="24"/>
              </w:rPr>
              <w:tab/>
              <w:t>Антикоррупционная стратегия Республики Казахстан на 2015-2025годы, утвержденная Указом Президента Республики Казахстан от 26 декабря 2014 года № 986.</w:t>
            </w:r>
          </w:p>
          <w:p w:rsidR="00AB1E09" w:rsidRPr="00FA69CD" w:rsidRDefault="00AB1E09" w:rsidP="00771482">
            <w:pPr>
              <w:shd w:val="clear" w:color="auto" w:fill="FFFFFF"/>
              <w:tabs>
                <w:tab w:val="left" w:pos="317"/>
              </w:tabs>
              <w:spacing w:after="0" w:line="240" w:lineRule="auto"/>
              <w:ind w:firstLine="33"/>
              <w:jc w:val="both"/>
              <w:rPr>
                <w:rFonts w:ascii="Times New Roman" w:eastAsia="Times New Roman" w:hAnsi="Times New Roman"/>
                <w:color w:val="000000"/>
                <w:sz w:val="24"/>
                <w:szCs w:val="24"/>
              </w:rPr>
            </w:pPr>
            <w:r w:rsidRPr="00FA69CD">
              <w:rPr>
                <w:rFonts w:ascii="Times New Roman" w:eastAsia="Times New Roman" w:hAnsi="Times New Roman"/>
                <w:color w:val="000000"/>
                <w:sz w:val="24"/>
                <w:szCs w:val="24"/>
              </w:rPr>
              <w:t>7.</w:t>
            </w:r>
            <w:r w:rsidRPr="00FA69CD">
              <w:rPr>
                <w:rFonts w:ascii="Times New Roman" w:eastAsia="Times New Roman" w:hAnsi="Times New Roman"/>
                <w:color w:val="000000"/>
                <w:sz w:val="24"/>
                <w:szCs w:val="24"/>
              </w:rPr>
              <w:tab/>
              <w:t xml:space="preserve">О Концепции новой модели государственной службы Республики Казахстан: Указ Президента РК от 21 июля 2011г. </w:t>
            </w:r>
          </w:p>
          <w:p w:rsidR="00AB1E09" w:rsidRPr="00FA69CD" w:rsidRDefault="00AB1E09" w:rsidP="00771482">
            <w:pPr>
              <w:shd w:val="clear" w:color="auto" w:fill="FFFFFF"/>
              <w:tabs>
                <w:tab w:val="left" w:pos="317"/>
              </w:tabs>
              <w:spacing w:after="0" w:line="240" w:lineRule="auto"/>
              <w:ind w:firstLine="33"/>
              <w:jc w:val="both"/>
              <w:rPr>
                <w:rFonts w:ascii="Times New Roman" w:eastAsia="Times New Roman" w:hAnsi="Times New Roman"/>
                <w:color w:val="000000"/>
                <w:sz w:val="24"/>
                <w:szCs w:val="24"/>
              </w:rPr>
            </w:pPr>
            <w:r>
              <w:rPr>
                <w:rFonts w:ascii="Times New Roman" w:eastAsia="Times New Roman" w:hAnsi="Times New Roman"/>
                <w:color w:val="000000"/>
                <w:sz w:val="24"/>
                <w:szCs w:val="24"/>
                <w:lang w:val="kk-KZ"/>
              </w:rPr>
              <w:t xml:space="preserve">                                    </w:t>
            </w:r>
            <w:r w:rsidRPr="00FA69CD">
              <w:rPr>
                <w:rFonts w:ascii="Times New Roman" w:eastAsia="Times New Roman" w:hAnsi="Times New Roman"/>
                <w:color w:val="000000"/>
                <w:sz w:val="24"/>
                <w:szCs w:val="24"/>
              </w:rPr>
              <w:t>Основная литература:</w:t>
            </w:r>
          </w:p>
          <w:p w:rsidR="00AB1E09" w:rsidRPr="00FA69CD" w:rsidRDefault="00AB1E09" w:rsidP="00771482">
            <w:pPr>
              <w:shd w:val="clear" w:color="auto" w:fill="FFFFFF"/>
              <w:tabs>
                <w:tab w:val="left" w:pos="317"/>
              </w:tabs>
              <w:spacing w:after="0" w:line="240" w:lineRule="auto"/>
              <w:ind w:firstLine="33"/>
              <w:jc w:val="both"/>
              <w:rPr>
                <w:rFonts w:ascii="Times New Roman" w:eastAsia="Times New Roman" w:hAnsi="Times New Roman"/>
                <w:color w:val="000000"/>
                <w:sz w:val="24"/>
                <w:szCs w:val="24"/>
              </w:rPr>
            </w:pPr>
            <w:r w:rsidRPr="00FA69CD">
              <w:rPr>
                <w:rFonts w:ascii="Times New Roman" w:eastAsia="Times New Roman" w:hAnsi="Times New Roman"/>
                <w:color w:val="000000"/>
                <w:sz w:val="24"/>
                <w:szCs w:val="24"/>
              </w:rPr>
              <w:t>8.</w:t>
            </w:r>
            <w:r w:rsidRPr="00FA69CD">
              <w:rPr>
                <w:rFonts w:ascii="Times New Roman" w:eastAsia="Times New Roman" w:hAnsi="Times New Roman"/>
                <w:color w:val="000000"/>
                <w:sz w:val="24"/>
                <w:szCs w:val="24"/>
              </w:rPr>
              <w:tab/>
              <w:t>Жылқыбай Қ.У.  Основы права. А., 2015</w:t>
            </w:r>
          </w:p>
          <w:p w:rsidR="00AB1E09" w:rsidRPr="00FA69CD" w:rsidRDefault="00AB1E09" w:rsidP="00771482">
            <w:pPr>
              <w:shd w:val="clear" w:color="auto" w:fill="FFFFFF"/>
              <w:tabs>
                <w:tab w:val="left" w:pos="317"/>
              </w:tabs>
              <w:spacing w:after="0" w:line="240" w:lineRule="auto"/>
              <w:ind w:firstLine="33"/>
              <w:jc w:val="both"/>
              <w:rPr>
                <w:rFonts w:ascii="Times New Roman" w:eastAsia="Times New Roman" w:hAnsi="Times New Roman"/>
                <w:color w:val="000000"/>
                <w:sz w:val="24"/>
                <w:szCs w:val="24"/>
              </w:rPr>
            </w:pPr>
            <w:r w:rsidRPr="00FA69CD">
              <w:rPr>
                <w:rFonts w:ascii="Times New Roman" w:eastAsia="Times New Roman" w:hAnsi="Times New Roman"/>
                <w:color w:val="000000"/>
                <w:sz w:val="24"/>
                <w:szCs w:val="24"/>
              </w:rPr>
              <w:t>9.</w:t>
            </w:r>
            <w:r w:rsidRPr="00FA69CD">
              <w:rPr>
                <w:rFonts w:ascii="Times New Roman" w:eastAsia="Times New Roman" w:hAnsi="Times New Roman"/>
                <w:color w:val="000000"/>
                <w:sz w:val="24"/>
                <w:szCs w:val="24"/>
              </w:rPr>
              <w:tab/>
              <w:t>Уголовное право РК. (Общая часть) Учебник.  Агыбаев А.Н. Алматы 2015</w:t>
            </w:r>
          </w:p>
          <w:p w:rsidR="00AB1E09" w:rsidRPr="00FA69CD" w:rsidRDefault="00AB1E09" w:rsidP="00771482">
            <w:pPr>
              <w:shd w:val="clear" w:color="auto" w:fill="FFFFFF"/>
              <w:tabs>
                <w:tab w:val="left" w:pos="317"/>
              </w:tabs>
              <w:spacing w:after="0" w:line="240" w:lineRule="auto"/>
              <w:ind w:firstLine="33"/>
              <w:jc w:val="both"/>
              <w:rPr>
                <w:rFonts w:ascii="Times New Roman" w:eastAsia="Times New Roman" w:hAnsi="Times New Roman"/>
                <w:color w:val="000000"/>
                <w:sz w:val="24"/>
                <w:szCs w:val="24"/>
              </w:rPr>
            </w:pPr>
            <w:r w:rsidRPr="00FA69CD">
              <w:rPr>
                <w:rFonts w:ascii="Times New Roman" w:eastAsia="Times New Roman" w:hAnsi="Times New Roman"/>
                <w:color w:val="000000"/>
                <w:sz w:val="24"/>
                <w:szCs w:val="24"/>
              </w:rPr>
              <w:t>10.</w:t>
            </w:r>
            <w:r w:rsidRPr="00FA69CD">
              <w:rPr>
                <w:rFonts w:ascii="Times New Roman" w:eastAsia="Times New Roman" w:hAnsi="Times New Roman"/>
                <w:color w:val="000000"/>
                <w:sz w:val="24"/>
                <w:szCs w:val="24"/>
              </w:rPr>
              <w:tab/>
              <w:t>Трудовое право РК. Учебник. Хамзина Ж.А.  Жеті жарғы, 2015</w:t>
            </w:r>
          </w:p>
          <w:p w:rsidR="00AB1E09" w:rsidRPr="00FA69CD" w:rsidRDefault="00AB1E09" w:rsidP="00771482">
            <w:pPr>
              <w:shd w:val="clear" w:color="auto" w:fill="FFFFFF"/>
              <w:tabs>
                <w:tab w:val="left" w:pos="317"/>
              </w:tabs>
              <w:spacing w:after="0" w:line="240" w:lineRule="auto"/>
              <w:ind w:firstLine="33"/>
              <w:jc w:val="both"/>
              <w:rPr>
                <w:rFonts w:ascii="Times New Roman" w:eastAsia="Times New Roman" w:hAnsi="Times New Roman"/>
                <w:color w:val="000000"/>
                <w:sz w:val="24"/>
                <w:szCs w:val="24"/>
              </w:rPr>
            </w:pPr>
            <w:r w:rsidRPr="00FA69CD">
              <w:rPr>
                <w:rFonts w:ascii="Times New Roman" w:eastAsia="Times New Roman" w:hAnsi="Times New Roman"/>
                <w:color w:val="000000"/>
                <w:sz w:val="24"/>
                <w:szCs w:val="24"/>
              </w:rPr>
              <w:t>11.</w:t>
            </w:r>
            <w:r w:rsidRPr="00FA69CD">
              <w:rPr>
                <w:rFonts w:ascii="Times New Roman" w:eastAsia="Times New Roman" w:hAnsi="Times New Roman"/>
                <w:color w:val="000000"/>
                <w:sz w:val="24"/>
                <w:szCs w:val="24"/>
              </w:rPr>
              <w:tab/>
              <w:t>Кунхожаева Г.Н.  Административное право.. Алматы, 2014</w:t>
            </w:r>
          </w:p>
          <w:p w:rsidR="00AB1E09" w:rsidRPr="00FA69CD" w:rsidRDefault="00AB1E09" w:rsidP="00771482">
            <w:pPr>
              <w:shd w:val="clear" w:color="auto" w:fill="FFFFFF"/>
              <w:tabs>
                <w:tab w:val="left" w:pos="317"/>
              </w:tabs>
              <w:spacing w:after="0" w:line="240" w:lineRule="auto"/>
              <w:ind w:firstLine="33"/>
              <w:jc w:val="both"/>
              <w:rPr>
                <w:rFonts w:ascii="Times New Roman" w:eastAsia="Times New Roman" w:hAnsi="Times New Roman"/>
                <w:color w:val="000000"/>
                <w:sz w:val="24"/>
                <w:szCs w:val="24"/>
              </w:rPr>
            </w:pPr>
            <w:r w:rsidRPr="00FA69CD">
              <w:rPr>
                <w:rFonts w:ascii="Times New Roman" w:eastAsia="Times New Roman" w:hAnsi="Times New Roman"/>
                <w:color w:val="000000"/>
                <w:sz w:val="24"/>
                <w:szCs w:val="24"/>
              </w:rPr>
              <w:t>12.</w:t>
            </w:r>
            <w:r w:rsidRPr="00FA69CD">
              <w:rPr>
                <w:rFonts w:ascii="Times New Roman" w:eastAsia="Times New Roman" w:hAnsi="Times New Roman"/>
                <w:color w:val="000000"/>
                <w:sz w:val="24"/>
                <w:szCs w:val="24"/>
              </w:rPr>
              <w:tab/>
              <w:t>Сапаргалиев Г.С.  Конституционное право РК.  А., Жеті жарғы, Қ.Б.Ш. 2014</w:t>
            </w:r>
          </w:p>
          <w:p w:rsidR="00AB1E09" w:rsidRPr="00FA69CD" w:rsidRDefault="00AB1E09" w:rsidP="00771482">
            <w:pPr>
              <w:shd w:val="clear" w:color="auto" w:fill="FFFFFF"/>
              <w:tabs>
                <w:tab w:val="left" w:pos="317"/>
              </w:tabs>
              <w:spacing w:after="0" w:line="240" w:lineRule="auto"/>
              <w:ind w:firstLine="33"/>
              <w:jc w:val="both"/>
              <w:rPr>
                <w:rFonts w:ascii="Times New Roman" w:eastAsia="Times New Roman" w:hAnsi="Times New Roman"/>
                <w:color w:val="000000"/>
                <w:sz w:val="24"/>
                <w:szCs w:val="24"/>
              </w:rPr>
            </w:pPr>
            <w:r w:rsidRPr="00FA69CD">
              <w:rPr>
                <w:rFonts w:ascii="Times New Roman" w:eastAsia="Times New Roman" w:hAnsi="Times New Roman"/>
                <w:color w:val="000000"/>
                <w:sz w:val="24"/>
                <w:szCs w:val="24"/>
              </w:rPr>
              <w:t>13.</w:t>
            </w:r>
            <w:r w:rsidRPr="00FA69CD">
              <w:rPr>
                <w:rFonts w:ascii="Times New Roman" w:eastAsia="Times New Roman" w:hAnsi="Times New Roman"/>
                <w:color w:val="000000"/>
                <w:sz w:val="24"/>
                <w:szCs w:val="24"/>
              </w:rPr>
              <w:tab/>
              <w:t>Нравственность как основа становления новой генерации государственных служащих: монография / Кабыкенова Б. С. и др. – Астана: Академия государственного управления при Президенте Республики Казахстан, 2014. – 159 с</w:t>
            </w:r>
          </w:p>
          <w:p w:rsidR="00AB1E09" w:rsidRPr="00095EEB" w:rsidRDefault="00AB1E09" w:rsidP="00771482">
            <w:pPr>
              <w:tabs>
                <w:tab w:val="left" w:pos="742"/>
                <w:tab w:val="left" w:pos="884"/>
                <w:tab w:val="left" w:pos="993"/>
              </w:tabs>
              <w:spacing w:after="0" w:line="240" w:lineRule="auto"/>
              <w:ind w:left="567"/>
              <w:jc w:val="center"/>
              <w:rPr>
                <w:rFonts w:ascii="Times New Roman" w:eastAsia="Times New Roman" w:hAnsi="Times New Roman"/>
                <w:sz w:val="24"/>
                <w:szCs w:val="24"/>
                <w:lang w:val="kk-KZ" w:eastAsia="ru-RU"/>
              </w:rPr>
            </w:pPr>
            <w:r w:rsidRPr="00095EEB">
              <w:rPr>
                <w:rFonts w:ascii="Times New Roman" w:eastAsia="Times New Roman" w:hAnsi="Times New Roman"/>
                <w:sz w:val="24"/>
                <w:szCs w:val="24"/>
                <w:lang w:val="kk-KZ" w:eastAsia="ru-RU"/>
              </w:rPr>
              <w:t>Список дополнительной литературы:</w:t>
            </w:r>
          </w:p>
          <w:p w:rsidR="00AB1E09" w:rsidRPr="00FA69CD" w:rsidRDefault="00AB1E09" w:rsidP="00771482">
            <w:pPr>
              <w:shd w:val="clear" w:color="auto" w:fill="FFFFFF"/>
              <w:tabs>
                <w:tab w:val="left" w:pos="317"/>
              </w:tabs>
              <w:spacing w:after="0" w:line="240" w:lineRule="auto"/>
              <w:ind w:firstLine="33"/>
              <w:jc w:val="both"/>
              <w:rPr>
                <w:rFonts w:ascii="Times New Roman" w:hAnsi="Times New Roman"/>
                <w:sz w:val="24"/>
                <w:szCs w:val="24"/>
              </w:rPr>
            </w:pPr>
            <w:r w:rsidRPr="00FA69CD">
              <w:rPr>
                <w:rFonts w:ascii="Times New Roman" w:eastAsia="Times New Roman" w:hAnsi="Times New Roman"/>
                <w:color w:val="000000"/>
                <w:sz w:val="24"/>
                <w:szCs w:val="24"/>
              </w:rPr>
              <w:t>14.</w:t>
            </w:r>
            <w:r w:rsidRPr="00FA69CD">
              <w:rPr>
                <w:rFonts w:ascii="Times New Roman" w:eastAsia="Times New Roman" w:hAnsi="Times New Roman"/>
                <w:color w:val="000000"/>
                <w:sz w:val="24"/>
                <w:szCs w:val="24"/>
              </w:rPr>
              <w:tab/>
              <w:t>Антикоррупционная правовая политика: учеб. пособие / Е. Алауханов. - Алматы: Заң әдебиетi, 2009. - 256 с.</w:t>
            </w:r>
          </w:p>
        </w:tc>
      </w:tr>
    </w:tbl>
    <w:p w:rsidR="00AB1E09" w:rsidRDefault="00AB1E09" w:rsidP="00AB1E09">
      <w:pPr>
        <w:spacing w:after="0" w:line="240" w:lineRule="auto"/>
        <w:jc w:val="center"/>
        <w:rPr>
          <w:rFonts w:ascii="Times New Roman" w:hAnsi="Times New Roman"/>
          <w:b/>
          <w:bCs/>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6663"/>
      </w:tblGrid>
      <w:tr w:rsidR="00AB1E09" w:rsidRPr="00FA69CD" w:rsidTr="004B72E1">
        <w:tc>
          <w:tcPr>
            <w:tcW w:w="3261" w:type="dxa"/>
          </w:tcPr>
          <w:p w:rsidR="00AB1E09" w:rsidRPr="00FA69CD" w:rsidRDefault="00AB1E09" w:rsidP="00771482">
            <w:pPr>
              <w:spacing w:after="0" w:line="240" w:lineRule="auto"/>
              <w:ind w:right="-249"/>
              <w:rPr>
                <w:rFonts w:ascii="Times New Roman" w:hAnsi="Times New Roman"/>
                <w:b/>
                <w:sz w:val="24"/>
                <w:szCs w:val="24"/>
                <w:lang w:val="kk-KZ"/>
              </w:rPr>
            </w:pPr>
            <w:r w:rsidRPr="00FA69CD">
              <w:rPr>
                <w:rFonts w:ascii="Times New Roman" w:hAnsi="Times New Roman"/>
                <w:b/>
                <w:sz w:val="24"/>
                <w:szCs w:val="24"/>
                <w:lang w:val="kk-KZ"/>
              </w:rPr>
              <w:t xml:space="preserve">Код и название дисциплины </w:t>
            </w:r>
          </w:p>
        </w:tc>
        <w:tc>
          <w:tcPr>
            <w:tcW w:w="6663" w:type="dxa"/>
          </w:tcPr>
          <w:p w:rsidR="00AB1E09" w:rsidRPr="00FA69CD" w:rsidRDefault="00AB1E09" w:rsidP="00771482">
            <w:pPr>
              <w:spacing w:after="0" w:line="240" w:lineRule="auto"/>
              <w:jc w:val="both"/>
              <w:rPr>
                <w:rFonts w:ascii="Times New Roman" w:hAnsi="Times New Roman"/>
                <w:b/>
                <w:sz w:val="24"/>
                <w:szCs w:val="24"/>
              </w:rPr>
            </w:pPr>
            <w:r w:rsidRPr="00FA69CD">
              <w:rPr>
                <w:rFonts w:ascii="Times New Roman" w:hAnsi="Times New Roman"/>
                <w:b/>
                <w:sz w:val="24"/>
                <w:szCs w:val="24"/>
                <w:lang w:val="en-US"/>
              </w:rPr>
              <w:t xml:space="preserve">Ekon 1108 </w:t>
            </w:r>
            <w:r w:rsidRPr="00FA69CD">
              <w:rPr>
                <w:rFonts w:ascii="Times New Roman" w:hAnsi="Times New Roman"/>
                <w:b/>
                <w:sz w:val="24"/>
                <w:szCs w:val="24"/>
              </w:rPr>
              <w:t xml:space="preserve"> Экономика</w:t>
            </w:r>
            <w:r w:rsidRPr="00FA69CD">
              <w:rPr>
                <w:rFonts w:ascii="Times New Roman" w:hAnsi="Times New Roman"/>
                <w:b/>
                <w:sz w:val="24"/>
                <w:szCs w:val="24"/>
                <w:lang w:val="en-US"/>
              </w:rPr>
              <w:t xml:space="preserve"> </w:t>
            </w:r>
          </w:p>
        </w:tc>
      </w:tr>
      <w:tr w:rsidR="00AB1E09" w:rsidRPr="00FA69CD" w:rsidTr="004B72E1">
        <w:tc>
          <w:tcPr>
            <w:tcW w:w="3261" w:type="dxa"/>
          </w:tcPr>
          <w:p w:rsidR="00AB1E09" w:rsidRPr="00FA69CD" w:rsidRDefault="00AB1E09" w:rsidP="00771482">
            <w:pPr>
              <w:spacing w:after="0" w:line="240" w:lineRule="auto"/>
              <w:rPr>
                <w:rFonts w:ascii="Times New Roman" w:hAnsi="Times New Roman"/>
                <w:sz w:val="24"/>
                <w:szCs w:val="24"/>
                <w:lang w:val="en-US"/>
              </w:rPr>
            </w:pPr>
            <w:r w:rsidRPr="00FA69CD">
              <w:rPr>
                <w:rFonts w:ascii="Times New Roman" w:hAnsi="Times New Roman"/>
                <w:sz w:val="24"/>
                <w:szCs w:val="24"/>
                <w:lang w:val="kk-KZ"/>
              </w:rPr>
              <w:t xml:space="preserve">ППС </w:t>
            </w:r>
            <w:r w:rsidRPr="00FA69CD">
              <w:rPr>
                <w:rFonts w:ascii="Times New Roman" w:hAnsi="Times New Roman"/>
                <w:sz w:val="24"/>
                <w:szCs w:val="24"/>
                <w:lang w:val="en-US"/>
              </w:rPr>
              <w:t>дисциплины</w:t>
            </w:r>
          </w:p>
        </w:tc>
        <w:tc>
          <w:tcPr>
            <w:tcW w:w="6663" w:type="dxa"/>
          </w:tcPr>
          <w:p w:rsidR="00AB1E09" w:rsidRPr="00FA69CD" w:rsidRDefault="00C80F0B" w:rsidP="00771482">
            <w:pPr>
              <w:spacing w:after="0" w:line="240" w:lineRule="auto"/>
              <w:rPr>
                <w:rFonts w:ascii="Times New Roman" w:hAnsi="Times New Roman"/>
                <w:b/>
                <w:sz w:val="24"/>
                <w:szCs w:val="24"/>
                <w:lang w:val="kk-KZ"/>
              </w:rPr>
            </w:pPr>
            <w:r>
              <w:rPr>
                <w:rFonts w:ascii="Times New Roman" w:hAnsi="Times New Roman"/>
                <w:sz w:val="24"/>
                <w:szCs w:val="24"/>
                <w:lang w:val="kk-KZ"/>
              </w:rPr>
              <w:t>Г.Бейсенова, А. Саурыкова, А. Жумабаева</w:t>
            </w:r>
          </w:p>
        </w:tc>
      </w:tr>
      <w:tr w:rsidR="00AB1E09" w:rsidRPr="00FA69CD" w:rsidTr="004B72E1">
        <w:tc>
          <w:tcPr>
            <w:tcW w:w="3261" w:type="dxa"/>
          </w:tcPr>
          <w:p w:rsidR="00AB1E09" w:rsidRPr="00FA69CD" w:rsidRDefault="00AB1E09" w:rsidP="00771482">
            <w:pPr>
              <w:spacing w:after="0" w:line="240" w:lineRule="auto"/>
              <w:rPr>
                <w:rFonts w:ascii="Times New Roman" w:eastAsia="Times New Roman" w:hAnsi="Times New Roman"/>
                <w:sz w:val="24"/>
                <w:szCs w:val="24"/>
                <w:lang w:val="kk-KZ" w:eastAsia="ru-RU"/>
              </w:rPr>
            </w:pPr>
            <w:r w:rsidRPr="00FA69CD">
              <w:rPr>
                <w:rFonts w:ascii="Times New Roman" w:hAnsi="Times New Roman"/>
                <w:bCs/>
                <w:sz w:val="24"/>
                <w:szCs w:val="24"/>
                <w:lang w:val="kk-KZ"/>
              </w:rPr>
              <w:t>Цикл дисциплины</w:t>
            </w:r>
          </w:p>
        </w:tc>
        <w:tc>
          <w:tcPr>
            <w:tcW w:w="6663" w:type="dxa"/>
          </w:tcPr>
          <w:p w:rsidR="00AB1E09" w:rsidRPr="00FA69CD" w:rsidRDefault="00AB1E09" w:rsidP="00771482">
            <w:pPr>
              <w:spacing w:after="0" w:line="240" w:lineRule="auto"/>
              <w:rPr>
                <w:rFonts w:ascii="Times New Roman" w:hAnsi="Times New Roman"/>
                <w:sz w:val="24"/>
                <w:szCs w:val="24"/>
              </w:rPr>
            </w:pPr>
            <w:r w:rsidRPr="00FA69CD">
              <w:rPr>
                <w:rFonts w:ascii="Times New Roman" w:hAnsi="Times New Roman"/>
                <w:color w:val="000000"/>
                <w:sz w:val="24"/>
                <w:szCs w:val="24"/>
                <w:lang w:val="kk-KZ"/>
              </w:rPr>
              <w:t>ООД/КВ</w:t>
            </w:r>
          </w:p>
        </w:tc>
      </w:tr>
      <w:tr w:rsidR="00AB1E09" w:rsidRPr="00FA69CD" w:rsidTr="004B72E1">
        <w:tc>
          <w:tcPr>
            <w:tcW w:w="3261" w:type="dxa"/>
          </w:tcPr>
          <w:p w:rsidR="00AB1E09" w:rsidRPr="00FA69CD" w:rsidRDefault="00AB1E09" w:rsidP="00771482">
            <w:pPr>
              <w:spacing w:after="0" w:line="240" w:lineRule="auto"/>
              <w:rPr>
                <w:rFonts w:ascii="Times New Roman" w:hAnsi="Times New Roman"/>
                <w:sz w:val="24"/>
                <w:szCs w:val="24"/>
                <w:lang w:val="kk-KZ"/>
              </w:rPr>
            </w:pPr>
            <w:r w:rsidRPr="00FA69CD">
              <w:rPr>
                <w:rFonts w:ascii="Times New Roman" w:hAnsi="Times New Roman"/>
                <w:sz w:val="24"/>
                <w:szCs w:val="24"/>
                <w:lang w:val="kk-KZ"/>
              </w:rPr>
              <w:t>Уровень обучения</w:t>
            </w:r>
          </w:p>
        </w:tc>
        <w:tc>
          <w:tcPr>
            <w:tcW w:w="6663" w:type="dxa"/>
          </w:tcPr>
          <w:p w:rsidR="00AB1E09" w:rsidRPr="00FA69CD" w:rsidRDefault="00AB1E09" w:rsidP="00771482">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Бакалавриат</w:t>
            </w:r>
          </w:p>
        </w:tc>
      </w:tr>
      <w:tr w:rsidR="00AB1E09" w:rsidRPr="00FA69CD" w:rsidTr="004B72E1">
        <w:tc>
          <w:tcPr>
            <w:tcW w:w="3261" w:type="dxa"/>
          </w:tcPr>
          <w:p w:rsidR="00AB1E09" w:rsidRPr="00FA69CD" w:rsidRDefault="00AB1E09" w:rsidP="00771482">
            <w:pPr>
              <w:spacing w:after="0" w:line="240" w:lineRule="auto"/>
              <w:rPr>
                <w:rFonts w:ascii="Times New Roman" w:hAnsi="Times New Roman"/>
                <w:sz w:val="24"/>
                <w:szCs w:val="24"/>
              </w:rPr>
            </w:pPr>
            <w:r w:rsidRPr="00FA69CD">
              <w:rPr>
                <w:rFonts w:ascii="Times New Roman" w:hAnsi="Times New Roman"/>
                <w:sz w:val="24"/>
                <w:szCs w:val="24"/>
                <w:lang w:val="kk-KZ"/>
              </w:rPr>
              <w:t xml:space="preserve">Образовательная программа   </w:t>
            </w:r>
          </w:p>
        </w:tc>
        <w:tc>
          <w:tcPr>
            <w:tcW w:w="6663" w:type="dxa"/>
          </w:tcPr>
          <w:p w:rsidR="00AB1E09" w:rsidRPr="00FA69CD" w:rsidRDefault="00AB1E09" w:rsidP="00771482">
            <w:pPr>
              <w:spacing w:after="0" w:line="240" w:lineRule="auto"/>
              <w:jc w:val="both"/>
              <w:rPr>
                <w:rFonts w:ascii="Times New Roman" w:hAnsi="Times New Roman"/>
                <w:sz w:val="24"/>
                <w:szCs w:val="24"/>
              </w:rPr>
            </w:pPr>
            <w:r>
              <w:rPr>
                <w:rFonts w:ascii="Times New Roman" w:eastAsia="Times New Roman" w:hAnsi="Times New Roman"/>
                <w:sz w:val="24"/>
                <w:szCs w:val="24"/>
                <w:lang w:val="kk-KZ"/>
              </w:rPr>
              <w:t>6В04103- Учет и аудит</w:t>
            </w:r>
          </w:p>
        </w:tc>
      </w:tr>
      <w:tr w:rsidR="00AB1E09" w:rsidRPr="00FA69CD" w:rsidTr="004B72E1">
        <w:tc>
          <w:tcPr>
            <w:tcW w:w="3261" w:type="dxa"/>
          </w:tcPr>
          <w:p w:rsidR="00AB1E09" w:rsidRPr="00FA69CD" w:rsidRDefault="00AB1E09" w:rsidP="00771482">
            <w:pPr>
              <w:spacing w:after="0" w:line="240" w:lineRule="auto"/>
              <w:rPr>
                <w:rFonts w:ascii="Times New Roman" w:hAnsi="Times New Roman"/>
                <w:sz w:val="24"/>
                <w:szCs w:val="24"/>
              </w:rPr>
            </w:pPr>
            <w:r w:rsidRPr="00FA69CD">
              <w:rPr>
                <w:rFonts w:ascii="Times New Roman" w:hAnsi="Times New Roman"/>
                <w:sz w:val="24"/>
                <w:szCs w:val="24"/>
              </w:rPr>
              <w:t xml:space="preserve">Количество академических кредитов </w:t>
            </w:r>
          </w:p>
        </w:tc>
        <w:tc>
          <w:tcPr>
            <w:tcW w:w="6663" w:type="dxa"/>
          </w:tcPr>
          <w:p w:rsidR="00AB1E09" w:rsidRPr="00FA69CD" w:rsidRDefault="00AB1E09" w:rsidP="00771482">
            <w:pPr>
              <w:spacing w:after="0" w:line="240" w:lineRule="auto"/>
              <w:rPr>
                <w:rFonts w:ascii="Times New Roman" w:hAnsi="Times New Roman"/>
                <w:sz w:val="24"/>
                <w:szCs w:val="24"/>
              </w:rPr>
            </w:pPr>
            <w:r w:rsidRPr="00FA69CD">
              <w:rPr>
                <w:rFonts w:ascii="Times New Roman" w:hAnsi="Times New Roman"/>
                <w:sz w:val="24"/>
                <w:szCs w:val="24"/>
              </w:rPr>
              <w:t>5</w:t>
            </w:r>
          </w:p>
        </w:tc>
      </w:tr>
      <w:tr w:rsidR="00AB1E09" w:rsidRPr="00FA69CD" w:rsidTr="004B72E1">
        <w:tc>
          <w:tcPr>
            <w:tcW w:w="3261" w:type="dxa"/>
          </w:tcPr>
          <w:p w:rsidR="00AB1E09" w:rsidRPr="00FA69CD" w:rsidRDefault="00AB1E09" w:rsidP="00771482">
            <w:pPr>
              <w:spacing w:after="0" w:line="240" w:lineRule="auto"/>
              <w:rPr>
                <w:rFonts w:ascii="Times New Roman" w:hAnsi="Times New Roman"/>
                <w:sz w:val="24"/>
                <w:szCs w:val="24"/>
                <w:lang w:val="kk-KZ"/>
              </w:rPr>
            </w:pPr>
            <w:r w:rsidRPr="00FA69CD">
              <w:rPr>
                <w:rFonts w:ascii="Times New Roman" w:hAnsi="Times New Roman"/>
                <w:sz w:val="24"/>
                <w:szCs w:val="24"/>
                <w:lang w:val="kk-KZ"/>
              </w:rPr>
              <w:t>Форма обучения</w:t>
            </w:r>
          </w:p>
        </w:tc>
        <w:tc>
          <w:tcPr>
            <w:tcW w:w="6663" w:type="dxa"/>
          </w:tcPr>
          <w:p w:rsidR="00AB1E09" w:rsidRPr="00FA69CD" w:rsidRDefault="00AB1E09" w:rsidP="00771482">
            <w:pPr>
              <w:spacing w:after="0" w:line="240" w:lineRule="auto"/>
              <w:rPr>
                <w:rFonts w:ascii="Times New Roman" w:hAnsi="Times New Roman"/>
                <w:sz w:val="24"/>
                <w:szCs w:val="24"/>
                <w:lang w:val="kk-KZ"/>
              </w:rPr>
            </w:pPr>
            <w:r w:rsidRPr="00FA69CD">
              <w:rPr>
                <w:rFonts w:ascii="Times New Roman" w:hAnsi="Times New Roman"/>
                <w:sz w:val="24"/>
                <w:szCs w:val="24"/>
                <w:lang w:val="kk-KZ"/>
              </w:rPr>
              <w:t>Очная</w:t>
            </w:r>
          </w:p>
        </w:tc>
      </w:tr>
      <w:tr w:rsidR="00AB1E09" w:rsidRPr="00FA69CD" w:rsidTr="004B72E1">
        <w:tc>
          <w:tcPr>
            <w:tcW w:w="3261" w:type="dxa"/>
          </w:tcPr>
          <w:p w:rsidR="00AB1E09" w:rsidRPr="00FA69CD" w:rsidRDefault="00AB1E09" w:rsidP="00771482">
            <w:pPr>
              <w:spacing w:after="0" w:line="240" w:lineRule="auto"/>
              <w:rPr>
                <w:rFonts w:ascii="Times New Roman" w:hAnsi="Times New Roman"/>
                <w:sz w:val="24"/>
                <w:szCs w:val="24"/>
              </w:rPr>
            </w:pPr>
            <w:r w:rsidRPr="00FA69CD">
              <w:rPr>
                <w:rFonts w:ascii="Times New Roman" w:hAnsi="Times New Roman"/>
                <w:sz w:val="24"/>
                <w:szCs w:val="24"/>
                <w:lang w:val="kk-KZ"/>
              </w:rPr>
              <w:t xml:space="preserve">Семестр </w:t>
            </w:r>
          </w:p>
        </w:tc>
        <w:tc>
          <w:tcPr>
            <w:tcW w:w="6663" w:type="dxa"/>
          </w:tcPr>
          <w:p w:rsidR="00AB1E09" w:rsidRPr="00FA69CD" w:rsidRDefault="00AB1E09" w:rsidP="00771482">
            <w:pPr>
              <w:spacing w:after="0" w:line="240" w:lineRule="auto"/>
              <w:rPr>
                <w:rFonts w:ascii="Times New Roman" w:hAnsi="Times New Roman"/>
                <w:sz w:val="24"/>
                <w:szCs w:val="24"/>
                <w:lang w:val="en-US"/>
              </w:rPr>
            </w:pPr>
            <w:r w:rsidRPr="00FA69CD">
              <w:rPr>
                <w:rFonts w:ascii="Times New Roman" w:hAnsi="Times New Roman"/>
                <w:sz w:val="24"/>
                <w:szCs w:val="24"/>
              </w:rPr>
              <w:t>1</w:t>
            </w:r>
          </w:p>
        </w:tc>
      </w:tr>
      <w:tr w:rsidR="00AB1E09" w:rsidRPr="00FA69CD" w:rsidTr="004B72E1">
        <w:tc>
          <w:tcPr>
            <w:tcW w:w="3261" w:type="dxa"/>
          </w:tcPr>
          <w:p w:rsidR="00AB1E09" w:rsidRPr="00FA69CD" w:rsidRDefault="00AB1E09" w:rsidP="00771482">
            <w:pPr>
              <w:spacing w:after="0" w:line="240" w:lineRule="auto"/>
              <w:rPr>
                <w:rFonts w:ascii="Times New Roman" w:hAnsi="Times New Roman"/>
                <w:sz w:val="24"/>
                <w:szCs w:val="24"/>
              </w:rPr>
            </w:pPr>
            <w:r w:rsidRPr="00FA69CD">
              <w:rPr>
                <w:rFonts w:ascii="Times New Roman" w:hAnsi="Times New Roman"/>
                <w:sz w:val="24"/>
                <w:szCs w:val="24"/>
              </w:rPr>
              <w:t>Пререквизиты дисциплины</w:t>
            </w:r>
          </w:p>
        </w:tc>
        <w:tc>
          <w:tcPr>
            <w:tcW w:w="6663" w:type="dxa"/>
          </w:tcPr>
          <w:p w:rsidR="00AB1E09" w:rsidRPr="00FA69CD" w:rsidRDefault="00AB1E09" w:rsidP="00771482">
            <w:pPr>
              <w:spacing w:after="0" w:line="240" w:lineRule="auto"/>
              <w:rPr>
                <w:rFonts w:ascii="Times New Roman" w:hAnsi="Times New Roman"/>
                <w:sz w:val="24"/>
                <w:szCs w:val="24"/>
                <w:lang w:val="kk-KZ"/>
              </w:rPr>
            </w:pPr>
            <w:r w:rsidRPr="00FA69CD">
              <w:rPr>
                <w:rFonts w:ascii="Times New Roman" w:eastAsia="Times New Roman" w:hAnsi="Times New Roman"/>
                <w:sz w:val="24"/>
                <w:szCs w:val="24"/>
                <w:lang w:val="kk-KZ"/>
              </w:rPr>
              <w:t>«Человек. Общество. Право»; История Казахстана; География (школьная программа)</w:t>
            </w:r>
          </w:p>
        </w:tc>
      </w:tr>
      <w:tr w:rsidR="00AB1E09" w:rsidRPr="00FA69CD" w:rsidTr="004B72E1">
        <w:tc>
          <w:tcPr>
            <w:tcW w:w="3261" w:type="dxa"/>
          </w:tcPr>
          <w:p w:rsidR="00AB1E09" w:rsidRPr="00FA69CD" w:rsidRDefault="00AB1E09" w:rsidP="00771482">
            <w:pPr>
              <w:spacing w:after="0" w:line="240" w:lineRule="auto"/>
              <w:rPr>
                <w:rFonts w:ascii="Times New Roman" w:hAnsi="Times New Roman"/>
                <w:sz w:val="24"/>
                <w:szCs w:val="24"/>
              </w:rPr>
            </w:pPr>
            <w:r w:rsidRPr="00FA69CD">
              <w:rPr>
                <w:rFonts w:ascii="Times New Roman" w:hAnsi="Times New Roman"/>
                <w:sz w:val="24"/>
                <w:szCs w:val="24"/>
              </w:rPr>
              <w:t>Постреквизиты дисциплины</w:t>
            </w:r>
          </w:p>
        </w:tc>
        <w:tc>
          <w:tcPr>
            <w:tcW w:w="6663" w:type="dxa"/>
          </w:tcPr>
          <w:p w:rsidR="00AB1E09" w:rsidRPr="00FA69CD" w:rsidRDefault="00C80F0B" w:rsidP="00C80F0B">
            <w:pPr>
              <w:tabs>
                <w:tab w:val="left" w:pos="0"/>
              </w:tabs>
              <w:spacing w:after="0" w:line="240" w:lineRule="auto"/>
              <w:jc w:val="both"/>
              <w:rPr>
                <w:rFonts w:ascii="Times New Roman" w:hAnsi="Times New Roman"/>
                <w:sz w:val="24"/>
                <w:szCs w:val="24"/>
              </w:rPr>
            </w:pPr>
            <w:r>
              <w:rPr>
                <w:rFonts w:ascii="Times New Roman" w:hAnsi="Times New Roman"/>
                <w:bCs/>
                <w:sz w:val="24"/>
                <w:szCs w:val="24"/>
                <w:lang w:val="kk-KZ"/>
              </w:rPr>
              <w:t>Микроэкономика, Основы</w:t>
            </w:r>
            <w:r w:rsidR="00AB1E09" w:rsidRPr="00FA69CD">
              <w:rPr>
                <w:rFonts w:ascii="Times New Roman" w:hAnsi="Times New Roman"/>
                <w:bCs/>
                <w:sz w:val="24"/>
                <w:szCs w:val="24"/>
                <w:lang w:val="kk-KZ"/>
              </w:rPr>
              <w:t xml:space="preserve"> бухгалтерского учета</w:t>
            </w:r>
          </w:p>
        </w:tc>
      </w:tr>
      <w:tr w:rsidR="00AB1E09" w:rsidRPr="00FA69CD" w:rsidTr="004B72E1">
        <w:tc>
          <w:tcPr>
            <w:tcW w:w="3261" w:type="dxa"/>
          </w:tcPr>
          <w:p w:rsidR="00AB1E09" w:rsidRPr="00FA69CD" w:rsidRDefault="00AB1E09" w:rsidP="00771482">
            <w:pPr>
              <w:spacing w:after="0" w:line="240" w:lineRule="auto"/>
              <w:rPr>
                <w:rFonts w:ascii="Times New Roman" w:hAnsi="Times New Roman"/>
                <w:sz w:val="24"/>
                <w:szCs w:val="24"/>
              </w:rPr>
            </w:pPr>
            <w:r w:rsidRPr="00FA69CD">
              <w:rPr>
                <w:rFonts w:ascii="Times New Roman" w:hAnsi="Times New Roman"/>
                <w:sz w:val="24"/>
                <w:szCs w:val="24"/>
              </w:rPr>
              <w:t>Цель изучения дисциплины</w:t>
            </w:r>
          </w:p>
        </w:tc>
        <w:tc>
          <w:tcPr>
            <w:tcW w:w="6663" w:type="dxa"/>
          </w:tcPr>
          <w:p w:rsidR="00AB1E09" w:rsidRPr="00FA69CD" w:rsidRDefault="00C80F0B" w:rsidP="00C80F0B">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И</w:t>
            </w:r>
            <w:r w:rsidR="00AB1E09" w:rsidRPr="00FA69CD">
              <w:rPr>
                <w:rFonts w:ascii="Times New Roman" w:hAnsi="Times New Roman"/>
                <w:sz w:val="24"/>
                <w:szCs w:val="24"/>
                <w:lang w:val="kk-KZ"/>
              </w:rPr>
              <w:t>зучение</w:t>
            </w:r>
            <w:r>
              <w:rPr>
                <w:rFonts w:ascii="Times New Roman" w:hAnsi="Times New Roman"/>
                <w:sz w:val="24"/>
                <w:szCs w:val="24"/>
                <w:lang w:val="kk-KZ"/>
              </w:rPr>
              <w:t xml:space="preserve"> </w:t>
            </w:r>
            <w:r w:rsidR="00AB1E09" w:rsidRPr="00FA69CD">
              <w:rPr>
                <w:rFonts w:ascii="Times New Roman" w:hAnsi="Times New Roman"/>
                <w:sz w:val="24"/>
                <w:szCs w:val="24"/>
                <w:lang w:val="kk-KZ"/>
              </w:rPr>
              <w:t>основных базовых понятий и теоретических положений, раскрывающих сущность экономических явлений и процессов, которые определяют функционирование и развитие экономики на уровне домашнего хозяйства, фирмы, страны и мирового хозяйства.</w:t>
            </w:r>
          </w:p>
        </w:tc>
      </w:tr>
      <w:tr w:rsidR="00AB1E09" w:rsidRPr="00FA69CD" w:rsidTr="004B72E1">
        <w:trPr>
          <w:trHeight w:val="982"/>
        </w:trPr>
        <w:tc>
          <w:tcPr>
            <w:tcW w:w="3261" w:type="dxa"/>
          </w:tcPr>
          <w:p w:rsidR="00AB1E09" w:rsidRPr="00FA69CD" w:rsidRDefault="00AB1E09" w:rsidP="00771482">
            <w:pPr>
              <w:spacing w:after="0" w:line="240" w:lineRule="auto"/>
              <w:rPr>
                <w:rFonts w:ascii="Times New Roman" w:hAnsi="Times New Roman"/>
                <w:sz w:val="24"/>
                <w:szCs w:val="24"/>
                <w:lang w:val="kk-KZ"/>
              </w:rPr>
            </w:pPr>
            <w:r w:rsidRPr="00FA69CD">
              <w:rPr>
                <w:rFonts w:ascii="Times New Roman" w:hAnsi="Times New Roman"/>
                <w:sz w:val="24"/>
                <w:szCs w:val="24"/>
                <w:lang w:val="kk-KZ"/>
              </w:rPr>
              <w:t>Содержание</w:t>
            </w:r>
            <w:r>
              <w:rPr>
                <w:rFonts w:ascii="Times New Roman" w:hAnsi="Times New Roman"/>
                <w:sz w:val="24"/>
                <w:szCs w:val="24"/>
                <w:lang w:val="kk-KZ"/>
              </w:rPr>
              <w:t xml:space="preserve"> </w:t>
            </w:r>
            <w:r w:rsidRPr="00FA69CD">
              <w:rPr>
                <w:rFonts w:ascii="Times New Roman" w:hAnsi="Times New Roman"/>
                <w:sz w:val="24"/>
                <w:szCs w:val="24"/>
              </w:rPr>
              <w:t>дисциплины</w:t>
            </w:r>
          </w:p>
        </w:tc>
        <w:tc>
          <w:tcPr>
            <w:tcW w:w="6663" w:type="dxa"/>
          </w:tcPr>
          <w:p w:rsidR="00AB1E09" w:rsidRPr="00FA69CD" w:rsidRDefault="00AB1E09" w:rsidP="00771482">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Предмет экономической теории и методы исследования. Основы общественного производства. Экономические системы. Формы общественного хозяйства. Отношения собственности и их роль в экономике. Рынок как система экономических отношений. Капитал: сущность и формы. Предпринимательство.</w:t>
            </w:r>
            <w:r w:rsidRPr="00FA69CD">
              <w:rPr>
                <w:rFonts w:ascii="Times New Roman" w:hAnsi="Times New Roman"/>
                <w:sz w:val="24"/>
                <w:szCs w:val="24"/>
              </w:rPr>
              <w:t xml:space="preserve"> </w:t>
            </w:r>
            <w:r w:rsidRPr="00FA69CD">
              <w:rPr>
                <w:rFonts w:ascii="Times New Roman" w:hAnsi="Times New Roman"/>
                <w:sz w:val="24"/>
                <w:szCs w:val="24"/>
                <w:lang w:val="kk-KZ"/>
              </w:rPr>
              <w:t xml:space="preserve">Рынки труда и капитала. Формирование факторных  доходов. Земельная рента и доход предпринимателя. Национальная экономика как система. </w:t>
            </w:r>
            <w:r w:rsidRPr="00FA69CD">
              <w:rPr>
                <w:rFonts w:ascii="Times New Roman" w:hAnsi="Times New Roman"/>
                <w:sz w:val="24"/>
                <w:szCs w:val="24"/>
              </w:rPr>
              <w:t xml:space="preserve">Цикличность развития экономики. Безработица и ее формы. </w:t>
            </w:r>
            <w:r w:rsidRPr="00FA69CD">
              <w:rPr>
                <w:rFonts w:ascii="Times New Roman" w:hAnsi="Times New Roman"/>
                <w:b/>
                <w:sz w:val="24"/>
                <w:szCs w:val="24"/>
              </w:rPr>
              <w:t xml:space="preserve"> </w:t>
            </w:r>
            <w:r w:rsidRPr="00FA69CD">
              <w:rPr>
                <w:rFonts w:ascii="Times New Roman" w:hAnsi="Times New Roman"/>
                <w:sz w:val="24"/>
                <w:szCs w:val="24"/>
              </w:rPr>
              <w:t>Инфляция и ее виды. Денежно-кредитная и финансовая системы. Экономический рост. Мировая экономика.</w:t>
            </w:r>
          </w:p>
        </w:tc>
      </w:tr>
      <w:tr w:rsidR="00AB1E09" w:rsidRPr="00FA69CD" w:rsidTr="004B72E1">
        <w:tc>
          <w:tcPr>
            <w:tcW w:w="3261" w:type="dxa"/>
          </w:tcPr>
          <w:p w:rsidR="00AB1E09" w:rsidRPr="00FA69CD" w:rsidRDefault="00AB1E09" w:rsidP="00771482">
            <w:pPr>
              <w:spacing w:after="0" w:line="240" w:lineRule="auto"/>
              <w:rPr>
                <w:rFonts w:ascii="Times New Roman" w:hAnsi="Times New Roman"/>
                <w:sz w:val="24"/>
                <w:szCs w:val="24"/>
                <w:lang w:val="kk-KZ"/>
              </w:rPr>
            </w:pPr>
            <w:r w:rsidRPr="00FA69CD">
              <w:rPr>
                <w:rFonts w:ascii="Times New Roman" w:hAnsi="Times New Roman"/>
                <w:sz w:val="24"/>
                <w:szCs w:val="24"/>
                <w:lang w:val="kk-KZ"/>
              </w:rPr>
              <w:lastRenderedPageBreak/>
              <w:t>Компетенция дисциплины</w:t>
            </w:r>
          </w:p>
        </w:tc>
        <w:tc>
          <w:tcPr>
            <w:tcW w:w="6663" w:type="dxa"/>
          </w:tcPr>
          <w:p w:rsidR="00AB1E09" w:rsidRPr="00FA69CD" w:rsidRDefault="00AB1E09" w:rsidP="00771482">
            <w:pPr>
              <w:spacing w:after="0" w:line="240" w:lineRule="auto"/>
              <w:rPr>
                <w:rFonts w:ascii="Times New Roman" w:eastAsia="SimSun" w:hAnsi="Times New Roman"/>
                <w:sz w:val="24"/>
                <w:szCs w:val="24"/>
                <w:lang w:val="kk-KZ" w:eastAsia="zh-CN"/>
              </w:rPr>
            </w:pPr>
            <w:r w:rsidRPr="00FA69CD">
              <w:rPr>
                <w:rFonts w:ascii="Times New Roman" w:eastAsia="SimSun" w:hAnsi="Times New Roman"/>
                <w:sz w:val="24"/>
                <w:szCs w:val="24"/>
                <w:lang w:val="kk-KZ" w:eastAsia="zh-CN"/>
              </w:rPr>
              <w:t>После освоения дисциплины бакалавр должен:</w:t>
            </w:r>
          </w:p>
          <w:p w:rsidR="00AB1E09" w:rsidRPr="00FA69CD" w:rsidRDefault="00AB1E09" w:rsidP="00771482">
            <w:pPr>
              <w:spacing w:after="0" w:line="240" w:lineRule="auto"/>
              <w:jc w:val="both"/>
              <w:rPr>
                <w:rFonts w:ascii="Times New Roman" w:hAnsi="Times New Roman"/>
                <w:color w:val="000000"/>
                <w:sz w:val="24"/>
                <w:szCs w:val="24"/>
              </w:rPr>
            </w:pPr>
            <w:r w:rsidRPr="00FA69CD">
              <w:rPr>
                <w:rFonts w:ascii="Times New Roman" w:hAnsi="Times New Roman"/>
                <w:b/>
                <w:color w:val="000000"/>
                <w:sz w:val="24"/>
                <w:szCs w:val="24"/>
                <w:lang w:val="kk-KZ"/>
              </w:rPr>
              <w:t>з</w:t>
            </w:r>
            <w:r w:rsidRPr="00FA69CD">
              <w:rPr>
                <w:rFonts w:ascii="Times New Roman" w:hAnsi="Times New Roman"/>
                <w:b/>
                <w:color w:val="000000"/>
                <w:sz w:val="24"/>
                <w:szCs w:val="24"/>
              </w:rPr>
              <w:t>нать:</w:t>
            </w:r>
            <w:r w:rsidRPr="00FA69CD">
              <w:rPr>
                <w:rFonts w:ascii="Times New Roman" w:hAnsi="Times New Roman"/>
                <w:color w:val="000000"/>
                <w:sz w:val="24"/>
                <w:szCs w:val="24"/>
              </w:rPr>
              <w:t xml:space="preserve"> базовые экономические категории;  методологию и методы экономического анализа; принципы, на основании которых любой субъект, фирма, государство принимают решения.</w:t>
            </w:r>
          </w:p>
          <w:p w:rsidR="00AB1E09" w:rsidRPr="00FA69CD" w:rsidRDefault="00AB1E09" w:rsidP="00771482">
            <w:pPr>
              <w:spacing w:after="0" w:line="240" w:lineRule="auto"/>
              <w:jc w:val="both"/>
              <w:rPr>
                <w:rFonts w:ascii="Times New Roman" w:hAnsi="Times New Roman"/>
                <w:color w:val="000000"/>
                <w:sz w:val="24"/>
                <w:szCs w:val="24"/>
              </w:rPr>
            </w:pPr>
            <w:r w:rsidRPr="00FA69CD">
              <w:rPr>
                <w:rFonts w:ascii="Times New Roman" w:hAnsi="Times New Roman"/>
                <w:b/>
                <w:color w:val="000000"/>
                <w:sz w:val="24"/>
                <w:szCs w:val="24"/>
              </w:rPr>
              <w:t>уметь:</w:t>
            </w:r>
            <w:r w:rsidRPr="00FA69CD">
              <w:rPr>
                <w:rFonts w:ascii="Times New Roman" w:hAnsi="Times New Roman"/>
                <w:color w:val="000000"/>
                <w:sz w:val="24"/>
                <w:szCs w:val="24"/>
              </w:rPr>
              <w:t xml:space="preserve"> рационально мыслить;  принимать решения на основе экономических закономерностей развития экономики; использовать модели экономического анализа при изучении экономических явлений; конструировать поведение экономических агентов с целью принятия  наиболее  эффективных решений.</w:t>
            </w:r>
          </w:p>
          <w:p w:rsidR="00AB1E09" w:rsidRPr="00FA69CD" w:rsidRDefault="00AB1E09" w:rsidP="00771482">
            <w:pPr>
              <w:spacing w:after="0" w:line="240" w:lineRule="auto"/>
              <w:jc w:val="both"/>
              <w:rPr>
                <w:rFonts w:ascii="Times New Roman" w:hAnsi="Times New Roman"/>
                <w:sz w:val="24"/>
                <w:szCs w:val="24"/>
              </w:rPr>
            </w:pPr>
            <w:r w:rsidRPr="00FA69CD">
              <w:rPr>
                <w:rFonts w:ascii="Times New Roman" w:hAnsi="Times New Roman"/>
                <w:b/>
                <w:sz w:val="24"/>
                <w:szCs w:val="24"/>
              </w:rPr>
              <w:t xml:space="preserve">владеть: </w:t>
            </w:r>
            <w:r w:rsidRPr="00FA69CD">
              <w:rPr>
                <w:rFonts w:ascii="Times New Roman" w:hAnsi="Times New Roman"/>
                <w:sz w:val="24"/>
                <w:szCs w:val="24"/>
              </w:rPr>
              <w:t>навыками экономического анализа и критического восприятия экономической информации о тенденциях развития национальной и мировой экономики.</w:t>
            </w:r>
          </w:p>
          <w:p w:rsidR="00AB1E09" w:rsidRPr="00FA69CD" w:rsidRDefault="00AB1E09" w:rsidP="00771482">
            <w:pPr>
              <w:spacing w:after="0" w:line="240" w:lineRule="auto"/>
              <w:jc w:val="both"/>
              <w:rPr>
                <w:rFonts w:ascii="Times New Roman" w:hAnsi="Times New Roman"/>
                <w:b/>
                <w:sz w:val="24"/>
                <w:szCs w:val="24"/>
                <w:lang w:val="kk-KZ"/>
              </w:rPr>
            </w:pPr>
            <w:r w:rsidRPr="00FA69CD">
              <w:rPr>
                <w:rFonts w:ascii="Times New Roman" w:hAnsi="Times New Roman"/>
                <w:b/>
                <w:color w:val="000000"/>
                <w:sz w:val="24"/>
                <w:szCs w:val="24"/>
              </w:rPr>
              <w:t>быть компетентным:</w:t>
            </w:r>
            <w:r w:rsidRPr="00FA69CD">
              <w:rPr>
                <w:rFonts w:ascii="Times New Roman" w:hAnsi="Times New Roman"/>
                <w:color w:val="000000"/>
                <w:sz w:val="24"/>
                <w:szCs w:val="24"/>
              </w:rPr>
              <w:t xml:space="preserve"> владеть культурой экономического мышления: выбора из многих вариантов решения наиболее рационального, абстрагируясь от второстепенного с целью выявления главного; иметь способность к обобщению данных и интерпретации для выработки суждения по отдельным вопросам развития общества; анализа и восприятия информации в соответствии с базовыми знаниями экономической теории, постановки цели и выбора путей ее достижения; применять знания экономической теории при решении ситуационных и практических задач; обладать навыками системного подхода к исследованию экономических проблем, которые необходимы бакалаврам для их дальнейшего обучения.</w:t>
            </w:r>
          </w:p>
        </w:tc>
      </w:tr>
      <w:tr w:rsidR="00AB1E09" w:rsidRPr="00FA69CD" w:rsidTr="004B72E1">
        <w:tc>
          <w:tcPr>
            <w:tcW w:w="3261" w:type="dxa"/>
          </w:tcPr>
          <w:p w:rsidR="00AB1E09" w:rsidRPr="00FA69CD" w:rsidRDefault="00AB1E09" w:rsidP="00771482">
            <w:pPr>
              <w:spacing w:after="0" w:line="240" w:lineRule="auto"/>
              <w:rPr>
                <w:rFonts w:ascii="Times New Roman" w:hAnsi="Times New Roman"/>
                <w:sz w:val="24"/>
                <w:szCs w:val="24"/>
                <w:lang w:val="kk-KZ"/>
              </w:rPr>
            </w:pPr>
            <w:r w:rsidRPr="00FA69CD">
              <w:rPr>
                <w:rFonts w:ascii="Times New Roman" w:hAnsi="Times New Roman"/>
                <w:sz w:val="24"/>
                <w:szCs w:val="24"/>
                <w:lang w:val="kk-KZ"/>
              </w:rPr>
              <w:t>Форма итогового контроля</w:t>
            </w:r>
          </w:p>
        </w:tc>
        <w:tc>
          <w:tcPr>
            <w:tcW w:w="6663" w:type="dxa"/>
          </w:tcPr>
          <w:p w:rsidR="00AB1E09" w:rsidRPr="00FA69CD" w:rsidRDefault="00AB1E09" w:rsidP="00771482">
            <w:pPr>
              <w:spacing w:after="0" w:line="240" w:lineRule="auto"/>
              <w:rPr>
                <w:rFonts w:ascii="Times New Roman" w:hAnsi="Times New Roman"/>
                <w:sz w:val="24"/>
                <w:szCs w:val="24"/>
                <w:lang w:val="kk-KZ"/>
              </w:rPr>
            </w:pPr>
            <w:r>
              <w:rPr>
                <w:rFonts w:ascii="Times New Roman" w:hAnsi="Times New Roman"/>
                <w:sz w:val="24"/>
                <w:szCs w:val="24"/>
                <w:lang w:val="kk-KZ"/>
              </w:rPr>
              <w:t xml:space="preserve">Экзамен </w:t>
            </w:r>
          </w:p>
        </w:tc>
      </w:tr>
      <w:tr w:rsidR="00AB1E09" w:rsidRPr="00FA69CD" w:rsidTr="004B72E1">
        <w:trPr>
          <w:trHeight w:val="276"/>
        </w:trPr>
        <w:tc>
          <w:tcPr>
            <w:tcW w:w="3261" w:type="dxa"/>
          </w:tcPr>
          <w:p w:rsidR="00AB1E09" w:rsidRPr="00FA69CD" w:rsidRDefault="00AB1E09" w:rsidP="00771482">
            <w:pPr>
              <w:spacing w:after="0" w:line="240" w:lineRule="auto"/>
              <w:rPr>
                <w:rFonts w:ascii="Times New Roman" w:hAnsi="Times New Roman"/>
                <w:sz w:val="24"/>
                <w:szCs w:val="24"/>
                <w:lang w:val="kk-KZ"/>
              </w:rPr>
            </w:pPr>
            <w:r w:rsidRPr="00FA69CD">
              <w:rPr>
                <w:rFonts w:ascii="Times New Roman" w:hAnsi="Times New Roman"/>
                <w:sz w:val="24"/>
                <w:szCs w:val="24"/>
                <w:lang w:val="kk-KZ"/>
              </w:rPr>
              <w:t xml:space="preserve">Продолжительность </w:t>
            </w:r>
          </w:p>
        </w:tc>
        <w:tc>
          <w:tcPr>
            <w:tcW w:w="6663" w:type="dxa"/>
          </w:tcPr>
          <w:p w:rsidR="00AB1E09" w:rsidRPr="00095EEB" w:rsidRDefault="00AB1E09" w:rsidP="00771482">
            <w:pPr>
              <w:spacing w:after="0" w:line="240" w:lineRule="auto"/>
              <w:rPr>
                <w:rFonts w:ascii="Times New Roman" w:hAnsi="Times New Roman"/>
                <w:sz w:val="24"/>
                <w:szCs w:val="24"/>
                <w:lang w:val="kk-KZ"/>
              </w:rPr>
            </w:pPr>
            <w:r w:rsidRPr="00FA69CD">
              <w:rPr>
                <w:rFonts w:ascii="Times New Roman" w:hAnsi="Times New Roman"/>
                <w:sz w:val="24"/>
                <w:szCs w:val="24"/>
              </w:rPr>
              <w:t>1 а</w:t>
            </w:r>
            <w:r>
              <w:rPr>
                <w:rFonts w:ascii="Times New Roman" w:hAnsi="Times New Roman"/>
                <w:sz w:val="24"/>
                <w:szCs w:val="24"/>
              </w:rPr>
              <w:t>кадемический период (15 недель)</w:t>
            </w:r>
          </w:p>
        </w:tc>
      </w:tr>
      <w:tr w:rsidR="00AB1E09" w:rsidRPr="008F32B6" w:rsidTr="004B72E1">
        <w:tc>
          <w:tcPr>
            <w:tcW w:w="3261" w:type="dxa"/>
          </w:tcPr>
          <w:p w:rsidR="00AB1E09" w:rsidRPr="00FA69CD" w:rsidRDefault="00AB1E09" w:rsidP="00771482">
            <w:pPr>
              <w:spacing w:after="0" w:line="240" w:lineRule="auto"/>
              <w:rPr>
                <w:rFonts w:ascii="Times New Roman" w:hAnsi="Times New Roman"/>
                <w:sz w:val="24"/>
                <w:szCs w:val="24"/>
              </w:rPr>
            </w:pPr>
            <w:r w:rsidRPr="00FA69CD">
              <w:rPr>
                <w:rFonts w:ascii="Times New Roman" w:hAnsi="Times New Roman"/>
                <w:sz w:val="24"/>
                <w:szCs w:val="24"/>
              </w:rPr>
              <w:t>Список литературы</w:t>
            </w:r>
          </w:p>
        </w:tc>
        <w:tc>
          <w:tcPr>
            <w:tcW w:w="6663" w:type="dxa"/>
          </w:tcPr>
          <w:p w:rsidR="00AB1E09" w:rsidRPr="00FA69CD" w:rsidRDefault="00AB1E09" w:rsidP="004B72E1">
            <w:pPr>
              <w:tabs>
                <w:tab w:val="left" w:pos="317"/>
              </w:tabs>
              <w:spacing w:after="0" w:line="240" w:lineRule="auto"/>
              <w:jc w:val="center"/>
              <w:rPr>
                <w:rFonts w:ascii="Times New Roman" w:hAnsi="Times New Roman"/>
                <w:color w:val="000000"/>
                <w:sz w:val="24"/>
                <w:szCs w:val="24"/>
                <w:lang w:val="kk-KZ"/>
              </w:rPr>
            </w:pPr>
            <w:r w:rsidRPr="00FA69CD">
              <w:rPr>
                <w:rFonts w:ascii="Times New Roman" w:hAnsi="Times New Roman"/>
                <w:color w:val="000000"/>
                <w:sz w:val="24"/>
                <w:szCs w:val="24"/>
                <w:lang w:val="kk-KZ"/>
              </w:rPr>
              <w:t>Основная литература:</w:t>
            </w:r>
          </w:p>
          <w:p w:rsidR="00AB1E09" w:rsidRPr="00FA69CD" w:rsidRDefault="00AB1E09" w:rsidP="00D7500A">
            <w:pPr>
              <w:pStyle w:val="a4"/>
              <w:numPr>
                <w:ilvl w:val="0"/>
                <w:numId w:val="10"/>
              </w:numPr>
              <w:autoSpaceDE w:val="0"/>
              <w:autoSpaceDN w:val="0"/>
              <w:adjustRightInd w:val="0"/>
              <w:spacing w:after="0" w:line="240" w:lineRule="auto"/>
              <w:ind w:left="0" w:firstLine="318"/>
              <w:jc w:val="both"/>
              <w:rPr>
                <w:rFonts w:ascii="Times New Roman" w:eastAsia="Calibri" w:hAnsi="Times New Roman" w:cs="Times New Roman"/>
                <w:bCs/>
                <w:sz w:val="24"/>
                <w:szCs w:val="24"/>
              </w:rPr>
            </w:pPr>
            <w:r w:rsidRPr="00FA69CD">
              <w:rPr>
                <w:rFonts w:ascii="Times New Roman" w:eastAsia="Calibri" w:hAnsi="Times New Roman" w:cs="Times New Roman"/>
                <w:bCs/>
                <w:sz w:val="24"/>
                <w:szCs w:val="24"/>
              </w:rPr>
              <w:t>Пястолов, С.М. Экономическая теория</w:t>
            </w:r>
            <w:r w:rsidRPr="00FA69CD">
              <w:rPr>
                <w:rFonts w:ascii="Times New Roman" w:eastAsia="Calibri" w:hAnsi="Times New Roman" w:cs="Times New Roman"/>
                <w:sz w:val="24"/>
                <w:szCs w:val="24"/>
              </w:rPr>
              <w:t> [Текст]: учебник / С.М. Пястолов.- 6-е изд., стереотип.- М.: Академия, 2017.- 272 с.</w:t>
            </w:r>
          </w:p>
          <w:p w:rsidR="00AB1E09" w:rsidRPr="00FA69CD" w:rsidRDefault="00AB1E09" w:rsidP="00D7500A">
            <w:pPr>
              <w:pStyle w:val="a4"/>
              <w:numPr>
                <w:ilvl w:val="0"/>
                <w:numId w:val="10"/>
              </w:numPr>
              <w:autoSpaceDE w:val="0"/>
              <w:autoSpaceDN w:val="0"/>
              <w:adjustRightInd w:val="0"/>
              <w:spacing w:after="0" w:line="240" w:lineRule="auto"/>
              <w:ind w:left="0" w:firstLine="318"/>
              <w:jc w:val="both"/>
              <w:rPr>
                <w:rFonts w:ascii="Times New Roman" w:eastAsia="Calibri" w:hAnsi="Times New Roman" w:cs="Times New Roman"/>
                <w:bCs/>
                <w:sz w:val="24"/>
                <w:szCs w:val="24"/>
                <w:lang w:val="en-US"/>
              </w:rPr>
            </w:pPr>
            <w:r w:rsidRPr="00FA69CD">
              <w:rPr>
                <w:rFonts w:ascii="Times New Roman" w:eastAsia="Calibri" w:hAnsi="Times New Roman" w:cs="Times New Roman"/>
                <w:bCs/>
                <w:sz w:val="24"/>
                <w:szCs w:val="24"/>
              </w:rPr>
              <w:t>Череданова, Л.Н. Основы экономики и предпринимательства</w:t>
            </w:r>
            <w:r w:rsidRPr="00FA69CD">
              <w:rPr>
                <w:rFonts w:ascii="Times New Roman" w:eastAsia="Calibri" w:hAnsi="Times New Roman" w:cs="Times New Roman"/>
                <w:sz w:val="24"/>
                <w:szCs w:val="24"/>
              </w:rPr>
              <w:t> [Текст]: учебник / Л.Н. Череданова.- 17-е изд., стереотип.- М.: Академия</w:t>
            </w:r>
            <w:r w:rsidRPr="00FA69CD">
              <w:rPr>
                <w:rFonts w:ascii="Times New Roman" w:eastAsia="Calibri" w:hAnsi="Times New Roman" w:cs="Times New Roman"/>
                <w:sz w:val="24"/>
                <w:szCs w:val="24"/>
                <w:lang w:val="en-US"/>
              </w:rPr>
              <w:t xml:space="preserve">, 2017.- 224 </w:t>
            </w:r>
            <w:r w:rsidRPr="00FA69CD">
              <w:rPr>
                <w:rFonts w:ascii="Times New Roman" w:eastAsia="Calibri" w:hAnsi="Times New Roman" w:cs="Times New Roman"/>
                <w:sz w:val="24"/>
                <w:szCs w:val="24"/>
              </w:rPr>
              <w:t>с</w:t>
            </w:r>
            <w:r w:rsidRPr="00FA69CD">
              <w:rPr>
                <w:rFonts w:ascii="Times New Roman" w:eastAsia="Calibri" w:hAnsi="Times New Roman" w:cs="Times New Roman"/>
                <w:sz w:val="24"/>
                <w:szCs w:val="24"/>
                <w:lang w:val="en-US"/>
              </w:rPr>
              <w:t>.</w:t>
            </w:r>
          </w:p>
          <w:p w:rsidR="00AB1E09" w:rsidRPr="00FA69CD" w:rsidRDefault="00AB1E09" w:rsidP="00D7500A">
            <w:pPr>
              <w:pStyle w:val="a4"/>
              <w:numPr>
                <w:ilvl w:val="0"/>
                <w:numId w:val="10"/>
              </w:numPr>
              <w:autoSpaceDE w:val="0"/>
              <w:autoSpaceDN w:val="0"/>
              <w:adjustRightInd w:val="0"/>
              <w:spacing w:after="0" w:line="240" w:lineRule="auto"/>
              <w:ind w:left="0" w:firstLine="318"/>
              <w:jc w:val="both"/>
              <w:rPr>
                <w:rFonts w:ascii="Times New Roman" w:eastAsia="Calibri" w:hAnsi="Times New Roman" w:cs="Times New Roman"/>
                <w:bCs/>
                <w:sz w:val="24"/>
                <w:szCs w:val="24"/>
                <w:lang w:val="en-US"/>
              </w:rPr>
            </w:pPr>
            <w:r w:rsidRPr="00FA69CD">
              <w:rPr>
                <w:rFonts w:ascii="Times New Roman" w:eastAsia="Calibri" w:hAnsi="Times New Roman" w:cs="Times New Roman"/>
                <w:bCs/>
                <w:sz w:val="24"/>
                <w:szCs w:val="24"/>
                <w:lang w:val="en-US"/>
              </w:rPr>
              <w:t>Dzhakupova, D.Y. The bases of the economic theory</w:t>
            </w:r>
            <w:r w:rsidRPr="00FA69CD">
              <w:rPr>
                <w:rFonts w:ascii="Times New Roman" w:eastAsia="Calibri" w:hAnsi="Times New Roman" w:cs="Times New Roman"/>
                <w:sz w:val="24"/>
                <w:szCs w:val="24"/>
                <w:lang w:val="en-US"/>
              </w:rPr>
              <w:t> [</w:t>
            </w:r>
            <w:r w:rsidRPr="00FA69CD">
              <w:rPr>
                <w:rFonts w:ascii="Times New Roman" w:eastAsia="Calibri" w:hAnsi="Times New Roman" w:cs="Times New Roman"/>
                <w:sz w:val="24"/>
                <w:szCs w:val="24"/>
              </w:rPr>
              <w:t>Текст</w:t>
            </w:r>
            <w:r w:rsidRPr="00FA69CD">
              <w:rPr>
                <w:rFonts w:ascii="Times New Roman" w:eastAsia="Calibri" w:hAnsi="Times New Roman" w:cs="Times New Roman"/>
                <w:sz w:val="24"/>
                <w:szCs w:val="24"/>
                <w:lang w:val="en-US"/>
              </w:rPr>
              <w:t xml:space="preserve">]: study guide / D.Y. Dzhakupova.- Almaty: </w:t>
            </w:r>
            <w:r w:rsidRPr="00FA69CD">
              <w:rPr>
                <w:rFonts w:ascii="Times New Roman" w:eastAsia="Calibri" w:hAnsi="Times New Roman" w:cs="Times New Roman"/>
                <w:sz w:val="24"/>
                <w:szCs w:val="24"/>
              </w:rPr>
              <w:t>Эверо</w:t>
            </w:r>
            <w:r w:rsidRPr="00FA69CD">
              <w:rPr>
                <w:rFonts w:ascii="Times New Roman" w:eastAsia="Calibri" w:hAnsi="Times New Roman" w:cs="Times New Roman"/>
                <w:sz w:val="24"/>
                <w:szCs w:val="24"/>
                <w:lang w:val="en-US"/>
              </w:rPr>
              <w:t>, 2017.- 154 p.</w:t>
            </w:r>
          </w:p>
          <w:p w:rsidR="00AB1E09" w:rsidRPr="00FA69CD" w:rsidRDefault="00AB1E09" w:rsidP="00D7500A">
            <w:pPr>
              <w:pStyle w:val="a4"/>
              <w:numPr>
                <w:ilvl w:val="0"/>
                <w:numId w:val="10"/>
              </w:numPr>
              <w:autoSpaceDE w:val="0"/>
              <w:autoSpaceDN w:val="0"/>
              <w:adjustRightInd w:val="0"/>
              <w:spacing w:after="0" w:line="240" w:lineRule="auto"/>
              <w:ind w:left="0" w:firstLine="318"/>
              <w:jc w:val="both"/>
              <w:rPr>
                <w:rFonts w:ascii="Times New Roman" w:eastAsia="Calibri" w:hAnsi="Times New Roman" w:cs="Times New Roman"/>
                <w:bCs/>
                <w:sz w:val="24"/>
                <w:szCs w:val="24"/>
                <w:lang w:val="en-US"/>
              </w:rPr>
            </w:pPr>
            <w:r w:rsidRPr="00FA69CD">
              <w:rPr>
                <w:rFonts w:ascii="Times New Roman" w:eastAsia="Calibri" w:hAnsi="Times New Roman" w:cs="Times New Roman"/>
                <w:bCs/>
                <w:sz w:val="24"/>
                <w:szCs w:val="24"/>
                <w:lang w:val="en-US"/>
              </w:rPr>
              <w:t>Tusmaganbetova, D.G. Bases of economic theory</w:t>
            </w:r>
            <w:r w:rsidRPr="00FA69CD">
              <w:rPr>
                <w:rFonts w:ascii="Times New Roman" w:eastAsia="Calibri" w:hAnsi="Times New Roman" w:cs="Times New Roman"/>
                <w:sz w:val="24"/>
                <w:szCs w:val="24"/>
                <w:lang w:val="en-US"/>
              </w:rPr>
              <w:t> [</w:t>
            </w:r>
            <w:r w:rsidRPr="00FA69CD">
              <w:rPr>
                <w:rFonts w:ascii="Times New Roman" w:eastAsia="Calibri" w:hAnsi="Times New Roman" w:cs="Times New Roman"/>
                <w:sz w:val="24"/>
                <w:szCs w:val="24"/>
              </w:rPr>
              <w:t>Текст</w:t>
            </w:r>
            <w:r w:rsidRPr="00FA69CD">
              <w:rPr>
                <w:rFonts w:ascii="Times New Roman" w:eastAsia="Calibri" w:hAnsi="Times New Roman" w:cs="Times New Roman"/>
                <w:sz w:val="24"/>
                <w:szCs w:val="24"/>
                <w:lang w:val="en-US"/>
              </w:rPr>
              <w:t xml:space="preserve">]: studying book / D.G. Tusmaganbetova.- Almaty: </w:t>
            </w:r>
            <w:r w:rsidRPr="00FA69CD">
              <w:rPr>
                <w:rFonts w:ascii="Times New Roman" w:eastAsia="Calibri" w:hAnsi="Times New Roman" w:cs="Times New Roman"/>
                <w:sz w:val="24"/>
                <w:szCs w:val="24"/>
              </w:rPr>
              <w:t>Эверо</w:t>
            </w:r>
            <w:r w:rsidRPr="00FA69CD">
              <w:rPr>
                <w:rFonts w:ascii="Times New Roman" w:eastAsia="Calibri" w:hAnsi="Times New Roman" w:cs="Times New Roman"/>
                <w:sz w:val="24"/>
                <w:szCs w:val="24"/>
                <w:lang w:val="en-US"/>
              </w:rPr>
              <w:t>, 2017.- 292 p.</w:t>
            </w:r>
          </w:p>
          <w:p w:rsidR="00AB1E09" w:rsidRPr="00FA69CD" w:rsidRDefault="00AB1E09" w:rsidP="00D7500A">
            <w:pPr>
              <w:pStyle w:val="a4"/>
              <w:numPr>
                <w:ilvl w:val="0"/>
                <w:numId w:val="10"/>
              </w:numPr>
              <w:autoSpaceDE w:val="0"/>
              <w:autoSpaceDN w:val="0"/>
              <w:adjustRightInd w:val="0"/>
              <w:spacing w:after="0" w:line="240" w:lineRule="auto"/>
              <w:ind w:left="0" w:firstLine="318"/>
              <w:jc w:val="both"/>
              <w:rPr>
                <w:rFonts w:ascii="Times New Roman" w:eastAsia="Calibri" w:hAnsi="Times New Roman" w:cs="Times New Roman"/>
                <w:bCs/>
                <w:sz w:val="24"/>
                <w:szCs w:val="24"/>
                <w:lang w:val="en-US"/>
              </w:rPr>
            </w:pPr>
            <w:r w:rsidRPr="00FA69CD">
              <w:rPr>
                <w:rFonts w:ascii="Times New Roman" w:eastAsia="Calibri" w:hAnsi="Times New Roman" w:cs="Times New Roman"/>
                <w:bCs/>
                <w:sz w:val="24"/>
                <w:szCs w:val="24"/>
              </w:rPr>
              <w:t>Есенғалиева</w:t>
            </w:r>
            <w:r w:rsidRPr="00FA69CD">
              <w:rPr>
                <w:rFonts w:ascii="Times New Roman" w:eastAsia="Calibri" w:hAnsi="Times New Roman" w:cs="Times New Roman"/>
                <w:bCs/>
                <w:sz w:val="24"/>
                <w:szCs w:val="24"/>
                <w:lang w:val="en-US"/>
              </w:rPr>
              <w:t xml:space="preserve">, </w:t>
            </w:r>
            <w:r w:rsidRPr="00FA69CD">
              <w:rPr>
                <w:rFonts w:ascii="Times New Roman" w:eastAsia="Calibri" w:hAnsi="Times New Roman" w:cs="Times New Roman"/>
                <w:bCs/>
                <w:sz w:val="24"/>
                <w:szCs w:val="24"/>
              </w:rPr>
              <w:t>Қ</w:t>
            </w:r>
            <w:r w:rsidRPr="00FA69CD">
              <w:rPr>
                <w:rFonts w:ascii="Times New Roman" w:eastAsia="Calibri" w:hAnsi="Times New Roman" w:cs="Times New Roman"/>
                <w:bCs/>
                <w:sz w:val="24"/>
                <w:szCs w:val="24"/>
                <w:lang w:val="en-US"/>
              </w:rPr>
              <w:t>.</w:t>
            </w:r>
            <w:r w:rsidRPr="00FA69CD">
              <w:rPr>
                <w:rFonts w:ascii="Times New Roman" w:eastAsia="Calibri" w:hAnsi="Times New Roman" w:cs="Times New Roman"/>
                <w:bCs/>
                <w:sz w:val="24"/>
                <w:szCs w:val="24"/>
              </w:rPr>
              <w:t>С</w:t>
            </w:r>
            <w:r w:rsidRPr="00FA69CD">
              <w:rPr>
                <w:rFonts w:ascii="Times New Roman" w:eastAsia="Calibri" w:hAnsi="Times New Roman" w:cs="Times New Roman"/>
                <w:bCs/>
                <w:sz w:val="24"/>
                <w:szCs w:val="24"/>
                <w:lang w:val="en-US"/>
              </w:rPr>
              <w:t xml:space="preserve">. </w:t>
            </w:r>
            <w:r w:rsidRPr="00FA69CD">
              <w:rPr>
                <w:rFonts w:ascii="Times New Roman" w:eastAsia="Calibri" w:hAnsi="Times New Roman" w:cs="Times New Roman"/>
                <w:bCs/>
                <w:sz w:val="24"/>
                <w:szCs w:val="24"/>
              </w:rPr>
              <w:t>Экономикалық</w:t>
            </w:r>
            <w:r w:rsidRPr="00FA69CD">
              <w:rPr>
                <w:rFonts w:ascii="Times New Roman" w:eastAsia="Calibri" w:hAnsi="Times New Roman" w:cs="Times New Roman"/>
                <w:bCs/>
                <w:sz w:val="24"/>
                <w:szCs w:val="24"/>
                <w:lang w:val="en-US"/>
              </w:rPr>
              <w:t xml:space="preserve"> </w:t>
            </w:r>
            <w:r w:rsidRPr="00FA69CD">
              <w:rPr>
                <w:rFonts w:ascii="Times New Roman" w:eastAsia="Calibri" w:hAnsi="Times New Roman" w:cs="Times New Roman"/>
                <w:bCs/>
                <w:sz w:val="24"/>
                <w:szCs w:val="24"/>
              </w:rPr>
              <w:t>теория</w:t>
            </w:r>
            <w:r w:rsidRPr="00FA69CD">
              <w:rPr>
                <w:rFonts w:ascii="Times New Roman" w:eastAsia="Calibri" w:hAnsi="Times New Roman" w:cs="Times New Roman"/>
                <w:sz w:val="24"/>
                <w:szCs w:val="24"/>
                <w:lang w:val="en-US"/>
              </w:rPr>
              <w:t> [</w:t>
            </w:r>
            <w:r w:rsidRPr="00FA69CD">
              <w:rPr>
                <w:rFonts w:ascii="Times New Roman" w:eastAsia="Calibri" w:hAnsi="Times New Roman" w:cs="Times New Roman"/>
                <w:sz w:val="24"/>
                <w:szCs w:val="24"/>
              </w:rPr>
              <w:t>Мәтін</w:t>
            </w:r>
            <w:r w:rsidRPr="00FA69CD">
              <w:rPr>
                <w:rFonts w:ascii="Times New Roman" w:eastAsia="Calibri" w:hAnsi="Times New Roman" w:cs="Times New Roman"/>
                <w:sz w:val="24"/>
                <w:szCs w:val="24"/>
                <w:lang w:val="en-US"/>
              </w:rPr>
              <w:t xml:space="preserve">]: </w:t>
            </w:r>
            <w:r w:rsidRPr="00FA69CD">
              <w:rPr>
                <w:rFonts w:ascii="Times New Roman" w:eastAsia="Calibri" w:hAnsi="Times New Roman" w:cs="Times New Roman"/>
                <w:sz w:val="24"/>
                <w:szCs w:val="24"/>
              </w:rPr>
              <w:t>оқулық</w:t>
            </w:r>
            <w:r w:rsidRPr="00FA69CD">
              <w:rPr>
                <w:rFonts w:ascii="Times New Roman" w:eastAsia="Calibri" w:hAnsi="Times New Roman" w:cs="Times New Roman"/>
                <w:sz w:val="24"/>
                <w:szCs w:val="24"/>
                <w:lang w:val="en-US"/>
              </w:rPr>
              <w:t xml:space="preserve"> / </w:t>
            </w:r>
            <w:r w:rsidRPr="00FA69CD">
              <w:rPr>
                <w:rFonts w:ascii="Times New Roman" w:eastAsia="Calibri" w:hAnsi="Times New Roman" w:cs="Times New Roman"/>
                <w:sz w:val="24"/>
                <w:szCs w:val="24"/>
              </w:rPr>
              <w:t>Қ</w:t>
            </w:r>
            <w:r w:rsidRPr="00FA69CD">
              <w:rPr>
                <w:rFonts w:ascii="Times New Roman" w:eastAsia="Calibri" w:hAnsi="Times New Roman" w:cs="Times New Roman"/>
                <w:sz w:val="24"/>
                <w:szCs w:val="24"/>
                <w:lang w:val="en-US"/>
              </w:rPr>
              <w:t>.</w:t>
            </w:r>
            <w:r w:rsidRPr="00FA69CD">
              <w:rPr>
                <w:rFonts w:ascii="Times New Roman" w:eastAsia="Calibri" w:hAnsi="Times New Roman" w:cs="Times New Roman"/>
                <w:sz w:val="24"/>
                <w:szCs w:val="24"/>
              </w:rPr>
              <w:t>С</w:t>
            </w:r>
            <w:r w:rsidRPr="00FA69CD">
              <w:rPr>
                <w:rFonts w:ascii="Times New Roman" w:eastAsia="Calibri" w:hAnsi="Times New Roman" w:cs="Times New Roman"/>
                <w:sz w:val="24"/>
                <w:szCs w:val="24"/>
                <w:lang w:val="en-US"/>
              </w:rPr>
              <w:t xml:space="preserve">. </w:t>
            </w:r>
            <w:r w:rsidRPr="00FA69CD">
              <w:rPr>
                <w:rFonts w:ascii="Times New Roman" w:eastAsia="Calibri" w:hAnsi="Times New Roman" w:cs="Times New Roman"/>
                <w:sz w:val="24"/>
                <w:szCs w:val="24"/>
              </w:rPr>
              <w:t>Есенғалиева</w:t>
            </w:r>
            <w:r w:rsidRPr="00FA69CD">
              <w:rPr>
                <w:rFonts w:ascii="Times New Roman" w:eastAsia="Calibri" w:hAnsi="Times New Roman" w:cs="Times New Roman"/>
                <w:sz w:val="24"/>
                <w:szCs w:val="24"/>
                <w:lang w:val="en-US"/>
              </w:rPr>
              <w:t xml:space="preserve">; </w:t>
            </w:r>
            <w:r w:rsidRPr="00FA69CD">
              <w:rPr>
                <w:rFonts w:ascii="Times New Roman" w:eastAsia="Calibri" w:hAnsi="Times New Roman" w:cs="Times New Roman"/>
                <w:sz w:val="24"/>
                <w:szCs w:val="24"/>
              </w:rPr>
              <w:t>ҚР</w:t>
            </w:r>
            <w:r w:rsidRPr="00FA69CD">
              <w:rPr>
                <w:rFonts w:ascii="Times New Roman" w:eastAsia="Calibri" w:hAnsi="Times New Roman" w:cs="Times New Roman"/>
                <w:sz w:val="24"/>
                <w:szCs w:val="24"/>
                <w:lang w:val="en-US"/>
              </w:rPr>
              <w:t xml:space="preserve"> </w:t>
            </w:r>
            <w:r w:rsidRPr="00FA69CD">
              <w:rPr>
                <w:rFonts w:ascii="Times New Roman" w:eastAsia="Calibri" w:hAnsi="Times New Roman" w:cs="Times New Roman"/>
                <w:sz w:val="24"/>
                <w:szCs w:val="24"/>
              </w:rPr>
              <w:t>Білім</w:t>
            </w:r>
            <w:r w:rsidRPr="00FA69CD">
              <w:rPr>
                <w:rFonts w:ascii="Times New Roman" w:eastAsia="Calibri" w:hAnsi="Times New Roman" w:cs="Times New Roman"/>
                <w:sz w:val="24"/>
                <w:szCs w:val="24"/>
                <w:lang w:val="en-US"/>
              </w:rPr>
              <w:t xml:space="preserve"> </w:t>
            </w:r>
            <w:r w:rsidRPr="00FA69CD">
              <w:rPr>
                <w:rFonts w:ascii="Times New Roman" w:eastAsia="Calibri" w:hAnsi="Times New Roman" w:cs="Times New Roman"/>
                <w:sz w:val="24"/>
                <w:szCs w:val="24"/>
              </w:rPr>
              <w:t>және</w:t>
            </w:r>
            <w:r w:rsidRPr="00FA69CD">
              <w:rPr>
                <w:rFonts w:ascii="Times New Roman" w:eastAsia="Calibri" w:hAnsi="Times New Roman" w:cs="Times New Roman"/>
                <w:sz w:val="24"/>
                <w:szCs w:val="24"/>
                <w:lang w:val="en-US"/>
              </w:rPr>
              <w:t xml:space="preserve"> </w:t>
            </w:r>
            <w:r w:rsidRPr="00FA69CD">
              <w:rPr>
                <w:rFonts w:ascii="Times New Roman" w:eastAsia="Calibri" w:hAnsi="Times New Roman" w:cs="Times New Roman"/>
                <w:sz w:val="24"/>
                <w:szCs w:val="24"/>
              </w:rPr>
              <w:t>ғылым</w:t>
            </w:r>
            <w:r w:rsidRPr="00FA69CD">
              <w:rPr>
                <w:rFonts w:ascii="Times New Roman" w:eastAsia="Calibri" w:hAnsi="Times New Roman" w:cs="Times New Roman"/>
                <w:sz w:val="24"/>
                <w:szCs w:val="24"/>
                <w:lang w:val="en-US"/>
              </w:rPr>
              <w:t xml:space="preserve"> </w:t>
            </w:r>
            <w:r w:rsidRPr="00FA69CD">
              <w:rPr>
                <w:rFonts w:ascii="Times New Roman" w:eastAsia="Calibri" w:hAnsi="Times New Roman" w:cs="Times New Roman"/>
                <w:sz w:val="24"/>
                <w:szCs w:val="24"/>
              </w:rPr>
              <w:t>м</w:t>
            </w:r>
            <w:r w:rsidRPr="00FA69CD">
              <w:rPr>
                <w:rFonts w:ascii="Times New Roman" w:eastAsia="Calibri" w:hAnsi="Times New Roman" w:cs="Times New Roman"/>
                <w:sz w:val="24"/>
                <w:szCs w:val="24"/>
                <w:lang w:val="en-US"/>
              </w:rPr>
              <w:t>-</w:t>
            </w:r>
            <w:r w:rsidRPr="00FA69CD">
              <w:rPr>
                <w:rFonts w:ascii="Times New Roman" w:eastAsia="Calibri" w:hAnsi="Times New Roman" w:cs="Times New Roman"/>
                <w:sz w:val="24"/>
                <w:szCs w:val="24"/>
              </w:rPr>
              <w:t>трлігі</w:t>
            </w:r>
            <w:r w:rsidRPr="00FA69CD">
              <w:rPr>
                <w:rFonts w:ascii="Times New Roman" w:eastAsia="Calibri" w:hAnsi="Times New Roman" w:cs="Times New Roman"/>
                <w:sz w:val="24"/>
                <w:szCs w:val="24"/>
                <w:lang w:val="en-US"/>
              </w:rPr>
              <w:t xml:space="preserve">; </w:t>
            </w:r>
            <w:r w:rsidRPr="00FA69CD">
              <w:rPr>
                <w:rFonts w:ascii="Times New Roman" w:eastAsia="Calibri" w:hAnsi="Times New Roman" w:cs="Times New Roman"/>
                <w:sz w:val="24"/>
                <w:szCs w:val="24"/>
              </w:rPr>
              <w:t>Қазақстан</w:t>
            </w:r>
            <w:r w:rsidRPr="00FA69CD">
              <w:rPr>
                <w:rFonts w:ascii="Times New Roman" w:eastAsia="Calibri" w:hAnsi="Times New Roman" w:cs="Times New Roman"/>
                <w:sz w:val="24"/>
                <w:szCs w:val="24"/>
                <w:lang w:val="en-US"/>
              </w:rPr>
              <w:t>-</w:t>
            </w:r>
            <w:r w:rsidRPr="00FA69CD">
              <w:rPr>
                <w:rFonts w:ascii="Times New Roman" w:eastAsia="Calibri" w:hAnsi="Times New Roman" w:cs="Times New Roman"/>
                <w:sz w:val="24"/>
                <w:szCs w:val="24"/>
              </w:rPr>
              <w:t>Британ</w:t>
            </w:r>
            <w:r w:rsidRPr="00FA69CD">
              <w:rPr>
                <w:rFonts w:ascii="Times New Roman" w:eastAsia="Calibri" w:hAnsi="Times New Roman" w:cs="Times New Roman"/>
                <w:sz w:val="24"/>
                <w:szCs w:val="24"/>
                <w:lang w:val="en-US"/>
              </w:rPr>
              <w:t xml:space="preserve"> </w:t>
            </w:r>
            <w:r w:rsidRPr="00FA69CD">
              <w:rPr>
                <w:rFonts w:ascii="Times New Roman" w:eastAsia="Calibri" w:hAnsi="Times New Roman" w:cs="Times New Roman"/>
                <w:sz w:val="24"/>
                <w:szCs w:val="24"/>
              </w:rPr>
              <w:t>техн</w:t>
            </w:r>
            <w:r w:rsidRPr="00FA69CD">
              <w:rPr>
                <w:rFonts w:ascii="Times New Roman" w:eastAsia="Calibri" w:hAnsi="Times New Roman" w:cs="Times New Roman"/>
                <w:sz w:val="24"/>
                <w:szCs w:val="24"/>
                <w:lang w:val="en-US"/>
              </w:rPr>
              <w:t xml:space="preserve">. </w:t>
            </w:r>
            <w:r w:rsidRPr="00FA69CD">
              <w:rPr>
                <w:rFonts w:ascii="Times New Roman" w:eastAsia="Calibri" w:hAnsi="Times New Roman" w:cs="Times New Roman"/>
                <w:sz w:val="24"/>
                <w:szCs w:val="24"/>
              </w:rPr>
              <w:t>ун</w:t>
            </w:r>
            <w:r w:rsidRPr="00FA69CD">
              <w:rPr>
                <w:rFonts w:ascii="Times New Roman" w:eastAsia="Calibri" w:hAnsi="Times New Roman" w:cs="Times New Roman"/>
                <w:sz w:val="24"/>
                <w:szCs w:val="24"/>
                <w:lang w:val="en-US"/>
              </w:rPr>
              <w:t>-</w:t>
            </w:r>
            <w:r w:rsidRPr="00FA69CD">
              <w:rPr>
                <w:rFonts w:ascii="Times New Roman" w:eastAsia="Calibri" w:hAnsi="Times New Roman" w:cs="Times New Roman"/>
                <w:sz w:val="24"/>
                <w:szCs w:val="24"/>
              </w:rPr>
              <w:t>ті</w:t>
            </w:r>
            <w:r w:rsidRPr="00FA69CD">
              <w:rPr>
                <w:rFonts w:ascii="Times New Roman" w:eastAsia="Calibri" w:hAnsi="Times New Roman" w:cs="Times New Roman"/>
                <w:sz w:val="24"/>
                <w:szCs w:val="24"/>
                <w:lang w:val="en-US"/>
              </w:rPr>
              <w:t xml:space="preserve">.- </w:t>
            </w:r>
            <w:r w:rsidRPr="00FA69CD">
              <w:rPr>
                <w:rFonts w:ascii="Times New Roman" w:eastAsia="Calibri" w:hAnsi="Times New Roman" w:cs="Times New Roman"/>
                <w:sz w:val="24"/>
                <w:szCs w:val="24"/>
              </w:rPr>
              <w:t>Алматы</w:t>
            </w:r>
            <w:r w:rsidRPr="00FA69CD">
              <w:rPr>
                <w:rFonts w:ascii="Times New Roman" w:eastAsia="Calibri" w:hAnsi="Times New Roman" w:cs="Times New Roman"/>
                <w:sz w:val="24"/>
                <w:szCs w:val="24"/>
                <w:lang w:val="en-US"/>
              </w:rPr>
              <w:t xml:space="preserve">: </w:t>
            </w:r>
            <w:r w:rsidRPr="00FA69CD">
              <w:rPr>
                <w:rFonts w:ascii="Times New Roman" w:eastAsia="Calibri" w:hAnsi="Times New Roman" w:cs="Times New Roman"/>
                <w:sz w:val="24"/>
                <w:szCs w:val="24"/>
              </w:rPr>
              <w:t>Экономика</w:t>
            </w:r>
            <w:r w:rsidRPr="00FA69CD">
              <w:rPr>
                <w:rFonts w:ascii="Times New Roman" w:eastAsia="Calibri" w:hAnsi="Times New Roman" w:cs="Times New Roman"/>
                <w:sz w:val="24"/>
                <w:szCs w:val="24"/>
                <w:lang w:val="en-US"/>
              </w:rPr>
              <w:t xml:space="preserve">, 2015.- 576 </w:t>
            </w:r>
            <w:r w:rsidRPr="00FA69CD">
              <w:rPr>
                <w:rFonts w:ascii="Times New Roman" w:eastAsia="Calibri" w:hAnsi="Times New Roman" w:cs="Times New Roman"/>
                <w:sz w:val="24"/>
                <w:szCs w:val="24"/>
              </w:rPr>
              <w:t>б</w:t>
            </w:r>
            <w:r w:rsidRPr="00FA69CD">
              <w:rPr>
                <w:rFonts w:ascii="Times New Roman" w:eastAsia="Calibri" w:hAnsi="Times New Roman" w:cs="Times New Roman"/>
                <w:sz w:val="24"/>
                <w:szCs w:val="24"/>
                <w:lang w:val="en-US"/>
              </w:rPr>
              <w:t>.</w:t>
            </w:r>
          </w:p>
          <w:p w:rsidR="00AB1E09" w:rsidRPr="00FA69CD" w:rsidRDefault="00AB1E09" w:rsidP="00D7500A">
            <w:pPr>
              <w:pStyle w:val="a4"/>
              <w:numPr>
                <w:ilvl w:val="0"/>
                <w:numId w:val="10"/>
              </w:numPr>
              <w:autoSpaceDE w:val="0"/>
              <w:autoSpaceDN w:val="0"/>
              <w:adjustRightInd w:val="0"/>
              <w:spacing w:after="0" w:line="240" w:lineRule="auto"/>
              <w:ind w:left="0" w:firstLine="318"/>
              <w:jc w:val="both"/>
              <w:rPr>
                <w:rFonts w:ascii="Times New Roman" w:eastAsia="Calibri" w:hAnsi="Times New Roman" w:cs="Times New Roman"/>
                <w:bCs/>
                <w:sz w:val="24"/>
                <w:szCs w:val="24"/>
              </w:rPr>
            </w:pPr>
            <w:r w:rsidRPr="00FA69CD">
              <w:rPr>
                <w:rFonts w:ascii="Times New Roman" w:eastAsia="Calibri" w:hAnsi="Times New Roman" w:cs="Times New Roman"/>
                <w:bCs/>
                <w:sz w:val="24"/>
                <w:szCs w:val="24"/>
              </w:rPr>
              <w:t>Сагинова</w:t>
            </w:r>
            <w:r w:rsidRPr="00FA69CD">
              <w:rPr>
                <w:rFonts w:ascii="Times New Roman" w:eastAsia="Calibri" w:hAnsi="Times New Roman" w:cs="Times New Roman"/>
                <w:bCs/>
                <w:sz w:val="24"/>
                <w:szCs w:val="24"/>
                <w:lang w:val="en-US"/>
              </w:rPr>
              <w:t xml:space="preserve">, </w:t>
            </w:r>
            <w:r w:rsidRPr="00FA69CD">
              <w:rPr>
                <w:rFonts w:ascii="Times New Roman" w:eastAsia="Calibri" w:hAnsi="Times New Roman" w:cs="Times New Roman"/>
                <w:bCs/>
                <w:sz w:val="24"/>
                <w:szCs w:val="24"/>
              </w:rPr>
              <w:t>Б</w:t>
            </w:r>
            <w:r w:rsidRPr="00FA69CD">
              <w:rPr>
                <w:rFonts w:ascii="Times New Roman" w:eastAsia="Calibri" w:hAnsi="Times New Roman" w:cs="Times New Roman"/>
                <w:bCs/>
                <w:sz w:val="24"/>
                <w:szCs w:val="24"/>
                <w:lang w:val="en-US"/>
              </w:rPr>
              <w:t>.</w:t>
            </w:r>
            <w:r w:rsidRPr="00FA69CD">
              <w:rPr>
                <w:rFonts w:ascii="Times New Roman" w:eastAsia="Calibri" w:hAnsi="Times New Roman" w:cs="Times New Roman"/>
                <w:bCs/>
                <w:sz w:val="24"/>
                <w:szCs w:val="24"/>
              </w:rPr>
              <w:t>К</w:t>
            </w:r>
            <w:r w:rsidRPr="00FA69CD">
              <w:rPr>
                <w:rFonts w:ascii="Times New Roman" w:eastAsia="Calibri" w:hAnsi="Times New Roman" w:cs="Times New Roman"/>
                <w:bCs/>
                <w:sz w:val="24"/>
                <w:szCs w:val="24"/>
                <w:lang w:val="en-US"/>
              </w:rPr>
              <w:t xml:space="preserve">. </w:t>
            </w:r>
            <w:r w:rsidRPr="00FA69CD">
              <w:rPr>
                <w:rFonts w:ascii="Times New Roman" w:eastAsia="Calibri" w:hAnsi="Times New Roman" w:cs="Times New Roman"/>
                <w:bCs/>
                <w:sz w:val="24"/>
                <w:szCs w:val="24"/>
              </w:rPr>
              <w:t>Жылжымайтын</w:t>
            </w:r>
            <w:r w:rsidRPr="00FA69CD">
              <w:rPr>
                <w:rFonts w:ascii="Times New Roman" w:eastAsia="Calibri" w:hAnsi="Times New Roman" w:cs="Times New Roman"/>
                <w:bCs/>
                <w:sz w:val="24"/>
                <w:szCs w:val="24"/>
                <w:lang w:val="en-US"/>
              </w:rPr>
              <w:t xml:space="preserve"> </w:t>
            </w:r>
            <w:r w:rsidRPr="00FA69CD">
              <w:rPr>
                <w:rFonts w:ascii="Times New Roman" w:eastAsia="Calibri" w:hAnsi="Times New Roman" w:cs="Times New Roman"/>
                <w:bCs/>
                <w:sz w:val="24"/>
                <w:szCs w:val="24"/>
              </w:rPr>
              <w:t>мүлік</w:t>
            </w:r>
            <w:r w:rsidRPr="00FA69CD">
              <w:rPr>
                <w:rFonts w:ascii="Times New Roman" w:eastAsia="Calibri" w:hAnsi="Times New Roman" w:cs="Times New Roman"/>
                <w:bCs/>
                <w:sz w:val="24"/>
                <w:szCs w:val="24"/>
                <w:lang w:val="en-US"/>
              </w:rPr>
              <w:t xml:space="preserve"> </w:t>
            </w:r>
            <w:r w:rsidRPr="00FA69CD">
              <w:rPr>
                <w:rFonts w:ascii="Times New Roman" w:eastAsia="Calibri" w:hAnsi="Times New Roman" w:cs="Times New Roman"/>
                <w:bCs/>
                <w:sz w:val="24"/>
                <w:szCs w:val="24"/>
              </w:rPr>
              <w:t>экономикасы</w:t>
            </w:r>
            <w:r w:rsidRPr="00FA69CD">
              <w:rPr>
                <w:rFonts w:ascii="Times New Roman" w:eastAsia="Calibri" w:hAnsi="Times New Roman" w:cs="Times New Roman"/>
                <w:sz w:val="24"/>
                <w:szCs w:val="24"/>
                <w:lang w:val="en-US"/>
              </w:rPr>
              <w:t> [</w:t>
            </w:r>
            <w:r w:rsidRPr="00FA69CD">
              <w:rPr>
                <w:rFonts w:ascii="Times New Roman" w:eastAsia="Calibri" w:hAnsi="Times New Roman" w:cs="Times New Roman"/>
                <w:sz w:val="24"/>
                <w:szCs w:val="24"/>
              </w:rPr>
              <w:t>Мәтін</w:t>
            </w:r>
            <w:r w:rsidRPr="00FA69CD">
              <w:rPr>
                <w:rFonts w:ascii="Times New Roman" w:eastAsia="Calibri" w:hAnsi="Times New Roman" w:cs="Times New Roman"/>
                <w:sz w:val="24"/>
                <w:szCs w:val="24"/>
                <w:lang w:val="en-US"/>
              </w:rPr>
              <w:t xml:space="preserve">]: </w:t>
            </w:r>
            <w:r w:rsidRPr="00FA69CD">
              <w:rPr>
                <w:rFonts w:ascii="Times New Roman" w:eastAsia="Calibri" w:hAnsi="Times New Roman" w:cs="Times New Roman"/>
                <w:sz w:val="24"/>
                <w:szCs w:val="24"/>
              </w:rPr>
              <w:t>оқулық</w:t>
            </w:r>
            <w:r w:rsidRPr="00FA69CD">
              <w:rPr>
                <w:rFonts w:ascii="Times New Roman" w:eastAsia="Calibri" w:hAnsi="Times New Roman" w:cs="Times New Roman"/>
                <w:sz w:val="24"/>
                <w:szCs w:val="24"/>
                <w:lang w:val="en-US"/>
              </w:rPr>
              <w:t xml:space="preserve"> / </w:t>
            </w:r>
            <w:r w:rsidRPr="00FA69CD">
              <w:rPr>
                <w:rFonts w:ascii="Times New Roman" w:eastAsia="Calibri" w:hAnsi="Times New Roman" w:cs="Times New Roman"/>
                <w:sz w:val="24"/>
                <w:szCs w:val="24"/>
              </w:rPr>
              <w:t>Б</w:t>
            </w:r>
            <w:r w:rsidRPr="00FA69CD">
              <w:rPr>
                <w:rFonts w:ascii="Times New Roman" w:eastAsia="Calibri" w:hAnsi="Times New Roman" w:cs="Times New Roman"/>
                <w:sz w:val="24"/>
                <w:szCs w:val="24"/>
                <w:lang w:val="en-US"/>
              </w:rPr>
              <w:t>.</w:t>
            </w:r>
            <w:r w:rsidRPr="00FA69CD">
              <w:rPr>
                <w:rFonts w:ascii="Times New Roman" w:eastAsia="Calibri" w:hAnsi="Times New Roman" w:cs="Times New Roman"/>
                <w:sz w:val="24"/>
                <w:szCs w:val="24"/>
              </w:rPr>
              <w:t>К</w:t>
            </w:r>
            <w:r w:rsidRPr="00FA69CD">
              <w:rPr>
                <w:rFonts w:ascii="Times New Roman" w:eastAsia="Calibri" w:hAnsi="Times New Roman" w:cs="Times New Roman"/>
                <w:sz w:val="24"/>
                <w:szCs w:val="24"/>
                <w:lang w:val="en-US"/>
              </w:rPr>
              <w:t xml:space="preserve">. </w:t>
            </w:r>
            <w:r w:rsidRPr="00FA69CD">
              <w:rPr>
                <w:rFonts w:ascii="Times New Roman" w:eastAsia="Calibri" w:hAnsi="Times New Roman" w:cs="Times New Roman"/>
                <w:sz w:val="24"/>
                <w:szCs w:val="24"/>
              </w:rPr>
              <w:t>Сагинова</w:t>
            </w:r>
            <w:r w:rsidRPr="00FA69CD">
              <w:rPr>
                <w:rFonts w:ascii="Times New Roman" w:eastAsia="Calibri" w:hAnsi="Times New Roman" w:cs="Times New Roman"/>
                <w:sz w:val="24"/>
                <w:szCs w:val="24"/>
                <w:lang w:val="en-US"/>
              </w:rPr>
              <w:t xml:space="preserve">, </w:t>
            </w:r>
            <w:r w:rsidRPr="00FA69CD">
              <w:rPr>
                <w:rFonts w:ascii="Times New Roman" w:eastAsia="Calibri" w:hAnsi="Times New Roman" w:cs="Times New Roman"/>
                <w:sz w:val="24"/>
                <w:szCs w:val="24"/>
              </w:rPr>
              <w:t>А</w:t>
            </w:r>
            <w:r w:rsidRPr="00FA69CD">
              <w:rPr>
                <w:rFonts w:ascii="Times New Roman" w:eastAsia="Calibri" w:hAnsi="Times New Roman" w:cs="Times New Roman"/>
                <w:sz w:val="24"/>
                <w:szCs w:val="24"/>
                <w:lang w:val="en-US"/>
              </w:rPr>
              <w:t>.</w:t>
            </w:r>
            <w:r w:rsidRPr="00FA69CD">
              <w:rPr>
                <w:rFonts w:ascii="Times New Roman" w:eastAsia="Calibri" w:hAnsi="Times New Roman" w:cs="Times New Roman"/>
                <w:sz w:val="24"/>
                <w:szCs w:val="24"/>
              </w:rPr>
              <w:t>Е</w:t>
            </w:r>
            <w:r w:rsidRPr="00FA69CD">
              <w:rPr>
                <w:rFonts w:ascii="Times New Roman" w:eastAsia="Calibri" w:hAnsi="Times New Roman" w:cs="Times New Roman"/>
                <w:sz w:val="24"/>
                <w:szCs w:val="24"/>
                <w:lang w:val="en-US"/>
              </w:rPr>
              <w:t xml:space="preserve">. </w:t>
            </w:r>
            <w:r w:rsidRPr="00FA69CD">
              <w:rPr>
                <w:rFonts w:ascii="Times New Roman" w:eastAsia="Calibri" w:hAnsi="Times New Roman" w:cs="Times New Roman"/>
                <w:sz w:val="24"/>
                <w:szCs w:val="24"/>
              </w:rPr>
              <w:t>Бименова</w:t>
            </w:r>
            <w:r w:rsidRPr="00FA69CD">
              <w:rPr>
                <w:rFonts w:ascii="Times New Roman" w:eastAsia="Calibri" w:hAnsi="Times New Roman" w:cs="Times New Roman"/>
                <w:sz w:val="24"/>
                <w:szCs w:val="24"/>
                <w:lang w:val="en-US"/>
              </w:rPr>
              <w:t xml:space="preserve">; </w:t>
            </w:r>
            <w:r w:rsidRPr="00FA69CD">
              <w:rPr>
                <w:rFonts w:ascii="Times New Roman" w:eastAsia="Calibri" w:hAnsi="Times New Roman" w:cs="Times New Roman"/>
                <w:sz w:val="24"/>
                <w:szCs w:val="24"/>
              </w:rPr>
              <w:t>ҚР</w:t>
            </w:r>
            <w:r w:rsidRPr="00FA69CD">
              <w:rPr>
                <w:rFonts w:ascii="Times New Roman" w:eastAsia="Calibri" w:hAnsi="Times New Roman" w:cs="Times New Roman"/>
                <w:sz w:val="24"/>
                <w:szCs w:val="24"/>
                <w:lang w:val="en-US"/>
              </w:rPr>
              <w:t xml:space="preserve"> </w:t>
            </w:r>
            <w:r w:rsidRPr="00FA69CD">
              <w:rPr>
                <w:rFonts w:ascii="Times New Roman" w:eastAsia="Calibri" w:hAnsi="Times New Roman" w:cs="Times New Roman"/>
                <w:sz w:val="24"/>
                <w:szCs w:val="24"/>
              </w:rPr>
              <w:t>Білім</w:t>
            </w:r>
            <w:r w:rsidRPr="00FA69CD">
              <w:rPr>
                <w:rFonts w:ascii="Times New Roman" w:eastAsia="Calibri" w:hAnsi="Times New Roman" w:cs="Times New Roman"/>
                <w:sz w:val="24"/>
                <w:szCs w:val="24"/>
                <w:lang w:val="en-US"/>
              </w:rPr>
              <w:t xml:space="preserve"> </w:t>
            </w:r>
            <w:r w:rsidRPr="00FA69CD">
              <w:rPr>
                <w:rFonts w:ascii="Times New Roman" w:eastAsia="Calibri" w:hAnsi="Times New Roman" w:cs="Times New Roman"/>
                <w:sz w:val="24"/>
                <w:szCs w:val="24"/>
              </w:rPr>
              <w:t>және</w:t>
            </w:r>
            <w:r w:rsidRPr="00FA69CD">
              <w:rPr>
                <w:rFonts w:ascii="Times New Roman" w:eastAsia="Calibri" w:hAnsi="Times New Roman" w:cs="Times New Roman"/>
                <w:sz w:val="24"/>
                <w:szCs w:val="24"/>
                <w:lang w:val="en-US"/>
              </w:rPr>
              <w:t xml:space="preserve"> </w:t>
            </w:r>
            <w:r w:rsidRPr="00FA69CD">
              <w:rPr>
                <w:rFonts w:ascii="Times New Roman" w:eastAsia="Calibri" w:hAnsi="Times New Roman" w:cs="Times New Roman"/>
                <w:sz w:val="24"/>
                <w:szCs w:val="24"/>
              </w:rPr>
              <w:t>ғылым</w:t>
            </w:r>
            <w:r w:rsidRPr="00FA69CD">
              <w:rPr>
                <w:rFonts w:ascii="Times New Roman" w:eastAsia="Calibri" w:hAnsi="Times New Roman" w:cs="Times New Roman"/>
                <w:sz w:val="24"/>
                <w:szCs w:val="24"/>
                <w:lang w:val="en-US"/>
              </w:rPr>
              <w:t xml:space="preserve"> </w:t>
            </w:r>
            <w:r w:rsidRPr="00FA69CD">
              <w:rPr>
                <w:rFonts w:ascii="Times New Roman" w:eastAsia="Calibri" w:hAnsi="Times New Roman" w:cs="Times New Roman"/>
                <w:sz w:val="24"/>
                <w:szCs w:val="24"/>
              </w:rPr>
              <w:t>м</w:t>
            </w:r>
            <w:r w:rsidRPr="00FA69CD">
              <w:rPr>
                <w:rFonts w:ascii="Times New Roman" w:eastAsia="Calibri" w:hAnsi="Times New Roman" w:cs="Times New Roman"/>
                <w:sz w:val="24"/>
                <w:szCs w:val="24"/>
                <w:lang w:val="en-US"/>
              </w:rPr>
              <w:t>-</w:t>
            </w:r>
            <w:r w:rsidRPr="00FA69CD">
              <w:rPr>
                <w:rFonts w:ascii="Times New Roman" w:eastAsia="Calibri" w:hAnsi="Times New Roman" w:cs="Times New Roman"/>
                <w:sz w:val="24"/>
                <w:szCs w:val="24"/>
              </w:rPr>
              <w:t>трлігі</w:t>
            </w:r>
            <w:r w:rsidRPr="00FA69CD">
              <w:rPr>
                <w:rFonts w:ascii="Times New Roman" w:eastAsia="Calibri" w:hAnsi="Times New Roman" w:cs="Times New Roman"/>
                <w:sz w:val="24"/>
                <w:szCs w:val="24"/>
                <w:lang w:val="en-US"/>
              </w:rPr>
              <w:t xml:space="preserve">.- </w:t>
            </w:r>
            <w:r w:rsidRPr="00FA69CD">
              <w:rPr>
                <w:rFonts w:ascii="Times New Roman" w:eastAsia="Calibri" w:hAnsi="Times New Roman" w:cs="Times New Roman"/>
                <w:sz w:val="24"/>
                <w:szCs w:val="24"/>
              </w:rPr>
              <w:t>Алматы: ҚР Жоғарғы оқу орындарының қауымдастығы, 2014.- 220 б.</w:t>
            </w:r>
            <w:r w:rsidRPr="00FA69CD">
              <w:rPr>
                <w:rFonts w:ascii="Times New Roman" w:eastAsia="Calibri" w:hAnsi="Times New Roman" w:cs="Times New Roman"/>
                <w:bCs/>
                <w:sz w:val="24"/>
                <w:szCs w:val="24"/>
              </w:rPr>
              <w:t xml:space="preserve"> </w:t>
            </w:r>
          </w:p>
          <w:p w:rsidR="00AB1E09" w:rsidRPr="00FA69CD" w:rsidRDefault="00AB1E09" w:rsidP="00D7500A">
            <w:pPr>
              <w:pStyle w:val="a4"/>
              <w:numPr>
                <w:ilvl w:val="0"/>
                <w:numId w:val="10"/>
              </w:numPr>
              <w:tabs>
                <w:tab w:val="left" w:pos="317"/>
              </w:tabs>
              <w:spacing w:after="0" w:line="240" w:lineRule="auto"/>
              <w:ind w:left="0" w:firstLine="318"/>
              <w:jc w:val="both"/>
              <w:rPr>
                <w:rFonts w:ascii="Times New Roman" w:hAnsi="Times New Roman" w:cs="Times New Roman"/>
                <w:sz w:val="24"/>
                <w:szCs w:val="24"/>
              </w:rPr>
            </w:pPr>
            <w:r w:rsidRPr="00FA69CD">
              <w:rPr>
                <w:rFonts w:ascii="Times New Roman" w:eastAsia="Calibri" w:hAnsi="Times New Roman" w:cs="Times New Roman"/>
                <w:bCs/>
                <w:sz w:val="24"/>
                <w:szCs w:val="24"/>
              </w:rPr>
              <w:t>Котерова, Н.П. Экономика организации</w:t>
            </w:r>
            <w:r w:rsidRPr="00FA69CD">
              <w:rPr>
                <w:rFonts w:ascii="Times New Roman" w:eastAsia="Calibri" w:hAnsi="Times New Roman" w:cs="Times New Roman"/>
                <w:sz w:val="24"/>
                <w:szCs w:val="24"/>
              </w:rPr>
              <w:t xml:space="preserve"> [Текст]: учеб. / Н.П. Котерова.- 7-е изд., стереотип.- М.: Академия, 2014.- 288 </w:t>
            </w:r>
            <w:r w:rsidRPr="00FA69CD">
              <w:rPr>
                <w:rFonts w:ascii="Times New Roman" w:eastAsia="Calibri" w:hAnsi="Times New Roman" w:cs="Times New Roman"/>
                <w:sz w:val="24"/>
                <w:szCs w:val="24"/>
              </w:rPr>
              <w:lastRenderedPageBreak/>
              <w:t>с.</w:t>
            </w:r>
          </w:p>
          <w:p w:rsidR="00AB1E09" w:rsidRPr="00FA69CD" w:rsidRDefault="00AB1E09" w:rsidP="00D7500A">
            <w:pPr>
              <w:pStyle w:val="a4"/>
              <w:numPr>
                <w:ilvl w:val="0"/>
                <w:numId w:val="10"/>
              </w:numPr>
              <w:tabs>
                <w:tab w:val="left" w:pos="317"/>
              </w:tabs>
              <w:spacing w:after="0" w:line="240" w:lineRule="auto"/>
              <w:ind w:left="0" w:firstLine="318"/>
              <w:jc w:val="both"/>
              <w:rPr>
                <w:rFonts w:ascii="Times New Roman" w:hAnsi="Times New Roman" w:cs="Times New Roman"/>
                <w:sz w:val="24"/>
                <w:szCs w:val="24"/>
              </w:rPr>
            </w:pPr>
            <w:r w:rsidRPr="00FA69CD">
              <w:rPr>
                <w:rFonts w:ascii="Times New Roman" w:hAnsi="Times New Roman" w:cs="Times New Roman"/>
                <w:sz w:val="24"/>
                <w:szCs w:val="24"/>
              </w:rPr>
              <w:t>Ахмедьярова М.В., Жоламанов Е.М. Экономическая теория. Учебное пособие. Алматы, 2016. – 364 с.</w:t>
            </w:r>
          </w:p>
          <w:p w:rsidR="00AB1E09" w:rsidRPr="00FA69CD" w:rsidRDefault="00AB1E09" w:rsidP="00D7500A">
            <w:pPr>
              <w:pStyle w:val="a4"/>
              <w:numPr>
                <w:ilvl w:val="0"/>
                <w:numId w:val="10"/>
              </w:numPr>
              <w:tabs>
                <w:tab w:val="left" w:pos="317"/>
              </w:tabs>
              <w:spacing w:after="0" w:line="240" w:lineRule="auto"/>
              <w:ind w:left="0" w:firstLine="318"/>
              <w:jc w:val="both"/>
              <w:rPr>
                <w:rFonts w:ascii="Times New Roman" w:hAnsi="Times New Roman" w:cs="Times New Roman"/>
                <w:sz w:val="24"/>
                <w:szCs w:val="24"/>
              </w:rPr>
            </w:pPr>
            <w:r w:rsidRPr="00FA69CD">
              <w:rPr>
                <w:rFonts w:ascii="Times New Roman" w:hAnsi="Times New Roman" w:cs="Times New Roman"/>
                <w:sz w:val="24"/>
                <w:szCs w:val="24"/>
              </w:rPr>
              <w:tab/>
              <w:t>Носова С.С. Экономическая теория для бакалавров. Учебное пособие/ С.С. Носова, В.И. Новичкова.- 3-е изд. – Москва, КНОРУС, 2015. – 368 с.</w:t>
            </w:r>
          </w:p>
          <w:p w:rsidR="00AB1E09" w:rsidRPr="00FA69CD" w:rsidRDefault="00AB1E09" w:rsidP="00D7500A">
            <w:pPr>
              <w:pStyle w:val="a4"/>
              <w:numPr>
                <w:ilvl w:val="0"/>
                <w:numId w:val="10"/>
              </w:numPr>
              <w:tabs>
                <w:tab w:val="left" w:pos="317"/>
              </w:tabs>
              <w:spacing w:after="0" w:line="240" w:lineRule="auto"/>
              <w:ind w:left="0" w:firstLine="318"/>
              <w:jc w:val="both"/>
              <w:rPr>
                <w:rFonts w:ascii="Times New Roman" w:hAnsi="Times New Roman" w:cs="Times New Roman"/>
                <w:sz w:val="24"/>
                <w:szCs w:val="24"/>
              </w:rPr>
            </w:pPr>
            <w:r w:rsidRPr="00FA69CD">
              <w:rPr>
                <w:rFonts w:ascii="Times New Roman" w:hAnsi="Times New Roman" w:cs="Times New Roman"/>
                <w:sz w:val="24"/>
                <w:szCs w:val="24"/>
              </w:rPr>
              <w:tab/>
              <w:t>Николаева, И.П. Экономическая теория: Учебник для бакалавров / И.П. Николаева. - М.: Дашков и К, 2015. - 328 c.</w:t>
            </w:r>
          </w:p>
          <w:p w:rsidR="00AB1E09" w:rsidRPr="00FA69CD" w:rsidRDefault="00AB1E09" w:rsidP="00D7500A">
            <w:pPr>
              <w:pStyle w:val="a4"/>
              <w:numPr>
                <w:ilvl w:val="0"/>
                <w:numId w:val="10"/>
              </w:numPr>
              <w:shd w:val="clear" w:color="auto" w:fill="FFFFFF"/>
              <w:spacing w:after="0" w:line="240" w:lineRule="auto"/>
              <w:ind w:left="0" w:firstLine="318"/>
              <w:jc w:val="both"/>
              <w:rPr>
                <w:rFonts w:ascii="Times New Roman" w:hAnsi="Times New Roman" w:cs="Times New Roman"/>
                <w:sz w:val="24"/>
                <w:szCs w:val="24"/>
              </w:rPr>
            </w:pPr>
            <w:r w:rsidRPr="00FA69CD">
              <w:rPr>
                <w:rFonts w:ascii="Times New Roman" w:hAnsi="Times New Roman" w:cs="Times New Roman"/>
                <w:sz w:val="24"/>
                <w:szCs w:val="24"/>
              </w:rPr>
              <w:t>Сажина, М.А. Экономическая теория: Учебник / М.А. Сажина, Г.Г. Чибриков. - М.: ИД ФОРУМ, НИЦ ИНФРА-М, 2013. - 608 c.</w:t>
            </w:r>
          </w:p>
          <w:p w:rsidR="00AB1E09" w:rsidRPr="00FA69CD" w:rsidRDefault="00AB1E09" w:rsidP="00D7500A">
            <w:pPr>
              <w:pStyle w:val="a4"/>
              <w:numPr>
                <w:ilvl w:val="0"/>
                <w:numId w:val="10"/>
              </w:numPr>
              <w:shd w:val="clear" w:color="auto" w:fill="FFFFFF"/>
              <w:spacing w:after="0" w:line="240" w:lineRule="auto"/>
              <w:ind w:left="0" w:firstLine="318"/>
              <w:jc w:val="both"/>
              <w:rPr>
                <w:rFonts w:ascii="Times New Roman" w:hAnsi="Times New Roman" w:cs="Times New Roman"/>
                <w:sz w:val="24"/>
                <w:szCs w:val="24"/>
              </w:rPr>
            </w:pPr>
            <w:r w:rsidRPr="00FA69CD">
              <w:rPr>
                <w:rFonts w:ascii="Times New Roman" w:hAnsi="Times New Roman" w:cs="Times New Roman"/>
                <w:sz w:val="24"/>
                <w:szCs w:val="24"/>
              </w:rPr>
              <w:t>Журавлева, Г.П. Экономическая теория. Микроэкономика: Учебник / Г.П. Журавлева, Н.А. Поздняков, Ю.А. Поздняков. - М.: ИНФРА-М, 2013. - 440 c.</w:t>
            </w:r>
          </w:p>
          <w:p w:rsidR="00AB1E09" w:rsidRPr="00FA69CD" w:rsidRDefault="00AB1E09" w:rsidP="00D7500A">
            <w:pPr>
              <w:pStyle w:val="a4"/>
              <w:numPr>
                <w:ilvl w:val="0"/>
                <w:numId w:val="10"/>
              </w:numPr>
              <w:shd w:val="clear" w:color="auto" w:fill="FFFFFF"/>
              <w:spacing w:after="0" w:line="240" w:lineRule="auto"/>
              <w:ind w:left="0" w:firstLine="318"/>
              <w:jc w:val="both"/>
              <w:rPr>
                <w:rFonts w:ascii="Times New Roman" w:hAnsi="Times New Roman" w:cs="Times New Roman"/>
                <w:sz w:val="24"/>
                <w:szCs w:val="24"/>
              </w:rPr>
            </w:pPr>
            <w:r w:rsidRPr="00FA69CD">
              <w:rPr>
                <w:rFonts w:ascii="Times New Roman" w:hAnsi="Times New Roman" w:cs="Times New Roman"/>
                <w:sz w:val="24"/>
                <w:szCs w:val="24"/>
              </w:rPr>
              <w:t xml:space="preserve">Экономическая теория / Под ред. Чепурина М.Н., Киселевой Е.А. – М.: АСА, 2014. – 848 с. </w:t>
            </w:r>
          </w:p>
          <w:p w:rsidR="00AB1E09" w:rsidRPr="00FA69CD" w:rsidRDefault="00AB1E09" w:rsidP="00D7500A">
            <w:pPr>
              <w:pStyle w:val="a4"/>
              <w:numPr>
                <w:ilvl w:val="0"/>
                <w:numId w:val="10"/>
              </w:numPr>
              <w:shd w:val="clear" w:color="auto" w:fill="FFFFFF"/>
              <w:spacing w:after="0" w:line="240" w:lineRule="auto"/>
              <w:ind w:left="0" w:firstLine="318"/>
              <w:jc w:val="both"/>
              <w:rPr>
                <w:rFonts w:ascii="Times New Roman" w:hAnsi="Times New Roman" w:cs="Times New Roman"/>
                <w:sz w:val="24"/>
                <w:szCs w:val="24"/>
              </w:rPr>
            </w:pPr>
            <w:r w:rsidRPr="00FA69CD">
              <w:rPr>
                <w:rFonts w:ascii="Times New Roman" w:hAnsi="Times New Roman" w:cs="Times New Roman"/>
                <w:sz w:val="24"/>
                <w:szCs w:val="24"/>
              </w:rPr>
              <w:t>Мэнкью Н.Г. Макроэкономика / Н.Г. Мэнкью. – Спб.: Питер, 2014. – 560 с.</w:t>
            </w:r>
          </w:p>
          <w:p w:rsidR="00AB1E09" w:rsidRPr="00FA69CD" w:rsidRDefault="00AB1E09" w:rsidP="00D7500A">
            <w:pPr>
              <w:pStyle w:val="a4"/>
              <w:numPr>
                <w:ilvl w:val="0"/>
                <w:numId w:val="10"/>
              </w:numPr>
              <w:shd w:val="clear" w:color="auto" w:fill="FFFFFF"/>
              <w:spacing w:after="0" w:line="240" w:lineRule="auto"/>
              <w:ind w:left="0" w:firstLine="318"/>
              <w:jc w:val="both"/>
              <w:rPr>
                <w:rFonts w:ascii="Times New Roman" w:hAnsi="Times New Roman" w:cs="Times New Roman"/>
                <w:sz w:val="24"/>
                <w:szCs w:val="24"/>
              </w:rPr>
            </w:pPr>
            <w:r w:rsidRPr="00FA69CD">
              <w:rPr>
                <w:rFonts w:ascii="Times New Roman" w:hAnsi="Times New Roman" w:cs="Times New Roman"/>
                <w:sz w:val="24"/>
                <w:szCs w:val="24"/>
              </w:rPr>
              <w:t>Жатканбаев Е.Б. Логика познания смешанной экономики. –Алматы: , 2014 г.</w:t>
            </w:r>
          </w:p>
          <w:p w:rsidR="00AB1E09" w:rsidRPr="00FA69CD" w:rsidRDefault="00AB1E09" w:rsidP="00D7500A">
            <w:pPr>
              <w:pStyle w:val="a4"/>
              <w:numPr>
                <w:ilvl w:val="0"/>
                <w:numId w:val="10"/>
              </w:numPr>
              <w:shd w:val="clear" w:color="auto" w:fill="FFFFFF"/>
              <w:spacing w:after="0" w:line="240" w:lineRule="auto"/>
              <w:ind w:left="0" w:firstLine="318"/>
              <w:jc w:val="both"/>
              <w:rPr>
                <w:rFonts w:ascii="Times New Roman" w:hAnsi="Times New Roman" w:cs="Times New Roman"/>
                <w:sz w:val="24"/>
                <w:szCs w:val="24"/>
              </w:rPr>
            </w:pPr>
            <w:r w:rsidRPr="00FA69CD">
              <w:rPr>
                <w:rFonts w:ascii="Times New Roman" w:hAnsi="Times New Roman" w:cs="Times New Roman"/>
                <w:sz w:val="24"/>
                <w:szCs w:val="24"/>
              </w:rPr>
              <w:t xml:space="preserve">Берентаев К.Б. Экономика Казахстана и вызовы ХХI века. – Алматы. 2013 г. </w:t>
            </w:r>
          </w:p>
          <w:p w:rsidR="00AB1E09" w:rsidRPr="00FA69CD" w:rsidRDefault="00AB1E09" w:rsidP="00D7500A">
            <w:pPr>
              <w:pStyle w:val="a4"/>
              <w:numPr>
                <w:ilvl w:val="0"/>
                <w:numId w:val="10"/>
              </w:numPr>
              <w:shd w:val="clear" w:color="auto" w:fill="FFFFFF"/>
              <w:spacing w:after="0" w:line="240" w:lineRule="auto"/>
              <w:ind w:left="0" w:firstLine="318"/>
              <w:jc w:val="both"/>
              <w:rPr>
                <w:rFonts w:ascii="Times New Roman" w:hAnsi="Times New Roman" w:cs="Times New Roman"/>
                <w:sz w:val="24"/>
                <w:szCs w:val="24"/>
              </w:rPr>
            </w:pPr>
            <w:r w:rsidRPr="00FA69CD">
              <w:rPr>
                <w:rFonts w:ascii="Times New Roman" w:hAnsi="Times New Roman" w:cs="Times New Roman"/>
                <w:sz w:val="24"/>
                <w:szCs w:val="24"/>
              </w:rPr>
              <w:t>Елемесов Р.Е. Очерки по методологии экономических наук. Учебное пособие.– Алматы, 2013 г.</w:t>
            </w:r>
          </w:p>
          <w:p w:rsidR="00AB1E09" w:rsidRPr="00FA69CD" w:rsidRDefault="00AB1E09" w:rsidP="00D7500A">
            <w:pPr>
              <w:pStyle w:val="a4"/>
              <w:numPr>
                <w:ilvl w:val="0"/>
                <w:numId w:val="10"/>
              </w:numPr>
              <w:shd w:val="clear" w:color="auto" w:fill="FFFFFF"/>
              <w:spacing w:after="0" w:line="240" w:lineRule="auto"/>
              <w:ind w:left="0" w:firstLine="318"/>
              <w:jc w:val="both"/>
              <w:rPr>
                <w:rFonts w:ascii="Times New Roman" w:hAnsi="Times New Roman" w:cs="Times New Roman"/>
                <w:sz w:val="24"/>
                <w:szCs w:val="24"/>
                <w:lang w:val="en-US"/>
              </w:rPr>
            </w:pPr>
            <w:r w:rsidRPr="00FA69CD">
              <w:rPr>
                <w:rFonts w:ascii="Times New Roman" w:hAnsi="Times New Roman" w:cs="Times New Roman"/>
                <w:sz w:val="24"/>
                <w:szCs w:val="24"/>
              </w:rPr>
              <w:t>Сборник</w:t>
            </w:r>
            <w:r w:rsidRPr="00FA69CD">
              <w:rPr>
                <w:rFonts w:ascii="Times New Roman" w:hAnsi="Times New Roman" w:cs="Times New Roman"/>
                <w:sz w:val="24"/>
                <w:szCs w:val="24"/>
                <w:lang w:val="en-US"/>
              </w:rPr>
              <w:t xml:space="preserve"> </w:t>
            </w:r>
            <w:r w:rsidRPr="00FA69CD">
              <w:rPr>
                <w:rFonts w:ascii="Times New Roman" w:hAnsi="Times New Roman" w:cs="Times New Roman"/>
                <w:sz w:val="24"/>
                <w:szCs w:val="24"/>
              </w:rPr>
              <w:t>бизнес</w:t>
            </w:r>
            <w:r w:rsidRPr="00FA69CD">
              <w:rPr>
                <w:rFonts w:ascii="Times New Roman" w:hAnsi="Times New Roman" w:cs="Times New Roman"/>
                <w:sz w:val="24"/>
                <w:szCs w:val="24"/>
                <w:lang w:val="en-US"/>
              </w:rPr>
              <w:t>-</w:t>
            </w:r>
            <w:r w:rsidRPr="00FA69CD">
              <w:rPr>
                <w:rFonts w:ascii="Times New Roman" w:hAnsi="Times New Roman" w:cs="Times New Roman"/>
                <w:sz w:val="24"/>
                <w:szCs w:val="24"/>
              </w:rPr>
              <w:t>кейсов</w:t>
            </w:r>
            <w:r w:rsidRPr="00FA69CD">
              <w:rPr>
                <w:rFonts w:ascii="Times New Roman" w:hAnsi="Times New Roman" w:cs="Times New Roman"/>
                <w:sz w:val="24"/>
                <w:szCs w:val="24"/>
                <w:lang w:val="en-US"/>
              </w:rPr>
              <w:t xml:space="preserve">. – Almaty Management University, 2015. – 149 </w:t>
            </w:r>
            <w:r w:rsidRPr="00FA69CD">
              <w:rPr>
                <w:rFonts w:ascii="Times New Roman" w:hAnsi="Times New Roman" w:cs="Times New Roman"/>
                <w:sz w:val="24"/>
                <w:szCs w:val="24"/>
              </w:rPr>
              <w:t>с</w:t>
            </w:r>
            <w:r w:rsidRPr="00FA69CD">
              <w:rPr>
                <w:rFonts w:ascii="Times New Roman" w:hAnsi="Times New Roman" w:cs="Times New Roman"/>
                <w:sz w:val="24"/>
                <w:szCs w:val="24"/>
                <w:lang w:val="en-US"/>
              </w:rPr>
              <w:t>.</w:t>
            </w:r>
          </w:p>
        </w:tc>
      </w:tr>
    </w:tbl>
    <w:p w:rsidR="00AB1E09" w:rsidRPr="00C275D5" w:rsidRDefault="00AB1E09" w:rsidP="00AB1E09">
      <w:pPr>
        <w:spacing w:after="0" w:line="240" w:lineRule="auto"/>
        <w:rPr>
          <w:rFonts w:ascii="Times New Roman" w:hAnsi="Times New Roman"/>
          <w:b/>
          <w:bCs/>
          <w:sz w:val="24"/>
          <w:szCs w:val="24"/>
          <w:lang w:val="en-US"/>
        </w:rPr>
      </w:pPr>
    </w:p>
    <w:tbl>
      <w:tblPr>
        <w:tblW w:w="5184"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8"/>
        <w:gridCol w:w="6545"/>
      </w:tblGrid>
      <w:tr w:rsidR="00AB1E09" w:rsidRPr="00FA69CD" w:rsidTr="004B72E1">
        <w:trPr>
          <w:trHeight w:val="277"/>
        </w:trPr>
        <w:tc>
          <w:tcPr>
            <w:tcW w:w="1702" w:type="pct"/>
            <w:tcBorders>
              <w:top w:val="single" w:sz="4" w:space="0" w:color="000000"/>
              <w:left w:val="single" w:sz="4" w:space="0" w:color="000000"/>
              <w:bottom w:val="single" w:sz="4" w:space="0" w:color="000000"/>
              <w:right w:val="single" w:sz="4" w:space="0" w:color="000000"/>
            </w:tcBorders>
            <w:hideMark/>
          </w:tcPr>
          <w:p w:rsidR="00AB1E09" w:rsidRPr="00FA69CD" w:rsidRDefault="00AB1E09" w:rsidP="00771482">
            <w:pPr>
              <w:spacing w:after="0" w:line="240" w:lineRule="auto"/>
              <w:rPr>
                <w:rFonts w:ascii="Times New Roman" w:hAnsi="Times New Roman"/>
                <w:b/>
                <w:sz w:val="24"/>
                <w:szCs w:val="24"/>
                <w:lang w:val="kk-KZ"/>
              </w:rPr>
            </w:pPr>
            <w:r w:rsidRPr="00FA69CD">
              <w:rPr>
                <w:rFonts w:ascii="Times New Roman" w:hAnsi="Times New Roman"/>
                <w:b/>
                <w:bCs/>
                <w:sz w:val="24"/>
                <w:szCs w:val="24"/>
                <w:lang w:val="kk-KZ"/>
              </w:rPr>
              <w:t xml:space="preserve">Код и название дисциплины </w:t>
            </w:r>
          </w:p>
        </w:tc>
        <w:tc>
          <w:tcPr>
            <w:tcW w:w="3298" w:type="pct"/>
            <w:tcBorders>
              <w:top w:val="single" w:sz="4" w:space="0" w:color="000000"/>
              <w:left w:val="single" w:sz="4" w:space="0" w:color="000000"/>
              <w:bottom w:val="single" w:sz="4" w:space="0" w:color="000000"/>
              <w:right w:val="single" w:sz="4" w:space="0" w:color="000000"/>
            </w:tcBorders>
          </w:tcPr>
          <w:p w:rsidR="00AB1E09" w:rsidRPr="00FA69CD" w:rsidRDefault="00AB1E09" w:rsidP="00771482">
            <w:pPr>
              <w:spacing w:after="0" w:line="240" w:lineRule="auto"/>
              <w:jc w:val="both"/>
              <w:rPr>
                <w:rFonts w:ascii="Times New Roman" w:hAnsi="Times New Roman"/>
                <w:b/>
                <w:sz w:val="24"/>
                <w:szCs w:val="24"/>
              </w:rPr>
            </w:pPr>
            <w:r w:rsidRPr="00FA69CD">
              <w:rPr>
                <w:rFonts w:ascii="Times New Roman" w:eastAsia="Times New Roman" w:hAnsi="Times New Roman"/>
                <w:b/>
                <w:sz w:val="24"/>
                <w:szCs w:val="24"/>
                <w:lang w:val="en-US"/>
              </w:rPr>
              <w:t>Ekol</w:t>
            </w:r>
            <w:r w:rsidRPr="00FA69CD">
              <w:rPr>
                <w:rFonts w:ascii="Times New Roman" w:eastAsia="Times New Roman" w:hAnsi="Times New Roman"/>
                <w:b/>
                <w:sz w:val="24"/>
                <w:szCs w:val="24"/>
              </w:rPr>
              <w:t xml:space="preserve"> 110</w:t>
            </w:r>
            <w:r w:rsidRPr="00FA69CD">
              <w:rPr>
                <w:rFonts w:ascii="Times New Roman" w:eastAsia="Times New Roman" w:hAnsi="Times New Roman"/>
                <w:b/>
                <w:sz w:val="24"/>
                <w:szCs w:val="24"/>
                <w:lang w:val="kk-KZ"/>
              </w:rPr>
              <w:t>8</w:t>
            </w:r>
            <w:r w:rsidRPr="00FA69CD">
              <w:rPr>
                <w:rFonts w:ascii="Times New Roman" w:eastAsia="Times New Roman" w:hAnsi="Times New Roman"/>
                <w:b/>
                <w:sz w:val="24"/>
                <w:szCs w:val="24"/>
              </w:rPr>
              <w:t xml:space="preserve"> </w:t>
            </w:r>
            <w:r w:rsidRPr="00FA69CD">
              <w:rPr>
                <w:rFonts w:ascii="Times New Roman" w:hAnsi="Times New Roman"/>
                <w:b/>
                <w:sz w:val="24"/>
                <w:szCs w:val="24"/>
                <w:lang w:val="kk-KZ"/>
              </w:rPr>
              <w:t>Экология</w:t>
            </w:r>
            <w:r w:rsidRPr="00FA69CD">
              <w:rPr>
                <w:rFonts w:ascii="Times New Roman" w:hAnsi="Times New Roman"/>
                <w:b/>
                <w:sz w:val="24"/>
                <w:szCs w:val="24"/>
                <w:lang w:val="en-US"/>
              </w:rPr>
              <w:t xml:space="preserve"> </w:t>
            </w:r>
          </w:p>
        </w:tc>
      </w:tr>
      <w:tr w:rsidR="00AB1E09" w:rsidRPr="008F32B6" w:rsidTr="004B72E1">
        <w:trPr>
          <w:trHeight w:val="277"/>
        </w:trPr>
        <w:tc>
          <w:tcPr>
            <w:tcW w:w="1702" w:type="pct"/>
            <w:tcBorders>
              <w:top w:val="single" w:sz="4" w:space="0" w:color="000000"/>
              <w:left w:val="single" w:sz="4" w:space="0" w:color="000000"/>
              <w:bottom w:val="single" w:sz="4" w:space="0" w:color="000000"/>
              <w:right w:val="single" w:sz="4" w:space="0" w:color="000000"/>
            </w:tcBorders>
            <w:hideMark/>
          </w:tcPr>
          <w:p w:rsidR="00AB1E09" w:rsidRPr="00FA69CD" w:rsidRDefault="00AB1E09" w:rsidP="00771482">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ППС дисциплины</w:t>
            </w:r>
          </w:p>
        </w:tc>
        <w:tc>
          <w:tcPr>
            <w:tcW w:w="3298" w:type="pct"/>
            <w:tcBorders>
              <w:top w:val="single" w:sz="4" w:space="0" w:color="000000"/>
              <w:left w:val="single" w:sz="4" w:space="0" w:color="000000"/>
              <w:bottom w:val="single" w:sz="4" w:space="0" w:color="000000"/>
              <w:right w:val="single" w:sz="4" w:space="0" w:color="000000"/>
            </w:tcBorders>
            <w:hideMark/>
          </w:tcPr>
          <w:p w:rsidR="00AB1E09" w:rsidRPr="00FA69CD" w:rsidRDefault="00AB1E09" w:rsidP="00771482">
            <w:pPr>
              <w:spacing w:after="0" w:line="240" w:lineRule="auto"/>
              <w:jc w:val="both"/>
              <w:rPr>
                <w:rFonts w:ascii="Times New Roman" w:hAnsi="Times New Roman"/>
                <w:sz w:val="24"/>
                <w:szCs w:val="24"/>
                <w:lang w:val="kk-KZ"/>
              </w:rPr>
            </w:pPr>
            <w:r w:rsidRPr="00FA69CD">
              <w:rPr>
                <w:rFonts w:ascii="Times New Roman" w:hAnsi="Times New Roman"/>
                <w:color w:val="000000"/>
                <w:spacing w:val="-3"/>
                <w:sz w:val="24"/>
                <w:szCs w:val="24"/>
                <w:lang w:val="kk-KZ"/>
              </w:rPr>
              <w:t>Еликбаев Б.К., Сагидолдина Ж.Е., Әбдірахымов Н.Ә., Жанибекова А.О.</w:t>
            </w:r>
          </w:p>
        </w:tc>
      </w:tr>
      <w:tr w:rsidR="00AB1E09" w:rsidRPr="00FA69CD" w:rsidTr="004B72E1">
        <w:trPr>
          <w:trHeight w:val="277"/>
        </w:trPr>
        <w:tc>
          <w:tcPr>
            <w:tcW w:w="1702" w:type="pct"/>
            <w:tcBorders>
              <w:top w:val="single" w:sz="4" w:space="0" w:color="000000"/>
              <w:left w:val="single" w:sz="4" w:space="0" w:color="000000"/>
              <w:bottom w:val="single" w:sz="4" w:space="0" w:color="000000"/>
              <w:right w:val="single" w:sz="4" w:space="0" w:color="000000"/>
            </w:tcBorders>
            <w:hideMark/>
          </w:tcPr>
          <w:p w:rsidR="00AB1E09" w:rsidRPr="00FA69CD" w:rsidRDefault="00AB1E09" w:rsidP="00771482">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Цикл дисциплины</w:t>
            </w:r>
          </w:p>
        </w:tc>
        <w:tc>
          <w:tcPr>
            <w:tcW w:w="3298" w:type="pct"/>
            <w:tcBorders>
              <w:top w:val="single" w:sz="4" w:space="0" w:color="000000"/>
              <w:left w:val="single" w:sz="4" w:space="0" w:color="000000"/>
              <w:bottom w:val="single" w:sz="4" w:space="0" w:color="000000"/>
              <w:right w:val="single" w:sz="4" w:space="0" w:color="000000"/>
            </w:tcBorders>
            <w:hideMark/>
          </w:tcPr>
          <w:p w:rsidR="00AB1E09" w:rsidRPr="00FA69CD" w:rsidRDefault="00AB1E09" w:rsidP="00771482">
            <w:pPr>
              <w:spacing w:after="0" w:line="240" w:lineRule="auto"/>
              <w:rPr>
                <w:rFonts w:ascii="Times New Roman" w:hAnsi="Times New Roman"/>
                <w:sz w:val="24"/>
                <w:szCs w:val="24"/>
                <w:lang w:val="kk-KZ"/>
              </w:rPr>
            </w:pPr>
            <w:r w:rsidRPr="00FA69CD">
              <w:rPr>
                <w:rFonts w:ascii="Times New Roman" w:hAnsi="Times New Roman"/>
                <w:color w:val="000000"/>
                <w:sz w:val="24"/>
                <w:szCs w:val="24"/>
                <w:lang w:val="kk-KZ"/>
              </w:rPr>
              <w:t>ООД/КВ</w:t>
            </w:r>
          </w:p>
        </w:tc>
      </w:tr>
      <w:tr w:rsidR="00AB1E09" w:rsidRPr="00FA69CD" w:rsidTr="004B72E1">
        <w:trPr>
          <w:trHeight w:val="277"/>
        </w:trPr>
        <w:tc>
          <w:tcPr>
            <w:tcW w:w="1702" w:type="pct"/>
            <w:tcBorders>
              <w:top w:val="single" w:sz="4" w:space="0" w:color="000000"/>
              <w:left w:val="single" w:sz="4" w:space="0" w:color="000000"/>
              <w:bottom w:val="single" w:sz="4" w:space="0" w:color="000000"/>
              <w:right w:val="single" w:sz="4" w:space="0" w:color="000000"/>
            </w:tcBorders>
            <w:hideMark/>
          </w:tcPr>
          <w:p w:rsidR="00AB1E09" w:rsidRPr="00FA69CD" w:rsidRDefault="00AB1E09" w:rsidP="00771482">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Уровень обучения</w:t>
            </w:r>
          </w:p>
        </w:tc>
        <w:tc>
          <w:tcPr>
            <w:tcW w:w="3298" w:type="pct"/>
            <w:tcBorders>
              <w:top w:val="single" w:sz="4" w:space="0" w:color="000000"/>
              <w:left w:val="single" w:sz="4" w:space="0" w:color="000000"/>
              <w:bottom w:val="single" w:sz="4" w:space="0" w:color="000000"/>
              <w:right w:val="single" w:sz="4" w:space="0" w:color="000000"/>
            </w:tcBorders>
            <w:hideMark/>
          </w:tcPr>
          <w:p w:rsidR="00AB1E09" w:rsidRPr="00FA69CD" w:rsidRDefault="00AB1E09" w:rsidP="00771482">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Бакалавриат</w:t>
            </w:r>
          </w:p>
        </w:tc>
      </w:tr>
      <w:tr w:rsidR="00AB1E09" w:rsidRPr="00FA69CD" w:rsidTr="004B72E1">
        <w:trPr>
          <w:trHeight w:val="277"/>
        </w:trPr>
        <w:tc>
          <w:tcPr>
            <w:tcW w:w="1702" w:type="pct"/>
            <w:tcBorders>
              <w:top w:val="single" w:sz="4" w:space="0" w:color="000000"/>
              <w:left w:val="single" w:sz="4" w:space="0" w:color="000000"/>
              <w:bottom w:val="single" w:sz="4" w:space="0" w:color="000000"/>
              <w:right w:val="single" w:sz="4" w:space="0" w:color="000000"/>
            </w:tcBorders>
            <w:hideMark/>
          </w:tcPr>
          <w:p w:rsidR="00AB1E09" w:rsidRPr="00FA69CD" w:rsidRDefault="00AB1E09" w:rsidP="00771482">
            <w:pPr>
              <w:spacing w:after="0" w:line="240" w:lineRule="auto"/>
              <w:jc w:val="both"/>
              <w:rPr>
                <w:rFonts w:ascii="Times New Roman" w:hAnsi="Times New Roman"/>
                <w:bCs/>
                <w:sz w:val="24"/>
                <w:szCs w:val="24"/>
                <w:lang w:val="kk-KZ"/>
              </w:rPr>
            </w:pPr>
            <w:r w:rsidRPr="00FA69CD">
              <w:rPr>
                <w:rFonts w:ascii="Times New Roman" w:hAnsi="Times New Roman"/>
                <w:bCs/>
                <w:sz w:val="24"/>
                <w:szCs w:val="24"/>
                <w:lang w:val="kk-KZ"/>
              </w:rPr>
              <w:t>Образовательная программа</w:t>
            </w:r>
          </w:p>
        </w:tc>
        <w:tc>
          <w:tcPr>
            <w:tcW w:w="3298" w:type="pct"/>
            <w:tcBorders>
              <w:top w:val="single" w:sz="4" w:space="0" w:color="000000"/>
              <w:left w:val="single" w:sz="4" w:space="0" w:color="000000"/>
              <w:bottom w:val="single" w:sz="4" w:space="0" w:color="000000"/>
              <w:right w:val="single" w:sz="4" w:space="0" w:color="000000"/>
            </w:tcBorders>
          </w:tcPr>
          <w:p w:rsidR="00AB1E09" w:rsidRPr="00FA69CD" w:rsidRDefault="00AB1E09" w:rsidP="00771482">
            <w:pPr>
              <w:spacing w:after="0" w:line="240" w:lineRule="auto"/>
              <w:jc w:val="both"/>
              <w:rPr>
                <w:rFonts w:ascii="Times New Roman" w:hAnsi="Times New Roman"/>
                <w:sz w:val="24"/>
                <w:szCs w:val="24"/>
                <w:lang w:val="kk-KZ"/>
              </w:rPr>
            </w:pPr>
            <w:r>
              <w:rPr>
                <w:rFonts w:ascii="Times New Roman" w:eastAsia="Times New Roman" w:hAnsi="Times New Roman"/>
                <w:sz w:val="24"/>
                <w:szCs w:val="24"/>
                <w:lang w:val="kk-KZ"/>
              </w:rPr>
              <w:t>6В04103- Учет и аудит</w:t>
            </w:r>
          </w:p>
        </w:tc>
      </w:tr>
      <w:tr w:rsidR="00AB1E09" w:rsidRPr="00FA69CD" w:rsidTr="004B72E1">
        <w:trPr>
          <w:trHeight w:val="277"/>
        </w:trPr>
        <w:tc>
          <w:tcPr>
            <w:tcW w:w="1702" w:type="pct"/>
            <w:tcBorders>
              <w:top w:val="single" w:sz="4" w:space="0" w:color="000000"/>
              <w:left w:val="single" w:sz="4" w:space="0" w:color="000000"/>
              <w:bottom w:val="single" w:sz="4" w:space="0" w:color="000000"/>
              <w:right w:val="single" w:sz="4" w:space="0" w:color="000000"/>
            </w:tcBorders>
            <w:hideMark/>
          </w:tcPr>
          <w:p w:rsidR="00AB1E09" w:rsidRPr="00FA69CD" w:rsidRDefault="00AB1E09" w:rsidP="00771482">
            <w:pPr>
              <w:spacing w:after="0" w:line="240" w:lineRule="auto"/>
              <w:rPr>
                <w:rFonts w:ascii="Times New Roman" w:hAnsi="Times New Roman"/>
                <w:b/>
                <w:sz w:val="24"/>
                <w:szCs w:val="24"/>
              </w:rPr>
            </w:pPr>
            <w:r w:rsidRPr="00FA69CD">
              <w:rPr>
                <w:rFonts w:ascii="Times New Roman" w:hAnsi="Times New Roman"/>
                <w:bCs/>
                <w:sz w:val="24"/>
                <w:szCs w:val="24"/>
              </w:rPr>
              <w:t>Кол</w:t>
            </w:r>
            <w:r w:rsidRPr="00FA69CD">
              <w:rPr>
                <w:rFonts w:ascii="Times New Roman" w:hAnsi="Times New Roman"/>
                <w:bCs/>
                <w:sz w:val="24"/>
                <w:szCs w:val="24"/>
                <w:lang w:val="kk-KZ"/>
              </w:rPr>
              <w:t>-</w:t>
            </w:r>
            <w:r w:rsidRPr="00FA69CD">
              <w:rPr>
                <w:rFonts w:ascii="Times New Roman" w:hAnsi="Times New Roman"/>
                <w:bCs/>
                <w:sz w:val="24"/>
                <w:szCs w:val="24"/>
              </w:rPr>
              <w:t>во</w:t>
            </w:r>
            <w:r w:rsidRPr="00FA69CD">
              <w:rPr>
                <w:rFonts w:ascii="Times New Roman" w:hAnsi="Times New Roman"/>
                <w:bCs/>
                <w:sz w:val="24"/>
                <w:szCs w:val="24"/>
                <w:lang w:val="kk-KZ"/>
              </w:rPr>
              <w:t xml:space="preserve"> академических</w:t>
            </w:r>
            <w:r w:rsidRPr="00FA69CD">
              <w:rPr>
                <w:rFonts w:ascii="Times New Roman" w:hAnsi="Times New Roman"/>
                <w:bCs/>
                <w:sz w:val="24"/>
                <w:szCs w:val="24"/>
              </w:rPr>
              <w:t xml:space="preserve"> кредитов</w:t>
            </w:r>
          </w:p>
        </w:tc>
        <w:tc>
          <w:tcPr>
            <w:tcW w:w="3298" w:type="pct"/>
            <w:tcBorders>
              <w:top w:val="single" w:sz="4" w:space="0" w:color="000000"/>
              <w:left w:val="single" w:sz="4" w:space="0" w:color="000000"/>
              <w:bottom w:val="single" w:sz="4" w:space="0" w:color="000000"/>
              <w:right w:val="single" w:sz="4" w:space="0" w:color="000000"/>
            </w:tcBorders>
            <w:hideMark/>
          </w:tcPr>
          <w:p w:rsidR="00AB1E09" w:rsidRPr="00FA69CD" w:rsidRDefault="00AB1E09" w:rsidP="00771482">
            <w:pPr>
              <w:spacing w:after="0" w:line="240" w:lineRule="auto"/>
              <w:jc w:val="both"/>
              <w:rPr>
                <w:rFonts w:ascii="Times New Roman" w:hAnsi="Times New Roman"/>
                <w:sz w:val="24"/>
                <w:szCs w:val="24"/>
                <w:lang w:val="en-US"/>
              </w:rPr>
            </w:pPr>
            <w:r w:rsidRPr="00FA69CD">
              <w:rPr>
                <w:rFonts w:ascii="Times New Roman" w:hAnsi="Times New Roman"/>
                <w:sz w:val="24"/>
                <w:szCs w:val="24"/>
                <w:lang w:val="kk-KZ"/>
              </w:rPr>
              <w:t>5</w:t>
            </w:r>
          </w:p>
        </w:tc>
      </w:tr>
      <w:tr w:rsidR="00AB1E09" w:rsidRPr="00FA69CD" w:rsidTr="004B72E1">
        <w:trPr>
          <w:trHeight w:val="277"/>
        </w:trPr>
        <w:tc>
          <w:tcPr>
            <w:tcW w:w="1702" w:type="pct"/>
            <w:tcBorders>
              <w:top w:val="single" w:sz="4" w:space="0" w:color="000000"/>
              <w:left w:val="single" w:sz="4" w:space="0" w:color="000000"/>
              <w:bottom w:val="single" w:sz="4" w:space="0" w:color="000000"/>
              <w:right w:val="single" w:sz="4" w:space="0" w:color="000000"/>
            </w:tcBorders>
            <w:hideMark/>
          </w:tcPr>
          <w:p w:rsidR="00AB1E09" w:rsidRPr="00FA69CD" w:rsidRDefault="00AB1E09" w:rsidP="00771482">
            <w:pPr>
              <w:spacing w:after="0" w:line="240" w:lineRule="auto"/>
              <w:jc w:val="both"/>
              <w:rPr>
                <w:rFonts w:ascii="Times New Roman" w:hAnsi="Times New Roman"/>
                <w:b/>
                <w:sz w:val="24"/>
                <w:szCs w:val="24"/>
              </w:rPr>
            </w:pPr>
            <w:r w:rsidRPr="00FA69CD">
              <w:rPr>
                <w:rFonts w:ascii="Times New Roman" w:hAnsi="Times New Roman"/>
                <w:bCs/>
                <w:sz w:val="24"/>
                <w:szCs w:val="24"/>
              </w:rPr>
              <w:t>Форма обучения</w:t>
            </w:r>
          </w:p>
        </w:tc>
        <w:tc>
          <w:tcPr>
            <w:tcW w:w="3298" w:type="pct"/>
            <w:tcBorders>
              <w:top w:val="single" w:sz="4" w:space="0" w:color="000000"/>
              <w:left w:val="single" w:sz="4" w:space="0" w:color="000000"/>
              <w:bottom w:val="single" w:sz="4" w:space="0" w:color="000000"/>
              <w:right w:val="single" w:sz="4" w:space="0" w:color="000000"/>
            </w:tcBorders>
            <w:hideMark/>
          </w:tcPr>
          <w:p w:rsidR="00AB1E09" w:rsidRPr="00095EEB" w:rsidRDefault="00AB1E09" w:rsidP="00771482">
            <w:pPr>
              <w:spacing w:after="0" w:line="240" w:lineRule="auto"/>
              <w:jc w:val="both"/>
              <w:rPr>
                <w:rFonts w:ascii="Times New Roman" w:hAnsi="Times New Roman"/>
                <w:sz w:val="24"/>
                <w:szCs w:val="24"/>
                <w:lang w:val="kk-KZ"/>
              </w:rPr>
            </w:pPr>
            <w:r w:rsidRPr="00FA69CD">
              <w:rPr>
                <w:rFonts w:ascii="Times New Roman" w:hAnsi="Times New Roman"/>
                <w:sz w:val="24"/>
                <w:szCs w:val="24"/>
              </w:rPr>
              <w:t>Очная</w:t>
            </w:r>
            <w:r>
              <w:rPr>
                <w:rFonts w:ascii="Times New Roman" w:hAnsi="Times New Roman"/>
                <w:sz w:val="24"/>
                <w:szCs w:val="24"/>
                <w:lang w:val="kk-KZ"/>
              </w:rPr>
              <w:t xml:space="preserve"> </w:t>
            </w:r>
          </w:p>
        </w:tc>
      </w:tr>
      <w:tr w:rsidR="00AB1E09" w:rsidRPr="00FA69CD" w:rsidTr="004B72E1">
        <w:trPr>
          <w:trHeight w:val="277"/>
        </w:trPr>
        <w:tc>
          <w:tcPr>
            <w:tcW w:w="1702" w:type="pct"/>
            <w:tcBorders>
              <w:top w:val="single" w:sz="4" w:space="0" w:color="000000"/>
              <w:left w:val="single" w:sz="4" w:space="0" w:color="000000"/>
              <w:bottom w:val="single" w:sz="4" w:space="0" w:color="000000"/>
              <w:right w:val="single" w:sz="4" w:space="0" w:color="000000"/>
            </w:tcBorders>
            <w:hideMark/>
          </w:tcPr>
          <w:p w:rsidR="00AB1E09" w:rsidRPr="00FA69CD" w:rsidRDefault="00AB1E09" w:rsidP="00771482">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Семестр</w:t>
            </w:r>
          </w:p>
        </w:tc>
        <w:tc>
          <w:tcPr>
            <w:tcW w:w="3298" w:type="pct"/>
            <w:tcBorders>
              <w:top w:val="single" w:sz="4" w:space="0" w:color="000000"/>
              <w:left w:val="single" w:sz="4" w:space="0" w:color="000000"/>
              <w:bottom w:val="single" w:sz="4" w:space="0" w:color="000000"/>
              <w:right w:val="single" w:sz="4" w:space="0" w:color="000000"/>
            </w:tcBorders>
            <w:hideMark/>
          </w:tcPr>
          <w:p w:rsidR="00AB1E09" w:rsidRPr="00FA69CD" w:rsidRDefault="00AB1E09" w:rsidP="00771482">
            <w:pPr>
              <w:spacing w:after="0" w:line="240" w:lineRule="auto"/>
              <w:jc w:val="both"/>
              <w:rPr>
                <w:rFonts w:ascii="Times New Roman" w:hAnsi="Times New Roman"/>
                <w:sz w:val="24"/>
                <w:szCs w:val="24"/>
                <w:lang w:val="en-US"/>
              </w:rPr>
            </w:pPr>
            <w:r w:rsidRPr="00FA69CD">
              <w:rPr>
                <w:rFonts w:ascii="Times New Roman" w:hAnsi="Times New Roman"/>
                <w:sz w:val="24"/>
                <w:szCs w:val="24"/>
                <w:lang w:val="en-US"/>
              </w:rPr>
              <w:t>1</w:t>
            </w:r>
          </w:p>
        </w:tc>
      </w:tr>
      <w:tr w:rsidR="00AB1E09" w:rsidRPr="00FA69CD" w:rsidTr="004B72E1">
        <w:trPr>
          <w:trHeight w:val="277"/>
        </w:trPr>
        <w:tc>
          <w:tcPr>
            <w:tcW w:w="1702" w:type="pct"/>
            <w:tcBorders>
              <w:top w:val="single" w:sz="4" w:space="0" w:color="000000"/>
              <w:left w:val="single" w:sz="4" w:space="0" w:color="000000"/>
              <w:bottom w:val="single" w:sz="4" w:space="0" w:color="000000"/>
              <w:right w:val="single" w:sz="4" w:space="0" w:color="000000"/>
            </w:tcBorders>
            <w:hideMark/>
          </w:tcPr>
          <w:p w:rsidR="00AB1E09" w:rsidRPr="00FA69CD" w:rsidRDefault="00AB1E09" w:rsidP="00771482">
            <w:pPr>
              <w:spacing w:after="0" w:line="240" w:lineRule="auto"/>
              <w:jc w:val="both"/>
              <w:rPr>
                <w:rFonts w:ascii="Times New Roman" w:hAnsi="Times New Roman"/>
                <w:b/>
                <w:sz w:val="24"/>
                <w:szCs w:val="24"/>
                <w:lang w:val="kk-KZ"/>
              </w:rPr>
            </w:pPr>
            <w:r w:rsidRPr="00FA69CD">
              <w:rPr>
                <w:rFonts w:ascii="Times New Roman" w:hAnsi="Times New Roman"/>
                <w:sz w:val="24"/>
                <w:szCs w:val="24"/>
              </w:rPr>
              <w:t xml:space="preserve">Пререквизиты </w:t>
            </w:r>
            <w:r w:rsidRPr="00FA69CD">
              <w:rPr>
                <w:rFonts w:ascii="Times New Roman" w:hAnsi="Times New Roman"/>
                <w:bCs/>
                <w:sz w:val="24"/>
                <w:szCs w:val="24"/>
                <w:lang w:val="kk-KZ"/>
              </w:rPr>
              <w:t>дисциплины</w:t>
            </w:r>
          </w:p>
        </w:tc>
        <w:tc>
          <w:tcPr>
            <w:tcW w:w="3298" w:type="pct"/>
            <w:tcBorders>
              <w:top w:val="single" w:sz="4" w:space="0" w:color="000000"/>
              <w:left w:val="single" w:sz="4" w:space="0" w:color="000000"/>
              <w:bottom w:val="single" w:sz="4" w:space="0" w:color="000000"/>
              <w:right w:val="single" w:sz="4" w:space="0" w:color="000000"/>
            </w:tcBorders>
            <w:hideMark/>
          </w:tcPr>
          <w:p w:rsidR="00AB1E09" w:rsidRPr="00FA69CD" w:rsidRDefault="00AB1E09" w:rsidP="00771482">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Химия; Биология</w:t>
            </w:r>
            <w:r w:rsidRPr="00FA69CD">
              <w:rPr>
                <w:rFonts w:ascii="Times New Roman" w:hAnsi="Times New Roman"/>
                <w:sz w:val="24"/>
                <w:szCs w:val="24"/>
              </w:rPr>
              <w:t xml:space="preserve"> (ш</w:t>
            </w:r>
            <w:r w:rsidRPr="00FA69CD">
              <w:rPr>
                <w:rFonts w:ascii="Times New Roman" w:hAnsi="Times New Roman"/>
                <w:sz w:val="24"/>
                <w:szCs w:val="24"/>
                <w:lang w:val="kk-KZ"/>
              </w:rPr>
              <w:t>кольная программа)</w:t>
            </w:r>
          </w:p>
        </w:tc>
      </w:tr>
      <w:tr w:rsidR="00AB1E09" w:rsidRPr="00FA69CD" w:rsidTr="004B72E1">
        <w:trPr>
          <w:trHeight w:val="277"/>
        </w:trPr>
        <w:tc>
          <w:tcPr>
            <w:tcW w:w="1702" w:type="pct"/>
            <w:tcBorders>
              <w:top w:val="single" w:sz="4" w:space="0" w:color="000000"/>
              <w:left w:val="single" w:sz="4" w:space="0" w:color="000000"/>
              <w:bottom w:val="single" w:sz="4" w:space="0" w:color="000000"/>
              <w:right w:val="single" w:sz="4" w:space="0" w:color="000000"/>
            </w:tcBorders>
          </w:tcPr>
          <w:p w:rsidR="00AB1E09" w:rsidRPr="00FA69CD" w:rsidRDefault="00AB1E09" w:rsidP="00771482">
            <w:pPr>
              <w:spacing w:after="0" w:line="240" w:lineRule="auto"/>
              <w:jc w:val="both"/>
              <w:rPr>
                <w:rFonts w:ascii="Times New Roman" w:hAnsi="Times New Roman"/>
                <w:sz w:val="24"/>
                <w:szCs w:val="24"/>
              </w:rPr>
            </w:pPr>
            <w:r w:rsidRPr="00FA69CD">
              <w:rPr>
                <w:rFonts w:ascii="Times New Roman" w:hAnsi="Times New Roman"/>
                <w:sz w:val="24"/>
                <w:szCs w:val="24"/>
                <w:lang w:val="kk-KZ"/>
              </w:rPr>
              <w:t xml:space="preserve">Постреквизиты </w:t>
            </w:r>
            <w:r w:rsidRPr="00FA69CD">
              <w:rPr>
                <w:rFonts w:ascii="Times New Roman" w:hAnsi="Times New Roman"/>
                <w:bCs/>
                <w:sz w:val="24"/>
                <w:szCs w:val="24"/>
                <w:lang w:val="kk-KZ"/>
              </w:rPr>
              <w:t>дисциплины</w:t>
            </w:r>
          </w:p>
        </w:tc>
        <w:tc>
          <w:tcPr>
            <w:tcW w:w="3298" w:type="pct"/>
            <w:tcBorders>
              <w:top w:val="single" w:sz="4" w:space="0" w:color="000000"/>
              <w:left w:val="single" w:sz="4" w:space="0" w:color="000000"/>
              <w:bottom w:val="single" w:sz="4" w:space="0" w:color="000000"/>
              <w:right w:val="single" w:sz="4" w:space="0" w:color="000000"/>
            </w:tcBorders>
          </w:tcPr>
          <w:p w:rsidR="00AB1E09" w:rsidRPr="00FA69CD" w:rsidRDefault="00AB1E09" w:rsidP="00771482">
            <w:pPr>
              <w:spacing w:after="0" w:line="240" w:lineRule="auto"/>
              <w:jc w:val="both"/>
              <w:rPr>
                <w:rFonts w:ascii="Times New Roman" w:hAnsi="Times New Roman"/>
                <w:sz w:val="24"/>
                <w:szCs w:val="24"/>
              </w:rPr>
            </w:pPr>
            <w:r w:rsidRPr="00FA69CD">
              <w:rPr>
                <w:rFonts w:ascii="Times New Roman" w:hAnsi="Times New Roman"/>
                <w:sz w:val="24"/>
                <w:szCs w:val="24"/>
              </w:rPr>
              <w:t>Дипломная работа (проект)</w:t>
            </w:r>
          </w:p>
        </w:tc>
      </w:tr>
      <w:tr w:rsidR="00AB1E09" w:rsidRPr="00FA69CD" w:rsidTr="004B72E1">
        <w:trPr>
          <w:trHeight w:val="277"/>
        </w:trPr>
        <w:tc>
          <w:tcPr>
            <w:tcW w:w="1702" w:type="pct"/>
            <w:tcBorders>
              <w:top w:val="single" w:sz="4" w:space="0" w:color="000000"/>
              <w:left w:val="single" w:sz="4" w:space="0" w:color="000000"/>
              <w:bottom w:val="single" w:sz="4" w:space="0" w:color="000000"/>
              <w:right w:val="single" w:sz="4" w:space="0" w:color="000000"/>
            </w:tcBorders>
          </w:tcPr>
          <w:p w:rsidR="00AB1E09" w:rsidRPr="00FA69CD" w:rsidRDefault="00AB1E09" w:rsidP="00771482">
            <w:pPr>
              <w:spacing w:after="0" w:line="240" w:lineRule="auto"/>
              <w:rPr>
                <w:rFonts w:ascii="Times New Roman" w:hAnsi="Times New Roman"/>
                <w:bCs/>
                <w:sz w:val="24"/>
                <w:szCs w:val="24"/>
              </w:rPr>
            </w:pPr>
            <w:r w:rsidRPr="00FA69CD">
              <w:rPr>
                <w:rFonts w:ascii="Times New Roman" w:hAnsi="Times New Roman"/>
                <w:bCs/>
                <w:sz w:val="24"/>
                <w:szCs w:val="24"/>
              </w:rPr>
              <w:t>Цель изучения дисциплины</w:t>
            </w:r>
          </w:p>
        </w:tc>
        <w:tc>
          <w:tcPr>
            <w:tcW w:w="3298" w:type="pct"/>
            <w:tcBorders>
              <w:top w:val="single" w:sz="4" w:space="0" w:color="000000"/>
              <w:left w:val="single" w:sz="4" w:space="0" w:color="000000"/>
              <w:bottom w:val="single" w:sz="4" w:space="0" w:color="000000"/>
              <w:right w:val="single" w:sz="4" w:space="0" w:color="000000"/>
            </w:tcBorders>
          </w:tcPr>
          <w:p w:rsidR="00AB1E09" w:rsidRPr="00FA69CD" w:rsidRDefault="00AB1E09" w:rsidP="00771482">
            <w:pPr>
              <w:shd w:val="clear" w:color="auto" w:fill="FFFFFF"/>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Формирование экологического познания, получение глубоких знаний об основах устойчивого развития природы и общества, приобретение теоретических и практических знаний по современным методам рационального использования природных ресурсов и охраны окружающей среды.</w:t>
            </w:r>
          </w:p>
        </w:tc>
      </w:tr>
      <w:tr w:rsidR="00AB1E09" w:rsidRPr="00FA69CD" w:rsidTr="004B72E1">
        <w:trPr>
          <w:trHeight w:val="277"/>
        </w:trPr>
        <w:tc>
          <w:tcPr>
            <w:tcW w:w="1702" w:type="pct"/>
            <w:tcBorders>
              <w:top w:val="single" w:sz="4" w:space="0" w:color="000000"/>
              <w:left w:val="single" w:sz="4" w:space="0" w:color="000000"/>
              <w:bottom w:val="single" w:sz="4" w:space="0" w:color="000000"/>
              <w:right w:val="single" w:sz="4" w:space="0" w:color="000000"/>
            </w:tcBorders>
            <w:hideMark/>
          </w:tcPr>
          <w:p w:rsidR="00AB1E09" w:rsidRPr="00FA69CD" w:rsidRDefault="00AB1E09" w:rsidP="00771482">
            <w:pPr>
              <w:spacing w:after="0" w:line="240" w:lineRule="auto"/>
              <w:jc w:val="both"/>
              <w:rPr>
                <w:rFonts w:ascii="Times New Roman" w:hAnsi="Times New Roman"/>
                <w:sz w:val="24"/>
                <w:szCs w:val="24"/>
              </w:rPr>
            </w:pPr>
            <w:r w:rsidRPr="00FA69CD">
              <w:rPr>
                <w:rFonts w:ascii="Times New Roman" w:hAnsi="Times New Roman"/>
                <w:bCs/>
                <w:sz w:val="24"/>
                <w:szCs w:val="24"/>
              </w:rPr>
              <w:t xml:space="preserve">Содержание </w:t>
            </w:r>
            <w:r w:rsidRPr="00FA69CD">
              <w:rPr>
                <w:rFonts w:ascii="Times New Roman" w:hAnsi="Times New Roman"/>
                <w:bCs/>
                <w:sz w:val="24"/>
                <w:szCs w:val="24"/>
                <w:lang w:val="kk-KZ"/>
              </w:rPr>
              <w:t>дисциплины</w:t>
            </w:r>
          </w:p>
        </w:tc>
        <w:tc>
          <w:tcPr>
            <w:tcW w:w="3298" w:type="pct"/>
            <w:tcBorders>
              <w:top w:val="single" w:sz="4" w:space="0" w:color="000000"/>
              <w:left w:val="single" w:sz="4" w:space="0" w:color="000000"/>
              <w:bottom w:val="single" w:sz="4" w:space="0" w:color="000000"/>
              <w:right w:val="single" w:sz="4" w:space="0" w:color="000000"/>
            </w:tcBorders>
            <w:hideMark/>
          </w:tcPr>
          <w:p w:rsidR="00AB1E09" w:rsidRPr="00370116" w:rsidRDefault="00AB1E09" w:rsidP="00771482">
            <w:pPr>
              <w:shd w:val="clear" w:color="auto" w:fill="FFFFFF"/>
              <w:spacing w:after="0" w:line="240" w:lineRule="auto"/>
              <w:jc w:val="both"/>
              <w:rPr>
                <w:rFonts w:ascii="Times New Roman" w:hAnsi="Times New Roman"/>
                <w:sz w:val="24"/>
                <w:szCs w:val="24"/>
                <w:lang w:val="kk-KZ"/>
              </w:rPr>
            </w:pPr>
            <w:r w:rsidRPr="00370116">
              <w:rPr>
                <w:rFonts w:ascii="Times New Roman" w:hAnsi="Times New Roman"/>
                <w:bCs/>
                <w:sz w:val="24"/>
                <w:szCs w:val="24"/>
                <w:lang w:val="kk-KZ"/>
              </w:rPr>
              <w:t xml:space="preserve">Экология и его краткая история развития. Понятие об экологии. Экология популяций-демэкология. Общие сведения о популяции. Структура и виды популяций. </w:t>
            </w:r>
            <w:r w:rsidRPr="00370116">
              <w:rPr>
                <w:rStyle w:val="a6"/>
                <w:rFonts w:ascii="Times New Roman" w:hAnsi="Times New Roman"/>
                <w:color w:val="000000"/>
                <w:sz w:val="24"/>
                <w:szCs w:val="24"/>
                <w:shd w:val="clear" w:color="auto" w:fill="FFFFFF"/>
              </w:rPr>
              <w:t>Экология сообществ</w:t>
            </w:r>
            <w:r w:rsidRPr="00370116">
              <w:rPr>
                <w:rFonts w:ascii="Times New Roman" w:hAnsi="Times New Roman"/>
                <w:color w:val="000000"/>
                <w:sz w:val="24"/>
                <w:szCs w:val="24"/>
                <w:shd w:val="clear" w:color="auto" w:fill="FFFFFF"/>
              </w:rPr>
              <w:t> (</w:t>
            </w:r>
            <w:r w:rsidRPr="00370116">
              <w:rPr>
                <w:rStyle w:val="a6"/>
                <w:rFonts w:ascii="Times New Roman" w:hAnsi="Times New Roman"/>
                <w:color w:val="000000"/>
                <w:sz w:val="24"/>
                <w:szCs w:val="24"/>
                <w:shd w:val="clear" w:color="auto" w:fill="FFFFFF"/>
              </w:rPr>
              <w:t>синэкология</w:t>
            </w:r>
            <w:r w:rsidRPr="00370116">
              <w:rPr>
                <w:rFonts w:ascii="Times New Roman" w:hAnsi="Times New Roman"/>
                <w:color w:val="000000"/>
                <w:sz w:val="24"/>
                <w:szCs w:val="24"/>
                <w:shd w:val="clear" w:color="auto" w:fill="FFFFFF"/>
              </w:rPr>
              <w:t>)</w:t>
            </w:r>
            <w:r w:rsidRPr="00370116">
              <w:rPr>
                <w:rFonts w:ascii="Times New Roman" w:hAnsi="Times New Roman"/>
                <w:bCs/>
                <w:color w:val="000000"/>
                <w:sz w:val="24"/>
                <w:szCs w:val="24"/>
                <w:lang w:val="kk-KZ"/>
              </w:rPr>
              <w:t>.</w:t>
            </w:r>
            <w:r w:rsidRPr="00370116">
              <w:rPr>
                <w:rFonts w:ascii="Times New Roman" w:hAnsi="Times New Roman"/>
                <w:bCs/>
                <w:sz w:val="24"/>
                <w:szCs w:val="24"/>
                <w:lang w:val="kk-KZ"/>
              </w:rPr>
              <w:t xml:space="preserve"> Биосфера и ее устойчивость. Биосфера как глобальная экосистема. Определение понятия природы. Классификация ресурсов. </w:t>
            </w:r>
            <w:r w:rsidRPr="00370116">
              <w:rPr>
                <w:rFonts w:ascii="Times New Roman" w:hAnsi="Times New Roman"/>
                <w:bCs/>
                <w:sz w:val="24"/>
                <w:szCs w:val="24"/>
                <w:lang w:val="kk-KZ"/>
              </w:rPr>
              <w:lastRenderedPageBreak/>
              <w:t>История взаимодействия природы и общества. Социальные экологические проблемы современности. Значение эффективного использования сельскохозяйственных земель. Зеленая экономика и устойчивое развитие. Безотходные и малоотходные производственные технологии.</w:t>
            </w:r>
          </w:p>
        </w:tc>
      </w:tr>
      <w:tr w:rsidR="00AB1E09" w:rsidRPr="00FA69CD" w:rsidTr="004B72E1">
        <w:trPr>
          <w:trHeight w:val="277"/>
        </w:trPr>
        <w:tc>
          <w:tcPr>
            <w:tcW w:w="1702" w:type="pct"/>
            <w:tcBorders>
              <w:top w:val="single" w:sz="4" w:space="0" w:color="000000"/>
              <w:left w:val="single" w:sz="4" w:space="0" w:color="000000"/>
              <w:bottom w:val="single" w:sz="4" w:space="0" w:color="000000"/>
              <w:right w:val="single" w:sz="4" w:space="0" w:color="000000"/>
            </w:tcBorders>
            <w:hideMark/>
          </w:tcPr>
          <w:p w:rsidR="00AB1E09" w:rsidRPr="00FA69CD" w:rsidRDefault="00AB1E09" w:rsidP="00771482">
            <w:pPr>
              <w:spacing w:after="0" w:line="240" w:lineRule="auto"/>
              <w:jc w:val="both"/>
              <w:rPr>
                <w:rFonts w:ascii="Times New Roman" w:hAnsi="Times New Roman"/>
                <w:sz w:val="24"/>
                <w:szCs w:val="24"/>
                <w:lang w:val="kk-KZ"/>
              </w:rPr>
            </w:pPr>
            <w:r w:rsidRPr="00FA69CD">
              <w:rPr>
                <w:rFonts w:ascii="Times New Roman" w:hAnsi="Times New Roman"/>
                <w:bCs/>
                <w:sz w:val="24"/>
                <w:szCs w:val="24"/>
                <w:lang w:val="kk-KZ"/>
              </w:rPr>
              <w:lastRenderedPageBreak/>
              <w:t>Компетенция дисциплины</w:t>
            </w:r>
          </w:p>
        </w:tc>
        <w:tc>
          <w:tcPr>
            <w:tcW w:w="3298" w:type="pct"/>
            <w:tcBorders>
              <w:top w:val="single" w:sz="4" w:space="0" w:color="000000"/>
              <w:left w:val="single" w:sz="4" w:space="0" w:color="000000"/>
              <w:bottom w:val="single" w:sz="4" w:space="0" w:color="000000"/>
              <w:right w:val="single" w:sz="4" w:space="0" w:color="000000"/>
            </w:tcBorders>
            <w:hideMark/>
          </w:tcPr>
          <w:p w:rsidR="00AB1E09" w:rsidRPr="00FA69CD" w:rsidRDefault="00AB1E09" w:rsidP="00771482">
            <w:pPr>
              <w:shd w:val="clear" w:color="auto" w:fill="FFFFFF"/>
              <w:spacing w:after="0" w:line="240" w:lineRule="auto"/>
              <w:ind w:firstLine="317"/>
              <w:jc w:val="both"/>
              <w:rPr>
                <w:rFonts w:ascii="Times New Roman" w:hAnsi="Times New Roman"/>
                <w:b/>
                <w:sz w:val="24"/>
                <w:szCs w:val="24"/>
                <w:lang w:val="kk-KZ"/>
              </w:rPr>
            </w:pPr>
            <w:r w:rsidRPr="00FA69CD">
              <w:rPr>
                <w:rFonts w:ascii="Times New Roman" w:hAnsi="Times New Roman"/>
                <w:b/>
                <w:sz w:val="24"/>
                <w:szCs w:val="24"/>
                <w:lang w:val="kk-KZ"/>
              </w:rPr>
              <w:t xml:space="preserve">После </w:t>
            </w:r>
            <w:r w:rsidRPr="00FA69CD">
              <w:rPr>
                <w:rFonts w:ascii="Times New Roman" w:hAnsi="Times New Roman"/>
                <w:b/>
                <w:color w:val="000000"/>
                <w:spacing w:val="4"/>
                <w:sz w:val="24"/>
                <w:szCs w:val="24"/>
                <w:lang w:val="kk-KZ"/>
              </w:rPr>
              <w:t>освоения</w:t>
            </w:r>
            <w:r w:rsidRPr="00FA69CD">
              <w:rPr>
                <w:rFonts w:ascii="Times New Roman" w:hAnsi="Times New Roman"/>
                <w:b/>
                <w:sz w:val="24"/>
                <w:szCs w:val="24"/>
                <w:lang w:val="kk-KZ"/>
              </w:rPr>
              <w:t xml:space="preserve"> дисциплины бакалавр должен</w:t>
            </w:r>
            <w:r w:rsidRPr="00FA69CD">
              <w:rPr>
                <w:rFonts w:ascii="Times New Roman" w:hAnsi="Times New Roman"/>
                <w:b/>
                <w:color w:val="000000"/>
                <w:spacing w:val="-4"/>
                <w:sz w:val="24"/>
                <w:szCs w:val="24"/>
                <w:lang w:val="kk-KZ"/>
              </w:rPr>
              <w:t>:</w:t>
            </w:r>
          </w:p>
          <w:p w:rsidR="00AB1E09" w:rsidRPr="00FA69CD" w:rsidRDefault="00AB1E09" w:rsidP="00771482">
            <w:pPr>
              <w:spacing w:after="0" w:line="240" w:lineRule="auto"/>
              <w:jc w:val="both"/>
              <w:rPr>
                <w:rFonts w:ascii="Times New Roman" w:hAnsi="Times New Roman"/>
                <w:sz w:val="24"/>
                <w:szCs w:val="24"/>
              </w:rPr>
            </w:pPr>
            <w:r w:rsidRPr="00FA69CD">
              <w:rPr>
                <w:rFonts w:ascii="Times New Roman" w:hAnsi="Times New Roman"/>
                <w:sz w:val="24"/>
                <w:szCs w:val="24"/>
              </w:rPr>
              <w:t xml:space="preserve">- </w:t>
            </w:r>
            <w:r w:rsidRPr="00FA69CD">
              <w:rPr>
                <w:rFonts w:ascii="Times New Roman" w:hAnsi="Times New Roman"/>
                <w:b/>
                <w:sz w:val="24"/>
                <w:szCs w:val="24"/>
              </w:rPr>
              <w:t xml:space="preserve">знать </w:t>
            </w:r>
            <w:r w:rsidRPr="00FA69CD">
              <w:rPr>
                <w:rFonts w:ascii="Times New Roman" w:hAnsi="Times New Roman"/>
                <w:sz w:val="24"/>
                <w:szCs w:val="24"/>
              </w:rPr>
              <w:t xml:space="preserve">история формирования экологической науки и ее проблемы, охрана природы и рациональное природопользование; </w:t>
            </w:r>
          </w:p>
          <w:p w:rsidR="00AB1E09" w:rsidRPr="00FA69CD" w:rsidRDefault="00AB1E09" w:rsidP="00771482">
            <w:pPr>
              <w:shd w:val="clear" w:color="auto" w:fill="FFFFFF"/>
              <w:spacing w:after="0" w:line="240" w:lineRule="auto"/>
              <w:jc w:val="both"/>
              <w:rPr>
                <w:rFonts w:ascii="Times New Roman" w:hAnsi="Times New Roman"/>
                <w:sz w:val="24"/>
                <w:szCs w:val="24"/>
                <w:lang w:val="kk-KZ"/>
              </w:rPr>
            </w:pPr>
            <w:r w:rsidRPr="00FA69CD">
              <w:rPr>
                <w:rFonts w:ascii="Times New Roman" w:hAnsi="Times New Roman"/>
                <w:color w:val="000000"/>
                <w:spacing w:val="3"/>
                <w:sz w:val="24"/>
                <w:szCs w:val="24"/>
              </w:rPr>
              <w:t xml:space="preserve">- </w:t>
            </w:r>
            <w:r w:rsidRPr="00FA69CD">
              <w:rPr>
                <w:rFonts w:ascii="Times New Roman" w:hAnsi="Times New Roman"/>
                <w:b/>
                <w:color w:val="000000"/>
                <w:spacing w:val="3"/>
                <w:sz w:val="24"/>
                <w:szCs w:val="24"/>
              </w:rPr>
              <w:t>понимать</w:t>
            </w:r>
            <w:r w:rsidRPr="00FA69CD">
              <w:rPr>
                <w:rFonts w:ascii="Times New Roman" w:hAnsi="Times New Roman"/>
                <w:sz w:val="24"/>
                <w:szCs w:val="24"/>
              </w:rPr>
              <w:t xml:space="preserve"> устанавливать причинно-следственные связи между явлениями, возникающими в природе и обществе</w:t>
            </w:r>
            <w:r w:rsidRPr="00FA69CD">
              <w:rPr>
                <w:rFonts w:ascii="Times New Roman" w:hAnsi="Times New Roman"/>
                <w:sz w:val="24"/>
                <w:szCs w:val="24"/>
                <w:lang w:val="kk-KZ"/>
              </w:rPr>
              <w:t>;</w:t>
            </w:r>
          </w:p>
          <w:p w:rsidR="00AB1E09" w:rsidRPr="00FA69CD" w:rsidRDefault="00AB1E09" w:rsidP="00771482">
            <w:pPr>
              <w:shd w:val="clear" w:color="auto" w:fill="FFFFFF"/>
              <w:spacing w:after="0" w:line="240" w:lineRule="auto"/>
              <w:jc w:val="both"/>
              <w:rPr>
                <w:rFonts w:ascii="Times New Roman" w:hAnsi="Times New Roman"/>
                <w:sz w:val="24"/>
                <w:szCs w:val="24"/>
              </w:rPr>
            </w:pPr>
            <w:r w:rsidRPr="00FA69CD">
              <w:rPr>
                <w:rFonts w:ascii="Times New Roman" w:hAnsi="Times New Roman"/>
                <w:b/>
                <w:color w:val="000000"/>
                <w:spacing w:val="-2"/>
                <w:sz w:val="24"/>
                <w:szCs w:val="24"/>
                <w:lang w:val="kk-KZ"/>
              </w:rPr>
              <w:t xml:space="preserve">- применить </w:t>
            </w:r>
            <w:r w:rsidRPr="00FA69CD">
              <w:rPr>
                <w:rFonts w:ascii="Times New Roman" w:hAnsi="Times New Roman"/>
                <w:sz w:val="24"/>
                <w:szCs w:val="24"/>
              </w:rPr>
              <w:t xml:space="preserve">использовать полученные знания для решения поставленных задач, при анализе экологических процессов, постановке приоритетов и задач устойчивого развития природы и общества; </w:t>
            </w:r>
          </w:p>
          <w:p w:rsidR="00AB1E09" w:rsidRPr="00FA69CD" w:rsidRDefault="00AB1E09" w:rsidP="00771482">
            <w:pPr>
              <w:shd w:val="clear" w:color="auto" w:fill="FFFFFF"/>
              <w:spacing w:after="0" w:line="240" w:lineRule="auto"/>
              <w:jc w:val="both"/>
              <w:rPr>
                <w:rFonts w:ascii="Times New Roman" w:hAnsi="Times New Roman"/>
                <w:sz w:val="24"/>
                <w:szCs w:val="24"/>
              </w:rPr>
            </w:pPr>
            <w:r w:rsidRPr="00FA69CD">
              <w:rPr>
                <w:rFonts w:ascii="Times New Roman" w:hAnsi="Times New Roman"/>
                <w:sz w:val="24"/>
                <w:szCs w:val="24"/>
              </w:rPr>
              <w:t xml:space="preserve">- </w:t>
            </w:r>
            <w:r w:rsidRPr="00FA69CD">
              <w:rPr>
                <w:rFonts w:ascii="Times New Roman" w:hAnsi="Times New Roman"/>
                <w:b/>
                <w:color w:val="000000"/>
                <w:sz w:val="24"/>
                <w:szCs w:val="24"/>
              </w:rPr>
              <w:t>быть компетентным</w:t>
            </w:r>
            <w:r w:rsidRPr="00FA69CD">
              <w:rPr>
                <w:rFonts w:ascii="Times New Roman" w:hAnsi="Times New Roman"/>
                <w:b/>
                <w:color w:val="000000"/>
                <w:sz w:val="24"/>
                <w:szCs w:val="24"/>
                <w:lang w:val="kk-KZ"/>
              </w:rPr>
              <w:t xml:space="preserve"> </w:t>
            </w:r>
            <w:r w:rsidRPr="00FA69CD">
              <w:rPr>
                <w:rFonts w:ascii="Times New Roman" w:hAnsi="Times New Roman"/>
                <w:color w:val="000000"/>
                <w:sz w:val="24"/>
                <w:szCs w:val="24"/>
                <w:lang w:val="kk-KZ"/>
              </w:rPr>
              <w:t>в области охраны природной среды и природопользования; в целях сохранения стабильности биосферы и биоразнообразия и развития социума без катастрофического кризиса; в определении степени воздействия факторов среды.</w:t>
            </w:r>
          </w:p>
        </w:tc>
      </w:tr>
      <w:tr w:rsidR="00AB1E09" w:rsidRPr="00FA69CD" w:rsidTr="004B72E1">
        <w:trPr>
          <w:trHeight w:val="277"/>
        </w:trPr>
        <w:tc>
          <w:tcPr>
            <w:tcW w:w="1702" w:type="pct"/>
            <w:tcBorders>
              <w:top w:val="single" w:sz="4" w:space="0" w:color="000000"/>
              <w:left w:val="single" w:sz="4" w:space="0" w:color="000000"/>
              <w:bottom w:val="single" w:sz="4" w:space="0" w:color="000000"/>
              <w:right w:val="single" w:sz="4" w:space="0" w:color="000000"/>
            </w:tcBorders>
            <w:hideMark/>
          </w:tcPr>
          <w:p w:rsidR="00AB1E09" w:rsidRPr="00FA69CD" w:rsidRDefault="00AB1E09" w:rsidP="00771482">
            <w:pPr>
              <w:spacing w:after="0" w:line="240" w:lineRule="auto"/>
              <w:jc w:val="both"/>
              <w:rPr>
                <w:rFonts w:ascii="Times New Roman" w:hAnsi="Times New Roman"/>
                <w:sz w:val="24"/>
                <w:szCs w:val="24"/>
              </w:rPr>
            </w:pPr>
            <w:r w:rsidRPr="00FA69CD">
              <w:rPr>
                <w:rFonts w:ascii="Times New Roman" w:hAnsi="Times New Roman"/>
                <w:sz w:val="24"/>
                <w:szCs w:val="24"/>
              </w:rPr>
              <w:t>Форма итогового контроля</w:t>
            </w:r>
          </w:p>
        </w:tc>
        <w:tc>
          <w:tcPr>
            <w:tcW w:w="3298" w:type="pct"/>
            <w:tcBorders>
              <w:top w:val="single" w:sz="4" w:space="0" w:color="000000"/>
              <w:left w:val="single" w:sz="4" w:space="0" w:color="000000"/>
              <w:bottom w:val="single" w:sz="4" w:space="0" w:color="000000"/>
              <w:right w:val="single" w:sz="4" w:space="0" w:color="000000"/>
            </w:tcBorders>
          </w:tcPr>
          <w:p w:rsidR="00AB1E09" w:rsidRPr="00FA69CD" w:rsidRDefault="00AB1E09" w:rsidP="00771482">
            <w:pPr>
              <w:spacing w:after="0" w:line="240" w:lineRule="auto"/>
              <w:jc w:val="both"/>
              <w:rPr>
                <w:rFonts w:ascii="Times New Roman" w:hAnsi="Times New Roman"/>
                <w:sz w:val="24"/>
                <w:szCs w:val="24"/>
              </w:rPr>
            </w:pPr>
            <w:r w:rsidRPr="00FA69CD">
              <w:rPr>
                <w:rFonts w:ascii="Times New Roman" w:hAnsi="Times New Roman"/>
                <w:sz w:val="24"/>
                <w:szCs w:val="24"/>
              </w:rPr>
              <w:t xml:space="preserve">Экзамен </w:t>
            </w:r>
          </w:p>
        </w:tc>
      </w:tr>
      <w:tr w:rsidR="00AB1E09" w:rsidRPr="00FA69CD" w:rsidTr="004B72E1">
        <w:trPr>
          <w:trHeight w:val="277"/>
        </w:trPr>
        <w:tc>
          <w:tcPr>
            <w:tcW w:w="1702" w:type="pct"/>
            <w:tcBorders>
              <w:top w:val="single" w:sz="4" w:space="0" w:color="000000"/>
              <w:left w:val="single" w:sz="4" w:space="0" w:color="000000"/>
              <w:bottom w:val="single" w:sz="4" w:space="0" w:color="000000"/>
              <w:right w:val="single" w:sz="4" w:space="0" w:color="000000"/>
            </w:tcBorders>
            <w:hideMark/>
          </w:tcPr>
          <w:p w:rsidR="00AB1E09" w:rsidRPr="00FA69CD" w:rsidRDefault="00AB1E09" w:rsidP="00771482">
            <w:pPr>
              <w:spacing w:after="0" w:line="240" w:lineRule="auto"/>
              <w:jc w:val="both"/>
              <w:rPr>
                <w:rFonts w:ascii="Times New Roman" w:hAnsi="Times New Roman"/>
                <w:sz w:val="24"/>
                <w:szCs w:val="24"/>
              </w:rPr>
            </w:pPr>
            <w:r w:rsidRPr="00FA69CD">
              <w:rPr>
                <w:rFonts w:ascii="Times New Roman" w:hAnsi="Times New Roman"/>
                <w:bCs/>
                <w:sz w:val="24"/>
                <w:szCs w:val="24"/>
              </w:rPr>
              <w:t xml:space="preserve">Продолжительность </w:t>
            </w:r>
          </w:p>
        </w:tc>
        <w:tc>
          <w:tcPr>
            <w:tcW w:w="3298" w:type="pct"/>
            <w:tcBorders>
              <w:top w:val="single" w:sz="4" w:space="0" w:color="000000"/>
              <w:left w:val="single" w:sz="4" w:space="0" w:color="000000"/>
              <w:bottom w:val="single" w:sz="4" w:space="0" w:color="000000"/>
              <w:right w:val="single" w:sz="4" w:space="0" w:color="000000"/>
            </w:tcBorders>
            <w:hideMark/>
          </w:tcPr>
          <w:p w:rsidR="00AB1E09" w:rsidRPr="00FA69CD" w:rsidRDefault="00AB1E09" w:rsidP="00771482">
            <w:pPr>
              <w:spacing w:after="0" w:line="240" w:lineRule="auto"/>
              <w:jc w:val="both"/>
              <w:rPr>
                <w:rFonts w:ascii="Times New Roman" w:hAnsi="Times New Roman"/>
                <w:sz w:val="24"/>
                <w:szCs w:val="24"/>
              </w:rPr>
            </w:pPr>
            <w:r w:rsidRPr="00FA69CD">
              <w:rPr>
                <w:rFonts w:ascii="Times New Roman" w:hAnsi="Times New Roman"/>
                <w:sz w:val="24"/>
                <w:szCs w:val="24"/>
              </w:rPr>
              <w:t xml:space="preserve">1 </w:t>
            </w:r>
            <w:r w:rsidRPr="00FA69CD">
              <w:rPr>
                <w:rFonts w:ascii="Times New Roman" w:hAnsi="Times New Roman"/>
                <w:sz w:val="24"/>
                <w:szCs w:val="24"/>
                <w:lang w:val="kk-KZ"/>
              </w:rPr>
              <w:t xml:space="preserve">академический период </w:t>
            </w:r>
            <w:r w:rsidRPr="00FA69CD">
              <w:rPr>
                <w:rFonts w:ascii="Times New Roman" w:hAnsi="Times New Roman"/>
                <w:sz w:val="24"/>
                <w:szCs w:val="24"/>
              </w:rPr>
              <w:t xml:space="preserve"> (</w:t>
            </w:r>
            <w:r w:rsidRPr="00FA69CD">
              <w:rPr>
                <w:rFonts w:ascii="Times New Roman" w:hAnsi="Times New Roman"/>
                <w:sz w:val="24"/>
                <w:szCs w:val="24"/>
                <w:lang w:val="kk-KZ"/>
              </w:rPr>
              <w:t xml:space="preserve">15 </w:t>
            </w:r>
            <w:r w:rsidRPr="00FA69CD">
              <w:rPr>
                <w:rFonts w:ascii="Times New Roman" w:hAnsi="Times New Roman"/>
                <w:sz w:val="24"/>
                <w:szCs w:val="24"/>
              </w:rPr>
              <w:t xml:space="preserve"> недель)</w:t>
            </w:r>
          </w:p>
        </w:tc>
      </w:tr>
      <w:tr w:rsidR="00AB1E09" w:rsidRPr="00FA69CD" w:rsidTr="004B72E1">
        <w:trPr>
          <w:trHeight w:val="277"/>
        </w:trPr>
        <w:tc>
          <w:tcPr>
            <w:tcW w:w="1702" w:type="pct"/>
            <w:tcBorders>
              <w:top w:val="single" w:sz="4" w:space="0" w:color="000000"/>
              <w:left w:val="single" w:sz="4" w:space="0" w:color="000000"/>
              <w:bottom w:val="single" w:sz="4" w:space="0" w:color="000000"/>
              <w:right w:val="single" w:sz="4" w:space="0" w:color="000000"/>
            </w:tcBorders>
          </w:tcPr>
          <w:p w:rsidR="00AB1E09" w:rsidRPr="00FA69CD" w:rsidRDefault="00AB1E09" w:rsidP="00771482">
            <w:pPr>
              <w:spacing w:after="0" w:line="240" w:lineRule="auto"/>
              <w:jc w:val="both"/>
              <w:rPr>
                <w:rFonts w:ascii="Times New Roman" w:hAnsi="Times New Roman"/>
                <w:bCs/>
                <w:sz w:val="24"/>
                <w:szCs w:val="24"/>
                <w:lang w:val="kk-KZ"/>
              </w:rPr>
            </w:pPr>
            <w:r w:rsidRPr="00FA69CD">
              <w:rPr>
                <w:rFonts w:ascii="Times New Roman" w:hAnsi="Times New Roman"/>
                <w:bCs/>
                <w:sz w:val="24"/>
                <w:szCs w:val="24"/>
                <w:lang w:val="kk-KZ"/>
              </w:rPr>
              <w:t>Список литературы</w:t>
            </w:r>
          </w:p>
        </w:tc>
        <w:tc>
          <w:tcPr>
            <w:tcW w:w="3298" w:type="pct"/>
            <w:tcBorders>
              <w:top w:val="single" w:sz="4" w:space="0" w:color="000000"/>
              <w:left w:val="single" w:sz="4" w:space="0" w:color="000000"/>
              <w:bottom w:val="single" w:sz="4" w:space="0" w:color="000000"/>
              <w:right w:val="single" w:sz="4" w:space="0" w:color="000000"/>
            </w:tcBorders>
          </w:tcPr>
          <w:p w:rsidR="00AB1E09" w:rsidRPr="00FA69CD" w:rsidRDefault="00AB1E09" w:rsidP="00771482">
            <w:pPr>
              <w:tabs>
                <w:tab w:val="left" w:pos="248"/>
                <w:tab w:val="left" w:pos="531"/>
              </w:tabs>
              <w:spacing w:after="0" w:line="240" w:lineRule="auto"/>
              <w:jc w:val="both"/>
              <w:rPr>
                <w:rFonts w:ascii="Times New Roman" w:hAnsi="Times New Roman"/>
                <w:sz w:val="24"/>
                <w:szCs w:val="24"/>
              </w:rPr>
            </w:pPr>
            <w:r w:rsidRPr="00FA69CD">
              <w:rPr>
                <w:rFonts w:ascii="Times New Roman" w:hAnsi="Times New Roman"/>
                <w:sz w:val="24"/>
                <w:szCs w:val="24"/>
                <w:lang w:val="kk-KZ"/>
              </w:rPr>
              <w:t xml:space="preserve">1. А.К.Таныбаева, К.Д. Абубакирова, С.О. Кожагулов.,Т.А. Базарбаева. </w:t>
            </w:r>
            <w:r w:rsidRPr="00FA69CD">
              <w:rPr>
                <w:rFonts w:ascii="Times New Roman" w:hAnsi="Times New Roman"/>
                <w:sz w:val="24"/>
                <w:szCs w:val="24"/>
              </w:rPr>
              <w:t xml:space="preserve">«Экология и устойчивое развитие. Учебнометодическое пособие. Алматы, 2015 </w:t>
            </w:r>
          </w:p>
          <w:p w:rsidR="00AB1E09" w:rsidRPr="00FA69CD" w:rsidRDefault="00AB1E09" w:rsidP="00771482">
            <w:pPr>
              <w:tabs>
                <w:tab w:val="left" w:pos="248"/>
                <w:tab w:val="left" w:pos="531"/>
              </w:tabs>
              <w:spacing w:after="0" w:line="240" w:lineRule="auto"/>
              <w:jc w:val="both"/>
              <w:rPr>
                <w:rFonts w:ascii="Times New Roman" w:hAnsi="Times New Roman"/>
                <w:sz w:val="24"/>
                <w:szCs w:val="24"/>
                <w:lang w:val="kk-KZ"/>
              </w:rPr>
            </w:pPr>
            <w:r w:rsidRPr="00FA69CD">
              <w:rPr>
                <w:rFonts w:ascii="Times New Roman" w:hAnsi="Times New Roman"/>
                <w:sz w:val="24"/>
                <w:szCs w:val="24"/>
              </w:rPr>
              <w:t>2. Колумбаева С.Ж., Бильдебаева Р.М., Шарипова М.А. Экология и устойчивое развитие Казахстана. Учебное пособие. Алматы, 2011</w:t>
            </w:r>
          </w:p>
          <w:p w:rsidR="00AB1E09" w:rsidRPr="00FA69CD" w:rsidRDefault="00AB1E09" w:rsidP="00771482">
            <w:pPr>
              <w:shd w:val="clear" w:color="auto" w:fill="FFFFFF"/>
              <w:spacing w:after="0" w:line="240" w:lineRule="auto"/>
              <w:jc w:val="both"/>
              <w:rPr>
                <w:rFonts w:ascii="Times New Roman" w:hAnsi="Times New Roman"/>
                <w:bCs/>
                <w:sz w:val="24"/>
                <w:szCs w:val="24"/>
                <w:lang w:val="kk-KZ"/>
              </w:rPr>
            </w:pPr>
            <w:r w:rsidRPr="00FA69CD">
              <w:rPr>
                <w:rFonts w:ascii="Times New Roman" w:hAnsi="Times New Roman"/>
                <w:bCs/>
                <w:sz w:val="24"/>
                <w:szCs w:val="24"/>
                <w:lang w:val="kk-KZ"/>
              </w:rPr>
              <w:t xml:space="preserve">3. </w:t>
            </w:r>
            <w:r w:rsidRPr="00FA69CD">
              <w:rPr>
                <w:rFonts w:ascii="Times New Roman" w:hAnsi="Times New Roman"/>
                <w:bCs/>
                <w:sz w:val="24"/>
                <w:szCs w:val="24"/>
              </w:rPr>
              <w:t>Зарубаев, Г.М. Экология и устойчивое развитие</w:t>
            </w:r>
            <w:r w:rsidRPr="00FA69CD">
              <w:rPr>
                <w:rFonts w:ascii="Times New Roman" w:hAnsi="Times New Roman"/>
                <w:sz w:val="24"/>
                <w:szCs w:val="24"/>
              </w:rPr>
              <w:t> [Текст]: конспект лекций / Г.М. Зарубаев, С.С. Амандосова; МОН РК; Тараз. гос. пед. ин-т.- Тараз: ТГПИ, 2015.- 264 с.</w:t>
            </w:r>
          </w:p>
          <w:p w:rsidR="00AB1E09" w:rsidRPr="00FA69CD" w:rsidRDefault="00AB1E09" w:rsidP="00771482">
            <w:pPr>
              <w:spacing w:after="0" w:line="240" w:lineRule="auto"/>
              <w:jc w:val="both"/>
              <w:rPr>
                <w:rFonts w:ascii="Times New Roman" w:hAnsi="Times New Roman"/>
                <w:sz w:val="24"/>
                <w:szCs w:val="24"/>
                <w:lang w:val="kk-KZ"/>
              </w:rPr>
            </w:pPr>
            <w:r w:rsidRPr="00FA69CD">
              <w:rPr>
                <w:rFonts w:ascii="Times New Roman" w:hAnsi="Times New Roman"/>
                <w:bCs/>
                <w:sz w:val="24"/>
                <w:szCs w:val="24"/>
                <w:lang w:val="kk-KZ"/>
              </w:rPr>
              <w:t>4</w:t>
            </w:r>
            <w:r w:rsidRPr="00FA69CD">
              <w:rPr>
                <w:rFonts w:ascii="Times New Roman" w:hAnsi="Times New Roman"/>
                <w:sz w:val="24"/>
                <w:szCs w:val="24"/>
                <w:lang w:val="kk-KZ"/>
              </w:rPr>
              <w:t>.</w:t>
            </w:r>
            <w:r w:rsidRPr="00FA69CD">
              <w:rPr>
                <w:rFonts w:ascii="Times New Roman" w:hAnsi="Times New Roman"/>
                <w:b/>
                <w:bCs/>
                <w:sz w:val="24"/>
                <w:szCs w:val="24"/>
              </w:rPr>
              <w:t xml:space="preserve"> </w:t>
            </w:r>
            <w:r w:rsidRPr="00FA69CD">
              <w:rPr>
                <w:rFonts w:ascii="Times New Roman" w:hAnsi="Times New Roman"/>
                <w:bCs/>
                <w:sz w:val="24"/>
                <w:szCs w:val="24"/>
              </w:rPr>
              <w:t>Стандарты качества окружающей среды</w:t>
            </w:r>
            <w:r w:rsidRPr="00FA69CD">
              <w:rPr>
                <w:rFonts w:ascii="Times New Roman" w:hAnsi="Times New Roman"/>
                <w:sz w:val="24"/>
                <w:szCs w:val="24"/>
              </w:rPr>
              <w:t>: учеб. пособие для вузов / Н.С.Шевцова, Ю.Л.Шевцов, Н.Л.Бацукова [и др.]; под ред. М.Г.Ясовеева.- Мн.-М.: Новое знание; ИНФРА-М, 2015.- 156 с</w:t>
            </w:r>
            <w:r w:rsidRPr="00FA69CD">
              <w:rPr>
                <w:rFonts w:ascii="Times New Roman" w:hAnsi="Times New Roman"/>
                <w:sz w:val="24"/>
                <w:szCs w:val="24"/>
                <w:lang w:val="kk-KZ"/>
              </w:rPr>
              <w:t>.</w:t>
            </w:r>
          </w:p>
          <w:p w:rsidR="00AB1E09" w:rsidRPr="00FA69CD" w:rsidRDefault="00AB1E09" w:rsidP="00771482">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5.</w:t>
            </w:r>
            <w:r w:rsidRPr="00FA69CD">
              <w:rPr>
                <w:rFonts w:ascii="Times New Roman" w:hAnsi="Times New Roman"/>
                <w:b/>
                <w:bCs/>
                <w:sz w:val="24"/>
                <w:szCs w:val="24"/>
              </w:rPr>
              <w:t xml:space="preserve"> </w:t>
            </w:r>
            <w:r w:rsidRPr="00FA69CD">
              <w:rPr>
                <w:rFonts w:ascii="Times New Roman" w:hAnsi="Times New Roman"/>
                <w:bCs/>
                <w:sz w:val="24"/>
                <w:szCs w:val="24"/>
              </w:rPr>
              <w:t xml:space="preserve">Сулейменова, Н.Ш. </w:t>
            </w:r>
            <w:r w:rsidRPr="00FA69CD">
              <w:rPr>
                <w:rFonts w:ascii="Times New Roman" w:hAnsi="Times New Roman"/>
                <w:bCs/>
                <w:sz w:val="24"/>
                <w:szCs w:val="24"/>
              </w:rPr>
              <w:tab/>
              <w:t>Окружающая среда и человек</w:t>
            </w:r>
            <w:r w:rsidRPr="00FA69CD">
              <w:rPr>
                <w:rFonts w:ascii="Times New Roman" w:hAnsi="Times New Roman"/>
                <w:sz w:val="24"/>
                <w:szCs w:val="24"/>
              </w:rPr>
              <w:t> [Текст]: учебник для вузов / Н.Ш. Сулейменова, Б.Ж. Махамедова, М.В. Филипова.- Алматы: Эпиграф, 2016.- 264 с.</w:t>
            </w:r>
          </w:p>
          <w:p w:rsidR="00AB1E09" w:rsidRPr="00FA69CD" w:rsidRDefault="00AB1E09" w:rsidP="00771482">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6.</w:t>
            </w:r>
            <w:r w:rsidRPr="00FA69CD">
              <w:rPr>
                <w:rFonts w:ascii="Times New Roman" w:hAnsi="Times New Roman"/>
                <w:b/>
                <w:bCs/>
                <w:sz w:val="24"/>
                <w:szCs w:val="24"/>
              </w:rPr>
              <w:t xml:space="preserve"> </w:t>
            </w:r>
            <w:r w:rsidRPr="00FA69CD">
              <w:rPr>
                <w:rFonts w:ascii="Times New Roman" w:hAnsi="Times New Roman"/>
                <w:bCs/>
                <w:sz w:val="24"/>
                <w:szCs w:val="24"/>
              </w:rPr>
              <w:t xml:space="preserve">Морозова, Т.А. </w:t>
            </w:r>
            <w:r w:rsidRPr="00FA69CD">
              <w:rPr>
                <w:rFonts w:ascii="Times New Roman" w:hAnsi="Times New Roman"/>
                <w:bCs/>
                <w:sz w:val="24"/>
                <w:szCs w:val="24"/>
              </w:rPr>
              <w:tab/>
              <w:t>Основы экологии и экономика природопользования. Практикум</w:t>
            </w:r>
            <w:r w:rsidRPr="00FA69CD">
              <w:rPr>
                <w:rFonts w:ascii="Times New Roman" w:hAnsi="Times New Roman"/>
                <w:sz w:val="24"/>
                <w:szCs w:val="24"/>
              </w:rPr>
              <w:t> [Текст]: учеб. пособие / Т.А. Морозова.- Мн.: Новое знание; М.: ИНФРА-М, 2014.- 286 с.</w:t>
            </w:r>
          </w:p>
        </w:tc>
      </w:tr>
    </w:tbl>
    <w:p w:rsidR="00AB1E09" w:rsidRDefault="00AB1E09" w:rsidP="00AB1E09">
      <w:pPr>
        <w:spacing w:after="0" w:line="240" w:lineRule="auto"/>
        <w:jc w:val="center"/>
        <w:rPr>
          <w:rFonts w:ascii="Times New Roman" w:hAnsi="Times New Roman"/>
          <w:b/>
          <w:bCs/>
          <w:sz w:val="24"/>
          <w:szCs w:val="24"/>
          <w:lang w:val="kk-KZ"/>
        </w:rPr>
      </w:pPr>
    </w:p>
    <w:tbl>
      <w:tblPr>
        <w:tblW w:w="9924" w:type="dxa"/>
        <w:tblInd w:w="-318" w:type="dxa"/>
        <w:tblCellMar>
          <w:left w:w="10" w:type="dxa"/>
          <w:right w:w="10" w:type="dxa"/>
        </w:tblCellMar>
        <w:tblLook w:val="0000"/>
      </w:tblPr>
      <w:tblGrid>
        <w:gridCol w:w="3403"/>
        <w:gridCol w:w="6521"/>
      </w:tblGrid>
      <w:tr w:rsidR="00AB1E09" w:rsidRPr="00FA69CD" w:rsidTr="00370116">
        <w:tc>
          <w:tcPr>
            <w:tcW w:w="340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AB1E09" w:rsidRPr="00FA69CD" w:rsidRDefault="00AB1E09" w:rsidP="00771482">
            <w:pPr>
              <w:spacing w:after="0" w:line="240" w:lineRule="auto"/>
              <w:jc w:val="both"/>
              <w:rPr>
                <w:rFonts w:ascii="Times New Roman" w:hAnsi="Times New Roman"/>
                <w:b/>
                <w:sz w:val="24"/>
                <w:szCs w:val="24"/>
                <w:lang w:val="kk-KZ"/>
              </w:rPr>
            </w:pPr>
            <w:r w:rsidRPr="00FA69CD">
              <w:rPr>
                <w:rFonts w:ascii="Times New Roman" w:hAnsi="Times New Roman"/>
                <w:b/>
                <w:bCs/>
                <w:sz w:val="24"/>
                <w:szCs w:val="24"/>
                <w:lang w:val="kk-KZ"/>
              </w:rPr>
              <w:t xml:space="preserve">Код и название дисциплины </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AB1E09" w:rsidRPr="00603882" w:rsidRDefault="00AB1E09" w:rsidP="00771482">
            <w:pPr>
              <w:spacing w:after="0" w:line="240" w:lineRule="auto"/>
              <w:jc w:val="both"/>
              <w:rPr>
                <w:rFonts w:ascii="Times New Roman" w:hAnsi="Times New Roman"/>
                <w:b/>
                <w:sz w:val="24"/>
                <w:szCs w:val="24"/>
                <w:lang w:val="kk-KZ"/>
              </w:rPr>
            </w:pPr>
            <w:r w:rsidRPr="00FA69CD">
              <w:rPr>
                <w:rFonts w:ascii="Times New Roman" w:hAnsi="Times New Roman"/>
                <w:b/>
                <w:sz w:val="24"/>
                <w:szCs w:val="24"/>
                <w:lang w:val="en-US"/>
              </w:rPr>
              <w:t>BZh</w:t>
            </w:r>
            <w:r w:rsidRPr="00FA69CD">
              <w:rPr>
                <w:rFonts w:ascii="Times New Roman" w:hAnsi="Times New Roman"/>
                <w:b/>
                <w:sz w:val="24"/>
                <w:szCs w:val="24"/>
              </w:rPr>
              <w:t xml:space="preserve"> 1108</w:t>
            </w:r>
            <w:r>
              <w:rPr>
                <w:rFonts w:ascii="Times New Roman" w:hAnsi="Times New Roman"/>
                <w:b/>
                <w:sz w:val="24"/>
                <w:szCs w:val="24"/>
              </w:rPr>
              <w:t xml:space="preserve"> Безопасность жизнедеятельност</w:t>
            </w:r>
            <w:r>
              <w:rPr>
                <w:rFonts w:ascii="Times New Roman" w:hAnsi="Times New Roman"/>
                <w:b/>
                <w:sz w:val="24"/>
                <w:szCs w:val="24"/>
                <w:lang w:val="kk-KZ"/>
              </w:rPr>
              <w:t>ь</w:t>
            </w:r>
          </w:p>
        </w:tc>
      </w:tr>
      <w:tr w:rsidR="00AB1E09" w:rsidRPr="008F32B6" w:rsidTr="00370116">
        <w:tc>
          <w:tcPr>
            <w:tcW w:w="340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AB1E09" w:rsidRPr="00FA69CD" w:rsidRDefault="00AB1E09" w:rsidP="00771482">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ППС дисциплины</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AB1E09" w:rsidRPr="00FA69CD" w:rsidRDefault="00AB1E09" w:rsidP="00771482">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Касенов К., Дюсембин Е.А., Жумабаева А.К., Ахмадиева Т.К., Жалгасбаев К.Ж.</w:t>
            </w:r>
          </w:p>
        </w:tc>
      </w:tr>
      <w:tr w:rsidR="00AB1E09" w:rsidRPr="00FA69CD" w:rsidTr="00370116">
        <w:tc>
          <w:tcPr>
            <w:tcW w:w="340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AB1E09" w:rsidRPr="00FA69CD" w:rsidRDefault="00AB1E09" w:rsidP="00771482">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Цикл дисциплины</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AB1E09" w:rsidRPr="00FA69CD" w:rsidRDefault="00AB1E09" w:rsidP="00771482">
            <w:pPr>
              <w:spacing w:after="0" w:line="240" w:lineRule="auto"/>
              <w:rPr>
                <w:rFonts w:ascii="Times New Roman" w:hAnsi="Times New Roman"/>
                <w:sz w:val="24"/>
                <w:szCs w:val="24"/>
              </w:rPr>
            </w:pPr>
            <w:r w:rsidRPr="00FA69CD">
              <w:rPr>
                <w:rFonts w:ascii="Times New Roman" w:hAnsi="Times New Roman"/>
                <w:color w:val="000000"/>
                <w:sz w:val="24"/>
                <w:szCs w:val="24"/>
                <w:lang w:val="kk-KZ"/>
              </w:rPr>
              <w:t>ООД/КВ</w:t>
            </w:r>
          </w:p>
        </w:tc>
      </w:tr>
      <w:tr w:rsidR="00AB1E09" w:rsidRPr="00FA69CD" w:rsidTr="00370116">
        <w:tc>
          <w:tcPr>
            <w:tcW w:w="340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AB1E09" w:rsidRPr="00FA69CD" w:rsidRDefault="00AB1E09" w:rsidP="00771482">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Уровень обучения</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AB1E09" w:rsidRPr="00FA69CD" w:rsidRDefault="00AB1E09" w:rsidP="00771482">
            <w:pPr>
              <w:spacing w:after="0" w:line="240" w:lineRule="auto"/>
              <w:jc w:val="both"/>
              <w:rPr>
                <w:rFonts w:ascii="Times New Roman" w:hAnsi="Times New Roman"/>
                <w:sz w:val="24"/>
                <w:szCs w:val="24"/>
              </w:rPr>
            </w:pPr>
            <w:r w:rsidRPr="00FA69CD">
              <w:rPr>
                <w:rFonts w:ascii="Times New Roman" w:hAnsi="Times New Roman"/>
                <w:sz w:val="24"/>
                <w:szCs w:val="24"/>
              </w:rPr>
              <w:t>Бакалавриат</w:t>
            </w:r>
          </w:p>
        </w:tc>
      </w:tr>
      <w:tr w:rsidR="00AB1E09" w:rsidRPr="00FA69CD" w:rsidTr="00370116">
        <w:tc>
          <w:tcPr>
            <w:tcW w:w="340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AB1E09" w:rsidRPr="00FA69CD" w:rsidRDefault="00AB1E09" w:rsidP="00771482">
            <w:pPr>
              <w:spacing w:after="0" w:line="240" w:lineRule="auto"/>
              <w:jc w:val="both"/>
              <w:rPr>
                <w:rFonts w:ascii="Times New Roman" w:hAnsi="Times New Roman"/>
                <w:bCs/>
                <w:sz w:val="24"/>
                <w:szCs w:val="24"/>
                <w:lang w:val="kk-KZ"/>
              </w:rPr>
            </w:pPr>
            <w:r w:rsidRPr="00FA69CD">
              <w:rPr>
                <w:rFonts w:ascii="Times New Roman" w:hAnsi="Times New Roman"/>
                <w:bCs/>
                <w:sz w:val="24"/>
                <w:szCs w:val="24"/>
                <w:lang w:val="kk-KZ"/>
              </w:rPr>
              <w:t>Образовательная программа</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AB1E09" w:rsidRPr="00FA69CD" w:rsidRDefault="00AB1E09" w:rsidP="00771482">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6В04103- Учет и аудит</w:t>
            </w:r>
          </w:p>
        </w:tc>
      </w:tr>
      <w:tr w:rsidR="00AB1E09" w:rsidRPr="00FA69CD" w:rsidTr="00370116">
        <w:tc>
          <w:tcPr>
            <w:tcW w:w="340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AB1E09" w:rsidRPr="00FA69CD" w:rsidRDefault="00AB1E09" w:rsidP="00771482">
            <w:pPr>
              <w:spacing w:after="0" w:line="240" w:lineRule="auto"/>
              <w:jc w:val="both"/>
              <w:rPr>
                <w:rFonts w:ascii="Times New Roman" w:hAnsi="Times New Roman"/>
                <w:b/>
                <w:sz w:val="24"/>
                <w:szCs w:val="24"/>
              </w:rPr>
            </w:pPr>
            <w:r w:rsidRPr="00FA69CD">
              <w:rPr>
                <w:rFonts w:ascii="Times New Roman" w:hAnsi="Times New Roman"/>
                <w:bCs/>
                <w:sz w:val="24"/>
                <w:szCs w:val="24"/>
              </w:rPr>
              <w:t>Кол</w:t>
            </w:r>
            <w:r w:rsidRPr="00FA69CD">
              <w:rPr>
                <w:rFonts w:ascii="Times New Roman" w:hAnsi="Times New Roman"/>
                <w:bCs/>
                <w:sz w:val="24"/>
                <w:szCs w:val="24"/>
                <w:lang w:val="kk-KZ"/>
              </w:rPr>
              <w:t>-</w:t>
            </w:r>
            <w:r w:rsidRPr="00FA69CD">
              <w:rPr>
                <w:rFonts w:ascii="Times New Roman" w:hAnsi="Times New Roman"/>
                <w:bCs/>
                <w:sz w:val="24"/>
                <w:szCs w:val="24"/>
              </w:rPr>
              <w:t>во</w:t>
            </w:r>
            <w:r w:rsidRPr="00FA69CD">
              <w:rPr>
                <w:rFonts w:ascii="Times New Roman" w:hAnsi="Times New Roman"/>
                <w:bCs/>
                <w:sz w:val="24"/>
                <w:szCs w:val="24"/>
                <w:lang w:val="kk-KZ"/>
              </w:rPr>
              <w:t xml:space="preserve"> академических</w:t>
            </w:r>
            <w:r w:rsidRPr="00FA69CD">
              <w:rPr>
                <w:rFonts w:ascii="Times New Roman" w:hAnsi="Times New Roman"/>
                <w:bCs/>
                <w:sz w:val="24"/>
                <w:szCs w:val="24"/>
              </w:rPr>
              <w:t xml:space="preserve"> кредитов</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AB1E09" w:rsidRPr="00FA69CD" w:rsidRDefault="00AB1E09" w:rsidP="00771482">
            <w:pPr>
              <w:spacing w:after="0" w:line="240" w:lineRule="auto"/>
              <w:jc w:val="both"/>
              <w:rPr>
                <w:rFonts w:ascii="Times New Roman" w:hAnsi="Times New Roman"/>
                <w:sz w:val="24"/>
                <w:szCs w:val="24"/>
              </w:rPr>
            </w:pPr>
            <w:r w:rsidRPr="00FA69CD">
              <w:rPr>
                <w:rFonts w:ascii="Times New Roman" w:hAnsi="Times New Roman"/>
                <w:sz w:val="24"/>
                <w:szCs w:val="24"/>
                <w:lang w:val="kk-KZ"/>
              </w:rPr>
              <w:t>5</w:t>
            </w:r>
          </w:p>
        </w:tc>
      </w:tr>
      <w:tr w:rsidR="00AB1E09" w:rsidRPr="00FA69CD" w:rsidTr="00370116">
        <w:tc>
          <w:tcPr>
            <w:tcW w:w="340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AB1E09" w:rsidRPr="00FA69CD" w:rsidRDefault="00AB1E09" w:rsidP="00771482">
            <w:pPr>
              <w:spacing w:after="0" w:line="240" w:lineRule="auto"/>
              <w:jc w:val="both"/>
              <w:rPr>
                <w:rFonts w:ascii="Times New Roman" w:hAnsi="Times New Roman"/>
                <w:b/>
                <w:sz w:val="24"/>
                <w:szCs w:val="24"/>
              </w:rPr>
            </w:pPr>
            <w:r w:rsidRPr="00FA69CD">
              <w:rPr>
                <w:rFonts w:ascii="Times New Roman" w:hAnsi="Times New Roman"/>
                <w:bCs/>
                <w:sz w:val="24"/>
                <w:szCs w:val="24"/>
              </w:rPr>
              <w:lastRenderedPageBreak/>
              <w:t>Форма обучения</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AB1E09" w:rsidRPr="00095EEB" w:rsidRDefault="00AB1E09" w:rsidP="00771482">
            <w:pPr>
              <w:spacing w:after="0" w:line="240" w:lineRule="auto"/>
              <w:jc w:val="both"/>
              <w:rPr>
                <w:rFonts w:ascii="Times New Roman" w:hAnsi="Times New Roman"/>
                <w:sz w:val="24"/>
                <w:szCs w:val="24"/>
                <w:lang w:val="kk-KZ"/>
              </w:rPr>
            </w:pPr>
            <w:r w:rsidRPr="00FA69CD">
              <w:rPr>
                <w:rFonts w:ascii="Times New Roman" w:hAnsi="Times New Roman"/>
                <w:sz w:val="24"/>
                <w:szCs w:val="24"/>
              </w:rPr>
              <w:t>Очная</w:t>
            </w:r>
            <w:r>
              <w:rPr>
                <w:rFonts w:ascii="Times New Roman" w:hAnsi="Times New Roman"/>
                <w:sz w:val="24"/>
                <w:szCs w:val="24"/>
                <w:lang w:val="kk-KZ"/>
              </w:rPr>
              <w:t xml:space="preserve"> </w:t>
            </w:r>
          </w:p>
        </w:tc>
      </w:tr>
      <w:tr w:rsidR="00AB1E09" w:rsidRPr="00FA69CD" w:rsidTr="00370116">
        <w:tc>
          <w:tcPr>
            <w:tcW w:w="340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AB1E09" w:rsidRPr="00FA69CD" w:rsidRDefault="00AB1E09" w:rsidP="00771482">
            <w:pPr>
              <w:spacing w:after="0" w:line="240" w:lineRule="auto"/>
              <w:jc w:val="both"/>
              <w:rPr>
                <w:rFonts w:ascii="Times New Roman" w:hAnsi="Times New Roman"/>
                <w:bCs/>
                <w:sz w:val="24"/>
                <w:szCs w:val="24"/>
                <w:lang w:val="kk-KZ"/>
              </w:rPr>
            </w:pPr>
            <w:r>
              <w:rPr>
                <w:rFonts w:ascii="Times New Roman" w:hAnsi="Times New Roman"/>
                <w:bCs/>
                <w:sz w:val="24"/>
                <w:szCs w:val="24"/>
                <w:lang w:val="kk-KZ"/>
              </w:rPr>
              <w:t>Семестр</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AB1E09" w:rsidRPr="00FA69CD" w:rsidRDefault="00AB1E09" w:rsidP="00771482">
            <w:pPr>
              <w:spacing w:after="0" w:line="240" w:lineRule="auto"/>
              <w:jc w:val="both"/>
              <w:rPr>
                <w:rFonts w:ascii="Times New Roman" w:hAnsi="Times New Roman"/>
                <w:sz w:val="24"/>
                <w:szCs w:val="24"/>
                <w:lang w:val="en-US"/>
              </w:rPr>
            </w:pPr>
            <w:r w:rsidRPr="00FA69CD">
              <w:rPr>
                <w:rFonts w:ascii="Times New Roman" w:hAnsi="Times New Roman"/>
                <w:sz w:val="24"/>
                <w:szCs w:val="24"/>
                <w:lang w:val="en-US"/>
              </w:rPr>
              <w:t>1</w:t>
            </w:r>
          </w:p>
        </w:tc>
      </w:tr>
      <w:tr w:rsidR="00AB1E09" w:rsidRPr="00FA69CD" w:rsidTr="00370116">
        <w:tc>
          <w:tcPr>
            <w:tcW w:w="340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AB1E09" w:rsidRPr="00FA69CD" w:rsidRDefault="00AB1E09" w:rsidP="00771482">
            <w:pPr>
              <w:spacing w:after="0" w:line="240" w:lineRule="auto"/>
              <w:jc w:val="both"/>
              <w:rPr>
                <w:rFonts w:ascii="Times New Roman" w:hAnsi="Times New Roman"/>
                <w:b/>
                <w:sz w:val="24"/>
                <w:szCs w:val="24"/>
                <w:lang w:val="kk-KZ"/>
              </w:rPr>
            </w:pPr>
            <w:r w:rsidRPr="00FA69CD">
              <w:rPr>
                <w:rFonts w:ascii="Times New Roman" w:hAnsi="Times New Roman"/>
                <w:sz w:val="24"/>
                <w:szCs w:val="24"/>
              </w:rPr>
              <w:t>Пререквизиты</w:t>
            </w:r>
            <w:r w:rsidRPr="00FA69CD">
              <w:rPr>
                <w:rFonts w:ascii="Times New Roman" w:hAnsi="Times New Roman"/>
                <w:bCs/>
                <w:sz w:val="24"/>
                <w:szCs w:val="24"/>
                <w:lang w:val="kk-KZ"/>
              </w:rPr>
              <w:t>дисциплины</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AB1E09" w:rsidRPr="00FA69CD" w:rsidRDefault="00AB1E09" w:rsidP="00771482">
            <w:pPr>
              <w:spacing w:after="0" w:line="240" w:lineRule="auto"/>
              <w:jc w:val="both"/>
              <w:rPr>
                <w:rFonts w:ascii="Times New Roman" w:eastAsia="Times New Roman" w:hAnsi="Times New Roman"/>
                <w:sz w:val="24"/>
                <w:szCs w:val="24"/>
              </w:rPr>
            </w:pPr>
            <w:r w:rsidRPr="00FA69CD">
              <w:rPr>
                <w:rFonts w:ascii="Times New Roman" w:eastAsia="Times New Roman" w:hAnsi="Times New Roman"/>
                <w:sz w:val="24"/>
                <w:szCs w:val="24"/>
                <w:lang w:val="kk-KZ"/>
              </w:rPr>
              <w:t>Химия; Биология; Физика</w:t>
            </w:r>
            <w:r w:rsidRPr="00FA69CD">
              <w:rPr>
                <w:rFonts w:ascii="Times New Roman" w:hAnsi="Times New Roman"/>
                <w:sz w:val="24"/>
                <w:szCs w:val="24"/>
              </w:rPr>
              <w:t xml:space="preserve"> (ш</w:t>
            </w:r>
            <w:r w:rsidRPr="00FA69CD">
              <w:rPr>
                <w:rFonts w:ascii="Times New Roman" w:eastAsia="Times New Roman" w:hAnsi="Times New Roman"/>
                <w:sz w:val="24"/>
                <w:szCs w:val="24"/>
                <w:lang w:val="kk-KZ"/>
              </w:rPr>
              <w:t>кольная программа)</w:t>
            </w:r>
          </w:p>
        </w:tc>
      </w:tr>
      <w:tr w:rsidR="00AB1E09" w:rsidRPr="00FA69CD" w:rsidTr="00370116">
        <w:tc>
          <w:tcPr>
            <w:tcW w:w="340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AB1E09" w:rsidRPr="00FA69CD" w:rsidRDefault="00AB1E09" w:rsidP="00771482">
            <w:pPr>
              <w:spacing w:after="0" w:line="240" w:lineRule="auto"/>
              <w:jc w:val="both"/>
              <w:rPr>
                <w:rFonts w:ascii="Times New Roman" w:hAnsi="Times New Roman"/>
                <w:sz w:val="24"/>
                <w:szCs w:val="24"/>
              </w:rPr>
            </w:pPr>
            <w:r w:rsidRPr="00FA69CD">
              <w:rPr>
                <w:rFonts w:ascii="Times New Roman" w:hAnsi="Times New Roman"/>
                <w:sz w:val="24"/>
                <w:szCs w:val="24"/>
                <w:lang w:val="kk-KZ"/>
              </w:rPr>
              <w:t xml:space="preserve">Поспреквизиты </w:t>
            </w:r>
            <w:r w:rsidRPr="00FA69CD">
              <w:rPr>
                <w:rFonts w:ascii="Times New Roman" w:hAnsi="Times New Roman"/>
                <w:bCs/>
                <w:sz w:val="24"/>
                <w:szCs w:val="24"/>
                <w:lang w:val="kk-KZ"/>
              </w:rPr>
              <w:t>дисциплины</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AB1E09" w:rsidRPr="00FA69CD" w:rsidRDefault="00AB1E09" w:rsidP="00771482">
            <w:pPr>
              <w:spacing w:after="0" w:line="240" w:lineRule="auto"/>
              <w:jc w:val="both"/>
              <w:rPr>
                <w:rFonts w:ascii="Times New Roman" w:eastAsia="Times New Roman" w:hAnsi="Times New Roman"/>
                <w:sz w:val="24"/>
                <w:szCs w:val="24"/>
              </w:rPr>
            </w:pPr>
            <w:r w:rsidRPr="00FA69CD">
              <w:rPr>
                <w:rFonts w:ascii="Times New Roman" w:eastAsia="Times New Roman" w:hAnsi="Times New Roman"/>
                <w:sz w:val="24"/>
                <w:szCs w:val="24"/>
              </w:rPr>
              <w:t xml:space="preserve">Дипломная работа (проект) </w:t>
            </w:r>
          </w:p>
        </w:tc>
      </w:tr>
      <w:tr w:rsidR="00AB1E09" w:rsidRPr="009E4FCC" w:rsidTr="00370116">
        <w:tc>
          <w:tcPr>
            <w:tcW w:w="340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AB1E09" w:rsidRPr="009E4FCC" w:rsidRDefault="00AB1E09" w:rsidP="00771482">
            <w:pPr>
              <w:spacing w:after="0" w:line="240" w:lineRule="auto"/>
              <w:rPr>
                <w:rFonts w:ascii="Times New Roman" w:hAnsi="Times New Roman"/>
                <w:bCs/>
                <w:sz w:val="24"/>
                <w:szCs w:val="24"/>
              </w:rPr>
            </w:pPr>
            <w:r w:rsidRPr="009E4FCC">
              <w:rPr>
                <w:rFonts w:ascii="Times New Roman" w:hAnsi="Times New Roman"/>
                <w:bCs/>
                <w:sz w:val="24"/>
                <w:szCs w:val="24"/>
              </w:rPr>
              <w:t>Цель изучения дисциплины</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AB1E09" w:rsidRPr="009E4FCC" w:rsidRDefault="00AB1E09" w:rsidP="00771482">
            <w:pPr>
              <w:spacing w:after="0" w:line="240" w:lineRule="auto"/>
              <w:jc w:val="both"/>
              <w:rPr>
                <w:rFonts w:ascii="Times New Roman" w:hAnsi="Times New Roman"/>
                <w:sz w:val="24"/>
                <w:szCs w:val="24"/>
              </w:rPr>
            </w:pPr>
            <w:r w:rsidRPr="009E4FCC">
              <w:rPr>
                <w:rStyle w:val="tlid-translation"/>
                <w:rFonts w:ascii="Times New Roman" w:hAnsi="Times New Roman"/>
                <w:sz w:val="24"/>
                <w:szCs w:val="24"/>
              </w:rPr>
              <w:t>ознакомление с принципами защиты человека в технопарке от негативных последствий техногенных и природных катастроф, достижение комфортных условий жизни. Решение проблемы безопасности жизнедеятельности заключается в создании благоприятных условий для деятельности людей, их жизни и защиты человека и его окружающей среды от вредных факторов. Для любого вреда, который человек платит за здоровье и жизнь человека, система может рассматриваться как формирующий фактор в системе «человек-среда обитания», конечный результат ее работы и показатель качества окружающей среды.</w:t>
            </w:r>
          </w:p>
        </w:tc>
      </w:tr>
      <w:tr w:rsidR="00AB1E09" w:rsidRPr="00FA69CD" w:rsidTr="00370116">
        <w:tc>
          <w:tcPr>
            <w:tcW w:w="340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AB1E09" w:rsidRPr="00FA69CD" w:rsidRDefault="00AB1E09" w:rsidP="00771482">
            <w:pPr>
              <w:spacing w:after="0" w:line="240" w:lineRule="auto"/>
              <w:jc w:val="both"/>
              <w:rPr>
                <w:rFonts w:ascii="Times New Roman" w:hAnsi="Times New Roman"/>
                <w:sz w:val="24"/>
                <w:szCs w:val="24"/>
              </w:rPr>
            </w:pPr>
            <w:r w:rsidRPr="00FA69CD">
              <w:rPr>
                <w:rFonts w:ascii="Times New Roman" w:hAnsi="Times New Roman"/>
                <w:bCs/>
                <w:sz w:val="24"/>
                <w:szCs w:val="24"/>
              </w:rPr>
              <w:t xml:space="preserve">Содержание </w:t>
            </w:r>
            <w:r w:rsidRPr="00FA69CD">
              <w:rPr>
                <w:rFonts w:ascii="Times New Roman" w:hAnsi="Times New Roman"/>
                <w:bCs/>
                <w:sz w:val="24"/>
                <w:szCs w:val="24"/>
                <w:lang w:val="kk-KZ"/>
              </w:rPr>
              <w:t>дисциплины</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AB1E09" w:rsidRPr="00FA69CD" w:rsidRDefault="00AB1E09" w:rsidP="00771482">
            <w:pPr>
              <w:spacing w:after="0" w:line="240" w:lineRule="auto"/>
              <w:jc w:val="both"/>
              <w:rPr>
                <w:rFonts w:ascii="Times New Roman" w:hAnsi="Times New Roman"/>
                <w:sz w:val="24"/>
                <w:szCs w:val="24"/>
              </w:rPr>
            </w:pPr>
            <w:r w:rsidRPr="00FA69CD">
              <w:rPr>
                <w:rFonts w:ascii="Times New Roman" w:hAnsi="Times New Roman"/>
                <w:sz w:val="24"/>
                <w:szCs w:val="24"/>
              </w:rPr>
              <w:t xml:space="preserve">Изучение основ производственной санитарии и гигиены труда как одного целого. Изучение организационно-методической, нормативно-технической и правовой основы производственной санитарии и гигиены труда.  Порядок обращения с опасными и вредными веществами. Санитарные требования, предъявляемые к захоронению производственных отходов. Идентификация вредных факторов производственной среды. Оценка гигиенического состояния рабочих мест. Влияние на работоспособность санитарно-гигиенического состояния производственной среды. Понятия о концентрации вредных веществ в производственной среде. </w:t>
            </w:r>
          </w:p>
        </w:tc>
      </w:tr>
      <w:tr w:rsidR="00AB1E09" w:rsidRPr="00FA69CD" w:rsidTr="00370116">
        <w:tc>
          <w:tcPr>
            <w:tcW w:w="340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AB1E09" w:rsidRPr="00FA69CD" w:rsidRDefault="00AB1E09" w:rsidP="00771482">
            <w:pPr>
              <w:spacing w:after="0" w:line="240" w:lineRule="auto"/>
              <w:jc w:val="both"/>
              <w:rPr>
                <w:rFonts w:ascii="Times New Roman" w:hAnsi="Times New Roman"/>
                <w:sz w:val="24"/>
                <w:szCs w:val="24"/>
                <w:lang w:val="kk-KZ"/>
              </w:rPr>
            </w:pPr>
            <w:r w:rsidRPr="00FA69CD">
              <w:rPr>
                <w:rFonts w:ascii="Times New Roman" w:hAnsi="Times New Roman"/>
                <w:bCs/>
                <w:sz w:val="24"/>
                <w:szCs w:val="24"/>
                <w:lang w:val="kk-KZ"/>
              </w:rPr>
              <w:t>Компетенция дисциплины</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AB1E09" w:rsidRPr="00FA69CD" w:rsidRDefault="00AB1E09" w:rsidP="00771482">
            <w:pPr>
              <w:spacing w:after="0" w:line="240" w:lineRule="auto"/>
              <w:jc w:val="both"/>
              <w:rPr>
                <w:rFonts w:ascii="Times New Roman" w:hAnsi="Times New Roman"/>
                <w:sz w:val="24"/>
                <w:szCs w:val="24"/>
              </w:rPr>
            </w:pPr>
            <w:r w:rsidRPr="00FA69CD">
              <w:rPr>
                <w:rFonts w:ascii="Times New Roman" w:hAnsi="Times New Roman"/>
                <w:sz w:val="24"/>
                <w:szCs w:val="24"/>
              </w:rPr>
              <w:t>- знать: основные  законодательные и нормативные правовые акты РК в области безопасности жизнедеятельности и охраны окружающей среды.</w:t>
            </w:r>
          </w:p>
          <w:p w:rsidR="00AB1E09" w:rsidRPr="00FA69CD" w:rsidRDefault="00AB1E09" w:rsidP="00771482">
            <w:pPr>
              <w:spacing w:after="0" w:line="240" w:lineRule="auto"/>
              <w:jc w:val="both"/>
              <w:rPr>
                <w:rFonts w:ascii="Times New Roman" w:hAnsi="Times New Roman"/>
                <w:sz w:val="24"/>
                <w:szCs w:val="24"/>
              </w:rPr>
            </w:pPr>
            <w:r w:rsidRPr="00FA69CD">
              <w:rPr>
                <w:rFonts w:ascii="Times New Roman" w:hAnsi="Times New Roman"/>
                <w:sz w:val="24"/>
                <w:szCs w:val="24"/>
              </w:rPr>
              <w:t>- уметь: определять основные задачи, организационные принципы построения и функционирования гражданской обороны РК.</w:t>
            </w:r>
          </w:p>
          <w:p w:rsidR="00AB1E09" w:rsidRPr="00FA69CD" w:rsidRDefault="00AB1E09" w:rsidP="00771482">
            <w:pPr>
              <w:spacing w:after="0" w:line="240" w:lineRule="auto"/>
              <w:jc w:val="both"/>
              <w:rPr>
                <w:rFonts w:ascii="Times New Roman" w:hAnsi="Times New Roman"/>
                <w:sz w:val="24"/>
                <w:szCs w:val="24"/>
              </w:rPr>
            </w:pPr>
            <w:r w:rsidRPr="00FA69CD">
              <w:rPr>
                <w:rFonts w:ascii="Times New Roman" w:hAnsi="Times New Roman"/>
                <w:sz w:val="24"/>
                <w:szCs w:val="24"/>
              </w:rPr>
              <w:t>- владеть: основные понятия, основные задачи и принципы гражданской защиты</w:t>
            </w:r>
          </w:p>
          <w:p w:rsidR="00AB1E09" w:rsidRPr="00FA69CD" w:rsidRDefault="00AB1E09" w:rsidP="00771482">
            <w:pPr>
              <w:spacing w:after="0" w:line="240" w:lineRule="auto"/>
              <w:rPr>
                <w:rFonts w:ascii="Times New Roman" w:hAnsi="Times New Roman"/>
                <w:sz w:val="24"/>
                <w:szCs w:val="24"/>
              </w:rPr>
            </w:pPr>
            <w:r w:rsidRPr="00FA69CD">
              <w:rPr>
                <w:rFonts w:ascii="Times New Roman" w:hAnsi="Times New Roman"/>
                <w:sz w:val="24"/>
                <w:szCs w:val="24"/>
              </w:rPr>
              <w:t>- быть компетентным: ликвидации ЧС природного и техногенного характера и их последствий.</w:t>
            </w:r>
          </w:p>
        </w:tc>
      </w:tr>
      <w:tr w:rsidR="00AB1E09" w:rsidRPr="00FA69CD" w:rsidTr="00370116">
        <w:tc>
          <w:tcPr>
            <w:tcW w:w="340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AB1E09" w:rsidRPr="00FA69CD" w:rsidRDefault="00AB1E09" w:rsidP="00771482">
            <w:pPr>
              <w:spacing w:after="0" w:line="240" w:lineRule="auto"/>
              <w:jc w:val="both"/>
              <w:rPr>
                <w:rFonts w:ascii="Times New Roman" w:hAnsi="Times New Roman"/>
                <w:sz w:val="24"/>
                <w:szCs w:val="24"/>
              </w:rPr>
            </w:pPr>
            <w:r w:rsidRPr="00FA69CD">
              <w:rPr>
                <w:rFonts w:ascii="Times New Roman" w:hAnsi="Times New Roman"/>
                <w:sz w:val="24"/>
                <w:szCs w:val="24"/>
              </w:rPr>
              <w:t>Форма итогового контроля</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AB1E09" w:rsidRPr="00FA69CD" w:rsidRDefault="00AB1E09" w:rsidP="00771482">
            <w:pPr>
              <w:spacing w:after="0" w:line="240" w:lineRule="auto"/>
              <w:jc w:val="both"/>
              <w:rPr>
                <w:rFonts w:ascii="Times New Roman" w:hAnsi="Times New Roman"/>
                <w:sz w:val="24"/>
                <w:szCs w:val="24"/>
              </w:rPr>
            </w:pPr>
            <w:r w:rsidRPr="00FA69CD">
              <w:rPr>
                <w:rFonts w:ascii="Times New Roman" w:hAnsi="Times New Roman"/>
                <w:sz w:val="24"/>
                <w:szCs w:val="24"/>
              </w:rPr>
              <w:t xml:space="preserve">Экзамен </w:t>
            </w:r>
          </w:p>
        </w:tc>
      </w:tr>
      <w:tr w:rsidR="00AB1E09" w:rsidRPr="00FA69CD" w:rsidTr="00370116">
        <w:tc>
          <w:tcPr>
            <w:tcW w:w="340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AB1E09" w:rsidRPr="00FA69CD" w:rsidRDefault="00AB1E09" w:rsidP="00771482">
            <w:pPr>
              <w:spacing w:after="0" w:line="240" w:lineRule="auto"/>
              <w:jc w:val="both"/>
              <w:rPr>
                <w:rFonts w:ascii="Times New Roman" w:hAnsi="Times New Roman"/>
                <w:sz w:val="24"/>
                <w:szCs w:val="24"/>
              </w:rPr>
            </w:pPr>
            <w:r w:rsidRPr="00FA69CD">
              <w:rPr>
                <w:rFonts w:ascii="Times New Roman" w:hAnsi="Times New Roman"/>
                <w:bCs/>
                <w:sz w:val="24"/>
                <w:szCs w:val="24"/>
              </w:rPr>
              <w:t xml:space="preserve">Продолжительность </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AB1E09" w:rsidRPr="00FA69CD" w:rsidRDefault="00AB1E09" w:rsidP="00771482">
            <w:pPr>
              <w:spacing w:after="0" w:line="240" w:lineRule="auto"/>
              <w:jc w:val="both"/>
              <w:rPr>
                <w:rFonts w:ascii="Times New Roman" w:hAnsi="Times New Roman"/>
                <w:sz w:val="24"/>
                <w:szCs w:val="24"/>
              </w:rPr>
            </w:pPr>
            <w:r w:rsidRPr="00FA69CD">
              <w:rPr>
                <w:rFonts w:ascii="Times New Roman" w:hAnsi="Times New Roman"/>
                <w:sz w:val="24"/>
                <w:szCs w:val="24"/>
              </w:rPr>
              <w:t>1 академический период  (15  недель)</w:t>
            </w:r>
          </w:p>
        </w:tc>
      </w:tr>
      <w:tr w:rsidR="00AB1E09" w:rsidRPr="00FA69CD" w:rsidTr="00370116">
        <w:tc>
          <w:tcPr>
            <w:tcW w:w="340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AB1E09" w:rsidRPr="00FA69CD" w:rsidRDefault="00AB1E09" w:rsidP="00771482">
            <w:pPr>
              <w:spacing w:after="0" w:line="240" w:lineRule="auto"/>
              <w:jc w:val="both"/>
              <w:rPr>
                <w:rFonts w:ascii="Times New Roman" w:hAnsi="Times New Roman"/>
                <w:bCs/>
                <w:sz w:val="24"/>
                <w:szCs w:val="24"/>
                <w:lang w:val="kk-KZ"/>
              </w:rPr>
            </w:pPr>
            <w:r w:rsidRPr="00FA69CD">
              <w:rPr>
                <w:rFonts w:ascii="Times New Roman" w:hAnsi="Times New Roman"/>
                <w:bCs/>
                <w:sz w:val="24"/>
                <w:szCs w:val="24"/>
                <w:lang w:val="kk-KZ"/>
              </w:rPr>
              <w:t>Список литературы</w:t>
            </w:r>
          </w:p>
        </w:tc>
        <w:tc>
          <w:tcPr>
            <w:tcW w:w="652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AB1E09" w:rsidRPr="00FA69CD" w:rsidRDefault="00AB1E09" w:rsidP="00771482">
            <w:pPr>
              <w:autoSpaceDE w:val="0"/>
              <w:autoSpaceDN w:val="0"/>
              <w:adjustRightInd w:val="0"/>
              <w:spacing w:after="0" w:line="240" w:lineRule="auto"/>
              <w:jc w:val="both"/>
              <w:rPr>
                <w:rFonts w:ascii="Times New Roman" w:hAnsi="Times New Roman"/>
                <w:bCs/>
                <w:color w:val="000000"/>
                <w:sz w:val="24"/>
                <w:szCs w:val="24"/>
                <w:lang w:val="kk-KZ"/>
              </w:rPr>
            </w:pPr>
            <w:r w:rsidRPr="00FA69CD">
              <w:rPr>
                <w:rFonts w:ascii="Times New Roman" w:hAnsi="Times New Roman"/>
                <w:bCs/>
                <w:color w:val="000000"/>
                <w:sz w:val="24"/>
                <w:szCs w:val="24"/>
                <w:lang w:val="kk-KZ"/>
              </w:rPr>
              <w:t>1. Апахаев, Н.Ж. Қазақстан Республикасының еңбек құқығы</w:t>
            </w:r>
            <w:r w:rsidRPr="00FA69CD">
              <w:rPr>
                <w:rFonts w:ascii="Times New Roman" w:hAnsi="Times New Roman"/>
                <w:color w:val="000000"/>
                <w:sz w:val="24"/>
                <w:szCs w:val="24"/>
                <w:lang w:val="kk-KZ"/>
              </w:rPr>
              <w:t> [Мәтін]: оқу құралы / Н.Ж. Апахаев, Т.М. Тлеуов.- Алматы: Жеті жарғы, 2018.- 224 б.</w:t>
            </w:r>
          </w:p>
          <w:p w:rsidR="00AB1E09" w:rsidRPr="00FA69CD" w:rsidRDefault="00AB1E09" w:rsidP="00771482">
            <w:pPr>
              <w:autoSpaceDE w:val="0"/>
              <w:autoSpaceDN w:val="0"/>
              <w:adjustRightInd w:val="0"/>
              <w:spacing w:after="0" w:line="240" w:lineRule="auto"/>
              <w:jc w:val="both"/>
              <w:rPr>
                <w:rFonts w:ascii="Times New Roman" w:hAnsi="Times New Roman"/>
                <w:bCs/>
                <w:sz w:val="24"/>
                <w:szCs w:val="24"/>
              </w:rPr>
            </w:pPr>
            <w:r w:rsidRPr="00FA69CD">
              <w:rPr>
                <w:rFonts w:ascii="Times New Roman" w:hAnsi="Times New Roman"/>
                <w:bCs/>
                <w:sz w:val="24"/>
                <w:szCs w:val="24"/>
                <w:lang w:val="kk-KZ"/>
              </w:rPr>
              <w:t>2. Жылқыбай, Қ.У. Құқықнегіздері</w:t>
            </w:r>
            <w:r w:rsidRPr="00FA69CD">
              <w:rPr>
                <w:rFonts w:ascii="Times New Roman" w:hAnsi="Times New Roman"/>
                <w:sz w:val="24"/>
                <w:szCs w:val="24"/>
                <w:lang w:val="kk-KZ"/>
              </w:rPr>
              <w:t xml:space="preserve"> [Мәтін]: оқуқұралы / Қ.У. Жылқыбай; ҚазҰАУ.- </w:t>
            </w:r>
            <w:r w:rsidRPr="00FA69CD">
              <w:rPr>
                <w:rFonts w:ascii="Times New Roman" w:hAnsi="Times New Roman"/>
                <w:sz w:val="24"/>
                <w:szCs w:val="24"/>
              </w:rPr>
              <w:t>Алматы: Айтұмар, 2015.- 280 б.</w:t>
            </w:r>
          </w:p>
          <w:p w:rsidR="00AB1E09" w:rsidRPr="00FA69CD" w:rsidRDefault="00AB1E09" w:rsidP="00771482">
            <w:pPr>
              <w:autoSpaceDE w:val="0"/>
              <w:autoSpaceDN w:val="0"/>
              <w:adjustRightInd w:val="0"/>
              <w:spacing w:after="0" w:line="240" w:lineRule="auto"/>
              <w:jc w:val="both"/>
              <w:rPr>
                <w:rFonts w:ascii="Times New Roman" w:hAnsi="Times New Roman"/>
                <w:bCs/>
                <w:sz w:val="24"/>
                <w:szCs w:val="24"/>
              </w:rPr>
            </w:pPr>
            <w:r w:rsidRPr="00FA69CD">
              <w:rPr>
                <w:rFonts w:ascii="Times New Roman" w:hAnsi="Times New Roman"/>
                <w:bCs/>
                <w:sz w:val="24"/>
                <w:szCs w:val="24"/>
                <w:lang w:val="kk-KZ"/>
              </w:rPr>
              <w:t xml:space="preserve">3. </w:t>
            </w:r>
            <w:r w:rsidRPr="00FA69CD">
              <w:rPr>
                <w:rFonts w:ascii="Times New Roman" w:hAnsi="Times New Roman"/>
                <w:bCs/>
                <w:sz w:val="24"/>
                <w:szCs w:val="24"/>
              </w:rPr>
              <w:t>Ахметов, Е.Б. Основы права</w:t>
            </w:r>
            <w:r w:rsidRPr="00FA69CD">
              <w:rPr>
                <w:rFonts w:ascii="Times New Roman" w:hAnsi="Times New Roman"/>
                <w:sz w:val="24"/>
                <w:szCs w:val="24"/>
              </w:rPr>
              <w:t> [Текст]: учеб.пособие / Е.Б. Ахметов; МОН РК.- Алматы: Отан, 2015.- 190 с.</w:t>
            </w:r>
          </w:p>
          <w:p w:rsidR="00AB1E09" w:rsidRPr="00FA69CD" w:rsidRDefault="00AB1E09" w:rsidP="00771482">
            <w:pPr>
              <w:autoSpaceDE w:val="0"/>
              <w:autoSpaceDN w:val="0"/>
              <w:adjustRightInd w:val="0"/>
              <w:spacing w:after="0" w:line="240" w:lineRule="auto"/>
              <w:jc w:val="both"/>
              <w:rPr>
                <w:rFonts w:ascii="Times New Roman" w:hAnsi="Times New Roman"/>
                <w:bCs/>
                <w:sz w:val="24"/>
                <w:szCs w:val="24"/>
              </w:rPr>
            </w:pPr>
            <w:r w:rsidRPr="00FA69CD">
              <w:rPr>
                <w:rFonts w:ascii="Times New Roman" w:hAnsi="Times New Roman"/>
                <w:bCs/>
                <w:sz w:val="24"/>
                <w:szCs w:val="24"/>
                <w:lang w:val="kk-KZ"/>
              </w:rPr>
              <w:t xml:space="preserve">4. </w:t>
            </w:r>
            <w:r w:rsidRPr="00FA69CD">
              <w:rPr>
                <w:rFonts w:ascii="Times New Roman" w:hAnsi="Times New Roman"/>
                <w:bCs/>
                <w:sz w:val="24"/>
                <w:szCs w:val="24"/>
              </w:rPr>
              <w:t>Баубеков, С.Д. Охрана труда и безопасность</w:t>
            </w:r>
            <w:r w:rsidRPr="00FA69CD">
              <w:rPr>
                <w:rFonts w:ascii="Times New Roman" w:hAnsi="Times New Roman"/>
                <w:sz w:val="24"/>
                <w:szCs w:val="24"/>
              </w:rPr>
              <w:t> [Текст]: учебник / С.Д. Баубеков, М.Н. Немеребаев, С.З. Казахбаев.- Алматы: Эверо, 2015.- 308 с.</w:t>
            </w:r>
          </w:p>
          <w:p w:rsidR="00AB1E09" w:rsidRPr="00FA69CD" w:rsidRDefault="00AB1E09" w:rsidP="00771482">
            <w:pPr>
              <w:autoSpaceDE w:val="0"/>
              <w:autoSpaceDN w:val="0"/>
              <w:adjustRightInd w:val="0"/>
              <w:spacing w:after="0" w:line="240" w:lineRule="auto"/>
              <w:jc w:val="both"/>
              <w:rPr>
                <w:rFonts w:ascii="Times New Roman" w:hAnsi="Times New Roman"/>
                <w:bCs/>
                <w:sz w:val="24"/>
                <w:szCs w:val="24"/>
                <w:lang w:val="kk-KZ"/>
              </w:rPr>
            </w:pPr>
            <w:r w:rsidRPr="00FA69CD">
              <w:rPr>
                <w:rFonts w:ascii="Times New Roman" w:hAnsi="Times New Roman"/>
                <w:bCs/>
                <w:sz w:val="24"/>
                <w:szCs w:val="24"/>
                <w:lang w:val="kk-KZ"/>
              </w:rPr>
              <w:t>5. Ағдарбеков, Т. Құкық негіздері</w:t>
            </w:r>
            <w:r w:rsidRPr="00FA69CD">
              <w:rPr>
                <w:rFonts w:ascii="Times New Roman" w:hAnsi="Times New Roman"/>
                <w:sz w:val="24"/>
                <w:szCs w:val="24"/>
                <w:lang w:val="kk-KZ"/>
              </w:rPr>
              <w:t> [Мәтін]: оқу құралы / Т. Ағдарбеков, А. Әлайдар, А. Алайдаров.- Алматы: Заң әдебиеті, 2018.- 264 б.</w:t>
            </w:r>
          </w:p>
          <w:p w:rsidR="00AB1E09" w:rsidRPr="00FA69CD" w:rsidRDefault="00AB1E09" w:rsidP="00771482">
            <w:pPr>
              <w:spacing w:after="0" w:line="240" w:lineRule="auto"/>
              <w:jc w:val="both"/>
              <w:rPr>
                <w:rFonts w:ascii="Times New Roman" w:hAnsi="Times New Roman"/>
                <w:sz w:val="24"/>
                <w:szCs w:val="24"/>
                <w:lang w:val="kk-KZ"/>
              </w:rPr>
            </w:pPr>
            <w:r w:rsidRPr="00FA69CD">
              <w:rPr>
                <w:rFonts w:ascii="Times New Roman" w:hAnsi="Times New Roman"/>
                <w:bCs/>
                <w:sz w:val="24"/>
                <w:szCs w:val="24"/>
                <w:lang w:val="kk-KZ"/>
              </w:rPr>
              <w:lastRenderedPageBreak/>
              <w:t>6. Жампейісов, Д.Ә. Еңбек құқығы және әлеуметтік қамсыздандыру құқығы</w:t>
            </w:r>
            <w:r w:rsidRPr="00FA69CD">
              <w:rPr>
                <w:rFonts w:ascii="Times New Roman" w:hAnsi="Times New Roman"/>
                <w:sz w:val="24"/>
                <w:szCs w:val="24"/>
                <w:lang w:val="kk-KZ"/>
              </w:rPr>
              <w:t> [Мәтін]: оқулық / Д.Ә. Жампейісов, Д.Ә. Жампейiсов.- Аст</w:t>
            </w:r>
            <w:r w:rsidRPr="00FA69CD">
              <w:rPr>
                <w:rFonts w:ascii="Times New Roman" w:hAnsi="Times New Roman"/>
                <w:sz w:val="24"/>
                <w:szCs w:val="24"/>
              </w:rPr>
              <w:t>ана: Фолиант, 20</w:t>
            </w:r>
            <w:r w:rsidRPr="00FA69CD">
              <w:rPr>
                <w:rFonts w:ascii="Times New Roman" w:hAnsi="Times New Roman"/>
                <w:sz w:val="24"/>
                <w:szCs w:val="24"/>
                <w:lang w:val="kk-KZ"/>
              </w:rPr>
              <w:t>1</w:t>
            </w:r>
            <w:r w:rsidRPr="00FA69CD">
              <w:rPr>
                <w:rFonts w:ascii="Times New Roman" w:hAnsi="Times New Roman"/>
                <w:sz w:val="24"/>
                <w:szCs w:val="24"/>
              </w:rPr>
              <w:t>7.- 664 б.</w:t>
            </w:r>
          </w:p>
          <w:p w:rsidR="00AB1E09" w:rsidRPr="00FA69CD" w:rsidRDefault="00AB1E09" w:rsidP="00771482">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 xml:space="preserve">7. </w:t>
            </w:r>
            <w:r w:rsidRPr="00FA69CD">
              <w:rPr>
                <w:rFonts w:ascii="Times New Roman" w:hAnsi="Times New Roman"/>
                <w:bCs/>
                <w:sz w:val="24"/>
                <w:szCs w:val="24"/>
              </w:rPr>
              <w:t>ҚазақстанРеспубликасыныңеңбеккодексі</w:t>
            </w:r>
            <w:r w:rsidRPr="00FA69CD">
              <w:rPr>
                <w:rFonts w:ascii="Times New Roman" w:hAnsi="Times New Roman"/>
                <w:sz w:val="24"/>
                <w:szCs w:val="24"/>
              </w:rPr>
              <w:t> [Мәтін].- Алматы: Альманах, 2017.- 152 б</w:t>
            </w:r>
          </w:p>
        </w:tc>
      </w:tr>
    </w:tbl>
    <w:p w:rsidR="00370116" w:rsidRDefault="00370116">
      <w:pPr>
        <w:rPr>
          <w:lang w:val="kk-KZ"/>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29"/>
        <w:gridCol w:w="6595"/>
      </w:tblGrid>
      <w:tr w:rsidR="009E4FCC" w:rsidRPr="00FA69CD" w:rsidTr="00A65810">
        <w:trPr>
          <w:trHeight w:val="277"/>
        </w:trPr>
        <w:tc>
          <w:tcPr>
            <w:tcW w:w="3329" w:type="dxa"/>
            <w:tcBorders>
              <w:top w:val="single" w:sz="4" w:space="0" w:color="000000"/>
              <w:left w:val="single" w:sz="4" w:space="0" w:color="000000"/>
              <w:bottom w:val="single" w:sz="4" w:space="0" w:color="000000"/>
              <w:right w:val="single" w:sz="4" w:space="0" w:color="000000"/>
            </w:tcBorders>
            <w:hideMark/>
          </w:tcPr>
          <w:p w:rsidR="009E4FCC" w:rsidRPr="00FA69CD" w:rsidRDefault="009E4FCC" w:rsidP="00771482">
            <w:pPr>
              <w:spacing w:after="0" w:line="240" w:lineRule="auto"/>
              <w:rPr>
                <w:rFonts w:ascii="Times New Roman" w:hAnsi="Times New Roman"/>
                <w:b/>
                <w:sz w:val="24"/>
                <w:szCs w:val="24"/>
                <w:lang w:val="kk-KZ"/>
              </w:rPr>
            </w:pPr>
            <w:r w:rsidRPr="00FA69CD">
              <w:rPr>
                <w:rFonts w:ascii="Times New Roman" w:hAnsi="Times New Roman"/>
                <w:b/>
                <w:bCs/>
                <w:sz w:val="24"/>
                <w:szCs w:val="24"/>
                <w:lang w:val="kk-KZ"/>
              </w:rPr>
              <w:t xml:space="preserve">Код и название дисциплины </w:t>
            </w:r>
          </w:p>
        </w:tc>
        <w:tc>
          <w:tcPr>
            <w:tcW w:w="6595" w:type="dxa"/>
            <w:tcBorders>
              <w:top w:val="single" w:sz="4" w:space="0" w:color="000000"/>
              <w:left w:val="single" w:sz="4" w:space="0" w:color="000000"/>
              <w:bottom w:val="single" w:sz="4" w:space="0" w:color="000000"/>
              <w:right w:val="single" w:sz="4" w:space="0" w:color="000000"/>
            </w:tcBorders>
          </w:tcPr>
          <w:p w:rsidR="009E4FCC" w:rsidRPr="00FA69CD" w:rsidRDefault="009E4FCC" w:rsidP="009E4FCC">
            <w:pPr>
              <w:spacing w:after="0" w:line="240" w:lineRule="auto"/>
              <w:jc w:val="both"/>
              <w:rPr>
                <w:rFonts w:ascii="Times New Roman" w:hAnsi="Times New Roman"/>
                <w:b/>
                <w:sz w:val="24"/>
                <w:szCs w:val="24"/>
                <w:lang w:val="kk-KZ"/>
              </w:rPr>
            </w:pPr>
            <w:r w:rsidRPr="00FA69CD">
              <w:rPr>
                <w:rFonts w:ascii="Times New Roman" w:hAnsi="Times New Roman"/>
                <w:b/>
                <w:sz w:val="24"/>
                <w:szCs w:val="24"/>
                <w:lang w:val="en-US"/>
              </w:rPr>
              <w:t>Pre</w:t>
            </w:r>
            <w:r w:rsidRPr="00FA69CD">
              <w:rPr>
                <w:rFonts w:ascii="Times New Roman" w:hAnsi="Times New Roman"/>
                <w:b/>
                <w:sz w:val="24"/>
                <w:szCs w:val="24"/>
              </w:rPr>
              <w:t xml:space="preserve"> </w:t>
            </w:r>
            <w:r>
              <w:rPr>
                <w:rFonts w:ascii="Times New Roman" w:hAnsi="Times New Roman"/>
                <w:b/>
                <w:sz w:val="24"/>
                <w:szCs w:val="24"/>
                <w:lang w:val="kk-KZ"/>
              </w:rPr>
              <w:t>1108</w:t>
            </w:r>
            <w:r w:rsidRPr="00FA69CD">
              <w:rPr>
                <w:rFonts w:ascii="Times New Roman" w:hAnsi="Times New Roman"/>
                <w:b/>
                <w:sz w:val="24"/>
                <w:szCs w:val="24"/>
                <w:lang w:val="kk-KZ"/>
              </w:rPr>
              <w:t xml:space="preserve"> </w:t>
            </w:r>
            <w:r w:rsidRPr="00FA69CD">
              <w:rPr>
                <w:rFonts w:ascii="Times New Roman" w:hAnsi="Times New Roman"/>
                <w:b/>
                <w:sz w:val="24"/>
                <w:szCs w:val="24"/>
                <w:lang w:val="en-US"/>
              </w:rPr>
              <w:t xml:space="preserve">Предпринимательство </w:t>
            </w:r>
          </w:p>
        </w:tc>
      </w:tr>
      <w:tr w:rsidR="009E4FCC" w:rsidRPr="00FA69CD" w:rsidTr="00A65810">
        <w:trPr>
          <w:trHeight w:val="277"/>
        </w:trPr>
        <w:tc>
          <w:tcPr>
            <w:tcW w:w="3329" w:type="dxa"/>
            <w:tcBorders>
              <w:top w:val="single" w:sz="4" w:space="0" w:color="000000"/>
              <w:left w:val="single" w:sz="4" w:space="0" w:color="000000"/>
              <w:bottom w:val="single" w:sz="4" w:space="0" w:color="000000"/>
              <w:right w:val="single" w:sz="4" w:space="0" w:color="000000"/>
            </w:tcBorders>
            <w:hideMark/>
          </w:tcPr>
          <w:p w:rsidR="009E4FCC" w:rsidRPr="00FA69CD" w:rsidRDefault="009E4FCC" w:rsidP="00771482">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ППС дисциплины</w:t>
            </w:r>
          </w:p>
        </w:tc>
        <w:tc>
          <w:tcPr>
            <w:tcW w:w="6595" w:type="dxa"/>
            <w:tcBorders>
              <w:top w:val="single" w:sz="4" w:space="0" w:color="000000"/>
              <w:left w:val="single" w:sz="4" w:space="0" w:color="000000"/>
              <w:bottom w:val="single" w:sz="4" w:space="0" w:color="000000"/>
              <w:right w:val="single" w:sz="4" w:space="0" w:color="000000"/>
            </w:tcBorders>
            <w:hideMark/>
          </w:tcPr>
          <w:p w:rsidR="009E4FCC" w:rsidRPr="00FA69CD" w:rsidRDefault="009E4FCC" w:rsidP="00771482">
            <w:pPr>
              <w:spacing w:after="0" w:line="240" w:lineRule="auto"/>
              <w:jc w:val="both"/>
              <w:rPr>
                <w:rFonts w:ascii="Times New Roman" w:hAnsi="Times New Roman"/>
                <w:sz w:val="24"/>
                <w:szCs w:val="24"/>
                <w:lang w:val="kk-KZ"/>
              </w:rPr>
            </w:pPr>
            <w:r>
              <w:rPr>
                <w:rFonts w:ascii="Times New Roman" w:hAnsi="Times New Roman"/>
                <w:color w:val="000000"/>
                <w:spacing w:val="-3"/>
                <w:sz w:val="24"/>
                <w:szCs w:val="24"/>
                <w:lang w:val="kk-KZ"/>
              </w:rPr>
              <w:t>Г. Бейсенова, А. Жумабаева, Ш. Каби</w:t>
            </w:r>
          </w:p>
        </w:tc>
      </w:tr>
      <w:tr w:rsidR="009E4FCC" w:rsidRPr="00FA69CD" w:rsidTr="00A65810">
        <w:trPr>
          <w:trHeight w:val="277"/>
        </w:trPr>
        <w:tc>
          <w:tcPr>
            <w:tcW w:w="3329" w:type="dxa"/>
            <w:tcBorders>
              <w:top w:val="single" w:sz="4" w:space="0" w:color="000000"/>
              <w:left w:val="single" w:sz="4" w:space="0" w:color="000000"/>
              <w:bottom w:val="single" w:sz="4" w:space="0" w:color="000000"/>
              <w:right w:val="single" w:sz="4" w:space="0" w:color="000000"/>
            </w:tcBorders>
            <w:hideMark/>
          </w:tcPr>
          <w:p w:rsidR="009E4FCC" w:rsidRPr="00FA69CD" w:rsidRDefault="009E4FCC" w:rsidP="00771482">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Цикл дисциплины</w:t>
            </w:r>
          </w:p>
        </w:tc>
        <w:tc>
          <w:tcPr>
            <w:tcW w:w="6595" w:type="dxa"/>
            <w:tcBorders>
              <w:top w:val="single" w:sz="4" w:space="0" w:color="000000"/>
              <w:left w:val="single" w:sz="4" w:space="0" w:color="000000"/>
              <w:bottom w:val="single" w:sz="4" w:space="0" w:color="000000"/>
              <w:right w:val="single" w:sz="4" w:space="0" w:color="000000"/>
            </w:tcBorders>
            <w:hideMark/>
          </w:tcPr>
          <w:p w:rsidR="009E4FCC" w:rsidRPr="00FA69CD" w:rsidRDefault="009E4FCC" w:rsidP="00771482">
            <w:pPr>
              <w:spacing w:after="0" w:line="240" w:lineRule="auto"/>
              <w:rPr>
                <w:rFonts w:ascii="Times New Roman" w:hAnsi="Times New Roman"/>
                <w:sz w:val="24"/>
                <w:szCs w:val="24"/>
              </w:rPr>
            </w:pPr>
            <w:r w:rsidRPr="00FA69CD">
              <w:rPr>
                <w:rFonts w:ascii="Times New Roman" w:hAnsi="Times New Roman"/>
                <w:color w:val="000000"/>
                <w:sz w:val="24"/>
                <w:szCs w:val="24"/>
                <w:lang w:val="kk-KZ"/>
              </w:rPr>
              <w:t>ООД/КВ</w:t>
            </w:r>
          </w:p>
        </w:tc>
      </w:tr>
      <w:tr w:rsidR="009E4FCC" w:rsidRPr="00FA69CD" w:rsidTr="00A65810">
        <w:trPr>
          <w:trHeight w:val="277"/>
        </w:trPr>
        <w:tc>
          <w:tcPr>
            <w:tcW w:w="3329" w:type="dxa"/>
            <w:tcBorders>
              <w:top w:val="single" w:sz="4" w:space="0" w:color="000000"/>
              <w:left w:val="single" w:sz="4" w:space="0" w:color="000000"/>
              <w:bottom w:val="single" w:sz="4" w:space="0" w:color="000000"/>
              <w:right w:val="single" w:sz="4" w:space="0" w:color="000000"/>
            </w:tcBorders>
            <w:hideMark/>
          </w:tcPr>
          <w:p w:rsidR="009E4FCC" w:rsidRPr="00FA69CD" w:rsidRDefault="009E4FCC" w:rsidP="00771482">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Уровень обучения</w:t>
            </w:r>
          </w:p>
        </w:tc>
        <w:tc>
          <w:tcPr>
            <w:tcW w:w="6595" w:type="dxa"/>
            <w:tcBorders>
              <w:top w:val="single" w:sz="4" w:space="0" w:color="000000"/>
              <w:left w:val="single" w:sz="4" w:space="0" w:color="000000"/>
              <w:bottom w:val="single" w:sz="4" w:space="0" w:color="000000"/>
              <w:right w:val="single" w:sz="4" w:space="0" w:color="000000"/>
            </w:tcBorders>
            <w:hideMark/>
          </w:tcPr>
          <w:p w:rsidR="009E4FCC" w:rsidRPr="00FA69CD" w:rsidRDefault="009E4FCC" w:rsidP="00771482">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Бакалавриат</w:t>
            </w:r>
          </w:p>
        </w:tc>
      </w:tr>
      <w:tr w:rsidR="009E4FCC" w:rsidRPr="00FA69CD" w:rsidTr="00A65810">
        <w:trPr>
          <w:trHeight w:val="277"/>
        </w:trPr>
        <w:tc>
          <w:tcPr>
            <w:tcW w:w="3329" w:type="dxa"/>
            <w:tcBorders>
              <w:top w:val="single" w:sz="4" w:space="0" w:color="000000"/>
              <w:left w:val="single" w:sz="4" w:space="0" w:color="000000"/>
              <w:bottom w:val="single" w:sz="4" w:space="0" w:color="000000"/>
              <w:right w:val="single" w:sz="4" w:space="0" w:color="000000"/>
            </w:tcBorders>
            <w:hideMark/>
          </w:tcPr>
          <w:p w:rsidR="009E4FCC" w:rsidRPr="00FA69CD" w:rsidRDefault="009E4FCC" w:rsidP="00771482">
            <w:pPr>
              <w:spacing w:after="0" w:line="240" w:lineRule="auto"/>
              <w:jc w:val="both"/>
              <w:rPr>
                <w:rFonts w:ascii="Times New Roman" w:hAnsi="Times New Roman"/>
                <w:bCs/>
                <w:sz w:val="24"/>
                <w:szCs w:val="24"/>
                <w:lang w:val="kk-KZ"/>
              </w:rPr>
            </w:pPr>
            <w:r w:rsidRPr="00FA69CD">
              <w:rPr>
                <w:rFonts w:ascii="Times New Roman" w:hAnsi="Times New Roman"/>
                <w:bCs/>
                <w:sz w:val="24"/>
                <w:szCs w:val="24"/>
                <w:lang w:val="kk-KZ"/>
              </w:rPr>
              <w:t>Образовательная программа</w:t>
            </w:r>
          </w:p>
        </w:tc>
        <w:tc>
          <w:tcPr>
            <w:tcW w:w="6595" w:type="dxa"/>
            <w:tcBorders>
              <w:top w:val="single" w:sz="4" w:space="0" w:color="000000"/>
              <w:left w:val="single" w:sz="4" w:space="0" w:color="000000"/>
              <w:bottom w:val="single" w:sz="4" w:space="0" w:color="000000"/>
              <w:right w:val="single" w:sz="4" w:space="0" w:color="000000"/>
            </w:tcBorders>
          </w:tcPr>
          <w:p w:rsidR="009E4FCC" w:rsidRPr="00FA69CD" w:rsidRDefault="009E4FCC" w:rsidP="00771482">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6В04103 – Учет и аудит</w:t>
            </w:r>
          </w:p>
        </w:tc>
      </w:tr>
      <w:tr w:rsidR="009E4FCC" w:rsidRPr="00FA69CD" w:rsidTr="00A65810">
        <w:trPr>
          <w:trHeight w:val="277"/>
        </w:trPr>
        <w:tc>
          <w:tcPr>
            <w:tcW w:w="3329" w:type="dxa"/>
            <w:tcBorders>
              <w:top w:val="single" w:sz="4" w:space="0" w:color="000000"/>
              <w:left w:val="single" w:sz="4" w:space="0" w:color="000000"/>
              <w:bottom w:val="single" w:sz="4" w:space="0" w:color="000000"/>
              <w:right w:val="single" w:sz="4" w:space="0" w:color="000000"/>
            </w:tcBorders>
            <w:hideMark/>
          </w:tcPr>
          <w:p w:rsidR="009E4FCC" w:rsidRPr="00FA69CD" w:rsidRDefault="009E4FCC" w:rsidP="00771482">
            <w:pPr>
              <w:spacing w:after="0" w:line="240" w:lineRule="auto"/>
              <w:rPr>
                <w:rFonts w:ascii="Times New Roman" w:hAnsi="Times New Roman"/>
                <w:b/>
                <w:sz w:val="24"/>
                <w:szCs w:val="24"/>
              </w:rPr>
            </w:pPr>
            <w:r w:rsidRPr="00FA69CD">
              <w:rPr>
                <w:rFonts w:ascii="Times New Roman" w:hAnsi="Times New Roman"/>
                <w:bCs/>
                <w:sz w:val="24"/>
                <w:szCs w:val="24"/>
              </w:rPr>
              <w:t>Кол</w:t>
            </w:r>
            <w:r w:rsidRPr="00FA69CD">
              <w:rPr>
                <w:rFonts w:ascii="Times New Roman" w:hAnsi="Times New Roman"/>
                <w:bCs/>
                <w:sz w:val="24"/>
                <w:szCs w:val="24"/>
                <w:lang w:val="kk-KZ"/>
              </w:rPr>
              <w:t>-</w:t>
            </w:r>
            <w:r w:rsidRPr="00FA69CD">
              <w:rPr>
                <w:rFonts w:ascii="Times New Roman" w:hAnsi="Times New Roman"/>
                <w:bCs/>
                <w:sz w:val="24"/>
                <w:szCs w:val="24"/>
              </w:rPr>
              <w:t>во</w:t>
            </w:r>
            <w:r w:rsidRPr="00FA69CD">
              <w:rPr>
                <w:rFonts w:ascii="Times New Roman" w:hAnsi="Times New Roman"/>
                <w:bCs/>
                <w:sz w:val="24"/>
                <w:szCs w:val="24"/>
                <w:lang w:val="kk-KZ"/>
              </w:rPr>
              <w:t xml:space="preserve"> академических</w:t>
            </w:r>
            <w:r w:rsidRPr="00FA69CD">
              <w:rPr>
                <w:rFonts w:ascii="Times New Roman" w:hAnsi="Times New Roman"/>
                <w:bCs/>
                <w:sz w:val="24"/>
                <w:szCs w:val="24"/>
              </w:rPr>
              <w:t xml:space="preserve"> кредитов</w:t>
            </w:r>
          </w:p>
        </w:tc>
        <w:tc>
          <w:tcPr>
            <w:tcW w:w="6595" w:type="dxa"/>
            <w:tcBorders>
              <w:top w:val="single" w:sz="4" w:space="0" w:color="000000"/>
              <w:left w:val="single" w:sz="4" w:space="0" w:color="000000"/>
              <w:bottom w:val="single" w:sz="4" w:space="0" w:color="000000"/>
              <w:right w:val="single" w:sz="4" w:space="0" w:color="000000"/>
            </w:tcBorders>
            <w:hideMark/>
          </w:tcPr>
          <w:p w:rsidR="009E4FCC" w:rsidRPr="00FA69CD" w:rsidRDefault="009E4FCC" w:rsidP="00771482">
            <w:pPr>
              <w:spacing w:after="0" w:line="240" w:lineRule="auto"/>
              <w:jc w:val="both"/>
              <w:rPr>
                <w:rFonts w:ascii="Times New Roman" w:eastAsia="Times New Roman" w:hAnsi="Times New Roman"/>
                <w:sz w:val="24"/>
                <w:szCs w:val="24"/>
                <w:lang w:val="kk-KZ" w:eastAsia="ru-RU"/>
              </w:rPr>
            </w:pPr>
            <w:r w:rsidRPr="00FA69CD">
              <w:rPr>
                <w:rFonts w:ascii="Times New Roman" w:eastAsia="Times New Roman" w:hAnsi="Times New Roman"/>
                <w:sz w:val="24"/>
                <w:szCs w:val="24"/>
                <w:lang w:val="kk-KZ" w:eastAsia="ru-RU"/>
              </w:rPr>
              <w:t>5</w:t>
            </w:r>
          </w:p>
        </w:tc>
      </w:tr>
      <w:tr w:rsidR="009E4FCC" w:rsidRPr="00FA69CD" w:rsidTr="00A65810">
        <w:trPr>
          <w:trHeight w:val="277"/>
        </w:trPr>
        <w:tc>
          <w:tcPr>
            <w:tcW w:w="3329" w:type="dxa"/>
            <w:tcBorders>
              <w:top w:val="single" w:sz="4" w:space="0" w:color="000000"/>
              <w:left w:val="single" w:sz="4" w:space="0" w:color="000000"/>
              <w:bottom w:val="single" w:sz="4" w:space="0" w:color="000000"/>
              <w:right w:val="single" w:sz="4" w:space="0" w:color="000000"/>
            </w:tcBorders>
            <w:hideMark/>
          </w:tcPr>
          <w:p w:rsidR="009E4FCC" w:rsidRPr="00FA69CD" w:rsidRDefault="009E4FCC" w:rsidP="00771482">
            <w:pPr>
              <w:spacing w:after="0" w:line="240" w:lineRule="auto"/>
              <w:jc w:val="both"/>
              <w:rPr>
                <w:rFonts w:ascii="Times New Roman" w:hAnsi="Times New Roman"/>
                <w:b/>
                <w:sz w:val="24"/>
                <w:szCs w:val="24"/>
              </w:rPr>
            </w:pPr>
            <w:r w:rsidRPr="00FA69CD">
              <w:rPr>
                <w:rFonts w:ascii="Times New Roman" w:hAnsi="Times New Roman"/>
                <w:bCs/>
                <w:sz w:val="24"/>
                <w:szCs w:val="24"/>
              </w:rPr>
              <w:t>Форма обучения</w:t>
            </w:r>
          </w:p>
        </w:tc>
        <w:tc>
          <w:tcPr>
            <w:tcW w:w="6595" w:type="dxa"/>
            <w:tcBorders>
              <w:top w:val="single" w:sz="4" w:space="0" w:color="000000"/>
              <w:left w:val="single" w:sz="4" w:space="0" w:color="000000"/>
              <w:bottom w:val="single" w:sz="4" w:space="0" w:color="000000"/>
              <w:right w:val="single" w:sz="4" w:space="0" w:color="000000"/>
            </w:tcBorders>
            <w:hideMark/>
          </w:tcPr>
          <w:p w:rsidR="009E4FCC" w:rsidRPr="001C4528" w:rsidRDefault="009E4FCC" w:rsidP="00771482">
            <w:pPr>
              <w:spacing w:after="0" w:line="240" w:lineRule="auto"/>
              <w:jc w:val="both"/>
              <w:rPr>
                <w:rFonts w:ascii="Times New Roman" w:eastAsia="Times New Roman" w:hAnsi="Times New Roman"/>
                <w:sz w:val="24"/>
                <w:szCs w:val="24"/>
                <w:lang w:val="kk-KZ" w:eastAsia="ru-RU"/>
              </w:rPr>
            </w:pPr>
            <w:r w:rsidRPr="00FA69CD">
              <w:rPr>
                <w:rFonts w:ascii="Times New Roman" w:eastAsia="Times New Roman" w:hAnsi="Times New Roman"/>
                <w:sz w:val="24"/>
                <w:szCs w:val="24"/>
                <w:lang w:eastAsia="ru-RU"/>
              </w:rPr>
              <w:t>Очная</w:t>
            </w:r>
            <w:r>
              <w:rPr>
                <w:rFonts w:ascii="Times New Roman" w:eastAsia="Times New Roman" w:hAnsi="Times New Roman"/>
                <w:sz w:val="24"/>
                <w:szCs w:val="24"/>
                <w:lang w:val="kk-KZ" w:eastAsia="ru-RU"/>
              </w:rPr>
              <w:t xml:space="preserve"> </w:t>
            </w:r>
          </w:p>
        </w:tc>
      </w:tr>
      <w:tr w:rsidR="009E4FCC" w:rsidRPr="00FA69CD" w:rsidTr="00A65810">
        <w:trPr>
          <w:trHeight w:val="277"/>
        </w:trPr>
        <w:tc>
          <w:tcPr>
            <w:tcW w:w="3329" w:type="dxa"/>
            <w:tcBorders>
              <w:top w:val="single" w:sz="4" w:space="0" w:color="000000"/>
              <w:left w:val="single" w:sz="4" w:space="0" w:color="000000"/>
              <w:bottom w:val="single" w:sz="4" w:space="0" w:color="000000"/>
              <w:right w:val="single" w:sz="4" w:space="0" w:color="000000"/>
            </w:tcBorders>
            <w:hideMark/>
          </w:tcPr>
          <w:p w:rsidR="009E4FCC" w:rsidRPr="00FA69CD" w:rsidRDefault="009E4FCC" w:rsidP="00771482">
            <w:pPr>
              <w:spacing w:after="0" w:line="240" w:lineRule="auto"/>
              <w:jc w:val="both"/>
              <w:rPr>
                <w:rFonts w:ascii="Times New Roman" w:hAnsi="Times New Roman"/>
                <w:bCs/>
                <w:sz w:val="24"/>
                <w:szCs w:val="24"/>
                <w:lang w:val="kk-KZ"/>
              </w:rPr>
            </w:pPr>
            <w:r w:rsidRPr="00FA69CD">
              <w:rPr>
                <w:rFonts w:ascii="Times New Roman" w:hAnsi="Times New Roman"/>
                <w:bCs/>
                <w:sz w:val="24"/>
                <w:szCs w:val="24"/>
                <w:lang w:val="kk-KZ"/>
              </w:rPr>
              <w:t>Семестр</w:t>
            </w:r>
          </w:p>
        </w:tc>
        <w:tc>
          <w:tcPr>
            <w:tcW w:w="6595" w:type="dxa"/>
            <w:tcBorders>
              <w:top w:val="single" w:sz="4" w:space="0" w:color="000000"/>
              <w:left w:val="single" w:sz="4" w:space="0" w:color="000000"/>
              <w:bottom w:val="single" w:sz="4" w:space="0" w:color="000000"/>
              <w:right w:val="single" w:sz="4" w:space="0" w:color="000000"/>
            </w:tcBorders>
          </w:tcPr>
          <w:p w:rsidR="009E4FCC" w:rsidRPr="00FA69CD" w:rsidRDefault="009E4FCC" w:rsidP="00771482">
            <w:pPr>
              <w:spacing w:after="0" w:line="240" w:lineRule="auto"/>
              <w:jc w:val="both"/>
              <w:rPr>
                <w:rFonts w:ascii="Times New Roman" w:hAnsi="Times New Roman"/>
                <w:sz w:val="24"/>
                <w:szCs w:val="24"/>
                <w:lang w:val="kk-KZ"/>
              </w:rPr>
            </w:pPr>
            <w:r>
              <w:rPr>
                <w:rFonts w:ascii="Times New Roman" w:hAnsi="Times New Roman"/>
                <w:sz w:val="24"/>
                <w:szCs w:val="24"/>
                <w:lang w:val="kk-KZ"/>
              </w:rPr>
              <w:t>1</w:t>
            </w:r>
          </w:p>
        </w:tc>
      </w:tr>
      <w:tr w:rsidR="009E4FCC" w:rsidRPr="00FA69CD" w:rsidTr="00A65810">
        <w:trPr>
          <w:trHeight w:val="277"/>
        </w:trPr>
        <w:tc>
          <w:tcPr>
            <w:tcW w:w="3329" w:type="dxa"/>
            <w:tcBorders>
              <w:top w:val="single" w:sz="4" w:space="0" w:color="000000"/>
              <w:left w:val="single" w:sz="4" w:space="0" w:color="000000"/>
              <w:bottom w:val="single" w:sz="4" w:space="0" w:color="000000"/>
              <w:right w:val="single" w:sz="4" w:space="0" w:color="000000"/>
            </w:tcBorders>
            <w:hideMark/>
          </w:tcPr>
          <w:p w:rsidR="009E4FCC" w:rsidRPr="00FA69CD" w:rsidRDefault="009E4FCC" w:rsidP="00771482">
            <w:pPr>
              <w:spacing w:after="0" w:line="240" w:lineRule="auto"/>
              <w:jc w:val="both"/>
              <w:rPr>
                <w:rFonts w:ascii="Times New Roman" w:hAnsi="Times New Roman"/>
                <w:b/>
                <w:sz w:val="24"/>
                <w:szCs w:val="24"/>
                <w:lang w:val="kk-KZ"/>
              </w:rPr>
            </w:pPr>
            <w:r w:rsidRPr="00FA69CD">
              <w:rPr>
                <w:rFonts w:ascii="Times New Roman" w:hAnsi="Times New Roman"/>
                <w:sz w:val="24"/>
                <w:szCs w:val="24"/>
              </w:rPr>
              <w:t xml:space="preserve">Пререквизиты </w:t>
            </w:r>
            <w:r w:rsidRPr="00FA69CD">
              <w:rPr>
                <w:rFonts w:ascii="Times New Roman" w:hAnsi="Times New Roman"/>
                <w:bCs/>
                <w:sz w:val="24"/>
                <w:szCs w:val="24"/>
                <w:lang w:val="kk-KZ"/>
              </w:rPr>
              <w:t>дисциплины</w:t>
            </w:r>
          </w:p>
        </w:tc>
        <w:tc>
          <w:tcPr>
            <w:tcW w:w="6595" w:type="dxa"/>
            <w:tcBorders>
              <w:top w:val="single" w:sz="4" w:space="0" w:color="000000"/>
              <w:left w:val="single" w:sz="4" w:space="0" w:color="000000"/>
              <w:bottom w:val="single" w:sz="4" w:space="0" w:color="000000"/>
              <w:right w:val="single" w:sz="4" w:space="0" w:color="000000"/>
            </w:tcBorders>
          </w:tcPr>
          <w:p w:rsidR="009E4FCC" w:rsidRPr="00FA69CD" w:rsidRDefault="009E4FCC" w:rsidP="00771482">
            <w:pPr>
              <w:spacing w:after="0" w:line="240" w:lineRule="auto"/>
              <w:rPr>
                <w:rFonts w:ascii="Times New Roman" w:hAnsi="Times New Roman"/>
                <w:sz w:val="24"/>
                <w:szCs w:val="24"/>
                <w:lang w:val="kk-KZ"/>
              </w:rPr>
            </w:pPr>
            <w:r w:rsidRPr="00FA69CD">
              <w:rPr>
                <w:rFonts w:ascii="Times New Roman" w:eastAsia="Times New Roman" w:hAnsi="Times New Roman"/>
                <w:sz w:val="24"/>
                <w:szCs w:val="24"/>
                <w:lang w:val="kk-KZ"/>
              </w:rPr>
              <w:t>«Человек. Общество. Право»; История Казахстана; География (школьная программа)</w:t>
            </w:r>
          </w:p>
        </w:tc>
      </w:tr>
      <w:tr w:rsidR="009E4FCC" w:rsidRPr="00FA69CD" w:rsidTr="00A65810">
        <w:trPr>
          <w:trHeight w:val="277"/>
        </w:trPr>
        <w:tc>
          <w:tcPr>
            <w:tcW w:w="3329" w:type="dxa"/>
            <w:tcBorders>
              <w:top w:val="single" w:sz="4" w:space="0" w:color="000000"/>
              <w:left w:val="single" w:sz="4" w:space="0" w:color="000000"/>
              <w:bottom w:val="single" w:sz="4" w:space="0" w:color="000000"/>
              <w:right w:val="single" w:sz="4" w:space="0" w:color="000000"/>
            </w:tcBorders>
          </w:tcPr>
          <w:p w:rsidR="009E4FCC" w:rsidRPr="00FA69CD" w:rsidRDefault="009E4FCC" w:rsidP="00771482">
            <w:pPr>
              <w:spacing w:after="0" w:line="240" w:lineRule="auto"/>
              <w:jc w:val="both"/>
              <w:rPr>
                <w:rFonts w:ascii="Times New Roman" w:hAnsi="Times New Roman"/>
                <w:sz w:val="24"/>
                <w:szCs w:val="24"/>
              </w:rPr>
            </w:pPr>
            <w:r w:rsidRPr="00FA69CD">
              <w:rPr>
                <w:rFonts w:ascii="Times New Roman" w:hAnsi="Times New Roman"/>
                <w:sz w:val="24"/>
                <w:szCs w:val="24"/>
                <w:lang w:val="kk-KZ"/>
              </w:rPr>
              <w:t xml:space="preserve">Постреквизиты </w:t>
            </w:r>
            <w:r w:rsidRPr="00FA69CD">
              <w:rPr>
                <w:rFonts w:ascii="Times New Roman" w:hAnsi="Times New Roman"/>
                <w:bCs/>
                <w:sz w:val="24"/>
                <w:szCs w:val="24"/>
                <w:lang w:val="kk-KZ"/>
              </w:rPr>
              <w:t>дисциплины</w:t>
            </w:r>
          </w:p>
        </w:tc>
        <w:tc>
          <w:tcPr>
            <w:tcW w:w="6595" w:type="dxa"/>
            <w:tcBorders>
              <w:top w:val="single" w:sz="4" w:space="0" w:color="000000"/>
              <w:left w:val="single" w:sz="4" w:space="0" w:color="000000"/>
              <w:bottom w:val="single" w:sz="4" w:space="0" w:color="000000"/>
              <w:right w:val="single" w:sz="4" w:space="0" w:color="000000"/>
            </w:tcBorders>
          </w:tcPr>
          <w:p w:rsidR="009E4FCC" w:rsidRPr="00FA69CD" w:rsidRDefault="00C80F0B" w:rsidP="009E4FCC">
            <w:pPr>
              <w:tabs>
                <w:tab w:val="left" w:pos="0"/>
              </w:tabs>
              <w:spacing w:after="0" w:line="240" w:lineRule="auto"/>
              <w:jc w:val="both"/>
              <w:rPr>
                <w:rFonts w:ascii="Times New Roman" w:hAnsi="Times New Roman"/>
                <w:sz w:val="24"/>
                <w:szCs w:val="24"/>
              </w:rPr>
            </w:pPr>
            <w:r>
              <w:rPr>
                <w:rFonts w:ascii="Times New Roman" w:hAnsi="Times New Roman"/>
                <w:bCs/>
                <w:sz w:val="24"/>
                <w:szCs w:val="24"/>
                <w:lang w:val="kk-KZ"/>
              </w:rPr>
              <w:t xml:space="preserve">Основы бухгалтерского учета, </w:t>
            </w:r>
            <w:r w:rsidR="009E4FCC">
              <w:rPr>
                <w:rFonts w:ascii="Times New Roman" w:hAnsi="Times New Roman"/>
                <w:bCs/>
                <w:sz w:val="24"/>
                <w:szCs w:val="24"/>
                <w:lang w:val="kk-KZ"/>
              </w:rPr>
              <w:t>Микроэкономика, Макроэкономика</w:t>
            </w:r>
          </w:p>
        </w:tc>
      </w:tr>
      <w:tr w:rsidR="009E4FCC" w:rsidRPr="00FA69CD" w:rsidTr="00A65810">
        <w:trPr>
          <w:trHeight w:val="277"/>
        </w:trPr>
        <w:tc>
          <w:tcPr>
            <w:tcW w:w="3329" w:type="dxa"/>
            <w:tcBorders>
              <w:top w:val="single" w:sz="4" w:space="0" w:color="000000"/>
              <w:left w:val="single" w:sz="4" w:space="0" w:color="000000"/>
              <w:bottom w:val="single" w:sz="4" w:space="0" w:color="000000"/>
              <w:right w:val="single" w:sz="4" w:space="0" w:color="000000"/>
            </w:tcBorders>
          </w:tcPr>
          <w:p w:rsidR="009E4FCC" w:rsidRPr="00FA69CD" w:rsidRDefault="009E4FCC" w:rsidP="00771482">
            <w:pPr>
              <w:spacing w:after="0" w:line="240" w:lineRule="auto"/>
              <w:rPr>
                <w:rFonts w:ascii="Times New Roman" w:hAnsi="Times New Roman"/>
                <w:bCs/>
                <w:sz w:val="24"/>
                <w:szCs w:val="24"/>
              </w:rPr>
            </w:pPr>
            <w:r w:rsidRPr="00FA69CD">
              <w:rPr>
                <w:rFonts w:ascii="Times New Roman" w:hAnsi="Times New Roman"/>
                <w:bCs/>
                <w:sz w:val="24"/>
                <w:szCs w:val="24"/>
              </w:rPr>
              <w:t>Цель изучения дисциплины</w:t>
            </w:r>
          </w:p>
        </w:tc>
        <w:tc>
          <w:tcPr>
            <w:tcW w:w="6595" w:type="dxa"/>
            <w:tcBorders>
              <w:top w:val="single" w:sz="4" w:space="0" w:color="000000"/>
              <w:left w:val="single" w:sz="4" w:space="0" w:color="000000"/>
              <w:bottom w:val="single" w:sz="4" w:space="0" w:color="000000"/>
              <w:right w:val="single" w:sz="4" w:space="0" w:color="000000"/>
            </w:tcBorders>
          </w:tcPr>
          <w:p w:rsidR="009E4FCC" w:rsidRPr="00FA69CD" w:rsidRDefault="009E4FCC" w:rsidP="00771482">
            <w:pPr>
              <w:spacing w:after="0" w:line="240" w:lineRule="auto"/>
              <w:jc w:val="both"/>
              <w:rPr>
                <w:rFonts w:ascii="Times New Roman" w:eastAsia="Times New Roman" w:hAnsi="Times New Roman"/>
                <w:sz w:val="24"/>
                <w:szCs w:val="24"/>
                <w:lang w:eastAsia="ru-RU"/>
              </w:rPr>
            </w:pPr>
            <w:r w:rsidRPr="00FA69CD">
              <w:rPr>
                <w:rFonts w:ascii="Times New Roman" w:eastAsia="Times New Roman" w:hAnsi="Times New Roman"/>
                <w:sz w:val="24"/>
                <w:szCs w:val="24"/>
                <w:lang w:eastAsia="ru-RU"/>
              </w:rPr>
              <w:t xml:space="preserve">Формирование у студентов знаний о природе предпринимательства, о механизме и последовательности предпринимательских действий, факторах, влияющих на деловую среду и экономическую активность. </w:t>
            </w:r>
          </w:p>
        </w:tc>
      </w:tr>
      <w:tr w:rsidR="009E4FCC" w:rsidRPr="00FA69CD" w:rsidTr="00A65810">
        <w:trPr>
          <w:trHeight w:val="277"/>
        </w:trPr>
        <w:tc>
          <w:tcPr>
            <w:tcW w:w="3329" w:type="dxa"/>
            <w:tcBorders>
              <w:top w:val="single" w:sz="4" w:space="0" w:color="000000"/>
              <w:left w:val="single" w:sz="4" w:space="0" w:color="000000"/>
              <w:bottom w:val="single" w:sz="4" w:space="0" w:color="000000"/>
              <w:right w:val="single" w:sz="4" w:space="0" w:color="000000"/>
            </w:tcBorders>
            <w:hideMark/>
          </w:tcPr>
          <w:p w:rsidR="009E4FCC" w:rsidRPr="00FA69CD" w:rsidRDefault="009E4FCC" w:rsidP="00771482">
            <w:pPr>
              <w:spacing w:after="0" w:line="240" w:lineRule="auto"/>
              <w:jc w:val="both"/>
              <w:rPr>
                <w:rFonts w:ascii="Times New Roman" w:hAnsi="Times New Roman"/>
                <w:sz w:val="24"/>
                <w:szCs w:val="24"/>
              </w:rPr>
            </w:pPr>
            <w:r w:rsidRPr="00FA69CD">
              <w:rPr>
                <w:rFonts w:ascii="Times New Roman" w:hAnsi="Times New Roman"/>
                <w:bCs/>
                <w:sz w:val="24"/>
                <w:szCs w:val="24"/>
              </w:rPr>
              <w:t xml:space="preserve">Содержание </w:t>
            </w:r>
            <w:r w:rsidRPr="00FA69CD">
              <w:rPr>
                <w:rFonts w:ascii="Times New Roman" w:hAnsi="Times New Roman"/>
                <w:bCs/>
                <w:sz w:val="24"/>
                <w:szCs w:val="24"/>
                <w:lang w:val="kk-KZ"/>
              </w:rPr>
              <w:t>дисциплины</w:t>
            </w:r>
          </w:p>
        </w:tc>
        <w:tc>
          <w:tcPr>
            <w:tcW w:w="6595" w:type="dxa"/>
            <w:tcBorders>
              <w:top w:val="single" w:sz="4" w:space="0" w:color="000000"/>
              <w:left w:val="single" w:sz="4" w:space="0" w:color="000000"/>
              <w:bottom w:val="single" w:sz="4" w:space="0" w:color="000000"/>
              <w:right w:val="single" w:sz="4" w:space="0" w:color="000000"/>
            </w:tcBorders>
            <w:hideMark/>
          </w:tcPr>
          <w:p w:rsidR="009E4FCC" w:rsidRPr="00FA69CD" w:rsidRDefault="009E4FCC" w:rsidP="00771482">
            <w:pPr>
              <w:spacing w:after="0" w:line="240" w:lineRule="auto"/>
              <w:jc w:val="both"/>
              <w:rPr>
                <w:rFonts w:ascii="Times New Roman" w:eastAsia="Times New Roman" w:hAnsi="Times New Roman"/>
                <w:sz w:val="24"/>
                <w:szCs w:val="24"/>
                <w:lang w:eastAsia="ru-RU"/>
              </w:rPr>
            </w:pPr>
            <w:r w:rsidRPr="00FA69CD">
              <w:rPr>
                <w:rFonts w:ascii="Times New Roman" w:eastAsia="Times New Roman" w:hAnsi="Times New Roman"/>
                <w:sz w:val="24"/>
                <w:szCs w:val="24"/>
                <w:lang w:eastAsia="ru-RU"/>
              </w:rPr>
              <w:t>Введение в дисциплину. Теоретические и методологические основы предпринимательства. Понятие и виды предпринимательской деятельности. Экономические аспекты предприниматель</w:t>
            </w:r>
            <w:r w:rsidRPr="00FA69CD">
              <w:rPr>
                <w:rFonts w:ascii="Times New Roman" w:eastAsia="Times New Roman" w:hAnsi="Times New Roman"/>
                <w:sz w:val="24"/>
                <w:szCs w:val="24"/>
                <w:lang w:val="kk-KZ" w:eastAsia="ru-RU"/>
              </w:rPr>
              <w:t>с</w:t>
            </w:r>
            <w:r w:rsidRPr="00FA69CD">
              <w:rPr>
                <w:rFonts w:ascii="Times New Roman" w:eastAsia="Times New Roman" w:hAnsi="Times New Roman"/>
                <w:sz w:val="24"/>
                <w:szCs w:val="24"/>
                <w:lang w:eastAsia="ru-RU"/>
              </w:rPr>
              <w:t>кой деятельности. Планирование предпринимательской деятельности. О</w:t>
            </w:r>
            <w:r w:rsidRPr="00FA69CD">
              <w:rPr>
                <w:rFonts w:ascii="Times New Roman" w:eastAsia="Times New Roman" w:hAnsi="Times New Roman"/>
                <w:bCs/>
                <w:sz w:val="24"/>
                <w:szCs w:val="24"/>
                <w:lang w:eastAsia="ru-RU"/>
              </w:rPr>
              <w:t>ценка эффективности предпринимательской деятельности.</w:t>
            </w:r>
            <w:r w:rsidRPr="00FA69CD">
              <w:rPr>
                <w:rFonts w:ascii="Times New Roman" w:eastAsia="Times New Roman" w:hAnsi="Times New Roman"/>
                <w:sz w:val="24"/>
                <w:szCs w:val="24"/>
                <w:lang w:val="kk-KZ" w:eastAsia="ru-RU"/>
              </w:rPr>
              <w:t xml:space="preserve"> </w:t>
            </w:r>
          </w:p>
        </w:tc>
      </w:tr>
      <w:tr w:rsidR="009E4FCC" w:rsidRPr="00FA69CD" w:rsidTr="00A65810">
        <w:trPr>
          <w:trHeight w:val="277"/>
        </w:trPr>
        <w:tc>
          <w:tcPr>
            <w:tcW w:w="3329" w:type="dxa"/>
            <w:tcBorders>
              <w:top w:val="single" w:sz="4" w:space="0" w:color="000000"/>
              <w:left w:val="single" w:sz="4" w:space="0" w:color="000000"/>
              <w:bottom w:val="single" w:sz="4" w:space="0" w:color="000000"/>
              <w:right w:val="single" w:sz="4" w:space="0" w:color="000000"/>
            </w:tcBorders>
            <w:hideMark/>
          </w:tcPr>
          <w:p w:rsidR="009E4FCC" w:rsidRPr="00FA69CD" w:rsidRDefault="009E4FCC" w:rsidP="00771482">
            <w:pPr>
              <w:spacing w:after="0" w:line="240" w:lineRule="auto"/>
              <w:jc w:val="both"/>
              <w:rPr>
                <w:rFonts w:ascii="Times New Roman" w:hAnsi="Times New Roman"/>
                <w:sz w:val="24"/>
                <w:szCs w:val="24"/>
                <w:lang w:val="kk-KZ"/>
              </w:rPr>
            </w:pPr>
            <w:r w:rsidRPr="00FA69CD">
              <w:rPr>
                <w:rFonts w:ascii="Times New Roman" w:hAnsi="Times New Roman"/>
                <w:bCs/>
                <w:sz w:val="24"/>
                <w:szCs w:val="24"/>
                <w:lang w:val="kk-KZ"/>
              </w:rPr>
              <w:t>Компетенция дисциплины</w:t>
            </w:r>
          </w:p>
        </w:tc>
        <w:tc>
          <w:tcPr>
            <w:tcW w:w="6595" w:type="dxa"/>
            <w:tcBorders>
              <w:top w:val="single" w:sz="4" w:space="0" w:color="000000"/>
              <w:left w:val="single" w:sz="4" w:space="0" w:color="000000"/>
              <w:bottom w:val="single" w:sz="4" w:space="0" w:color="000000"/>
              <w:right w:val="single" w:sz="4" w:space="0" w:color="000000"/>
            </w:tcBorders>
            <w:hideMark/>
          </w:tcPr>
          <w:p w:rsidR="009E4FCC" w:rsidRPr="00FA69CD" w:rsidRDefault="009E4FCC" w:rsidP="00771482">
            <w:pPr>
              <w:spacing w:after="0" w:line="240" w:lineRule="auto"/>
              <w:jc w:val="both"/>
              <w:rPr>
                <w:rFonts w:ascii="Times New Roman" w:eastAsia="Times New Roman" w:hAnsi="Times New Roman"/>
                <w:b/>
                <w:sz w:val="24"/>
                <w:szCs w:val="24"/>
                <w:shd w:val="clear" w:color="auto" w:fill="FFFFFF"/>
                <w:lang w:eastAsia="ru-RU"/>
              </w:rPr>
            </w:pPr>
            <w:r w:rsidRPr="00FA69CD">
              <w:rPr>
                <w:rFonts w:ascii="Times New Roman" w:eastAsia="Times New Roman" w:hAnsi="Times New Roman"/>
                <w:b/>
                <w:sz w:val="24"/>
                <w:szCs w:val="24"/>
                <w:shd w:val="clear" w:color="auto" w:fill="FFFFFF"/>
                <w:lang w:eastAsia="ru-RU"/>
              </w:rPr>
              <w:t xml:space="preserve">После </w:t>
            </w:r>
            <w:r w:rsidRPr="00FA69CD">
              <w:rPr>
                <w:rFonts w:ascii="Times New Roman" w:eastAsia="Times New Roman" w:hAnsi="Times New Roman"/>
                <w:b/>
                <w:spacing w:val="4"/>
                <w:sz w:val="24"/>
                <w:szCs w:val="24"/>
                <w:shd w:val="clear" w:color="auto" w:fill="FFFFFF"/>
                <w:lang w:eastAsia="ru-RU"/>
              </w:rPr>
              <w:t>освоения</w:t>
            </w:r>
            <w:r w:rsidRPr="00FA69CD">
              <w:rPr>
                <w:rFonts w:ascii="Times New Roman" w:eastAsia="Times New Roman" w:hAnsi="Times New Roman"/>
                <w:b/>
                <w:sz w:val="24"/>
                <w:szCs w:val="24"/>
                <w:shd w:val="clear" w:color="auto" w:fill="FFFFFF"/>
                <w:lang w:eastAsia="ru-RU"/>
              </w:rPr>
              <w:t xml:space="preserve"> дисциплины бакалавр должен</w:t>
            </w:r>
            <w:r w:rsidRPr="00FA69CD">
              <w:rPr>
                <w:rFonts w:ascii="Times New Roman" w:eastAsia="Times New Roman" w:hAnsi="Times New Roman"/>
                <w:b/>
                <w:spacing w:val="-4"/>
                <w:sz w:val="24"/>
                <w:szCs w:val="24"/>
                <w:shd w:val="clear" w:color="auto" w:fill="FFFFFF"/>
                <w:lang w:eastAsia="ru-RU"/>
              </w:rPr>
              <w:t>:</w:t>
            </w:r>
          </w:p>
          <w:p w:rsidR="009E4FCC" w:rsidRPr="00FA69CD" w:rsidRDefault="009E4FCC" w:rsidP="00771482">
            <w:pPr>
              <w:spacing w:after="0" w:line="240" w:lineRule="auto"/>
              <w:jc w:val="both"/>
              <w:rPr>
                <w:rFonts w:ascii="Times New Roman" w:eastAsia="Times New Roman" w:hAnsi="Times New Roman"/>
                <w:sz w:val="24"/>
                <w:szCs w:val="24"/>
                <w:lang w:eastAsia="ru-RU"/>
              </w:rPr>
            </w:pPr>
            <w:r w:rsidRPr="00FA69CD">
              <w:rPr>
                <w:rFonts w:ascii="Times New Roman" w:eastAsia="Times New Roman" w:hAnsi="Times New Roman"/>
                <w:sz w:val="24"/>
                <w:szCs w:val="24"/>
                <w:lang w:eastAsia="ru-RU"/>
              </w:rPr>
              <w:t xml:space="preserve">- </w:t>
            </w:r>
            <w:r w:rsidRPr="00FA69CD">
              <w:rPr>
                <w:rFonts w:ascii="Times New Roman" w:eastAsia="Times New Roman" w:hAnsi="Times New Roman"/>
                <w:b/>
                <w:sz w:val="24"/>
                <w:szCs w:val="24"/>
                <w:lang w:eastAsia="ru-RU"/>
              </w:rPr>
              <w:t xml:space="preserve">знать </w:t>
            </w:r>
            <w:r w:rsidRPr="00FA69CD">
              <w:rPr>
                <w:rFonts w:ascii="Times New Roman" w:eastAsia="Times New Roman" w:hAnsi="Times New Roman"/>
                <w:sz w:val="24"/>
                <w:szCs w:val="24"/>
                <w:lang w:eastAsia="ru-RU"/>
              </w:rPr>
              <w:t xml:space="preserve"> теоретические и практические основы институциональной и законодательной базы предпринимательства;</w:t>
            </w:r>
          </w:p>
          <w:p w:rsidR="009E4FCC" w:rsidRPr="00FA69CD" w:rsidRDefault="009E4FCC" w:rsidP="00771482">
            <w:pPr>
              <w:spacing w:after="0" w:line="240" w:lineRule="auto"/>
              <w:jc w:val="both"/>
              <w:rPr>
                <w:rFonts w:ascii="Times New Roman" w:eastAsia="Times New Roman" w:hAnsi="Times New Roman"/>
                <w:sz w:val="24"/>
                <w:szCs w:val="24"/>
                <w:shd w:val="clear" w:color="auto" w:fill="FFFFFF"/>
                <w:lang w:eastAsia="ru-RU"/>
              </w:rPr>
            </w:pPr>
            <w:r w:rsidRPr="00FA69CD">
              <w:rPr>
                <w:rFonts w:ascii="Times New Roman" w:eastAsia="Times New Roman" w:hAnsi="Times New Roman"/>
                <w:spacing w:val="3"/>
                <w:sz w:val="24"/>
                <w:szCs w:val="24"/>
                <w:shd w:val="clear" w:color="auto" w:fill="FFFFFF"/>
                <w:lang w:eastAsia="ru-RU"/>
              </w:rPr>
              <w:t xml:space="preserve">- </w:t>
            </w:r>
            <w:r w:rsidRPr="00FA69CD">
              <w:rPr>
                <w:rFonts w:ascii="Times New Roman" w:eastAsia="Times New Roman" w:hAnsi="Times New Roman"/>
                <w:b/>
                <w:spacing w:val="3"/>
                <w:sz w:val="24"/>
                <w:szCs w:val="24"/>
                <w:shd w:val="clear" w:color="auto" w:fill="FFFFFF"/>
                <w:lang w:eastAsia="ru-RU"/>
              </w:rPr>
              <w:t>понимать</w:t>
            </w:r>
            <w:r w:rsidRPr="00FA69CD">
              <w:rPr>
                <w:rFonts w:ascii="Times New Roman" w:eastAsia="Times New Roman" w:hAnsi="Times New Roman"/>
                <w:spacing w:val="3"/>
                <w:sz w:val="24"/>
                <w:szCs w:val="24"/>
                <w:shd w:val="clear" w:color="auto" w:fill="FFFFFF"/>
                <w:lang w:eastAsia="ru-RU"/>
              </w:rPr>
              <w:t xml:space="preserve"> </w:t>
            </w:r>
            <w:r w:rsidRPr="00FA69CD">
              <w:rPr>
                <w:rFonts w:ascii="Times New Roman" w:eastAsia="Times New Roman" w:hAnsi="Times New Roman"/>
                <w:sz w:val="24"/>
                <w:szCs w:val="24"/>
                <w:lang w:eastAsia="ru-RU"/>
              </w:rPr>
              <w:t>терминологию в области предпринимательской деятельности</w:t>
            </w:r>
            <w:r w:rsidRPr="00FA69CD">
              <w:rPr>
                <w:rFonts w:ascii="Times New Roman" w:eastAsia="Times New Roman" w:hAnsi="Times New Roman"/>
                <w:spacing w:val="-3"/>
                <w:sz w:val="24"/>
                <w:szCs w:val="24"/>
                <w:shd w:val="clear" w:color="auto" w:fill="FFFFFF"/>
                <w:lang w:eastAsia="ru-RU"/>
              </w:rPr>
              <w:t>;</w:t>
            </w:r>
          </w:p>
          <w:p w:rsidR="009E4FCC" w:rsidRPr="00FA69CD" w:rsidRDefault="009E4FCC" w:rsidP="00771482">
            <w:pPr>
              <w:spacing w:after="0" w:line="240" w:lineRule="auto"/>
              <w:jc w:val="both"/>
              <w:rPr>
                <w:rFonts w:ascii="Times New Roman" w:eastAsia="Times New Roman" w:hAnsi="Times New Roman"/>
                <w:sz w:val="24"/>
                <w:szCs w:val="24"/>
                <w:shd w:val="clear" w:color="auto" w:fill="FFFFFF"/>
                <w:lang w:eastAsia="ru-RU"/>
              </w:rPr>
            </w:pPr>
            <w:r w:rsidRPr="00FA69CD">
              <w:rPr>
                <w:rFonts w:ascii="Times New Roman" w:eastAsia="Times New Roman" w:hAnsi="Times New Roman"/>
                <w:spacing w:val="-2"/>
                <w:sz w:val="24"/>
                <w:szCs w:val="24"/>
                <w:shd w:val="clear" w:color="auto" w:fill="FFFFFF"/>
                <w:lang w:eastAsia="ru-RU"/>
              </w:rPr>
              <w:t xml:space="preserve">- </w:t>
            </w:r>
            <w:r w:rsidRPr="00FA69CD">
              <w:rPr>
                <w:rFonts w:ascii="Times New Roman" w:eastAsia="Times New Roman" w:hAnsi="Times New Roman"/>
                <w:b/>
                <w:spacing w:val="-2"/>
                <w:sz w:val="24"/>
                <w:szCs w:val="24"/>
                <w:shd w:val="clear" w:color="auto" w:fill="FFFFFF"/>
                <w:lang w:eastAsia="ru-RU"/>
              </w:rPr>
              <w:t>применить</w:t>
            </w:r>
            <w:r w:rsidRPr="00FA69CD">
              <w:rPr>
                <w:rFonts w:ascii="Times New Roman" w:eastAsia="Times New Roman" w:hAnsi="Times New Roman"/>
                <w:spacing w:val="-2"/>
                <w:sz w:val="24"/>
                <w:szCs w:val="24"/>
                <w:shd w:val="clear" w:color="auto" w:fill="FFFFFF"/>
                <w:lang w:eastAsia="ru-RU"/>
              </w:rPr>
              <w:t xml:space="preserve"> </w:t>
            </w:r>
            <w:r w:rsidRPr="00FA69CD">
              <w:rPr>
                <w:rFonts w:ascii="Times New Roman" w:eastAsia="Times New Roman" w:hAnsi="Times New Roman"/>
                <w:sz w:val="24"/>
                <w:szCs w:val="24"/>
                <w:lang w:eastAsia="ru-RU"/>
              </w:rPr>
              <w:t>правильные и грамотные решения в области экономического и социального управлений предпринимательской деятельности</w:t>
            </w:r>
            <w:r w:rsidRPr="00FA69CD">
              <w:rPr>
                <w:rFonts w:ascii="Times New Roman" w:eastAsia="Times New Roman" w:hAnsi="Times New Roman"/>
                <w:spacing w:val="-2"/>
                <w:sz w:val="24"/>
                <w:szCs w:val="24"/>
                <w:shd w:val="clear" w:color="auto" w:fill="FFFFFF"/>
                <w:lang w:eastAsia="ru-RU"/>
              </w:rPr>
              <w:t>;</w:t>
            </w:r>
          </w:p>
          <w:p w:rsidR="009E4FCC" w:rsidRPr="00FA69CD" w:rsidRDefault="009E4FCC" w:rsidP="004B72E1">
            <w:pPr>
              <w:spacing w:after="0" w:line="240" w:lineRule="auto"/>
              <w:jc w:val="both"/>
              <w:rPr>
                <w:rFonts w:ascii="Times New Roman" w:eastAsia="Times New Roman" w:hAnsi="Times New Roman"/>
                <w:sz w:val="24"/>
                <w:szCs w:val="24"/>
                <w:lang w:eastAsia="ru-RU"/>
              </w:rPr>
            </w:pPr>
            <w:r w:rsidRPr="00FA69CD">
              <w:rPr>
                <w:rFonts w:ascii="Times New Roman" w:eastAsia="Times New Roman" w:hAnsi="Times New Roman"/>
                <w:sz w:val="24"/>
                <w:szCs w:val="24"/>
                <w:lang w:eastAsia="ru-RU"/>
              </w:rPr>
              <w:t xml:space="preserve">- </w:t>
            </w:r>
            <w:r w:rsidRPr="00FA69CD">
              <w:rPr>
                <w:rFonts w:ascii="Times New Roman" w:eastAsia="Times New Roman" w:hAnsi="Times New Roman"/>
                <w:b/>
                <w:sz w:val="24"/>
                <w:szCs w:val="24"/>
                <w:lang w:eastAsia="ru-RU"/>
              </w:rPr>
              <w:t xml:space="preserve">быть компетентным </w:t>
            </w:r>
            <w:r w:rsidRPr="00FA69CD">
              <w:rPr>
                <w:rFonts w:ascii="Times New Roman" w:eastAsia="Times New Roman" w:hAnsi="Times New Roman"/>
                <w:sz w:val="24"/>
                <w:szCs w:val="24"/>
                <w:lang w:eastAsia="ru-RU"/>
              </w:rPr>
              <w:t>в вопросах экономического и социального управления предпринимательской деятельности.</w:t>
            </w:r>
            <w:r w:rsidRPr="00FA69CD">
              <w:rPr>
                <w:rFonts w:ascii="Times New Roman" w:eastAsia="Times New Roman" w:hAnsi="Times New Roman"/>
                <w:sz w:val="24"/>
                <w:szCs w:val="24"/>
                <w:lang w:val="kk-KZ" w:eastAsia="ru-RU"/>
              </w:rPr>
              <w:tab/>
            </w:r>
          </w:p>
        </w:tc>
      </w:tr>
      <w:tr w:rsidR="009E4FCC" w:rsidRPr="00FA69CD" w:rsidTr="00A65810">
        <w:trPr>
          <w:trHeight w:val="277"/>
        </w:trPr>
        <w:tc>
          <w:tcPr>
            <w:tcW w:w="3329" w:type="dxa"/>
            <w:tcBorders>
              <w:top w:val="single" w:sz="4" w:space="0" w:color="000000"/>
              <w:left w:val="single" w:sz="4" w:space="0" w:color="000000"/>
              <w:bottom w:val="single" w:sz="4" w:space="0" w:color="000000"/>
              <w:right w:val="single" w:sz="4" w:space="0" w:color="000000"/>
            </w:tcBorders>
            <w:hideMark/>
          </w:tcPr>
          <w:p w:rsidR="009E4FCC" w:rsidRPr="00FA69CD" w:rsidRDefault="009E4FCC" w:rsidP="00771482">
            <w:pPr>
              <w:spacing w:after="0" w:line="240" w:lineRule="auto"/>
              <w:jc w:val="both"/>
              <w:rPr>
                <w:rFonts w:ascii="Times New Roman" w:hAnsi="Times New Roman"/>
                <w:sz w:val="24"/>
                <w:szCs w:val="24"/>
              </w:rPr>
            </w:pPr>
            <w:r w:rsidRPr="00FA69CD">
              <w:rPr>
                <w:rFonts w:ascii="Times New Roman" w:hAnsi="Times New Roman"/>
                <w:sz w:val="24"/>
                <w:szCs w:val="24"/>
              </w:rPr>
              <w:t>Форма итогового контроля</w:t>
            </w:r>
          </w:p>
        </w:tc>
        <w:tc>
          <w:tcPr>
            <w:tcW w:w="6595" w:type="dxa"/>
            <w:tcBorders>
              <w:top w:val="single" w:sz="4" w:space="0" w:color="000000"/>
              <w:left w:val="single" w:sz="4" w:space="0" w:color="000000"/>
              <w:bottom w:val="single" w:sz="4" w:space="0" w:color="000000"/>
              <w:right w:val="single" w:sz="4" w:space="0" w:color="000000"/>
            </w:tcBorders>
          </w:tcPr>
          <w:p w:rsidR="009E4FCC" w:rsidRPr="00FA69CD" w:rsidRDefault="009E4FCC" w:rsidP="00771482">
            <w:pPr>
              <w:spacing w:after="0" w:line="240" w:lineRule="auto"/>
              <w:jc w:val="both"/>
              <w:rPr>
                <w:rFonts w:ascii="Times New Roman" w:hAnsi="Times New Roman"/>
                <w:sz w:val="24"/>
                <w:szCs w:val="24"/>
              </w:rPr>
            </w:pPr>
            <w:r w:rsidRPr="00FA69CD">
              <w:rPr>
                <w:rFonts w:ascii="Times New Roman" w:hAnsi="Times New Roman"/>
                <w:sz w:val="24"/>
                <w:szCs w:val="24"/>
              </w:rPr>
              <w:t xml:space="preserve">Экзамен </w:t>
            </w:r>
          </w:p>
        </w:tc>
      </w:tr>
      <w:tr w:rsidR="009E4FCC" w:rsidRPr="00FA69CD" w:rsidTr="00A65810">
        <w:trPr>
          <w:trHeight w:val="248"/>
        </w:trPr>
        <w:tc>
          <w:tcPr>
            <w:tcW w:w="3329" w:type="dxa"/>
            <w:tcBorders>
              <w:top w:val="single" w:sz="4" w:space="0" w:color="000000"/>
              <w:left w:val="single" w:sz="4" w:space="0" w:color="000000"/>
              <w:bottom w:val="single" w:sz="4" w:space="0" w:color="000000"/>
              <w:right w:val="single" w:sz="4" w:space="0" w:color="000000"/>
            </w:tcBorders>
            <w:hideMark/>
          </w:tcPr>
          <w:p w:rsidR="009E4FCC" w:rsidRPr="00FA69CD" w:rsidRDefault="009E4FCC" w:rsidP="00771482">
            <w:pPr>
              <w:spacing w:after="0" w:line="240" w:lineRule="auto"/>
              <w:jc w:val="both"/>
              <w:rPr>
                <w:rFonts w:ascii="Times New Roman" w:hAnsi="Times New Roman"/>
                <w:sz w:val="24"/>
                <w:szCs w:val="24"/>
              </w:rPr>
            </w:pPr>
            <w:r w:rsidRPr="00FA69CD">
              <w:rPr>
                <w:rFonts w:ascii="Times New Roman" w:hAnsi="Times New Roman"/>
                <w:bCs/>
                <w:sz w:val="24"/>
                <w:szCs w:val="24"/>
              </w:rPr>
              <w:t xml:space="preserve">Продолжительность </w:t>
            </w:r>
          </w:p>
        </w:tc>
        <w:tc>
          <w:tcPr>
            <w:tcW w:w="6595" w:type="dxa"/>
            <w:tcBorders>
              <w:top w:val="single" w:sz="4" w:space="0" w:color="000000"/>
              <w:left w:val="single" w:sz="4" w:space="0" w:color="000000"/>
              <w:bottom w:val="single" w:sz="4" w:space="0" w:color="000000"/>
              <w:right w:val="single" w:sz="4" w:space="0" w:color="000000"/>
            </w:tcBorders>
            <w:hideMark/>
          </w:tcPr>
          <w:p w:rsidR="009E4FCC" w:rsidRPr="00FA69CD" w:rsidRDefault="009E4FCC" w:rsidP="00771482">
            <w:pPr>
              <w:spacing w:after="0" w:line="240" w:lineRule="auto"/>
              <w:jc w:val="both"/>
              <w:rPr>
                <w:rFonts w:ascii="Times New Roman" w:hAnsi="Times New Roman"/>
                <w:sz w:val="24"/>
                <w:szCs w:val="24"/>
              </w:rPr>
            </w:pPr>
            <w:r w:rsidRPr="00FA69CD">
              <w:rPr>
                <w:rFonts w:ascii="Times New Roman" w:hAnsi="Times New Roman"/>
                <w:sz w:val="24"/>
                <w:szCs w:val="24"/>
              </w:rPr>
              <w:t xml:space="preserve">1 </w:t>
            </w:r>
            <w:r w:rsidRPr="00FA69CD">
              <w:rPr>
                <w:rFonts w:ascii="Times New Roman" w:hAnsi="Times New Roman"/>
                <w:sz w:val="24"/>
                <w:szCs w:val="24"/>
                <w:lang w:val="kk-KZ"/>
              </w:rPr>
              <w:t xml:space="preserve">академический период </w:t>
            </w:r>
            <w:r w:rsidRPr="00FA69CD">
              <w:rPr>
                <w:rFonts w:ascii="Times New Roman" w:hAnsi="Times New Roman"/>
                <w:sz w:val="24"/>
                <w:szCs w:val="24"/>
              </w:rPr>
              <w:t xml:space="preserve"> (</w:t>
            </w:r>
            <w:r w:rsidRPr="00FA69CD">
              <w:rPr>
                <w:rFonts w:ascii="Times New Roman" w:hAnsi="Times New Roman"/>
                <w:sz w:val="24"/>
                <w:szCs w:val="24"/>
                <w:lang w:val="kk-KZ"/>
              </w:rPr>
              <w:t xml:space="preserve">15 </w:t>
            </w:r>
            <w:r w:rsidRPr="00FA69CD">
              <w:rPr>
                <w:rFonts w:ascii="Times New Roman" w:hAnsi="Times New Roman"/>
                <w:sz w:val="24"/>
                <w:szCs w:val="24"/>
              </w:rPr>
              <w:t xml:space="preserve"> недель)</w:t>
            </w:r>
          </w:p>
        </w:tc>
      </w:tr>
      <w:tr w:rsidR="009E4FCC" w:rsidRPr="00FA69CD" w:rsidTr="00A65810">
        <w:trPr>
          <w:trHeight w:val="277"/>
        </w:trPr>
        <w:tc>
          <w:tcPr>
            <w:tcW w:w="3329" w:type="dxa"/>
            <w:tcBorders>
              <w:top w:val="single" w:sz="4" w:space="0" w:color="000000"/>
              <w:left w:val="single" w:sz="4" w:space="0" w:color="000000"/>
              <w:bottom w:val="single" w:sz="4" w:space="0" w:color="000000"/>
              <w:right w:val="single" w:sz="4" w:space="0" w:color="000000"/>
            </w:tcBorders>
          </w:tcPr>
          <w:p w:rsidR="009E4FCC" w:rsidRPr="00FA69CD" w:rsidRDefault="009E4FCC" w:rsidP="00771482">
            <w:pPr>
              <w:jc w:val="both"/>
              <w:rPr>
                <w:rFonts w:ascii="Times New Roman" w:hAnsi="Times New Roman"/>
                <w:bCs/>
                <w:sz w:val="24"/>
                <w:szCs w:val="24"/>
                <w:lang w:val="kk-KZ"/>
              </w:rPr>
            </w:pPr>
            <w:r w:rsidRPr="00FA69CD">
              <w:rPr>
                <w:rFonts w:ascii="Times New Roman" w:hAnsi="Times New Roman"/>
                <w:bCs/>
                <w:sz w:val="24"/>
                <w:szCs w:val="24"/>
                <w:lang w:val="kk-KZ"/>
              </w:rPr>
              <w:t>Список литературы</w:t>
            </w:r>
          </w:p>
        </w:tc>
        <w:tc>
          <w:tcPr>
            <w:tcW w:w="6595" w:type="dxa"/>
            <w:tcBorders>
              <w:top w:val="single" w:sz="4" w:space="0" w:color="000000"/>
              <w:left w:val="single" w:sz="4" w:space="0" w:color="000000"/>
              <w:bottom w:val="single" w:sz="4" w:space="0" w:color="000000"/>
              <w:right w:val="single" w:sz="4" w:space="0" w:color="000000"/>
            </w:tcBorders>
          </w:tcPr>
          <w:p w:rsidR="009E4FCC" w:rsidRPr="00FA69CD" w:rsidRDefault="009E4FCC" w:rsidP="00771482">
            <w:pPr>
              <w:tabs>
                <w:tab w:val="left" w:pos="317"/>
              </w:tabs>
              <w:jc w:val="center"/>
              <w:rPr>
                <w:rFonts w:ascii="Times New Roman" w:hAnsi="Times New Roman"/>
                <w:color w:val="000000"/>
                <w:sz w:val="24"/>
                <w:szCs w:val="24"/>
                <w:lang w:val="kk-KZ"/>
              </w:rPr>
            </w:pPr>
            <w:r w:rsidRPr="00FA69CD">
              <w:rPr>
                <w:rFonts w:ascii="Times New Roman" w:hAnsi="Times New Roman"/>
                <w:color w:val="000000"/>
                <w:sz w:val="24"/>
                <w:szCs w:val="24"/>
                <w:lang w:val="kk-KZ"/>
              </w:rPr>
              <w:t>Основная литература:</w:t>
            </w:r>
          </w:p>
          <w:p w:rsidR="009E4FCC" w:rsidRPr="00FA69CD" w:rsidRDefault="009E4FCC" w:rsidP="00D7500A">
            <w:pPr>
              <w:numPr>
                <w:ilvl w:val="0"/>
                <w:numId w:val="6"/>
              </w:numPr>
              <w:tabs>
                <w:tab w:val="left" w:pos="0"/>
                <w:tab w:val="left" w:pos="390"/>
              </w:tabs>
              <w:spacing w:after="0" w:line="240" w:lineRule="auto"/>
              <w:ind w:left="0" w:firstLine="0"/>
              <w:contextualSpacing/>
              <w:rPr>
                <w:rFonts w:ascii="Times New Roman" w:hAnsi="Times New Roman"/>
                <w:sz w:val="24"/>
                <w:szCs w:val="24"/>
              </w:rPr>
            </w:pPr>
            <w:r w:rsidRPr="00FA69CD">
              <w:rPr>
                <w:rFonts w:ascii="Times New Roman" w:hAnsi="Times New Roman"/>
                <w:sz w:val="24"/>
                <w:szCs w:val="24"/>
              </w:rPr>
              <w:t>Рыспекова М.О. Экономика и организация предприятия. – Алматы: издательство «TechSmith», 2018</w:t>
            </w:r>
          </w:p>
          <w:p w:rsidR="009E4FCC" w:rsidRPr="00FA69CD" w:rsidRDefault="009E4FCC" w:rsidP="00D7500A">
            <w:pPr>
              <w:numPr>
                <w:ilvl w:val="0"/>
                <w:numId w:val="6"/>
              </w:numPr>
              <w:tabs>
                <w:tab w:val="left" w:pos="0"/>
                <w:tab w:val="left" w:pos="390"/>
              </w:tabs>
              <w:spacing w:after="0" w:line="240" w:lineRule="auto"/>
              <w:ind w:left="0" w:firstLine="0"/>
              <w:contextualSpacing/>
              <w:rPr>
                <w:rFonts w:ascii="Times New Roman" w:hAnsi="Times New Roman"/>
                <w:sz w:val="24"/>
                <w:szCs w:val="24"/>
              </w:rPr>
            </w:pPr>
            <w:r w:rsidRPr="00FA69CD">
              <w:rPr>
                <w:rFonts w:ascii="Times New Roman" w:hAnsi="Times New Roman"/>
                <w:sz w:val="24"/>
                <w:szCs w:val="24"/>
              </w:rPr>
              <w:t>Исабеков, Б.Н. Инновации и предпринимательство [Текст]: учебник / Б.Н. Исабеков, Л.К. Мухамбетова; МОН РК.- Астана: Б.и., 2017.- 704 с.</w:t>
            </w:r>
          </w:p>
          <w:p w:rsidR="009E4FCC" w:rsidRPr="00FA69CD" w:rsidRDefault="009E4FCC" w:rsidP="00D7500A">
            <w:pPr>
              <w:numPr>
                <w:ilvl w:val="0"/>
                <w:numId w:val="6"/>
              </w:numPr>
              <w:tabs>
                <w:tab w:val="left" w:pos="0"/>
                <w:tab w:val="left" w:pos="390"/>
              </w:tabs>
              <w:spacing w:after="0" w:line="240" w:lineRule="auto"/>
              <w:ind w:left="0" w:firstLine="0"/>
              <w:contextualSpacing/>
              <w:jc w:val="both"/>
              <w:rPr>
                <w:rFonts w:ascii="Times New Roman" w:hAnsi="Times New Roman"/>
                <w:sz w:val="24"/>
                <w:szCs w:val="24"/>
              </w:rPr>
            </w:pPr>
            <w:r w:rsidRPr="00FA69CD">
              <w:rPr>
                <w:rFonts w:ascii="Times New Roman" w:hAnsi="Times New Roman"/>
                <w:sz w:val="24"/>
                <w:szCs w:val="24"/>
              </w:rPr>
              <w:t xml:space="preserve">Череданова Л.Н. Основы экономики и предпринимательства [Текст]: учебник / Л.Н. Череданова.- </w:t>
            </w:r>
            <w:r w:rsidRPr="00FA69CD">
              <w:rPr>
                <w:rFonts w:ascii="Times New Roman" w:hAnsi="Times New Roman"/>
                <w:sz w:val="24"/>
                <w:szCs w:val="24"/>
              </w:rPr>
              <w:lastRenderedPageBreak/>
              <w:t>17-е изд., стереотип.- М.: Академия, 2017.- 224 с.</w:t>
            </w:r>
          </w:p>
          <w:p w:rsidR="009E4FCC" w:rsidRPr="00FA69CD" w:rsidRDefault="009E4FCC" w:rsidP="00D7500A">
            <w:pPr>
              <w:numPr>
                <w:ilvl w:val="0"/>
                <w:numId w:val="6"/>
              </w:numPr>
              <w:tabs>
                <w:tab w:val="left" w:pos="0"/>
                <w:tab w:val="left" w:pos="390"/>
              </w:tabs>
              <w:spacing w:after="0" w:line="240" w:lineRule="auto"/>
              <w:ind w:left="0" w:firstLine="0"/>
              <w:contextualSpacing/>
              <w:jc w:val="both"/>
              <w:rPr>
                <w:rFonts w:ascii="Times New Roman" w:hAnsi="Times New Roman"/>
                <w:sz w:val="24"/>
                <w:szCs w:val="24"/>
              </w:rPr>
            </w:pPr>
            <w:r w:rsidRPr="00FA69CD">
              <w:rPr>
                <w:rFonts w:ascii="Times New Roman" w:hAnsi="Times New Roman"/>
                <w:sz w:val="24"/>
                <w:szCs w:val="24"/>
              </w:rPr>
              <w:t>Гималетдинов К.В. Организация производства и менеджмент предприятия [Текст]: учебник / К.В. Гималетдинов.- Алматы: Эверо, 2017.- 148 с.</w:t>
            </w:r>
          </w:p>
          <w:p w:rsidR="009E4FCC" w:rsidRPr="00FA69CD" w:rsidRDefault="009E4FCC" w:rsidP="00D7500A">
            <w:pPr>
              <w:numPr>
                <w:ilvl w:val="0"/>
                <w:numId w:val="6"/>
              </w:numPr>
              <w:tabs>
                <w:tab w:val="left" w:pos="0"/>
                <w:tab w:val="left" w:pos="390"/>
              </w:tabs>
              <w:spacing w:after="0" w:line="240" w:lineRule="auto"/>
              <w:ind w:left="0" w:firstLine="0"/>
              <w:contextualSpacing/>
              <w:jc w:val="both"/>
              <w:rPr>
                <w:rFonts w:ascii="Times New Roman" w:hAnsi="Times New Roman"/>
                <w:sz w:val="24"/>
                <w:szCs w:val="24"/>
                <w:lang w:val="kk-KZ"/>
              </w:rPr>
            </w:pPr>
            <w:r w:rsidRPr="00FA69CD">
              <w:rPr>
                <w:rFonts w:ascii="Times New Roman" w:hAnsi="Times New Roman"/>
                <w:sz w:val="24"/>
                <w:szCs w:val="24"/>
              </w:rPr>
              <w:t>Яковлев Б.И. Организация производства и предпринимательства в АПК [Текст]: учебник / Б.И. Яковлев, В.Б. Яковлев.- 2-е изд., перераб. и доп.- СПб.: Квадро, 2016.- 480 с.</w:t>
            </w:r>
          </w:p>
          <w:p w:rsidR="009E4FCC" w:rsidRPr="00FA69CD" w:rsidRDefault="009E4FCC" w:rsidP="00D7500A">
            <w:pPr>
              <w:numPr>
                <w:ilvl w:val="0"/>
                <w:numId w:val="6"/>
              </w:numPr>
              <w:tabs>
                <w:tab w:val="left" w:pos="0"/>
                <w:tab w:val="left" w:pos="390"/>
              </w:tabs>
              <w:spacing w:after="0" w:line="240" w:lineRule="auto"/>
              <w:ind w:left="0" w:firstLine="0"/>
              <w:contextualSpacing/>
              <w:jc w:val="both"/>
              <w:rPr>
                <w:rFonts w:ascii="Times New Roman" w:hAnsi="Times New Roman"/>
                <w:sz w:val="24"/>
                <w:szCs w:val="24"/>
                <w:lang w:val="kk-KZ"/>
              </w:rPr>
            </w:pPr>
            <w:r w:rsidRPr="00FA69CD">
              <w:rPr>
                <w:rFonts w:ascii="Times New Roman" w:hAnsi="Times New Roman"/>
                <w:sz w:val="24"/>
                <w:szCs w:val="24"/>
              </w:rPr>
              <w:t>Конкурентоспособность предприятия (фирмы) [Текст]: учеб. пособие / А.К.Александров, В.М.Круглик, А.Н.Неделькин, О.А.Савчук; под общ. ред. В.М.Круглика.- Мн.-М.: Новое знание; ИНФРА-М, 2016.- 285 с.</w:t>
            </w:r>
          </w:p>
          <w:p w:rsidR="009E4FCC" w:rsidRPr="00FA69CD" w:rsidRDefault="009E4FCC" w:rsidP="00D7500A">
            <w:pPr>
              <w:numPr>
                <w:ilvl w:val="0"/>
                <w:numId w:val="6"/>
              </w:numPr>
              <w:tabs>
                <w:tab w:val="left" w:pos="0"/>
                <w:tab w:val="left" w:pos="390"/>
              </w:tabs>
              <w:spacing w:after="0" w:line="240" w:lineRule="auto"/>
              <w:ind w:left="0" w:firstLine="0"/>
              <w:contextualSpacing/>
              <w:jc w:val="both"/>
              <w:rPr>
                <w:rFonts w:ascii="Times New Roman" w:hAnsi="Times New Roman"/>
                <w:sz w:val="24"/>
                <w:szCs w:val="24"/>
                <w:lang w:val="kk-KZ"/>
              </w:rPr>
            </w:pPr>
            <w:r w:rsidRPr="00FA69CD">
              <w:rPr>
                <w:rFonts w:ascii="Times New Roman" w:hAnsi="Times New Roman"/>
                <w:sz w:val="24"/>
                <w:szCs w:val="24"/>
                <w:lang w:val="kk-KZ"/>
              </w:rPr>
              <w:t>Умбиталиев, А.Д. Предпринимательство [Текст]: учебник / А.Д. Умбиталиев.- Шымкент: Ю</w:t>
            </w:r>
            <w:r>
              <w:rPr>
                <w:rFonts w:ascii="Times New Roman" w:hAnsi="Times New Roman"/>
                <w:sz w:val="24"/>
                <w:szCs w:val="24"/>
                <w:lang w:val="kk-KZ"/>
              </w:rPr>
              <w:t xml:space="preserve">КГУ им. М.Ауэзова, 2015.- 376 </w:t>
            </w:r>
          </w:p>
          <w:p w:rsidR="009E4FCC" w:rsidRPr="00FA69CD" w:rsidRDefault="009E4FCC" w:rsidP="00D7500A">
            <w:pPr>
              <w:numPr>
                <w:ilvl w:val="0"/>
                <w:numId w:val="6"/>
              </w:numPr>
              <w:tabs>
                <w:tab w:val="left" w:pos="0"/>
                <w:tab w:val="left" w:pos="390"/>
              </w:tabs>
              <w:spacing w:after="0" w:line="240" w:lineRule="auto"/>
              <w:ind w:left="0" w:firstLine="0"/>
              <w:contextualSpacing/>
              <w:jc w:val="both"/>
              <w:rPr>
                <w:rFonts w:ascii="Times New Roman" w:hAnsi="Times New Roman"/>
                <w:sz w:val="24"/>
                <w:szCs w:val="24"/>
                <w:lang w:val="kk-KZ"/>
              </w:rPr>
            </w:pPr>
            <w:r w:rsidRPr="00FA69CD">
              <w:rPr>
                <w:rFonts w:ascii="Times New Roman" w:hAnsi="Times New Roman"/>
                <w:sz w:val="24"/>
                <w:szCs w:val="24"/>
                <w:lang w:val="kk-KZ"/>
              </w:rPr>
              <w:t>Экономика бизнеса [Текст]: Ч.2.: учебник / Т.И.Есполов, К.М.Тиреуов, К.М.Белгибаев,</w:t>
            </w:r>
            <w:r w:rsidRPr="00FA69CD">
              <w:rPr>
                <w:rFonts w:ascii="Times New Roman" w:hAnsi="Times New Roman"/>
                <w:b/>
                <w:sz w:val="24"/>
                <w:szCs w:val="24"/>
                <w:lang w:val="kk-KZ"/>
              </w:rPr>
              <w:t xml:space="preserve"> </w:t>
            </w:r>
            <w:r w:rsidRPr="00FA69CD">
              <w:rPr>
                <w:rFonts w:ascii="Times New Roman" w:hAnsi="Times New Roman"/>
                <w:sz w:val="24"/>
                <w:szCs w:val="24"/>
                <w:lang w:val="kk-KZ"/>
              </w:rPr>
              <w:t xml:space="preserve">Ж.Ж.Бельгибаева; КазНАУ.- </w:t>
            </w:r>
            <w:r w:rsidRPr="00FA69CD">
              <w:rPr>
                <w:rFonts w:ascii="Times New Roman" w:hAnsi="Times New Roman"/>
                <w:sz w:val="24"/>
                <w:szCs w:val="24"/>
              </w:rPr>
              <w:t>Алматы: Айтұмар, 2015.- 333 с.</w:t>
            </w:r>
          </w:p>
          <w:p w:rsidR="009E4FCC" w:rsidRPr="00FA69CD" w:rsidRDefault="009E4FCC" w:rsidP="00D7500A">
            <w:pPr>
              <w:numPr>
                <w:ilvl w:val="0"/>
                <w:numId w:val="6"/>
              </w:numPr>
              <w:tabs>
                <w:tab w:val="left" w:pos="0"/>
                <w:tab w:val="left" w:pos="390"/>
              </w:tabs>
              <w:spacing w:after="0" w:line="240" w:lineRule="auto"/>
              <w:ind w:left="0" w:firstLine="0"/>
              <w:contextualSpacing/>
              <w:jc w:val="both"/>
              <w:rPr>
                <w:rFonts w:ascii="Times New Roman" w:hAnsi="Times New Roman"/>
                <w:sz w:val="24"/>
                <w:szCs w:val="24"/>
                <w:lang w:val="kk-KZ"/>
              </w:rPr>
            </w:pPr>
            <w:r w:rsidRPr="00FA69CD">
              <w:rPr>
                <w:rFonts w:ascii="Times New Roman" w:hAnsi="Times New Roman"/>
                <w:sz w:val="24"/>
                <w:szCs w:val="24"/>
              </w:rPr>
              <w:t>Экономика и организация производства [Текст]: учебник / под ред. Ю.И.Трещевский, Ю.В.Вертаковой, Л.П.Пидоймо; рук. авт. колл. Ю.В.Вертакова.- М.: ИНФРА-М, 2014.- 381 с.</w:t>
            </w:r>
          </w:p>
          <w:p w:rsidR="009E4FCC" w:rsidRPr="00FA69CD" w:rsidRDefault="009E4FCC" w:rsidP="00D7500A">
            <w:pPr>
              <w:numPr>
                <w:ilvl w:val="0"/>
                <w:numId w:val="6"/>
              </w:numPr>
              <w:tabs>
                <w:tab w:val="left" w:pos="0"/>
                <w:tab w:val="left" w:pos="390"/>
              </w:tabs>
              <w:spacing w:after="0" w:line="240" w:lineRule="auto"/>
              <w:ind w:left="0" w:firstLine="0"/>
              <w:contextualSpacing/>
              <w:jc w:val="both"/>
              <w:rPr>
                <w:rFonts w:ascii="Times New Roman" w:hAnsi="Times New Roman"/>
                <w:sz w:val="24"/>
                <w:szCs w:val="24"/>
                <w:lang w:val="kk-KZ"/>
              </w:rPr>
            </w:pPr>
            <w:r w:rsidRPr="00FA69CD">
              <w:rPr>
                <w:rFonts w:ascii="Times New Roman" w:hAnsi="Times New Roman"/>
                <w:sz w:val="24"/>
                <w:szCs w:val="24"/>
              </w:rPr>
              <w:t>Котерова Н.П. Экономика организации [Текст]: учеб. / Н.П. Котерова.- 7-е изд., стереотип.- М.: Академия, 2014.- 288 с.</w:t>
            </w:r>
          </w:p>
        </w:tc>
      </w:tr>
    </w:tbl>
    <w:p w:rsidR="009E4FCC" w:rsidRDefault="009E4FCC">
      <w:pPr>
        <w:rPr>
          <w:rFonts w:ascii="Times New Roman" w:eastAsia="Times New Roman" w:hAnsi="Times New Roman"/>
          <w:b/>
          <w:sz w:val="24"/>
          <w:szCs w:val="24"/>
          <w:lang w:val="kk-KZ"/>
        </w:rPr>
      </w:pPr>
    </w:p>
    <w:p w:rsidR="004B72E1" w:rsidRDefault="004B72E1">
      <w:pPr>
        <w:rPr>
          <w:rFonts w:ascii="Times New Roman" w:eastAsia="Times New Roman" w:hAnsi="Times New Roman"/>
          <w:b/>
          <w:sz w:val="24"/>
          <w:szCs w:val="24"/>
          <w:lang w:val="kk-KZ"/>
        </w:rPr>
      </w:pPr>
      <w:r>
        <w:rPr>
          <w:rFonts w:ascii="Times New Roman" w:eastAsia="Times New Roman" w:hAnsi="Times New Roman"/>
          <w:b/>
          <w:sz w:val="24"/>
          <w:szCs w:val="24"/>
          <w:lang w:val="kk-KZ"/>
        </w:rPr>
        <w:br w:type="page"/>
      </w:r>
    </w:p>
    <w:tbl>
      <w:tblPr>
        <w:tblpPr w:leftFromText="180" w:rightFromText="180" w:bottomFromText="200" w:vertAnchor="page" w:horzAnchor="margin" w:tblpX="-318" w:tblpY="1129"/>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27"/>
        <w:gridCol w:w="6662"/>
      </w:tblGrid>
      <w:tr w:rsidR="004B72E1" w:rsidRPr="003267F9" w:rsidTr="00150F54">
        <w:trPr>
          <w:trHeight w:val="416"/>
        </w:trPr>
        <w:tc>
          <w:tcPr>
            <w:tcW w:w="3227" w:type="dxa"/>
            <w:tcBorders>
              <w:top w:val="single" w:sz="4" w:space="0" w:color="000000"/>
              <w:left w:val="single" w:sz="4" w:space="0" w:color="000000"/>
              <w:bottom w:val="single" w:sz="4" w:space="0" w:color="000000"/>
              <w:right w:val="single" w:sz="4" w:space="0" w:color="000000"/>
            </w:tcBorders>
            <w:hideMark/>
          </w:tcPr>
          <w:p w:rsidR="004B72E1" w:rsidRPr="004B72E1" w:rsidRDefault="004B72E1" w:rsidP="00370116">
            <w:pPr>
              <w:spacing w:after="0" w:line="240" w:lineRule="auto"/>
              <w:jc w:val="both"/>
              <w:rPr>
                <w:rFonts w:ascii="Times New Roman" w:hAnsi="Times New Roman"/>
                <w:b/>
                <w:sz w:val="24"/>
                <w:szCs w:val="24"/>
                <w:lang w:val="kk-KZ"/>
              </w:rPr>
            </w:pPr>
            <w:r w:rsidRPr="004B72E1">
              <w:rPr>
                <w:rFonts w:ascii="Times New Roman" w:hAnsi="Times New Roman"/>
                <w:b/>
                <w:bCs/>
                <w:sz w:val="24"/>
                <w:szCs w:val="24"/>
                <w:lang w:val="kk-KZ"/>
              </w:rPr>
              <w:lastRenderedPageBreak/>
              <w:t xml:space="preserve">Код и название дисциплины </w:t>
            </w:r>
          </w:p>
        </w:tc>
        <w:tc>
          <w:tcPr>
            <w:tcW w:w="6662" w:type="dxa"/>
            <w:tcBorders>
              <w:top w:val="single" w:sz="4" w:space="0" w:color="000000"/>
              <w:left w:val="single" w:sz="4" w:space="0" w:color="000000"/>
              <w:bottom w:val="single" w:sz="4" w:space="0" w:color="000000"/>
              <w:right w:val="single" w:sz="4" w:space="0" w:color="000000"/>
            </w:tcBorders>
            <w:hideMark/>
          </w:tcPr>
          <w:p w:rsidR="004B72E1" w:rsidRPr="00370116" w:rsidRDefault="00370116" w:rsidP="00370116">
            <w:pPr>
              <w:rPr>
                <w:rFonts w:ascii="Times New Roman" w:hAnsi="Times New Roman"/>
                <w:b/>
                <w:lang w:val="kk-KZ"/>
              </w:rPr>
            </w:pPr>
            <w:r w:rsidRPr="00370116">
              <w:rPr>
                <w:rFonts w:ascii="Times New Roman" w:hAnsi="Times New Roman"/>
                <w:b/>
                <w:lang w:val="en-US"/>
              </w:rPr>
              <w:t xml:space="preserve">MNI 1108 </w:t>
            </w:r>
            <w:r w:rsidRPr="00370116">
              <w:rPr>
                <w:rFonts w:ascii="Times New Roman" w:hAnsi="Times New Roman"/>
                <w:b/>
                <w:lang w:val="kk-KZ"/>
              </w:rPr>
              <w:t>Методы научных исследований</w:t>
            </w:r>
          </w:p>
        </w:tc>
      </w:tr>
      <w:tr w:rsidR="004B72E1" w:rsidRPr="003267F9" w:rsidTr="00150F54">
        <w:trPr>
          <w:trHeight w:val="277"/>
        </w:trPr>
        <w:tc>
          <w:tcPr>
            <w:tcW w:w="3227" w:type="dxa"/>
            <w:tcBorders>
              <w:top w:val="single" w:sz="4" w:space="0" w:color="000000"/>
              <w:left w:val="single" w:sz="4" w:space="0" w:color="000000"/>
              <w:bottom w:val="single" w:sz="4" w:space="0" w:color="000000"/>
              <w:right w:val="single" w:sz="4" w:space="0" w:color="000000"/>
            </w:tcBorders>
            <w:hideMark/>
          </w:tcPr>
          <w:p w:rsidR="004B72E1" w:rsidRPr="004B72E1" w:rsidRDefault="004B72E1" w:rsidP="00370116">
            <w:pPr>
              <w:spacing w:after="0" w:line="240" w:lineRule="auto"/>
              <w:jc w:val="both"/>
              <w:rPr>
                <w:rFonts w:ascii="Times New Roman" w:hAnsi="Times New Roman"/>
                <w:sz w:val="24"/>
                <w:szCs w:val="24"/>
                <w:lang w:val="kk-KZ"/>
              </w:rPr>
            </w:pPr>
            <w:r w:rsidRPr="004B72E1">
              <w:rPr>
                <w:rFonts w:ascii="Times New Roman" w:hAnsi="Times New Roman"/>
                <w:bCs/>
                <w:sz w:val="24"/>
                <w:szCs w:val="24"/>
                <w:lang w:val="kk-KZ"/>
              </w:rPr>
              <w:t>ППС дисциплины</w:t>
            </w:r>
          </w:p>
        </w:tc>
        <w:tc>
          <w:tcPr>
            <w:tcW w:w="6662" w:type="dxa"/>
            <w:tcBorders>
              <w:top w:val="single" w:sz="4" w:space="0" w:color="000000"/>
              <w:left w:val="single" w:sz="4" w:space="0" w:color="000000"/>
              <w:bottom w:val="single" w:sz="4" w:space="0" w:color="000000"/>
              <w:right w:val="single" w:sz="4" w:space="0" w:color="000000"/>
            </w:tcBorders>
            <w:hideMark/>
          </w:tcPr>
          <w:p w:rsidR="004B72E1" w:rsidRPr="004B72E1" w:rsidRDefault="00370116" w:rsidP="00370116">
            <w:pPr>
              <w:spacing w:after="0" w:line="240" w:lineRule="auto"/>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 xml:space="preserve">С.Сейтбекова , А. </w:t>
            </w:r>
            <w:r w:rsidR="004B72E1" w:rsidRPr="004B72E1">
              <w:rPr>
                <w:rFonts w:ascii="Times New Roman" w:hAnsi="Times New Roman"/>
                <w:color w:val="000000" w:themeColor="text1"/>
                <w:sz w:val="24"/>
                <w:szCs w:val="24"/>
                <w:lang w:val="kk-KZ"/>
              </w:rPr>
              <w:t xml:space="preserve">Бейсенбаева </w:t>
            </w:r>
          </w:p>
        </w:tc>
      </w:tr>
      <w:tr w:rsidR="00370116" w:rsidRPr="003267F9" w:rsidTr="00150F54">
        <w:trPr>
          <w:trHeight w:val="277"/>
        </w:trPr>
        <w:tc>
          <w:tcPr>
            <w:tcW w:w="3227" w:type="dxa"/>
            <w:tcBorders>
              <w:top w:val="single" w:sz="4" w:space="0" w:color="000000"/>
              <w:left w:val="single" w:sz="4" w:space="0" w:color="000000"/>
              <w:bottom w:val="single" w:sz="4" w:space="0" w:color="000000"/>
              <w:right w:val="single" w:sz="4" w:space="0" w:color="000000"/>
            </w:tcBorders>
            <w:hideMark/>
          </w:tcPr>
          <w:p w:rsidR="00370116" w:rsidRPr="004B72E1" w:rsidRDefault="00370116" w:rsidP="00370116">
            <w:pPr>
              <w:spacing w:after="0" w:line="240" w:lineRule="auto"/>
              <w:jc w:val="both"/>
              <w:rPr>
                <w:rFonts w:ascii="Times New Roman" w:hAnsi="Times New Roman"/>
                <w:sz w:val="24"/>
                <w:szCs w:val="24"/>
                <w:lang w:val="kk-KZ"/>
              </w:rPr>
            </w:pPr>
            <w:r w:rsidRPr="004B72E1">
              <w:rPr>
                <w:rFonts w:ascii="Times New Roman" w:hAnsi="Times New Roman"/>
                <w:bCs/>
                <w:sz w:val="24"/>
                <w:szCs w:val="24"/>
                <w:lang w:val="kk-KZ"/>
              </w:rPr>
              <w:t>Цикл дисциплины</w:t>
            </w:r>
          </w:p>
        </w:tc>
        <w:tc>
          <w:tcPr>
            <w:tcW w:w="6662" w:type="dxa"/>
            <w:tcBorders>
              <w:top w:val="single" w:sz="4" w:space="0" w:color="000000"/>
              <w:left w:val="single" w:sz="4" w:space="0" w:color="000000"/>
              <w:bottom w:val="single" w:sz="4" w:space="0" w:color="000000"/>
              <w:right w:val="single" w:sz="4" w:space="0" w:color="000000"/>
            </w:tcBorders>
            <w:hideMark/>
          </w:tcPr>
          <w:p w:rsidR="00370116" w:rsidRPr="00FA69CD" w:rsidRDefault="00370116" w:rsidP="00F271FB">
            <w:pPr>
              <w:spacing w:after="0" w:line="240" w:lineRule="auto"/>
              <w:rPr>
                <w:rFonts w:ascii="Times New Roman" w:hAnsi="Times New Roman"/>
                <w:sz w:val="24"/>
                <w:szCs w:val="24"/>
              </w:rPr>
            </w:pPr>
            <w:r w:rsidRPr="00FA69CD">
              <w:rPr>
                <w:rFonts w:ascii="Times New Roman" w:hAnsi="Times New Roman"/>
                <w:color w:val="000000"/>
                <w:sz w:val="24"/>
                <w:szCs w:val="24"/>
                <w:lang w:val="kk-KZ"/>
              </w:rPr>
              <w:t>ООД/КВ</w:t>
            </w:r>
          </w:p>
        </w:tc>
      </w:tr>
      <w:tr w:rsidR="00370116" w:rsidRPr="003267F9" w:rsidTr="00150F54">
        <w:trPr>
          <w:trHeight w:val="277"/>
        </w:trPr>
        <w:tc>
          <w:tcPr>
            <w:tcW w:w="3227" w:type="dxa"/>
            <w:tcBorders>
              <w:top w:val="single" w:sz="4" w:space="0" w:color="000000"/>
              <w:left w:val="single" w:sz="4" w:space="0" w:color="000000"/>
              <w:bottom w:val="single" w:sz="4" w:space="0" w:color="000000"/>
              <w:right w:val="single" w:sz="4" w:space="0" w:color="000000"/>
            </w:tcBorders>
            <w:hideMark/>
          </w:tcPr>
          <w:p w:rsidR="00370116" w:rsidRPr="004B72E1" w:rsidRDefault="00370116" w:rsidP="00370116">
            <w:pPr>
              <w:spacing w:after="0" w:line="240" w:lineRule="auto"/>
              <w:jc w:val="both"/>
              <w:rPr>
                <w:rFonts w:ascii="Times New Roman" w:hAnsi="Times New Roman"/>
                <w:sz w:val="24"/>
                <w:szCs w:val="24"/>
                <w:lang w:val="kk-KZ"/>
              </w:rPr>
            </w:pPr>
            <w:r w:rsidRPr="004B72E1">
              <w:rPr>
                <w:rFonts w:ascii="Times New Roman" w:hAnsi="Times New Roman"/>
                <w:bCs/>
                <w:sz w:val="24"/>
                <w:szCs w:val="24"/>
                <w:lang w:val="kk-KZ"/>
              </w:rPr>
              <w:t>Уровень обучения</w:t>
            </w:r>
          </w:p>
        </w:tc>
        <w:tc>
          <w:tcPr>
            <w:tcW w:w="6662" w:type="dxa"/>
            <w:tcBorders>
              <w:top w:val="single" w:sz="4" w:space="0" w:color="000000"/>
              <w:left w:val="single" w:sz="4" w:space="0" w:color="000000"/>
              <w:bottom w:val="single" w:sz="4" w:space="0" w:color="000000"/>
              <w:right w:val="single" w:sz="4" w:space="0" w:color="000000"/>
            </w:tcBorders>
            <w:hideMark/>
          </w:tcPr>
          <w:p w:rsidR="00370116" w:rsidRPr="00FA69CD" w:rsidRDefault="00370116" w:rsidP="00F271FB">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Бакалавриат</w:t>
            </w:r>
          </w:p>
        </w:tc>
      </w:tr>
      <w:tr w:rsidR="00370116" w:rsidRPr="003267F9" w:rsidTr="00150F54">
        <w:trPr>
          <w:trHeight w:val="277"/>
        </w:trPr>
        <w:tc>
          <w:tcPr>
            <w:tcW w:w="3227" w:type="dxa"/>
            <w:tcBorders>
              <w:top w:val="single" w:sz="4" w:space="0" w:color="000000"/>
              <w:left w:val="single" w:sz="4" w:space="0" w:color="000000"/>
              <w:bottom w:val="single" w:sz="4" w:space="0" w:color="000000"/>
              <w:right w:val="single" w:sz="4" w:space="0" w:color="000000"/>
            </w:tcBorders>
            <w:hideMark/>
          </w:tcPr>
          <w:p w:rsidR="00370116" w:rsidRPr="004B72E1" w:rsidRDefault="00370116" w:rsidP="00370116">
            <w:pPr>
              <w:spacing w:after="0" w:line="240" w:lineRule="auto"/>
              <w:jc w:val="both"/>
              <w:rPr>
                <w:rFonts w:ascii="Times New Roman" w:hAnsi="Times New Roman"/>
                <w:bCs/>
                <w:sz w:val="24"/>
                <w:szCs w:val="24"/>
                <w:lang w:val="kk-KZ"/>
              </w:rPr>
            </w:pPr>
            <w:r w:rsidRPr="004B72E1">
              <w:rPr>
                <w:rFonts w:ascii="Times New Roman" w:hAnsi="Times New Roman"/>
                <w:bCs/>
                <w:sz w:val="24"/>
                <w:szCs w:val="24"/>
                <w:lang w:val="kk-KZ"/>
              </w:rPr>
              <w:t>Образовательная программа</w:t>
            </w:r>
          </w:p>
        </w:tc>
        <w:tc>
          <w:tcPr>
            <w:tcW w:w="6662" w:type="dxa"/>
            <w:tcBorders>
              <w:top w:val="single" w:sz="4" w:space="0" w:color="000000"/>
              <w:left w:val="single" w:sz="4" w:space="0" w:color="000000"/>
              <w:bottom w:val="single" w:sz="4" w:space="0" w:color="000000"/>
              <w:right w:val="single" w:sz="4" w:space="0" w:color="000000"/>
            </w:tcBorders>
          </w:tcPr>
          <w:p w:rsidR="00370116" w:rsidRPr="00FA69CD" w:rsidRDefault="00370116" w:rsidP="00F271FB">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6В04103 – Учет и аудит</w:t>
            </w:r>
          </w:p>
        </w:tc>
      </w:tr>
      <w:tr w:rsidR="00370116" w:rsidRPr="003267F9" w:rsidTr="00150F54">
        <w:trPr>
          <w:trHeight w:val="277"/>
        </w:trPr>
        <w:tc>
          <w:tcPr>
            <w:tcW w:w="3227" w:type="dxa"/>
            <w:tcBorders>
              <w:top w:val="single" w:sz="4" w:space="0" w:color="000000"/>
              <w:left w:val="single" w:sz="4" w:space="0" w:color="000000"/>
              <w:bottom w:val="single" w:sz="4" w:space="0" w:color="000000"/>
              <w:right w:val="single" w:sz="4" w:space="0" w:color="000000"/>
            </w:tcBorders>
            <w:hideMark/>
          </w:tcPr>
          <w:p w:rsidR="00370116" w:rsidRPr="004B72E1" w:rsidRDefault="00370116" w:rsidP="00370116">
            <w:pPr>
              <w:spacing w:after="0" w:line="240" w:lineRule="auto"/>
              <w:jc w:val="both"/>
              <w:rPr>
                <w:rFonts w:ascii="Times New Roman" w:hAnsi="Times New Roman"/>
                <w:sz w:val="24"/>
                <w:szCs w:val="24"/>
              </w:rPr>
            </w:pPr>
            <w:r w:rsidRPr="004B72E1">
              <w:rPr>
                <w:rFonts w:ascii="Times New Roman" w:hAnsi="Times New Roman"/>
                <w:bCs/>
                <w:sz w:val="24"/>
                <w:szCs w:val="24"/>
              </w:rPr>
              <w:t>Кол</w:t>
            </w:r>
            <w:r w:rsidRPr="004B72E1">
              <w:rPr>
                <w:rFonts w:ascii="Times New Roman" w:hAnsi="Times New Roman"/>
                <w:bCs/>
                <w:sz w:val="24"/>
                <w:szCs w:val="24"/>
                <w:lang w:val="kk-KZ"/>
              </w:rPr>
              <w:t>-</w:t>
            </w:r>
            <w:r w:rsidRPr="004B72E1">
              <w:rPr>
                <w:rFonts w:ascii="Times New Roman" w:hAnsi="Times New Roman"/>
                <w:bCs/>
                <w:sz w:val="24"/>
                <w:szCs w:val="24"/>
              </w:rPr>
              <w:t>во</w:t>
            </w:r>
            <w:r w:rsidRPr="004B72E1">
              <w:rPr>
                <w:rFonts w:ascii="Times New Roman" w:hAnsi="Times New Roman"/>
                <w:bCs/>
                <w:sz w:val="24"/>
                <w:szCs w:val="24"/>
                <w:lang w:val="kk-KZ"/>
              </w:rPr>
              <w:t xml:space="preserve"> академических</w:t>
            </w:r>
            <w:r w:rsidRPr="004B72E1">
              <w:rPr>
                <w:rFonts w:ascii="Times New Roman" w:hAnsi="Times New Roman"/>
                <w:bCs/>
                <w:sz w:val="24"/>
                <w:szCs w:val="24"/>
              </w:rPr>
              <w:t xml:space="preserve"> кредитов</w:t>
            </w:r>
          </w:p>
        </w:tc>
        <w:tc>
          <w:tcPr>
            <w:tcW w:w="6662" w:type="dxa"/>
            <w:tcBorders>
              <w:top w:val="single" w:sz="4" w:space="0" w:color="000000"/>
              <w:left w:val="single" w:sz="4" w:space="0" w:color="000000"/>
              <w:bottom w:val="single" w:sz="4" w:space="0" w:color="000000"/>
              <w:right w:val="single" w:sz="4" w:space="0" w:color="000000"/>
            </w:tcBorders>
            <w:hideMark/>
          </w:tcPr>
          <w:p w:rsidR="00370116" w:rsidRPr="00FA69CD" w:rsidRDefault="00370116" w:rsidP="00F271FB">
            <w:pPr>
              <w:spacing w:after="0" w:line="240" w:lineRule="auto"/>
              <w:jc w:val="both"/>
              <w:rPr>
                <w:rFonts w:ascii="Times New Roman" w:eastAsia="Times New Roman" w:hAnsi="Times New Roman"/>
                <w:sz w:val="24"/>
                <w:szCs w:val="24"/>
                <w:lang w:val="kk-KZ" w:eastAsia="ru-RU"/>
              </w:rPr>
            </w:pPr>
            <w:r w:rsidRPr="00FA69CD">
              <w:rPr>
                <w:rFonts w:ascii="Times New Roman" w:eastAsia="Times New Roman" w:hAnsi="Times New Roman"/>
                <w:sz w:val="24"/>
                <w:szCs w:val="24"/>
                <w:lang w:val="kk-KZ" w:eastAsia="ru-RU"/>
              </w:rPr>
              <w:t>5</w:t>
            </w:r>
          </w:p>
        </w:tc>
      </w:tr>
      <w:tr w:rsidR="00370116" w:rsidRPr="003267F9" w:rsidTr="00150F54">
        <w:trPr>
          <w:trHeight w:val="277"/>
        </w:trPr>
        <w:tc>
          <w:tcPr>
            <w:tcW w:w="3227" w:type="dxa"/>
            <w:tcBorders>
              <w:top w:val="single" w:sz="4" w:space="0" w:color="000000"/>
              <w:left w:val="single" w:sz="4" w:space="0" w:color="000000"/>
              <w:bottom w:val="single" w:sz="4" w:space="0" w:color="000000"/>
              <w:right w:val="single" w:sz="4" w:space="0" w:color="000000"/>
            </w:tcBorders>
            <w:hideMark/>
          </w:tcPr>
          <w:p w:rsidR="00370116" w:rsidRPr="004B72E1" w:rsidRDefault="00370116" w:rsidP="00370116">
            <w:pPr>
              <w:spacing w:after="0" w:line="240" w:lineRule="auto"/>
              <w:jc w:val="both"/>
              <w:rPr>
                <w:rFonts w:ascii="Times New Roman" w:hAnsi="Times New Roman"/>
                <w:sz w:val="24"/>
                <w:szCs w:val="24"/>
              </w:rPr>
            </w:pPr>
            <w:r w:rsidRPr="004B72E1">
              <w:rPr>
                <w:rFonts w:ascii="Times New Roman" w:hAnsi="Times New Roman"/>
                <w:bCs/>
                <w:sz w:val="24"/>
                <w:szCs w:val="24"/>
              </w:rPr>
              <w:t>Форма обучения</w:t>
            </w:r>
          </w:p>
        </w:tc>
        <w:tc>
          <w:tcPr>
            <w:tcW w:w="6662" w:type="dxa"/>
            <w:tcBorders>
              <w:top w:val="single" w:sz="4" w:space="0" w:color="000000"/>
              <w:left w:val="single" w:sz="4" w:space="0" w:color="000000"/>
              <w:bottom w:val="single" w:sz="4" w:space="0" w:color="000000"/>
              <w:right w:val="single" w:sz="4" w:space="0" w:color="000000"/>
            </w:tcBorders>
            <w:hideMark/>
          </w:tcPr>
          <w:p w:rsidR="00370116" w:rsidRPr="001C4528" w:rsidRDefault="00370116" w:rsidP="00F271FB">
            <w:pPr>
              <w:spacing w:after="0" w:line="240" w:lineRule="auto"/>
              <w:jc w:val="both"/>
              <w:rPr>
                <w:rFonts w:ascii="Times New Roman" w:eastAsia="Times New Roman" w:hAnsi="Times New Roman"/>
                <w:sz w:val="24"/>
                <w:szCs w:val="24"/>
                <w:lang w:val="kk-KZ" w:eastAsia="ru-RU"/>
              </w:rPr>
            </w:pPr>
            <w:r w:rsidRPr="00FA69CD">
              <w:rPr>
                <w:rFonts w:ascii="Times New Roman" w:eastAsia="Times New Roman" w:hAnsi="Times New Roman"/>
                <w:sz w:val="24"/>
                <w:szCs w:val="24"/>
                <w:lang w:eastAsia="ru-RU"/>
              </w:rPr>
              <w:t>Очная</w:t>
            </w:r>
            <w:r>
              <w:rPr>
                <w:rFonts w:ascii="Times New Roman" w:eastAsia="Times New Roman" w:hAnsi="Times New Roman"/>
                <w:sz w:val="24"/>
                <w:szCs w:val="24"/>
                <w:lang w:val="kk-KZ" w:eastAsia="ru-RU"/>
              </w:rPr>
              <w:t xml:space="preserve"> </w:t>
            </w:r>
          </w:p>
        </w:tc>
      </w:tr>
      <w:tr w:rsidR="00370116" w:rsidRPr="003267F9" w:rsidTr="00150F54">
        <w:trPr>
          <w:trHeight w:val="277"/>
        </w:trPr>
        <w:tc>
          <w:tcPr>
            <w:tcW w:w="3227" w:type="dxa"/>
            <w:tcBorders>
              <w:top w:val="single" w:sz="4" w:space="0" w:color="000000"/>
              <w:left w:val="single" w:sz="4" w:space="0" w:color="000000"/>
              <w:bottom w:val="single" w:sz="4" w:space="0" w:color="000000"/>
              <w:right w:val="single" w:sz="4" w:space="0" w:color="000000"/>
            </w:tcBorders>
            <w:hideMark/>
          </w:tcPr>
          <w:p w:rsidR="00370116" w:rsidRPr="004B72E1" w:rsidRDefault="00370116" w:rsidP="00370116">
            <w:pPr>
              <w:spacing w:after="0" w:line="240" w:lineRule="auto"/>
              <w:jc w:val="both"/>
              <w:rPr>
                <w:rFonts w:ascii="Times New Roman" w:hAnsi="Times New Roman"/>
                <w:bCs/>
                <w:sz w:val="24"/>
                <w:szCs w:val="24"/>
                <w:lang w:val="kk-KZ"/>
              </w:rPr>
            </w:pPr>
            <w:r w:rsidRPr="004B72E1">
              <w:rPr>
                <w:rFonts w:ascii="Times New Roman" w:hAnsi="Times New Roman"/>
                <w:bCs/>
                <w:sz w:val="24"/>
                <w:szCs w:val="24"/>
                <w:lang w:val="kk-KZ"/>
              </w:rPr>
              <w:t>Семестр/триместр</w:t>
            </w:r>
          </w:p>
        </w:tc>
        <w:tc>
          <w:tcPr>
            <w:tcW w:w="6662" w:type="dxa"/>
            <w:tcBorders>
              <w:top w:val="single" w:sz="4" w:space="0" w:color="000000"/>
              <w:left w:val="single" w:sz="4" w:space="0" w:color="000000"/>
              <w:bottom w:val="single" w:sz="4" w:space="0" w:color="000000"/>
              <w:right w:val="single" w:sz="4" w:space="0" w:color="000000"/>
            </w:tcBorders>
            <w:hideMark/>
          </w:tcPr>
          <w:p w:rsidR="00370116" w:rsidRPr="00FA69CD" w:rsidRDefault="00370116" w:rsidP="00F271FB">
            <w:pPr>
              <w:spacing w:after="0" w:line="240" w:lineRule="auto"/>
              <w:jc w:val="both"/>
              <w:rPr>
                <w:rFonts w:ascii="Times New Roman" w:hAnsi="Times New Roman"/>
                <w:sz w:val="24"/>
                <w:szCs w:val="24"/>
                <w:lang w:val="kk-KZ"/>
              </w:rPr>
            </w:pPr>
            <w:r>
              <w:rPr>
                <w:rFonts w:ascii="Times New Roman" w:hAnsi="Times New Roman"/>
                <w:sz w:val="24"/>
                <w:szCs w:val="24"/>
                <w:lang w:val="kk-KZ"/>
              </w:rPr>
              <w:t>1</w:t>
            </w:r>
          </w:p>
        </w:tc>
      </w:tr>
      <w:tr w:rsidR="00370116" w:rsidRPr="003267F9" w:rsidTr="00150F54">
        <w:trPr>
          <w:trHeight w:val="277"/>
        </w:trPr>
        <w:tc>
          <w:tcPr>
            <w:tcW w:w="3227" w:type="dxa"/>
            <w:tcBorders>
              <w:top w:val="single" w:sz="4" w:space="0" w:color="000000"/>
              <w:left w:val="single" w:sz="4" w:space="0" w:color="000000"/>
              <w:bottom w:val="single" w:sz="4" w:space="0" w:color="000000"/>
              <w:right w:val="single" w:sz="4" w:space="0" w:color="000000"/>
            </w:tcBorders>
            <w:hideMark/>
          </w:tcPr>
          <w:p w:rsidR="00370116" w:rsidRPr="004B72E1" w:rsidRDefault="00370116" w:rsidP="00370116">
            <w:pPr>
              <w:spacing w:after="0" w:line="240" w:lineRule="auto"/>
              <w:jc w:val="both"/>
              <w:rPr>
                <w:rFonts w:ascii="Times New Roman" w:hAnsi="Times New Roman"/>
                <w:sz w:val="24"/>
                <w:szCs w:val="24"/>
                <w:lang w:val="kk-KZ"/>
              </w:rPr>
            </w:pPr>
            <w:r w:rsidRPr="004B72E1">
              <w:rPr>
                <w:rFonts w:ascii="Times New Roman" w:hAnsi="Times New Roman"/>
                <w:sz w:val="24"/>
                <w:szCs w:val="24"/>
              </w:rPr>
              <w:t>Пререквизиты дисциплины</w:t>
            </w:r>
          </w:p>
        </w:tc>
        <w:tc>
          <w:tcPr>
            <w:tcW w:w="6662" w:type="dxa"/>
            <w:tcBorders>
              <w:top w:val="single" w:sz="4" w:space="0" w:color="000000"/>
              <w:left w:val="single" w:sz="4" w:space="0" w:color="000000"/>
              <w:bottom w:val="single" w:sz="4" w:space="0" w:color="000000"/>
              <w:right w:val="single" w:sz="4" w:space="0" w:color="000000"/>
            </w:tcBorders>
            <w:hideMark/>
          </w:tcPr>
          <w:p w:rsidR="00370116" w:rsidRPr="00FA69CD" w:rsidRDefault="00370116" w:rsidP="00F271FB">
            <w:pPr>
              <w:spacing w:after="0" w:line="240" w:lineRule="auto"/>
              <w:rPr>
                <w:rFonts w:ascii="Times New Roman" w:hAnsi="Times New Roman"/>
                <w:sz w:val="24"/>
                <w:szCs w:val="24"/>
                <w:lang w:val="kk-KZ"/>
              </w:rPr>
            </w:pPr>
            <w:r w:rsidRPr="00FA69CD">
              <w:rPr>
                <w:rFonts w:ascii="Times New Roman" w:eastAsia="Times New Roman" w:hAnsi="Times New Roman"/>
                <w:sz w:val="24"/>
                <w:szCs w:val="24"/>
                <w:lang w:val="kk-KZ"/>
              </w:rPr>
              <w:t>«Человек. Общество. Право»; История Казахстана; География (школьная программа)</w:t>
            </w:r>
          </w:p>
        </w:tc>
      </w:tr>
      <w:tr w:rsidR="00370116" w:rsidRPr="00882F43" w:rsidTr="00150F54">
        <w:trPr>
          <w:trHeight w:val="277"/>
        </w:trPr>
        <w:tc>
          <w:tcPr>
            <w:tcW w:w="3227" w:type="dxa"/>
            <w:tcBorders>
              <w:top w:val="single" w:sz="4" w:space="0" w:color="000000"/>
              <w:left w:val="single" w:sz="4" w:space="0" w:color="000000"/>
              <w:bottom w:val="single" w:sz="4" w:space="0" w:color="000000"/>
              <w:right w:val="single" w:sz="4" w:space="0" w:color="000000"/>
            </w:tcBorders>
            <w:hideMark/>
          </w:tcPr>
          <w:p w:rsidR="00370116" w:rsidRPr="004B72E1" w:rsidRDefault="00370116" w:rsidP="00370116">
            <w:pPr>
              <w:spacing w:after="0" w:line="240" w:lineRule="auto"/>
              <w:jc w:val="both"/>
              <w:rPr>
                <w:rFonts w:ascii="Times New Roman" w:hAnsi="Times New Roman"/>
                <w:sz w:val="24"/>
                <w:szCs w:val="24"/>
              </w:rPr>
            </w:pPr>
            <w:r w:rsidRPr="004B72E1">
              <w:rPr>
                <w:rFonts w:ascii="Times New Roman" w:hAnsi="Times New Roman"/>
                <w:sz w:val="24"/>
                <w:szCs w:val="24"/>
                <w:lang w:val="kk-KZ"/>
              </w:rPr>
              <w:t xml:space="preserve">Постреквизиты </w:t>
            </w:r>
            <w:r w:rsidRPr="004B72E1">
              <w:rPr>
                <w:rFonts w:ascii="Times New Roman" w:hAnsi="Times New Roman"/>
                <w:bCs/>
                <w:sz w:val="24"/>
                <w:szCs w:val="24"/>
                <w:lang w:val="kk-KZ"/>
              </w:rPr>
              <w:t>дисциплины</w:t>
            </w:r>
          </w:p>
        </w:tc>
        <w:tc>
          <w:tcPr>
            <w:tcW w:w="6662" w:type="dxa"/>
            <w:tcBorders>
              <w:top w:val="single" w:sz="4" w:space="0" w:color="000000"/>
              <w:left w:val="single" w:sz="4" w:space="0" w:color="000000"/>
              <w:bottom w:val="single" w:sz="4" w:space="0" w:color="000000"/>
              <w:right w:val="single" w:sz="4" w:space="0" w:color="000000"/>
            </w:tcBorders>
            <w:hideMark/>
          </w:tcPr>
          <w:p w:rsidR="00370116" w:rsidRPr="00FA69CD" w:rsidRDefault="00370116" w:rsidP="00370116">
            <w:pPr>
              <w:tabs>
                <w:tab w:val="left" w:pos="0"/>
              </w:tabs>
              <w:spacing w:after="0" w:line="240" w:lineRule="auto"/>
              <w:jc w:val="both"/>
              <w:rPr>
                <w:rFonts w:ascii="Times New Roman" w:hAnsi="Times New Roman"/>
                <w:sz w:val="24"/>
                <w:szCs w:val="24"/>
              </w:rPr>
            </w:pPr>
            <w:r>
              <w:rPr>
                <w:rFonts w:ascii="Times New Roman" w:hAnsi="Times New Roman"/>
                <w:bCs/>
                <w:sz w:val="24"/>
                <w:szCs w:val="24"/>
                <w:lang w:val="kk-KZ"/>
              </w:rPr>
              <w:t>Основы бухгалтерского учета, Основы аудита, Дипломная работа</w:t>
            </w:r>
          </w:p>
        </w:tc>
      </w:tr>
      <w:tr w:rsidR="004B72E1" w:rsidRPr="003267F9" w:rsidTr="00150F54">
        <w:trPr>
          <w:trHeight w:val="1515"/>
        </w:trPr>
        <w:tc>
          <w:tcPr>
            <w:tcW w:w="3227" w:type="dxa"/>
            <w:tcBorders>
              <w:top w:val="single" w:sz="4" w:space="0" w:color="000000"/>
              <w:left w:val="single" w:sz="4" w:space="0" w:color="000000"/>
              <w:bottom w:val="single" w:sz="4" w:space="0" w:color="000000"/>
              <w:right w:val="single" w:sz="4" w:space="0" w:color="000000"/>
            </w:tcBorders>
            <w:hideMark/>
          </w:tcPr>
          <w:p w:rsidR="004B72E1" w:rsidRPr="004B72E1" w:rsidRDefault="004B72E1" w:rsidP="00370116">
            <w:pPr>
              <w:spacing w:after="0" w:line="240" w:lineRule="auto"/>
              <w:jc w:val="both"/>
              <w:rPr>
                <w:rFonts w:ascii="Times New Roman" w:hAnsi="Times New Roman"/>
                <w:sz w:val="24"/>
                <w:szCs w:val="24"/>
              </w:rPr>
            </w:pPr>
            <w:r w:rsidRPr="004B72E1">
              <w:rPr>
                <w:rFonts w:ascii="Times New Roman" w:hAnsi="Times New Roman"/>
                <w:bCs/>
                <w:sz w:val="24"/>
                <w:szCs w:val="24"/>
              </w:rPr>
              <w:t xml:space="preserve">Содержание </w:t>
            </w:r>
            <w:r w:rsidRPr="004B72E1">
              <w:rPr>
                <w:rFonts w:ascii="Times New Roman" w:hAnsi="Times New Roman"/>
                <w:bCs/>
                <w:sz w:val="24"/>
                <w:szCs w:val="24"/>
                <w:lang w:val="kk-KZ"/>
              </w:rPr>
              <w:t>дисциплины</w:t>
            </w:r>
          </w:p>
        </w:tc>
        <w:tc>
          <w:tcPr>
            <w:tcW w:w="6662" w:type="dxa"/>
            <w:tcBorders>
              <w:top w:val="single" w:sz="4" w:space="0" w:color="000000"/>
              <w:left w:val="single" w:sz="4" w:space="0" w:color="000000"/>
              <w:bottom w:val="single" w:sz="4" w:space="0" w:color="000000"/>
              <w:right w:val="single" w:sz="4" w:space="0" w:color="000000"/>
            </w:tcBorders>
            <w:hideMark/>
          </w:tcPr>
          <w:p w:rsidR="004B72E1" w:rsidRPr="004B72E1" w:rsidRDefault="004B72E1" w:rsidP="00370116">
            <w:pPr>
              <w:spacing w:after="0" w:line="240" w:lineRule="auto"/>
              <w:jc w:val="both"/>
              <w:rPr>
                <w:rFonts w:ascii="Times New Roman" w:hAnsi="Times New Roman"/>
                <w:color w:val="000000" w:themeColor="text1"/>
                <w:sz w:val="24"/>
                <w:szCs w:val="24"/>
              </w:rPr>
            </w:pPr>
            <w:r w:rsidRPr="004B72E1">
              <w:rPr>
                <w:rFonts w:ascii="Times New Roman" w:hAnsi="Times New Roman"/>
                <w:color w:val="000000"/>
                <w:sz w:val="24"/>
                <w:szCs w:val="24"/>
                <w:lang w:val="kk-KZ"/>
              </w:rPr>
              <w:t>О</w:t>
            </w:r>
            <w:r w:rsidRPr="004B72E1">
              <w:rPr>
                <w:rFonts w:ascii="Times New Roman" w:hAnsi="Times New Roman"/>
                <w:color w:val="000000"/>
                <w:sz w:val="24"/>
                <w:szCs w:val="24"/>
              </w:rPr>
              <w:t xml:space="preserve">сновы </w:t>
            </w:r>
            <w:r w:rsidRPr="004B72E1">
              <w:rPr>
                <w:rFonts w:ascii="Times New Roman" w:hAnsi="Times New Roman"/>
                <w:sz w:val="24"/>
                <w:szCs w:val="24"/>
              </w:rPr>
              <w:t>методологии и современных концепций учетно</w:t>
            </w:r>
            <w:r w:rsidRPr="004B72E1">
              <w:rPr>
                <w:rFonts w:ascii="Times New Roman" w:hAnsi="Times New Roman"/>
                <w:sz w:val="24"/>
                <w:szCs w:val="24"/>
                <w:lang w:val="kk-KZ"/>
              </w:rPr>
              <w:t>-</w:t>
            </w:r>
            <w:r w:rsidRPr="004B72E1">
              <w:rPr>
                <w:rFonts w:ascii="Times New Roman" w:hAnsi="Times New Roman"/>
                <w:sz w:val="24"/>
                <w:szCs w:val="24"/>
              </w:rPr>
              <w:t xml:space="preserve">статистических, аналитических исследований, формирование у </w:t>
            </w:r>
            <w:r w:rsidRPr="004B72E1">
              <w:rPr>
                <w:rFonts w:ascii="Times New Roman" w:hAnsi="Times New Roman"/>
                <w:sz w:val="24"/>
                <w:szCs w:val="24"/>
                <w:lang w:val="kk-KZ"/>
              </w:rPr>
              <w:t>магистрантов</w:t>
            </w:r>
            <w:r w:rsidRPr="004B72E1">
              <w:rPr>
                <w:rFonts w:ascii="Times New Roman" w:hAnsi="Times New Roman"/>
                <w:sz w:val="24"/>
                <w:szCs w:val="24"/>
              </w:rPr>
              <w:t xml:space="preserve"> глубоких теоретических знаний и практических навыков в области прикладного применения современных методов исследований в области учета и аудита.</w:t>
            </w:r>
          </w:p>
        </w:tc>
      </w:tr>
      <w:tr w:rsidR="004B72E1" w:rsidRPr="003267F9" w:rsidTr="00150F54">
        <w:trPr>
          <w:trHeight w:val="277"/>
        </w:trPr>
        <w:tc>
          <w:tcPr>
            <w:tcW w:w="3227" w:type="dxa"/>
            <w:tcBorders>
              <w:top w:val="single" w:sz="4" w:space="0" w:color="000000"/>
              <w:left w:val="single" w:sz="4" w:space="0" w:color="000000"/>
              <w:bottom w:val="single" w:sz="4" w:space="0" w:color="000000"/>
              <w:right w:val="single" w:sz="4" w:space="0" w:color="000000"/>
            </w:tcBorders>
            <w:hideMark/>
          </w:tcPr>
          <w:p w:rsidR="004B72E1" w:rsidRPr="004B72E1" w:rsidRDefault="004B72E1" w:rsidP="00370116">
            <w:pPr>
              <w:spacing w:after="0" w:line="240" w:lineRule="auto"/>
              <w:jc w:val="both"/>
              <w:rPr>
                <w:rFonts w:ascii="Times New Roman" w:hAnsi="Times New Roman"/>
                <w:sz w:val="24"/>
                <w:szCs w:val="24"/>
                <w:lang w:val="kk-KZ"/>
              </w:rPr>
            </w:pPr>
            <w:r w:rsidRPr="004B72E1">
              <w:rPr>
                <w:rFonts w:ascii="Times New Roman" w:hAnsi="Times New Roman"/>
                <w:bCs/>
                <w:sz w:val="24"/>
                <w:szCs w:val="24"/>
                <w:lang w:val="kk-KZ"/>
              </w:rPr>
              <w:t>Компетенция дисциплины</w:t>
            </w:r>
          </w:p>
        </w:tc>
        <w:tc>
          <w:tcPr>
            <w:tcW w:w="6662" w:type="dxa"/>
            <w:tcBorders>
              <w:top w:val="single" w:sz="4" w:space="0" w:color="000000"/>
              <w:left w:val="single" w:sz="4" w:space="0" w:color="000000"/>
              <w:bottom w:val="single" w:sz="4" w:space="0" w:color="000000"/>
              <w:right w:val="single" w:sz="4" w:space="0" w:color="000000"/>
            </w:tcBorders>
            <w:hideMark/>
          </w:tcPr>
          <w:p w:rsidR="004B72E1" w:rsidRPr="004B72E1" w:rsidRDefault="00370116" w:rsidP="00370116">
            <w:pPr>
              <w:spacing w:after="0" w:line="240" w:lineRule="auto"/>
              <w:jc w:val="both"/>
              <w:rPr>
                <w:rFonts w:ascii="Times New Roman" w:hAnsi="Times New Roman"/>
                <w:b/>
                <w:color w:val="000000"/>
                <w:sz w:val="24"/>
                <w:szCs w:val="24"/>
                <w:lang w:val="kk-KZ"/>
              </w:rPr>
            </w:pPr>
            <w:r>
              <w:rPr>
                <w:rFonts w:ascii="Times New Roman" w:hAnsi="Times New Roman"/>
                <w:color w:val="000000"/>
                <w:sz w:val="24"/>
                <w:szCs w:val="24"/>
                <w:lang w:val="kk-KZ"/>
              </w:rPr>
              <w:t>Б</w:t>
            </w:r>
            <w:r w:rsidR="004B72E1" w:rsidRPr="004B72E1">
              <w:rPr>
                <w:rFonts w:ascii="Times New Roman" w:hAnsi="Times New Roman"/>
                <w:color w:val="000000"/>
                <w:sz w:val="24"/>
                <w:szCs w:val="24"/>
              </w:rPr>
              <w:t>ыть компетентным</w:t>
            </w:r>
            <w:r w:rsidR="004B72E1" w:rsidRPr="004B72E1">
              <w:rPr>
                <w:rFonts w:ascii="Times New Roman" w:hAnsi="Times New Roman"/>
                <w:color w:val="000000"/>
                <w:sz w:val="24"/>
                <w:szCs w:val="24"/>
                <w:lang w:val="kk-KZ"/>
              </w:rPr>
              <w:t>:</w:t>
            </w:r>
            <w:r w:rsidR="004B72E1" w:rsidRPr="004B72E1">
              <w:rPr>
                <w:rFonts w:ascii="Times New Roman" w:hAnsi="Times New Roman"/>
                <w:b/>
                <w:color w:val="000000"/>
                <w:sz w:val="24"/>
                <w:szCs w:val="24"/>
                <w:lang w:val="kk-KZ"/>
              </w:rPr>
              <w:t xml:space="preserve"> </w:t>
            </w:r>
          </w:p>
          <w:p w:rsidR="004B72E1" w:rsidRPr="004B72E1" w:rsidRDefault="004B72E1" w:rsidP="00370116">
            <w:pPr>
              <w:spacing w:after="0" w:line="240" w:lineRule="auto"/>
              <w:jc w:val="both"/>
              <w:rPr>
                <w:rFonts w:ascii="Times New Roman" w:hAnsi="Times New Roman"/>
                <w:color w:val="000000"/>
                <w:sz w:val="24"/>
                <w:szCs w:val="24"/>
                <w:lang w:val="kk-KZ"/>
              </w:rPr>
            </w:pPr>
            <w:r w:rsidRPr="004B72E1">
              <w:rPr>
                <w:rFonts w:ascii="Times New Roman" w:hAnsi="Times New Roman"/>
                <w:color w:val="000000"/>
                <w:sz w:val="24"/>
                <w:szCs w:val="24"/>
                <w:lang w:val="kk-KZ"/>
              </w:rPr>
              <w:t>знать:</w:t>
            </w:r>
            <w:r w:rsidRPr="004B72E1">
              <w:rPr>
                <w:rFonts w:ascii="Times New Roman" w:hAnsi="Times New Roman"/>
                <w:b/>
                <w:color w:val="000000"/>
                <w:sz w:val="24"/>
                <w:szCs w:val="24"/>
                <w:lang w:val="kk-KZ"/>
              </w:rPr>
              <w:t xml:space="preserve"> </w:t>
            </w:r>
            <w:r w:rsidRPr="004B72E1">
              <w:rPr>
                <w:rFonts w:ascii="Times New Roman" w:hAnsi="Times New Roman"/>
                <w:sz w:val="24"/>
                <w:szCs w:val="24"/>
              </w:rPr>
              <w:t>методологии и современных концепций исследований в области учета и аудита;</w:t>
            </w:r>
          </w:p>
          <w:p w:rsidR="004B72E1" w:rsidRPr="004B72E1" w:rsidRDefault="004B72E1" w:rsidP="00370116">
            <w:pPr>
              <w:spacing w:after="0" w:line="240" w:lineRule="auto"/>
              <w:jc w:val="both"/>
              <w:rPr>
                <w:rFonts w:ascii="Times New Roman" w:hAnsi="Times New Roman"/>
                <w:sz w:val="24"/>
                <w:szCs w:val="24"/>
                <w:lang w:val="kk-KZ"/>
              </w:rPr>
            </w:pPr>
            <w:r w:rsidRPr="004B72E1">
              <w:rPr>
                <w:rFonts w:ascii="Times New Roman" w:hAnsi="Times New Roman"/>
                <w:color w:val="000000"/>
                <w:sz w:val="24"/>
                <w:szCs w:val="24"/>
                <w:lang w:val="kk-KZ"/>
              </w:rPr>
              <w:t xml:space="preserve">уметь: </w:t>
            </w:r>
            <w:r w:rsidRPr="004B72E1">
              <w:rPr>
                <w:rFonts w:ascii="Times New Roman" w:hAnsi="Times New Roman"/>
                <w:sz w:val="24"/>
                <w:szCs w:val="24"/>
              </w:rPr>
              <w:t>оценить научный характер мышления применительно к сложным проблемам учета и аудита и важнейших экономических методов исследования</w:t>
            </w:r>
            <w:r w:rsidRPr="004B72E1">
              <w:rPr>
                <w:rFonts w:ascii="Times New Roman" w:hAnsi="Times New Roman"/>
                <w:sz w:val="24"/>
                <w:szCs w:val="24"/>
                <w:lang w:val="kk-KZ"/>
              </w:rPr>
              <w:t>;</w:t>
            </w:r>
          </w:p>
          <w:p w:rsidR="004B72E1" w:rsidRPr="004B72E1" w:rsidRDefault="004B72E1" w:rsidP="00370116">
            <w:pPr>
              <w:spacing w:after="0" w:line="240" w:lineRule="auto"/>
              <w:jc w:val="both"/>
              <w:rPr>
                <w:rFonts w:ascii="Times New Roman" w:hAnsi="Times New Roman"/>
                <w:color w:val="000000" w:themeColor="text1"/>
                <w:sz w:val="24"/>
                <w:szCs w:val="24"/>
              </w:rPr>
            </w:pPr>
            <w:r w:rsidRPr="004B72E1">
              <w:rPr>
                <w:rFonts w:ascii="Times New Roman" w:hAnsi="Times New Roman"/>
                <w:sz w:val="24"/>
                <w:szCs w:val="24"/>
                <w:lang w:val="kk-KZ"/>
              </w:rPr>
              <w:t xml:space="preserve">должен: </w:t>
            </w:r>
            <w:r w:rsidRPr="004B72E1">
              <w:rPr>
                <w:rFonts w:ascii="Times New Roman" w:hAnsi="Times New Roman"/>
                <w:sz w:val="24"/>
                <w:szCs w:val="24"/>
              </w:rPr>
              <w:t>выявить навыки самостоятельного использования методов исследований в области бухгалтерского учета, анализа и аудита в различных отраслях экономики</w:t>
            </w:r>
          </w:p>
        </w:tc>
      </w:tr>
      <w:tr w:rsidR="004B72E1" w:rsidRPr="003267F9" w:rsidTr="00150F54">
        <w:trPr>
          <w:trHeight w:val="277"/>
        </w:trPr>
        <w:tc>
          <w:tcPr>
            <w:tcW w:w="3227" w:type="dxa"/>
            <w:tcBorders>
              <w:top w:val="single" w:sz="4" w:space="0" w:color="000000"/>
              <w:left w:val="single" w:sz="4" w:space="0" w:color="000000"/>
              <w:bottom w:val="single" w:sz="4" w:space="0" w:color="000000"/>
              <w:right w:val="single" w:sz="4" w:space="0" w:color="000000"/>
            </w:tcBorders>
            <w:hideMark/>
          </w:tcPr>
          <w:p w:rsidR="004B72E1" w:rsidRPr="004B72E1" w:rsidRDefault="004B72E1" w:rsidP="00370116">
            <w:pPr>
              <w:spacing w:after="0" w:line="240" w:lineRule="auto"/>
              <w:rPr>
                <w:rFonts w:ascii="Times New Roman" w:hAnsi="Times New Roman"/>
                <w:color w:val="000000" w:themeColor="text1"/>
                <w:sz w:val="24"/>
                <w:szCs w:val="24"/>
              </w:rPr>
            </w:pPr>
            <w:r w:rsidRPr="004B72E1">
              <w:rPr>
                <w:rFonts w:ascii="Times New Roman" w:hAnsi="Times New Roman"/>
                <w:color w:val="000000" w:themeColor="text1"/>
                <w:sz w:val="24"/>
                <w:szCs w:val="24"/>
              </w:rPr>
              <w:t>Форма итогового контроля</w:t>
            </w:r>
          </w:p>
        </w:tc>
        <w:tc>
          <w:tcPr>
            <w:tcW w:w="6662" w:type="dxa"/>
            <w:tcBorders>
              <w:top w:val="single" w:sz="4" w:space="0" w:color="000000"/>
              <w:left w:val="single" w:sz="4" w:space="0" w:color="000000"/>
              <w:bottom w:val="single" w:sz="4" w:space="0" w:color="000000"/>
              <w:right w:val="single" w:sz="4" w:space="0" w:color="000000"/>
            </w:tcBorders>
            <w:hideMark/>
          </w:tcPr>
          <w:p w:rsidR="004B72E1" w:rsidRPr="004B72E1" w:rsidRDefault="004B72E1" w:rsidP="00370116">
            <w:pPr>
              <w:spacing w:after="0" w:line="240" w:lineRule="auto"/>
              <w:rPr>
                <w:rFonts w:ascii="Times New Roman" w:hAnsi="Times New Roman"/>
                <w:color w:val="000000" w:themeColor="text1"/>
                <w:sz w:val="24"/>
                <w:szCs w:val="24"/>
              </w:rPr>
            </w:pPr>
            <w:r w:rsidRPr="004B72E1">
              <w:rPr>
                <w:rFonts w:ascii="Times New Roman" w:hAnsi="Times New Roman"/>
                <w:color w:val="000000" w:themeColor="text1"/>
                <w:sz w:val="24"/>
                <w:szCs w:val="24"/>
              </w:rPr>
              <w:t xml:space="preserve">Экзамен </w:t>
            </w:r>
          </w:p>
        </w:tc>
      </w:tr>
      <w:tr w:rsidR="004B72E1" w:rsidRPr="003267F9" w:rsidTr="00150F54">
        <w:trPr>
          <w:trHeight w:val="277"/>
        </w:trPr>
        <w:tc>
          <w:tcPr>
            <w:tcW w:w="3227" w:type="dxa"/>
            <w:tcBorders>
              <w:top w:val="single" w:sz="4" w:space="0" w:color="000000"/>
              <w:left w:val="single" w:sz="4" w:space="0" w:color="000000"/>
              <w:bottom w:val="single" w:sz="4" w:space="0" w:color="000000"/>
              <w:right w:val="single" w:sz="4" w:space="0" w:color="000000"/>
            </w:tcBorders>
            <w:hideMark/>
          </w:tcPr>
          <w:p w:rsidR="004B72E1" w:rsidRPr="004B72E1" w:rsidRDefault="004B72E1" w:rsidP="00370116">
            <w:pPr>
              <w:spacing w:after="0" w:line="240" w:lineRule="auto"/>
              <w:rPr>
                <w:rFonts w:ascii="Times New Roman" w:hAnsi="Times New Roman"/>
                <w:color w:val="000000" w:themeColor="text1"/>
                <w:sz w:val="24"/>
                <w:szCs w:val="24"/>
              </w:rPr>
            </w:pPr>
            <w:r w:rsidRPr="004B72E1">
              <w:rPr>
                <w:rFonts w:ascii="Times New Roman" w:hAnsi="Times New Roman"/>
                <w:bCs/>
                <w:color w:val="000000" w:themeColor="text1"/>
                <w:sz w:val="24"/>
                <w:szCs w:val="24"/>
              </w:rPr>
              <w:t xml:space="preserve">Продолжительность  </w:t>
            </w:r>
          </w:p>
        </w:tc>
        <w:tc>
          <w:tcPr>
            <w:tcW w:w="6662" w:type="dxa"/>
            <w:tcBorders>
              <w:top w:val="single" w:sz="4" w:space="0" w:color="000000"/>
              <w:left w:val="single" w:sz="4" w:space="0" w:color="000000"/>
              <w:bottom w:val="single" w:sz="4" w:space="0" w:color="000000"/>
              <w:right w:val="single" w:sz="4" w:space="0" w:color="000000"/>
            </w:tcBorders>
            <w:hideMark/>
          </w:tcPr>
          <w:p w:rsidR="004B72E1" w:rsidRPr="004B72E1" w:rsidRDefault="004B72E1" w:rsidP="00370116">
            <w:pPr>
              <w:spacing w:after="0" w:line="240" w:lineRule="auto"/>
              <w:rPr>
                <w:rFonts w:ascii="Times New Roman" w:hAnsi="Times New Roman"/>
                <w:color w:val="000000" w:themeColor="text1"/>
                <w:sz w:val="24"/>
                <w:szCs w:val="24"/>
              </w:rPr>
            </w:pPr>
            <w:r w:rsidRPr="004B72E1">
              <w:rPr>
                <w:rFonts w:ascii="Times New Roman" w:hAnsi="Times New Roman"/>
                <w:color w:val="000000" w:themeColor="text1"/>
                <w:sz w:val="24"/>
                <w:szCs w:val="24"/>
              </w:rPr>
              <w:t xml:space="preserve">1  </w:t>
            </w:r>
            <w:r w:rsidRPr="004B72E1">
              <w:rPr>
                <w:rFonts w:ascii="Times New Roman" w:hAnsi="Times New Roman"/>
                <w:color w:val="000000" w:themeColor="text1"/>
                <w:sz w:val="24"/>
                <w:szCs w:val="24"/>
                <w:lang w:val="kk-KZ"/>
              </w:rPr>
              <w:t xml:space="preserve">академический период </w:t>
            </w:r>
            <w:r w:rsidRPr="004B72E1">
              <w:rPr>
                <w:rFonts w:ascii="Times New Roman" w:hAnsi="Times New Roman"/>
                <w:color w:val="000000" w:themeColor="text1"/>
                <w:sz w:val="24"/>
                <w:szCs w:val="24"/>
              </w:rPr>
              <w:t xml:space="preserve"> (</w:t>
            </w:r>
            <w:r w:rsidRPr="004B72E1">
              <w:rPr>
                <w:rFonts w:ascii="Times New Roman" w:hAnsi="Times New Roman"/>
                <w:color w:val="000000" w:themeColor="text1"/>
                <w:sz w:val="24"/>
                <w:szCs w:val="24"/>
                <w:lang w:val="kk-KZ"/>
              </w:rPr>
              <w:t>15</w:t>
            </w:r>
            <w:r w:rsidRPr="004B72E1">
              <w:rPr>
                <w:rFonts w:ascii="Times New Roman" w:hAnsi="Times New Roman"/>
                <w:color w:val="000000" w:themeColor="text1"/>
                <w:sz w:val="24"/>
                <w:szCs w:val="24"/>
              </w:rPr>
              <w:t xml:space="preserve"> недель)</w:t>
            </w:r>
          </w:p>
        </w:tc>
      </w:tr>
      <w:tr w:rsidR="004B72E1" w:rsidRPr="003267F9" w:rsidTr="00150F54">
        <w:trPr>
          <w:trHeight w:val="277"/>
        </w:trPr>
        <w:tc>
          <w:tcPr>
            <w:tcW w:w="3227" w:type="dxa"/>
            <w:tcBorders>
              <w:top w:val="single" w:sz="4" w:space="0" w:color="000000"/>
              <w:left w:val="single" w:sz="4" w:space="0" w:color="000000"/>
              <w:bottom w:val="single" w:sz="4" w:space="0" w:color="000000"/>
              <w:right w:val="single" w:sz="4" w:space="0" w:color="000000"/>
            </w:tcBorders>
            <w:hideMark/>
          </w:tcPr>
          <w:p w:rsidR="004B72E1" w:rsidRPr="004B72E1" w:rsidRDefault="004B72E1" w:rsidP="00370116">
            <w:pPr>
              <w:spacing w:after="0" w:line="240" w:lineRule="auto"/>
              <w:rPr>
                <w:rFonts w:ascii="Times New Roman" w:hAnsi="Times New Roman"/>
                <w:bCs/>
                <w:color w:val="000000" w:themeColor="text1"/>
                <w:sz w:val="24"/>
                <w:szCs w:val="24"/>
                <w:lang w:val="kk-KZ"/>
              </w:rPr>
            </w:pPr>
            <w:r w:rsidRPr="004B72E1">
              <w:rPr>
                <w:rFonts w:ascii="Times New Roman" w:hAnsi="Times New Roman"/>
                <w:bCs/>
                <w:color w:val="000000" w:themeColor="text1"/>
                <w:sz w:val="24"/>
                <w:szCs w:val="24"/>
                <w:lang w:val="kk-KZ"/>
              </w:rPr>
              <w:t>Список литературы</w:t>
            </w:r>
          </w:p>
        </w:tc>
        <w:tc>
          <w:tcPr>
            <w:tcW w:w="6662" w:type="dxa"/>
            <w:tcBorders>
              <w:top w:val="single" w:sz="4" w:space="0" w:color="000000"/>
              <w:left w:val="single" w:sz="4" w:space="0" w:color="000000"/>
              <w:bottom w:val="single" w:sz="4" w:space="0" w:color="000000"/>
              <w:right w:val="single" w:sz="4" w:space="0" w:color="000000"/>
            </w:tcBorders>
            <w:hideMark/>
          </w:tcPr>
          <w:p w:rsidR="004B72E1" w:rsidRPr="004B72E1" w:rsidRDefault="004B72E1" w:rsidP="00370116">
            <w:pPr>
              <w:pStyle w:val="a4"/>
              <w:tabs>
                <w:tab w:val="left" w:pos="350"/>
              </w:tabs>
              <w:spacing w:after="0" w:line="240" w:lineRule="auto"/>
              <w:ind w:left="0"/>
              <w:jc w:val="both"/>
              <w:rPr>
                <w:rFonts w:ascii="Times New Roman" w:hAnsi="Times New Roman" w:cs="Times New Roman"/>
                <w:sz w:val="24"/>
                <w:szCs w:val="24"/>
              </w:rPr>
            </w:pPr>
            <w:r w:rsidRPr="004B72E1">
              <w:rPr>
                <w:rFonts w:ascii="Times New Roman" w:hAnsi="Times New Roman" w:cs="Times New Roman"/>
                <w:sz w:val="24"/>
                <w:szCs w:val="24"/>
              </w:rPr>
              <w:t>1. Закон «О бухгалтерском учете и финансовой отчетности» от 27 февраля декабря 2007 г. № 544</w:t>
            </w:r>
          </w:p>
          <w:p w:rsidR="004B72E1" w:rsidRPr="004B72E1" w:rsidRDefault="004B72E1" w:rsidP="00370116">
            <w:pPr>
              <w:pStyle w:val="a4"/>
              <w:tabs>
                <w:tab w:val="left" w:pos="350"/>
              </w:tabs>
              <w:spacing w:after="0" w:line="240" w:lineRule="auto"/>
              <w:ind w:left="0"/>
              <w:jc w:val="both"/>
              <w:rPr>
                <w:rFonts w:ascii="Times New Roman" w:hAnsi="Times New Roman" w:cs="Times New Roman"/>
                <w:sz w:val="24"/>
                <w:szCs w:val="24"/>
              </w:rPr>
            </w:pPr>
            <w:r w:rsidRPr="004B72E1">
              <w:rPr>
                <w:rFonts w:ascii="Times New Roman" w:hAnsi="Times New Roman" w:cs="Times New Roman"/>
                <w:sz w:val="24"/>
                <w:szCs w:val="24"/>
              </w:rPr>
              <w:t xml:space="preserve"> 2. Шеремет В.к. Управленческий учет. - М.: Юрист, 2015. </w:t>
            </w:r>
          </w:p>
          <w:p w:rsidR="004B72E1" w:rsidRPr="004B72E1" w:rsidRDefault="004B72E1" w:rsidP="00370116">
            <w:pPr>
              <w:pStyle w:val="a4"/>
              <w:tabs>
                <w:tab w:val="left" w:pos="350"/>
              </w:tabs>
              <w:spacing w:after="0" w:line="240" w:lineRule="auto"/>
              <w:ind w:left="0"/>
              <w:jc w:val="both"/>
              <w:rPr>
                <w:rFonts w:ascii="Times New Roman" w:hAnsi="Times New Roman" w:cs="Times New Roman"/>
                <w:sz w:val="24"/>
                <w:szCs w:val="24"/>
              </w:rPr>
            </w:pPr>
            <w:r w:rsidRPr="004B72E1">
              <w:rPr>
                <w:rFonts w:ascii="Times New Roman" w:hAnsi="Times New Roman" w:cs="Times New Roman"/>
                <w:sz w:val="24"/>
                <w:szCs w:val="24"/>
              </w:rPr>
              <w:t xml:space="preserve">3. Мэтьюс М.Р., Перера М.Е. Теория бухгалтерского учета. Аудит. - М., 1016. </w:t>
            </w:r>
          </w:p>
          <w:p w:rsidR="004B72E1" w:rsidRPr="004B72E1" w:rsidRDefault="004B72E1" w:rsidP="00370116">
            <w:pPr>
              <w:pStyle w:val="a4"/>
              <w:tabs>
                <w:tab w:val="left" w:pos="350"/>
              </w:tabs>
              <w:spacing w:after="0" w:line="240" w:lineRule="auto"/>
              <w:ind w:left="0"/>
              <w:jc w:val="both"/>
              <w:rPr>
                <w:rFonts w:ascii="Times New Roman" w:hAnsi="Times New Roman" w:cs="Times New Roman"/>
                <w:sz w:val="24"/>
                <w:szCs w:val="24"/>
              </w:rPr>
            </w:pPr>
            <w:r w:rsidRPr="004B72E1">
              <w:rPr>
                <w:rFonts w:ascii="Times New Roman" w:hAnsi="Times New Roman" w:cs="Times New Roman"/>
                <w:sz w:val="24"/>
                <w:szCs w:val="24"/>
              </w:rPr>
              <w:t>4. Данилочкина В.Д. Контроллинг как инструмент управления предприятием. - М.: Аудит, Юнити, 2016. - 279 с.</w:t>
            </w:r>
          </w:p>
          <w:p w:rsidR="004B72E1" w:rsidRPr="004B72E1" w:rsidRDefault="004B72E1" w:rsidP="00370116">
            <w:pPr>
              <w:pStyle w:val="a4"/>
              <w:tabs>
                <w:tab w:val="left" w:pos="350"/>
              </w:tabs>
              <w:spacing w:after="0" w:line="240" w:lineRule="auto"/>
              <w:ind w:left="0"/>
              <w:jc w:val="both"/>
              <w:rPr>
                <w:rFonts w:ascii="Times New Roman" w:hAnsi="Times New Roman" w:cs="Times New Roman"/>
                <w:sz w:val="24"/>
                <w:szCs w:val="24"/>
              </w:rPr>
            </w:pPr>
            <w:r w:rsidRPr="004B72E1">
              <w:rPr>
                <w:rFonts w:ascii="Times New Roman" w:hAnsi="Times New Roman" w:cs="Times New Roman"/>
                <w:sz w:val="24"/>
                <w:szCs w:val="24"/>
              </w:rPr>
              <w:t xml:space="preserve"> 5. Би Вандлер ВИЛ. Управленческий учет (с элементами финансового учета). - М.: Инфро, 2015. </w:t>
            </w:r>
          </w:p>
          <w:p w:rsidR="004B72E1" w:rsidRPr="004B72E1" w:rsidRDefault="004B72E1" w:rsidP="00370116">
            <w:pPr>
              <w:pStyle w:val="a4"/>
              <w:tabs>
                <w:tab w:val="left" w:pos="350"/>
              </w:tabs>
              <w:spacing w:after="0" w:line="240" w:lineRule="auto"/>
              <w:ind w:left="0"/>
              <w:jc w:val="both"/>
              <w:rPr>
                <w:rFonts w:ascii="Times New Roman" w:hAnsi="Times New Roman" w:cs="Times New Roman"/>
                <w:sz w:val="24"/>
                <w:szCs w:val="24"/>
              </w:rPr>
            </w:pPr>
            <w:r w:rsidRPr="004B72E1">
              <w:rPr>
                <w:rFonts w:ascii="Times New Roman" w:hAnsi="Times New Roman" w:cs="Times New Roman"/>
                <w:sz w:val="24"/>
                <w:szCs w:val="24"/>
              </w:rPr>
              <w:t xml:space="preserve">6. Абдриманов А.А., Раимов С.Р. Принципы бухгалтерского учета и финансовой отчетности: Учебник.-Алматы, 2015 </w:t>
            </w:r>
          </w:p>
          <w:p w:rsidR="004B72E1" w:rsidRPr="004B72E1" w:rsidRDefault="004B72E1" w:rsidP="00370116">
            <w:pPr>
              <w:pStyle w:val="a4"/>
              <w:tabs>
                <w:tab w:val="left" w:pos="350"/>
              </w:tabs>
              <w:spacing w:after="0" w:line="240" w:lineRule="auto"/>
              <w:ind w:left="0"/>
              <w:jc w:val="both"/>
              <w:rPr>
                <w:rFonts w:ascii="Times New Roman" w:hAnsi="Times New Roman" w:cs="Times New Roman"/>
                <w:sz w:val="24"/>
                <w:szCs w:val="24"/>
              </w:rPr>
            </w:pPr>
            <w:r w:rsidRPr="004B72E1">
              <w:rPr>
                <w:rFonts w:ascii="Times New Roman" w:hAnsi="Times New Roman" w:cs="Times New Roman"/>
                <w:sz w:val="24"/>
                <w:szCs w:val="24"/>
              </w:rPr>
              <w:t xml:space="preserve">7. Глушков И.Е., Бухгалтерский учет на современном предприятии. – Москва, 2015 </w:t>
            </w:r>
          </w:p>
          <w:p w:rsidR="004B72E1" w:rsidRPr="004B72E1" w:rsidRDefault="004B72E1" w:rsidP="00370116">
            <w:pPr>
              <w:pStyle w:val="a4"/>
              <w:tabs>
                <w:tab w:val="left" w:pos="350"/>
              </w:tabs>
              <w:spacing w:after="0" w:line="240" w:lineRule="auto"/>
              <w:ind w:left="0"/>
              <w:jc w:val="both"/>
              <w:rPr>
                <w:rFonts w:ascii="Times New Roman" w:hAnsi="Times New Roman" w:cs="Times New Roman"/>
                <w:sz w:val="24"/>
                <w:szCs w:val="24"/>
              </w:rPr>
            </w:pPr>
            <w:r w:rsidRPr="004B72E1">
              <w:rPr>
                <w:rFonts w:ascii="Times New Roman" w:hAnsi="Times New Roman" w:cs="Times New Roman"/>
                <w:sz w:val="24"/>
                <w:szCs w:val="24"/>
                <w:lang w:val="kk-KZ"/>
              </w:rPr>
              <w:t>8.</w:t>
            </w:r>
            <w:r w:rsidRPr="004B72E1">
              <w:rPr>
                <w:rFonts w:ascii="Times New Roman" w:hAnsi="Times New Roman" w:cs="Times New Roman"/>
                <w:sz w:val="24"/>
                <w:szCs w:val="24"/>
              </w:rPr>
              <w:t xml:space="preserve">Сейдахметова Ф.С. Современный бухгалтерский учет. Алматы: «Экономика», 2015. </w:t>
            </w:r>
          </w:p>
          <w:p w:rsidR="004B72E1" w:rsidRPr="004B72E1" w:rsidRDefault="004B72E1" w:rsidP="00370116">
            <w:pPr>
              <w:pStyle w:val="a4"/>
              <w:tabs>
                <w:tab w:val="left" w:pos="350"/>
              </w:tabs>
              <w:spacing w:after="0" w:line="240" w:lineRule="auto"/>
              <w:ind w:left="0"/>
              <w:jc w:val="both"/>
              <w:rPr>
                <w:rFonts w:ascii="Times New Roman" w:hAnsi="Times New Roman" w:cs="Times New Roman"/>
                <w:sz w:val="24"/>
                <w:szCs w:val="24"/>
              </w:rPr>
            </w:pPr>
            <w:r w:rsidRPr="004B72E1">
              <w:rPr>
                <w:rFonts w:ascii="Times New Roman" w:hAnsi="Times New Roman" w:cs="Times New Roman"/>
                <w:sz w:val="24"/>
                <w:szCs w:val="24"/>
                <w:lang w:val="kk-KZ"/>
              </w:rPr>
              <w:t>9</w:t>
            </w:r>
            <w:r w:rsidRPr="004B72E1">
              <w:rPr>
                <w:rFonts w:ascii="Times New Roman" w:hAnsi="Times New Roman" w:cs="Times New Roman"/>
                <w:sz w:val="24"/>
                <w:szCs w:val="24"/>
              </w:rPr>
              <w:t>. Мэтьюс М.Р., Перера М.Е. Теория бухгалтерского учета. Аудит. - М., 201</w:t>
            </w:r>
            <w:r w:rsidRPr="004B72E1">
              <w:rPr>
                <w:rFonts w:ascii="Times New Roman" w:hAnsi="Times New Roman" w:cs="Times New Roman"/>
                <w:sz w:val="24"/>
                <w:szCs w:val="24"/>
                <w:lang w:val="kk-KZ"/>
              </w:rPr>
              <w:t>7</w:t>
            </w:r>
            <w:r w:rsidRPr="004B72E1">
              <w:rPr>
                <w:rFonts w:ascii="Times New Roman" w:hAnsi="Times New Roman" w:cs="Times New Roman"/>
                <w:sz w:val="24"/>
                <w:szCs w:val="24"/>
              </w:rPr>
              <w:t xml:space="preserve">. </w:t>
            </w:r>
          </w:p>
          <w:p w:rsidR="004B72E1" w:rsidRPr="004B72E1" w:rsidRDefault="004B72E1" w:rsidP="00370116">
            <w:pPr>
              <w:pStyle w:val="a4"/>
              <w:tabs>
                <w:tab w:val="left" w:pos="350"/>
              </w:tabs>
              <w:spacing w:after="0" w:line="240" w:lineRule="auto"/>
              <w:ind w:left="0"/>
              <w:jc w:val="both"/>
              <w:rPr>
                <w:rFonts w:ascii="Times New Roman" w:hAnsi="Times New Roman" w:cs="Times New Roman"/>
                <w:sz w:val="24"/>
                <w:szCs w:val="24"/>
              </w:rPr>
            </w:pPr>
            <w:r w:rsidRPr="004B72E1">
              <w:rPr>
                <w:rFonts w:ascii="Times New Roman" w:hAnsi="Times New Roman" w:cs="Times New Roman"/>
                <w:sz w:val="24"/>
                <w:szCs w:val="24"/>
                <w:lang w:val="kk-KZ"/>
              </w:rPr>
              <w:t>10</w:t>
            </w:r>
            <w:r w:rsidRPr="004B72E1">
              <w:rPr>
                <w:rFonts w:ascii="Times New Roman" w:hAnsi="Times New Roman" w:cs="Times New Roman"/>
                <w:sz w:val="24"/>
                <w:szCs w:val="24"/>
              </w:rPr>
              <w:t>. Богомолов А.М., Голощапов Н.А. Внутренний контроль. Организация и методика проведения. - Москва: Э, 201</w:t>
            </w:r>
            <w:r w:rsidRPr="004B72E1">
              <w:rPr>
                <w:rFonts w:ascii="Times New Roman" w:hAnsi="Times New Roman" w:cs="Times New Roman"/>
                <w:sz w:val="24"/>
                <w:szCs w:val="24"/>
                <w:lang w:val="kk-KZ"/>
              </w:rPr>
              <w:t>6</w:t>
            </w:r>
            <w:r w:rsidRPr="004B72E1">
              <w:rPr>
                <w:rFonts w:ascii="Times New Roman" w:hAnsi="Times New Roman" w:cs="Times New Roman"/>
                <w:sz w:val="24"/>
                <w:szCs w:val="24"/>
              </w:rPr>
              <w:t>. - 340 с.</w:t>
            </w:r>
          </w:p>
          <w:p w:rsidR="004B72E1" w:rsidRPr="004B72E1" w:rsidRDefault="004B72E1" w:rsidP="00370116">
            <w:pPr>
              <w:pStyle w:val="a4"/>
              <w:tabs>
                <w:tab w:val="left" w:pos="350"/>
              </w:tabs>
              <w:spacing w:after="0" w:line="240" w:lineRule="auto"/>
              <w:ind w:left="0"/>
              <w:jc w:val="both"/>
              <w:rPr>
                <w:rFonts w:ascii="Times New Roman" w:hAnsi="Times New Roman" w:cs="Times New Roman"/>
                <w:sz w:val="24"/>
                <w:szCs w:val="24"/>
              </w:rPr>
            </w:pPr>
            <w:r w:rsidRPr="004B72E1">
              <w:rPr>
                <w:rFonts w:ascii="Times New Roman" w:hAnsi="Times New Roman" w:cs="Times New Roman"/>
                <w:sz w:val="24"/>
                <w:szCs w:val="24"/>
                <w:lang w:val="kk-KZ"/>
              </w:rPr>
              <w:t>11</w:t>
            </w:r>
            <w:r w:rsidRPr="004B72E1">
              <w:rPr>
                <w:rFonts w:ascii="Times New Roman" w:hAnsi="Times New Roman" w:cs="Times New Roman"/>
                <w:sz w:val="24"/>
                <w:szCs w:val="24"/>
              </w:rPr>
              <w:t xml:space="preserve">. Дайрабаева А. Организация внутреннего контроля на </w:t>
            </w:r>
            <w:r w:rsidRPr="004B72E1">
              <w:rPr>
                <w:rFonts w:ascii="Times New Roman" w:hAnsi="Times New Roman" w:cs="Times New Roman"/>
                <w:sz w:val="24"/>
                <w:szCs w:val="24"/>
              </w:rPr>
              <w:lastRenderedPageBreak/>
              <w:t xml:space="preserve">предприятиях.- А., 2015 г. - 120 с. </w:t>
            </w:r>
          </w:p>
          <w:p w:rsidR="004B72E1" w:rsidRPr="004B72E1" w:rsidRDefault="004B72E1" w:rsidP="00370116">
            <w:pPr>
              <w:pStyle w:val="a4"/>
              <w:tabs>
                <w:tab w:val="left" w:pos="350"/>
              </w:tabs>
              <w:spacing w:after="0" w:line="240" w:lineRule="auto"/>
              <w:ind w:left="0"/>
              <w:jc w:val="both"/>
              <w:rPr>
                <w:rFonts w:ascii="Times New Roman" w:hAnsi="Times New Roman" w:cs="Times New Roman"/>
                <w:color w:val="000000" w:themeColor="text1"/>
                <w:sz w:val="24"/>
                <w:szCs w:val="24"/>
              </w:rPr>
            </w:pPr>
            <w:r w:rsidRPr="004B72E1">
              <w:rPr>
                <w:rFonts w:ascii="Times New Roman" w:hAnsi="Times New Roman" w:cs="Times New Roman"/>
                <w:sz w:val="24"/>
                <w:szCs w:val="24"/>
                <w:lang w:val="kk-KZ"/>
              </w:rPr>
              <w:t>12</w:t>
            </w:r>
            <w:r w:rsidRPr="004B72E1">
              <w:rPr>
                <w:rFonts w:ascii="Times New Roman" w:hAnsi="Times New Roman" w:cs="Times New Roman"/>
                <w:sz w:val="24"/>
                <w:szCs w:val="24"/>
              </w:rPr>
              <w:t>.  Дефлиз Ф.Л., Дженик Г.Р., О’Рейлли В.М. Аудит (перевод с англ.)/ Под ред. Соколова Я.В. – Москва: Аудит, ЮНИТИ, 201</w:t>
            </w:r>
            <w:r w:rsidRPr="004B72E1">
              <w:rPr>
                <w:rFonts w:ascii="Times New Roman" w:hAnsi="Times New Roman" w:cs="Times New Roman"/>
                <w:sz w:val="24"/>
                <w:szCs w:val="24"/>
                <w:lang w:val="kk-KZ"/>
              </w:rPr>
              <w:t>9</w:t>
            </w:r>
            <w:r w:rsidRPr="004B72E1">
              <w:rPr>
                <w:rFonts w:ascii="Times New Roman" w:hAnsi="Times New Roman" w:cs="Times New Roman"/>
                <w:sz w:val="24"/>
                <w:szCs w:val="24"/>
              </w:rPr>
              <w:t xml:space="preserve">, -340 с. </w:t>
            </w:r>
          </w:p>
        </w:tc>
      </w:tr>
    </w:tbl>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5"/>
        <w:gridCol w:w="6237"/>
      </w:tblGrid>
      <w:tr w:rsidR="006E54F2" w:rsidRPr="00A4632F" w:rsidTr="00BB41D8">
        <w:tc>
          <w:tcPr>
            <w:tcW w:w="3545" w:type="dxa"/>
          </w:tcPr>
          <w:p w:rsidR="006E54F2" w:rsidRPr="006E54F2" w:rsidRDefault="006E54F2" w:rsidP="006E54F2">
            <w:pPr>
              <w:spacing w:after="0" w:line="240" w:lineRule="auto"/>
              <w:rPr>
                <w:rFonts w:ascii="Times New Roman" w:hAnsi="Times New Roman"/>
                <w:b/>
                <w:color w:val="000000"/>
                <w:sz w:val="24"/>
                <w:szCs w:val="24"/>
                <w:lang w:val="kk-KZ"/>
              </w:rPr>
            </w:pPr>
            <w:r w:rsidRPr="006E54F2">
              <w:rPr>
                <w:rFonts w:ascii="Times New Roman" w:hAnsi="Times New Roman"/>
                <w:b/>
                <w:color w:val="000000"/>
                <w:sz w:val="24"/>
                <w:szCs w:val="24"/>
                <w:lang w:val="kk-KZ"/>
              </w:rPr>
              <w:lastRenderedPageBreak/>
              <w:t xml:space="preserve">Код и название дисциплины </w:t>
            </w:r>
          </w:p>
        </w:tc>
        <w:tc>
          <w:tcPr>
            <w:tcW w:w="6237" w:type="dxa"/>
          </w:tcPr>
          <w:p w:rsidR="006E54F2" w:rsidRPr="006E54F2" w:rsidRDefault="006E54F2" w:rsidP="00D0384C">
            <w:pPr>
              <w:spacing w:after="0" w:line="240" w:lineRule="auto"/>
              <w:jc w:val="both"/>
              <w:rPr>
                <w:rFonts w:ascii="Times New Roman" w:hAnsi="Times New Roman"/>
                <w:b/>
                <w:color w:val="000000"/>
                <w:sz w:val="24"/>
                <w:szCs w:val="24"/>
                <w:lang w:val="kk-KZ"/>
              </w:rPr>
            </w:pPr>
            <w:r w:rsidRPr="006E54F2">
              <w:rPr>
                <w:rFonts w:ascii="Times New Roman" w:hAnsi="Times New Roman"/>
                <w:b/>
                <w:color w:val="000000"/>
                <w:sz w:val="24"/>
                <w:szCs w:val="24"/>
                <w:lang w:val="en-US"/>
              </w:rPr>
              <w:t>Mik 12</w:t>
            </w:r>
            <w:r w:rsidR="00D0384C">
              <w:rPr>
                <w:rFonts w:ascii="Times New Roman" w:hAnsi="Times New Roman"/>
                <w:b/>
                <w:color w:val="000000"/>
                <w:sz w:val="24"/>
                <w:szCs w:val="24"/>
                <w:lang w:val="kk-KZ"/>
              </w:rPr>
              <w:t xml:space="preserve">02 </w:t>
            </w:r>
            <w:r w:rsidRPr="006E54F2">
              <w:rPr>
                <w:rFonts w:ascii="Times New Roman" w:hAnsi="Times New Roman"/>
                <w:b/>
                <w:color w:val="000000"/>
                <w:sz w:val="24"/>
                <w:szCs w:val="24"/>
                <w:lang w:val="en-US"/>
              </w:rPr>
              <w:t xml:space="preserve">Микроэкономика </w:t>
            </w:r>
          </w:p>
        </w:tc>
      </w:tr>
      <w:tr w:rsidR="006E54F2" w:rsidRPr="004E1F28" w:rsidTr="00BB41D8">
        <w:tc>
          <w:tcPr>
            <w:tcW w:w="3545" w:type="dxa"/>
          </w:tcPr>
          <w:p w:rsidR="006E54F2" w:rsidRPr="006E54F2" w:rsidRDefault="006E54F2" w:rsidP="006E54F2">
            <w:pPr>
              <w:spacing w:after="0" w:line="240" w:lineRule="auto"/>
              <w:rPr>
                <w:rFonts w:ascii="Times New Roman" w:hAnsi="Times New Roman"/>
                <w:color w:val="000000"/>
                <w:sz w:val="24"/>
                <w:szCs w:val="24"/>
                <w:lang w:val="kk-KZ"/>
              </w:rPr>
            </w:pPr>
            <w:r w:rsidRPr="006E54F2">
              <w:rPr>
                <w:rFonts w:ascii="Times New Roman" w:hAnsi="Times New Roman"/>
                <w:color w:val="000000"/>
                <w:sz w:val="24"/>
                <w:szCs w:val="24"/>
                <w:lang w:val="kk-KZ"/>
              </w:rPr>
              <w:t xml:space="preserve">ППС дисциплины                                </w:t>
            </w:r>
          </w:p>
        </w:tc>
        <w:tc>
          <w:tcPr>
            <w:tcW w:w="6237" w:type="dxa"/>
          </w:tcPr>
          <w:p w:rsidR="006E54F2" w:rsidRPr="006E54F2" w:rsidRDefault="006E54F2" w:rsidP="006E54F2">
            <w:pPr>
              <w:spacing w:after="0" w:line="240" w:lineRule="auto"/>
              <w:rPr>
                <w:rFonts w:ascii="Times New Roman" w:hAnsi="Times New Roman"/>
                <w:b/>
                <w:color w:val="000000"/>
                <w:sz w:val="24"/>
                <w:szCs w:val="24"/>
                <w:lang w:val="kk-KZ"/>
              </w:rPr>
            </w:pPr>
            <w:r w:rsidRPr="006E54F2">
              <w:rPr>
                <w:rFonts w:ascii="Times New Roman" w:hAnsi="Times New Roman"/>
                <w:color w:val="000000"/>
                <w:sz w:val="24"/>
                <w:szCs w:val="24"/>
              </w:rPr>
              <w:t>Саурукова А.К., Джумабаева А.М.</w:t>
            </w:r>
          </w:p>
        </w:tc>
      </w:tr>
      <w:tr w:rsidR="006E54F2" w:rsidRPr="00A4632F" w:rsidTr="00BB41D8">
        <w:tc>
          <w:tcPr>
            <w:tcW w:w="3545" w:type="dxa"/>
          </w:tcPr>
          <w:p w:rsidR="006E54F2" w:rsidRPr="006E54F2" w:rsidRDefault="006E54F2" w:rsidP="006E54F2">
            <w:pPr>
              <w:spacing w:after="0" w:line="240" w:lineRule="auto"/>
              <w:rPr>
                <w:rFonts w:ascii="Times New Roman" w:hAnsi="Times New Roman"/>
                <w:color w:val="000000"/>
                <w:sz w:val="24"/>
                <w:szCs w:val="24"/>
                <w:lang w:val="kk-KZ"/>
              </w:rPr>
            </w:pPr>
            <w:r w:rsidRPr="006E54F2">
              <w:rPr>
                <w:rFonts w:ascii="Times New Roman" w:hAnsi="Times New Roman"/>
                <w:color w:val="000000"/>
                <w:sz w:val="24"/>
                <w:szCs w:val="24"/>
                <w:lang w:val="kk-KZ"/>
              </w:rPr>
              <w:t xml:space="preserve">Цикл дисциплины  </w:t>
            </w:r>
          </w:p>
        </w:tc>
        <w:tc>
          <w:tcPr>
            <w:tcW w:w="6237" w:type="dxa"/>
          </w:tcPr>
          <w:p w:rsidR="006E54F2" w:rsidRPr="006E54F2" w:rsidRDefault="006E54F2" w:rsidP="006E54F2">
            <w:pPr>
              <w:spacing w:after="0" w:line="240" w:lineRule="auto"/>
              <w:rPr>
                <w:rFonts w:ascii="Times New Roman" w:hAnsi="Times New Roman"/>
                <w:color w:val="000000"/>
                <w:sz w:val="24"/>
                <w:szCs w:val="24"/>
                <w:lang w:val="kk-KZ"/>
              </w:rPr>
            </w:pPr>
            <w:r w:rsidRPr="006E54F2">
              <w:rPr>
                <w:rFonts w:ascii="Times New Roman" w:hAnsi="Times New Roman"/>
                <w:color w:val="000000"/>
                <w:sz w:val="24"/>
                <w:szCs w:val="24"/>
                <w:lang w:val="kk-KZ"/>
              </w:rPr>
              <w:t>БД/ВК</w:t>
            </w:r>
          </w:p>
        </w:tc>
      </w:tr>
      <w:tr w:rsidR="006E54F2" w:rsidRPr="004E1F28" w:rsidTr="00BB41D8">
        <w:tc>
          <w:tcPr>
            <w:tcW w:w="3545" w:type="dxa"/>
          </w:tcPr>
          <w:p w:rsidR="006E54F2" w:rsidRPr="006E54F2" w:rsidRDefault="006E54F2" w:rsidP="006E54F2">
            <w:pPr>
              <w:spacing w:after="0" w:line="240" w:lineRule="auto"/>
              <w:rPr>
                <w:rFonts w:ascii="Times New Roman" w:hAnsi="Times New Roman"/>
                <w:color w:val="000000"/>
                <w:sz w:val="24"/>
                <w:szCs w:val="24"/>
                <w:lang w:val="kk-KZ"/>
              </w:rPr>
            </w:pPr>
            <w:r w:rsidRPr="006E54F2">
              <w:rPr>
                <w:rFonts w:ascii="Times New Roman" w:hAnsi="Times New Roman"/>
                <w:color w:val="000000"/>
                <w:sz w:val="24"/>
                <w:szCs w:val="24"/>
                <w:lang w:val="kk-KZ"/>
              </w:rPr>
              <w:t>Уровень обучения</w:t>
            </w:r>
          </w:p>
        </w:tc>
        <w:tc>
          <w:tcPr>
            <w:tcW w:w="6237" w:type="dxa"/>
          </w:tcPr>
          <w:p w:rsidR="006E54F2" w:rsidRPr="006E54F2" w:rsidRDefault="006E54F2" w:rsidP="006E54F2">
            <w:pPr>
              <w:spacing w:after="0" w:line="240" w:lineRule="auto"/>
              <w:jc w:val="both"/>
              <w:rPr>
                <w:rFonts w:ascii="Times New Roman" w:hAnsi="Times New Roman"/>
                <w:color w:val="000000"/>
                <w:sz w:val="24"/>
                <w:szCs w:val="24"/>
                <w:lang w:val="kk-KZ"/>
              </w:rPr>
            </w:pPr>
            <w:r w:rsidRPr="006E54F2">
              <w:rPr>
                <w:rFonts w:ascii="Times New Roman" w:hAnsi="Times New Roman"/>
                <w:color w:val="000000"/>
                <w:sz w:val="24"/>
                <w:szCs w:val="24"/>
                <w:lang w:val="kk-KZ"/>
              </w:rPr>
              <w:t>Бакалавриат</w:t>
            </w:r>
          </w:p>
        </w:tc>
      </w:tr>
      <w:tr w:rsidR="006E54F2" w:rsidRPr="004E1F28" w:rsidTr="00BB41D8">
        <w:tc>
          <w:tcPr>
            <w:tcW w:w="3545" w:type="dxa"/>
          </w:tcPr>
          <w:p w:rsidR="006E54F2" w:rsidRPr="006E54F2" w:rsidRDefault="006E54F2" w:rsidP="006E54F2">
            <w:pPr>
              <w:spacing w:after="0" w:line="240" w:lineRule="auto"/>
              <w:rPr>
                <w:rFonts w:ascii="Times New Roman" w:hAnsi="Times New Roman"/>
                <w:color w:val="000000"/>
                <w:sz w:val="24"/>
                <w:szCs w:val="24"/>
              </w:rPr>
            </w:pPr>
            <w:r w:rsidRPr="006E54F2">
              <w:rPr>
                <w:rFonts w:ascii="Times New Roman" w:hAnsi="Times New Roman"/>
                <w:color w:val="000000"/>
                <w:sz w:val="24"/>
                <w:szCs w:val="24"/>
                <w:lang w:val="kk-KZ"/>
              </w:rPr>
              <w:t xml:space="preserve">Образовательная программа   </w:t>
            </w:r>
          </w:p>
        </w:tc>
        <w:tc>
          <w:tcPr>
            <w:tcW w:w="6237" w:type="dxa"/>
          </w:tcPr>
          <w:p w:rsidR="006E54F2" w:rsidRPr="006E54F2" w:rsidRDefault="0039699D" w:rsidP="006E54F2">
            <w:pPr>
              <w:spacing w:after="0" w:line="240" w:lineRule="auto"/>
              <w:jc w:val="both"/>
              <w:rPr>
                <w:rFonts w:ascii="Times New Roman" w:hAnsi="Times New Roman"/>
                <w:color w:val="000000"/>
                <w:sz w:val="24"/>
                <w:szCs w:val="24"/>
              </w:rPr>
            </w:pPr>
            <w:r>
              <w:rPr>
                <w:rFonts w:ascii="Times New Roman" w:eastAsia="Times New Roman" w:hAnsi="Times New Roman"/>
                <w:sz w:val="24"/>
                <w:szCs w:val="24"/>
                <w:lang w:val="kk-KZ"/>
              </w:rPr>
              <w:t xml:space="preserve">6В04103- Учет и аудит </w:t>
            </w:r>
          </w:p>
        </w:tc>
      </w:tr>
      <w:tr w:rsidR="006E54F2" w:rsidRPr="004E1F28" w:rsidTr="00BB41D8">
        <w:tc>
          <w:tcPr>
            <w:tcW w:w="3545" w:type="dxa"/>
          </w:tcPr>
          <w:p w:rsidR="006E54F2" w:rsidRPr="006E54F2" w:rsidRDefault="006E54F2" w:rsidP="006E54F2">
            <w:pPr>
              <w:spacing w:after="0" w:line="240" w:lineRule="auto"/>
              <w:rPr>
                <w:rFonts w:ascii="Times New Roman" w:hAnsi="Times New Roman"/>
                <w:color w:val="000000"/>
                <w:sz w:val="24"/>
                <w:szCs w:val="24"/>
              </w:rPr>
            </w:pPr>
            <w:r w:rsidRPr="006E54F2">
              <w:rPr>
                <w:rFonts w:ascii="Times New Roman" w:hAnsi="Times New Roman"/>
                <w:color w:val="000000"/>
                <w:sz w:val="24"/>
                <w:szCs w:val="24"/>
              </w:rPr>
              <w:t xml:space="preserve">Количество академических кредитов </w:t>
            </w:r>
          </w:p>
        </w:tc>
        <w:tc>
          <w:tcPr>
            <w:tcW w:w="6237" w:type="dxa"/>
          </w:tcPr>
          <w:p w:rsidR="006E54F2" w:rsidRPr="006E54F2" w:rsidRDefault="006E54F2" w:rsidP="006E54F2">
            <w:pPr>
              <w:spacing w:after="0" w:line="240" w:lineRule="auto"/>
              <w:rPr>
                <w:rFonts w:ascii="Times New Roman" w:hAnsi="Times New Roman"/>
                <w:color w:val="000000"/>
                <w:sz w:val="24"/>
                <w:szCs w:val="24"/>
              </w:rPr>
            </w:pPr>
            <w:r w:rsidRPr="006E54F2">
              <w:rPr>
                <w:rFonts w:ascii="Times New Roman" w:hAnsi="Times New Roman"/>
                <w:color w:val="000000"/>
                <w:sz w:val="24"/>
                <w:szCs w:val="24"/>
              </w:rPr>
              <w:t>6</w:t>
            </w:r>
          </w:p>
        </w:tc>
      </w:tr>
      <w:tr w:rsidR="006E54F2" w:rsidRPr="004E1F28" w:rsidTr="00BB41D8">
        <w:tc>
          <w:tcPr>
            <w:tcW w:w="3545" w:type="dxa"/>
          </w:tcPr>
          <w:p w:rsidR="006E54F2" w:rsidRPr="006E54F2" w:rsidRDefault="006E54F2" w:rsidP="006E54F2">
            <w:pPr>
              <w:spacing w:after="0" w:line="240" w:lineRule="auto"/>
              <w:rPr>
                <w:rFonts w:ascii="Times New Roman" w:hAnsi="Times New Roman"/>
                <w:color w:val="000000"/>
                <w:sz w:val="24"/>
                <w:szCs w:val="24"/>
                <w:lang w:val="kk-KZ"/>
              </w:rPr>
            </w:pPr>
            <w:r w:rsidRPr="006E54F2">
              <w:rPr>
                <w:rFonts w:ascii="Times New Roman" w:hAnsi="Times New Roman"/>
                <w:color w:val="000000"/>
                <w:sz w:val="24"/>
                <w:szCs w:val="24"/>
                <w:lang w:val="kk-KZ"/>
              </w:rPr>
              <w:t>Форма обучения</w:t>
            </w:r>
          </w:p>
        </w:tc>
        <w:tc>
          <w:tcPr>
            <w:tcW w:w="6237" w:type="dxa"/>
          </w:tcPr>
          <w:p w:rsidR="006E54F2" w:rsidRPr="006E54F2" w:rsidRDefault="006E54F2" w:rsidP="006E54F2">
            <w:pPr>
              <w:spacing w:after="0" w:line="240" w:lineRule="auto"/>
              <w:rPr>
                <w:rFonts w:ascii="Times New Roman" w:hAnsi="Times New Roman"/>
                <w:color w:val="000000"/>
                <w:sz w:val="24"/>
                <w:szCs w:val="24"/>
                <w:lang w:val="kk-KZ"/>
              </w:rPr>
            </w:pPr>
            <w:r w:rsidRPr="006E54F2">
              <w:rPr>
                <w:rFonts w:ascii="Times New Roman" w:hAnsi="Times New Roman"/>
                <w:color w:val="000000"/>
                <w:sz w:val="24"/>
                <w:szCs w:val="24"/>
                <w:lang w:val="kk-KZ"/>
              </w:rPr>
              <w:t>Очная</w:t>
            </w:r>
          </w:p>
        </w:tc>
      </w:tr>
      <w:tr w:rsidR="006E54F2" w:rsidRPr="004E1F28" w:rsidTr="00BB41D8">
        <w:tc>
          <w:tcPr>
            <w:tcW w:w="3545" w:type="dxa"/>
          </w:tcPr>
          <w:p w:rsidR="006E54F2" w:rsidRPr="006E54F2" w:rsidRDefault="006E54F2" w:rsidP="006E54F2">
            <w:pPr>
              <w:spacing w:after="0" w:line="240" w:lineRule="auto"/>
              <w:rPr>
                <w:rFonts w:ascii="Times New Roman" w:hAnsi="Times New Roman"/>
                <w:color w:val="000000"/>
                <w:sz w:val="24"/>
                <w:szCs w:val="24"/>
              </w:rPr>
            </w:pPr>
            <w:r w:rsidRPr="006E54F2">
              <w:rPr>
                <w:rFonts w:ascii="Times New Roman" w:hAnsi="Times New Roman"/>
                <w:color w:val="000000"/>
                <w:sz w:val="24"/>
                <w:szCs w:val="24"/>
                <w:lang w:val="kk-KZ"/>
              </w:rPr>
              <w:t xml:space="preserve">Семестр </w:t>
            </w:r>
          </w:p>
        </w:tc>
        <w:tc>
          <w:tcPr>
            <w:tcW w:w="6237" w:type="dxa"/>
          </w:tcPr>
          <w:p w:rsidR="006E54F2" w:rsidRPr="006E54F2" w:rsidRDefault="006E54F2" w:rsidP="006E54F2">
            <w:pPr>
              <w:spacing w:after="0" w:line="240" w:lineRule="auto"/>
              <w:rPr>
                <w:rFonts w:ascii="Times New Roman" w:hAnsi="Times New Roman"/>
                <w:color w:val="000000"/>
                <w:sz w:val="24"/>
                <w:szCs w:val="24"/>
                <w:lang w:val="en-US"/>
              </w:rPr>
            </w:pPr>
            <w:r w:rsidRPr="006E54F2">
              <w:rPr>
                <w:rFonts w:ascii="Times New Roman" w:hAnsi="Times New Roman"/>
                <w:color w:val="000000"/>
                <w:sz w:val="24"/>
                <w:szCs w:val="24"/>
              </w:rPr>
              <w:t>2</w:t>
            </w:r>
          </w:p>
        </w:tc>
      </w:tr>
      <w:tr w:rsidR="006E54F2" w:rsidRPr="004E1F28" w:rsidTr="00BB41D8">
        <w:tc>
          <w:tcPr>
            <w:tcW w:w="3545" w:type="dxa"/>
          </w:tcPr>
          <w:p w:rsidR="006E54F2" w:rsidRPr="006E54F2" w:rsidRDefault="006E54F2" w:rsidP="006E54F2">
            <w:pPr>
              <w:spacing w:after="0" w:line="240" w:lineRule="auto"/>
              <w:rPr>
                <w:rFonts w:ascii="Times New Roman" w:hAnsi="Times New Roman"/>
                <w:color w:val="000000"/>
                <w:sz w:val="24"/>
                <w:szCs w:val="24"/>
              </w:rPr>
            </w:pPr>
            <w:r w:rsidRPr="006E54F2">
              <w:rPr>
                <w:rFonts w:ascii="Times New Roman" w:hAnsi="Times New Roman"/>
                <w:color w:val="000000"/>
                <w:sz w:val="24"/>
                <w:szCs w:val="24"/>
              </w:rPr>
              <w:t>Пререквизиты дисциплины</w:t>
            </w:r>
          </w:p>
        </w:tc>
        <w:tc>
          <w:tcPr>
            <w:tcW w:w="6237" w:type="dxa"/>
          </w:tcPr>
          <w:p w:rsidR="006E54F2" w:rsidRPr="006E54F2" w:rsidRDefault="0039699D" w:rsidP="006E54F2">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Экономическая теория</w:t>
            </w:r>
            <w:r w:rsidR="006E54F2" w:rsidRPr="006E54F2">
              <w:rPr>
                <w:rFonts w:ascii="Times New Roman" w:hAnsi="Times New Roman"/>
                <w:color w:val="000000"/>
                <w:sz w:val="24"/>
                <w:szCs w:val="24"/>
                <w:lang w:val="kk-KZ"/>
              </w:rPr>
              <w:t xml:space="preserve"> </w:t>
            </w:r>
          </w:p>
        </w:tc>
      </w:tr>
      <w:tr w:rsidR="006E54F2" w:rsidRPr="004E1F28" w:rsidTr="00BB41D8">
        <w:tc>
          <w:tcPr>
            <w:tcW w:w="3545" w:type="dxa"/>
          </w:tcPr>
          <w:p w:rsidR="006E54F2" w:rsidRPr="006E54F2" w:rsidRDefault="006E54F2" w:rsidP="006E54F2">
            <w:pPr>
              <w:spacing w:after="0" w:line="240" w:lineRule="auto"/>
              <w:rPr>
                <w:rFonts w:ascii="Times New Roman" w:hAnsi="Times New Roman"/>
                <w:color w:val="000000"/>
                <w:sz w:val="24"/>
                <w:szCs w:val="24"/>
              </w:rPr>
            </w:pPr>
            <w:r w:rsidRPr="006E54F2">
              <w:rPr>
                <w:rFonts w:ascii="Times New Roman" w:hAnsi="Times New Roman"/>
                <w:color w:val="000000"/>
                <w:sz w:val="24"/>
                <w:szCs w:val="24"/>
              </w:rPr>
              <w:t>Постреквизиты дисциплины</w:t>
            </w:r>
          </w:p>
        </w:tc>
        <w:tc>
          <w:tcPr>
            <w:tcW w:w="6237" w:type="dxa"/>
          </w:tcPr>
          <w:p w:rsidR="006E54F2" w:rsidRPr="006E54F2" w:rsidRDefault="006E54F2" w:rsidP="006E54F2">
            <w:pPr>
              <w:spacing w:after="0" w:line="240" w:lineRule="auto"/>
              <w:jc w:val="both"/>
              <w:rPr>
                <w:rFonts w:ascii="Times New Roman" w:hAnsi="Times New Roman"/>
                <w:color w:val="000000"/>
                <w:sz w:val="24"/>
                <w:szCs w:val="24"/>
                <w:lang w:val="kk-KZ"/>
              </w:rPr>
            </w:pPr>
            <w:r w:rsidRPr="006E54F2">
              <w:rPr>
                <w:rFonts w:ascii="Times New Roman" w:hAnsi="Times New Roman"/>
                <w:color w:val="000000"/>
                <w:sz w:val="24"/>
                <w:szCs w:val="24"/>
                <w:lang w:val="kk-KZ"/>
              </w:rPr>
              <w:t>Макроэкономика, Экономика предприятия, Предпринимательство</w:t>
            </w:r>
          </w:p>
        </w:tc>
      </w:tr>
      <w:tr w:rsidR="006E54F2" w:rsidRPr="004E1F28" w:rsidTr="00BB41D8">
        <w:tc>
          <w:tcPr>
            <w:tcW w:w="3545" w:type="dxa"/>
          </w:tcPr>
          <w:p w:rsidR="006E54F2" w:rsidRPr="006E54F2" w:rsidRDefault="006E54F2" w:rsidP="006E54F2">
            <w:pPr>
              <w:spacing w:after="0" w:line="240" w:lineRule="auto"/>
              <w:rPr>
                <w:rFonts w:ascii="Times New Roman" w:hAnsi="Times New Roman"/>
                <w:color w:val="000000"/>
                <w:sz w:val="24"/>
                <w:szCs w:val="24"/>
              </w:rPr>
            </w:pPr>
            <w:r w:rsidRPr="006E54F2">
              <w:rPr>
                <w:rFonts w:ascii="Times New Roman" w:hAnsi="Times New Roman"/>
                <w:color w:val="000000"/>
                <w:sz w:val="24"/>
                <w:szCs w:val="24"/>
              </w:rPr>
              <w:t>Цель изучения  дисциплины</w:t>
            </w:r>
          </w:p>
        </w:tc>
        <w:tc>
          <w:tcPr>
            <w:tcW w:w="6237" w:type="dxa"/>
          </w:tcPr>
          <w:p w:rsidR="006E54F2" w:rsidRPr="006E54F2" w:rsidRDefault="006E54F2" w:rsidP="006E54F2">
            <w:pPr>
              <w:spacing w:after="0" w:line="240" w:lineRule="auto"/>
              <w:jc w:val="both"/>
              <w:rPr>
                <w:rFonts w:ascii="Times New Roman" w:hAnsi="Times New Roman"/>
                <w:color w:val="000000"/>
                <w:sz w:val="24"/>
                <w:szCs w:val="24"/>
                <w:lang w:val="kk-KZ"/>
              </w:rPr>
            </w:pPr>
            <w:r w:rsidRPr="006E54F2">
              <w:rPr>
                <w:rFonts w:ascii="Times New Roman" w:hAnsi="Times New Roman"/>
                <w:color w:val="000000"/>
                <w:sz w:val="24"/>
                <w:szCs w:val="24"/>
                <w:lang w:val="kk-KZ"/>
              </w:rPr>
              <w:t>дать студентам представление о методах микроэкономики, об основных микроэкономических моделях для объективной оценки поведения субъектов рыночной экономики и успешной самореализации их в бизнес - среде.</w:t>
            </w:r>
          </w:p>
        </w:tc>
      </w:tr>
      <w:tr w:rsidR="006E54F2" w:rsidRPr="004E1F28" w:rsidTr="00BB41D8">
        <w:trPr>
          <w:trHeight w:val="982"/>
        </w:trPr>
        <w:tc>
          <w:tcPr>
            <w:tcW w:w="3545" w:type="dxa"/>
          </w:tcPr>
          <w:p w:rsidR="006E54F2" w:rsidRPr="006E54F2" w:rsidRDefault="006E54F2" w:rsidP="006E54F2">
            <w:pPr>
              <w:spacing w:after="0" w:line="240" w:lineRule="auto"/>
              <w:rPr>
                <w:rFonts w:ascii="Times New Roman" w:hAnsi="Times New Roman"/>
                <w:color w:val="000000"/>
                <w:sz w:val="24"/>
                <w:szCs w:val="24"/>
                <w:lang w:val="kk-KZ"/>
              </w:rPr>
            </w:pPr>
            <w:r w:rsidRPr="006E54F2">
              <w:rPr>
                <w:rFonts w:ascii="Times New Roman" w:hAnsi="Times New Roman"/>
                <w:color w:val="000000"/>
                <w:sz w:val="24"/>
                <w:szCs w:val="24"/>
                <w:lang w:val="kk-KZ"/>
              </w:rPr>
              <w:t xml:space="preserve">Содержание дисциплины  </w:t>
            </w:r>
          </w:p>
        </w:tc>
        <w:tc>
          <w:tcPr>
            <w:tcW w:w="6237" w:type="dxa"/>
          </w:tcPr>
          <w:p w:rsidR="006E54F2" w:rsidRPr="006E54F2" w:rsidRDefault="006E54F2" w:rsidP="006E54F2">
            <w:pPr>
              <w:spacing w:after="0" w:line="240" w:lineRule="auto"/>
              <w:jc w:val="both"/>
              <w:rPr>
                <w:rFonts w:ascii="Times New Roman" w:hAnsi="Times New Roman"/>
                <w:color w:val="000000"/>
                <w:sz w:val="24"/>
                <w:szCs w:val="24"/>
                <w:lang w:val="kk-KZ"/>
              </w:rPr>
            </w:pPr>
            <w:r w:rsidRPr="006E54F2">
              <w:rPr>
                <w:rFonts w:ascii="Times New Roman" w:hAnsi="Times New Roman"/>
                <w:color w:val="000000"/>
                <w:sz w:val="24"/>
                <w:szCs w:val="24"/>
                <w:lang w:val="kk-KZ"/>
              </w:rPr>
              <w:t>Предмет и методы микроэкономики.</w:t>
            </w:r>
            <w:r w:rsidRPr="006E54F2">
              <w:rPr>
                <w:rFonts w:ascii="Times New Roman" w:hAnsi="Times New Roman"/>
                <w:color w:val="000000"/>
                <w:sz w:val="24"/>
                <w:szCs w:val="24"/>
              </w:rPr>
              <w:t xml:space="preserve"> </w:t>
            </w:r>
            <w:r w:rsidRPr="006E54F2">
              <w:rPr>
                <w:rFonts w:ascii="Times New Roman" w:hAnsi="Times New Roman"/>
                <w:color w:val="000000"/>
                <w:sz w:val="24"/>
                <w:szCs w:val="24"/>
                <w:lang w:val="kk-KZ"/>
              </w:rPr>
              <w:t>Рыночный механизм регулирования экономики.</w:t>
            </w:r>
            <w:r w:rsidRPr="006E54F2">
              <w:rPr>
                <w:rFonts w:ascii="Times New Roman" w:hAnsi="Times New Roman"/>
                <w:color w:val="000000"/>
                <w:sz w:val="24"/>
                <w:szCs w:val="24"/>
              </w:rPr>
              <w:t xml:space="preserve"> </w:t>
            </w:r>
            <w:r w:rsidRPr="006E54F2">
              <w:rPr>
                <w:rFonts w:ascii="Times New Roman" w:hAnsi="Times New Roman"/>
                <w:color w:val="000000"/>
                <w:sz w:val="24"/>
                <w:szCs w:val="24"/>
                <w:lang w:val="kk-KZ"/>
              </w:rPr>
              <w:t>Эластичность спроса и предложения. Влияние налогов.</w:t>
            </w:r>
            <w:r w:rsidRPr="006E54F2">
              <w:rPr>
                <w:rFonts w:ascii="Times New Roman" w:hAnsi="Times New Roman"/>
                <w:color w:val="000000"/>
                <w:sz w:val="24"/>
                <w:szCs w:val="24"/>
              </w:rPr>
              <w:t xml:space="preserve"> </w:t>
            </w:r>
            <w:r w:rsidRPr="006E54F2">
              <w:rPr>
                <w:rFonts w:ascii="Times New Roman" w:hAnsi="Times New Roman"/>
                <w:color w:val="000000"/>
                <w:sz w:val="24"/>
                <w:szCs w:val="24"/>
                <w:lang w:val="kk-KZ"/>
              </w:rPr>
              <w:t>Теория поведения потребителя.</w:t>
            </w:r>
            <w:r w:rsidRPr="006E54F2">
              <w:rPr>
                <w:rFonts w:ascii="Times New Roman" w:hAnsi="Times New Roman"/>
                <w:color w:val="000000"/>
                <w:sz w:val="24"/>
                <w:szCs w:val="24"/>
              </w:rPr>
              <w:t xml:space="preserve"> </w:t>
            </w:r>
            <w:r w:rsidRPr="006E54F2">
              <w:rPr>
                <w:rFonts w:ascii="Times New Roman" w:hAnsi="Times New Roman"/>
                <w:color w:val="000000"/>
                <w:sz w:val="24"/>
                <w:szCs w:val="24"/>
                <w:lang w:val="kk-KZ"/>
              </w:rPr>
              <w:t>Сравнительная статика и анализ спроса.</w:t>
            </w:r>
            <w:r w:rsidRPr="006E54F2">
              <w:rPr>
                <w:rFonts w:ascii="Times New Roman" w:hAnsi="Times New Roman"/>
                <w:color w:val="000000"/>
                <w:sz w:val="24"/>
                <w:szCs w:val="24"/>
              </w:rPr>
              <w:t xml:space="preserve"> </w:t>
            </w:r>
            <w:r w:rsidRPr="006E54F2">
              <w:rPr>
                <w:rFonts w:ascii="Times New Roman" w:hAnsi="Times New Roman"/>
                <w:color w:val="000000"/>
                <w:sz w:val="24"/>
                <w:szCs w:val="24"/>
                <w:lang w:val="kk-KZ"/>
              </w:rPr>
              <w:t>Теория производства.</w:t>
            </w:r>
            <w:r w:rsidRPr="006E54F2">
              <w:rPr>
                <w:rFonts w:ascii="Times New Roman" w:hAnsi="Times New Roman"/>
                <w:color w:val="000000"/>
                <w:sz w:val="24"/>
                <w:szCs w:val="24"/>
              </w:rPr>
              <w:t xml:space="preserve"> </w:t>
            </w:r>
            <w:r w:rsidRPr="006E54F2">
              <w:rPr>
                <w:rFonts w:ascii="Times New Roman" w:hAnsi="Times New Roman"/>
                <w:color w:val="000000"/>
                <w:sz w:val="24"/>
                <w:szCs w:val="24"/>
                <w:lang w:val="kk-KZ"/>
              </w:rPr>
              <w:t>Издержки производства.</w:t>
            </w:r>
            <w:r w:rsidRPr="006E54F2">
              <w:rPr>
                <w:rFonts w:ascii="Times New Roman" w:hAnsi="Times New Roman"/>
                <w:color w:val="000000"/>
                <w:sz w:val="24"/>
                <w:szCs w:val="24"/>
              </w:rPr>
              <w:t xml:space="preserve"> </w:t>
            </w:r>
            <w:r w:rsidRPr="006E54F2">
              <w:rPr>
                <w:rFonts w:ascii="Times New Roman" w:hAnsi="Times New Roman"/>
                <w:color w:val="000000"/>
                <w:sz w:val="24"/>
                <w:szCs w:val="24"/>
                <w:lang w:val="kk-KZ"/>
              </w:rPr>
              <w:t>Поведение фирмы в условиях совершенной конкуренции.</w:t>
            </w:r>
            <w:r w:rsidRPr="006E54F2">
              <w:rPr>
                <w:rFonts w:ascii="Times New Roman" w:hAnsi="Times New Roman"/>
                <w:color w:val="000000"/>
                <w:sz w:val="24"/>
                <w:szCs w:val="24"/>
              </w:rPr>
              <w:t xml:space="preserve"> </w:t>
            </w:r>
            <w:r w:rsidRPr="006E54F2">
              <w:rPr>
                <w:rFonts w:ascii="Times New Roman" w:hAnsi="Times New Roman"/>
                <w:color w:val="000000"/>
                <w:sz w:val="24"/>
                <w:szCs w:val="24"/>
                <w:lang w:val="kk-KZ"/>
              </w:rPr>
              <w:t>Поведение фирмы – монополиста.</w:t>
            </w:r>
            <w:r w:rsidRPr="006E54F2">
              <w:rPr>
                <w:rFonts w:ascii="Times New Roman" w:hAnsi="Times New Roman"/>
                <w:color w:val="000000"/>
                <w:sz w:val="24"/>
                <w:szCs w:val="24"/>
              </w:rPr>
              <w:t xml:space="preserve"> </w:t>
            </w:r>
            <w:r w:rsidRPr="006E54F2">
              <w:rPr>
                <w:rFonts w:ascii="Times New Roman" w:hAnsi="Times New Roman"/>
                <w:color w:val="000000"/>
                <w:sz w:val="24"/>
                <w:szCs w:val="24"/>
                <w:lang w:val="kk-KZ"/>
              </w:rPr>
              <w:t>Поведение фирмы в условиях монополистической конкуренции и олигополии.</w:t>
            </w:r>
            <w:r w:rsidRPr="006E54F2">
              <w:rPr>
                <w:rFonts w:ascii="Times New Roman" w:hAnsi="Times New Roman"/>
                <w:color w:val="000000"/>
                <w:sz w:val="24"/>
                <w:szCs w:val="24"/>
              </w:rPr>
              <w:t xml:space="preserve"> </w:t>
            </w:r>
            <w:r w:rsidRPr="006E54F2">
              <w:rPr>
                <w:rFonts w:ascii="Times New Roman" w:hAnsi="Times New Roman"/>
                <w:color w:val="000000"/>
                <w:sz w:val="24"/>
                <w:szCs w:val="24"/>
                <w:lang w:val="kk-KZ"/>
              </w:rPr>
              <w:t>Рынок  труда.</w:t>
            </w:r>
            <w:r w:rsidRPr="006E54F2">
              <w:rPr>
                <w:rFonts w:ascii="Times New Roman" w:hAnsi="Times New Roman"/>
                <w:color w:val="000000"/>
                <w:sz w:val="24"/>
                <w:szCs w:val="24"/>
              </w:rPr>
              <w:t xml:space="preserve"> </w:t>
            </w:r>
            <w:r w:rsidRPr="006E54F2">
              <w:rPr>
                <w:rFonts w:ascii="Times New Roman" w:hAnsi="Times New Roman"/>
                <w:color w:val="000000"/>
                <w:sz w:val="24"/>
                <w:szCs w:val="24"/>
                <w:lang w:val="kk-KZ"/>
              </w:rPr>
              <w:t>Рынок капитала и рынок земли.</w:t>
            </w:r>
            <w:r w:rsidRPr="006E54F2">
              <w:rPr>
                <w:rFonts w:ascii="Times New Roman" w:hAnsi="Times New Roman"/>
                <w:color w:val="000000"/>
                <w:sz w:val="24"/>
                <w:szCs w:val="24"/>
              </w:rPr>
              <w:t xml:space="preserve"> </w:t>
            </w:r>
            <w:r w:rsidRPr="006E54F2">
              <w:rPr>
                <w:rFonts w:ascii="Times New Roman" w:hAnsi="Times New Roman"/>
                <w:color w:val="000000"/>
                <w:sz w:val="24"/>
                <w:szCs w:val="24"/>
                <w:lang w:val="kk-KZ"/>
              </w:rPr>
              <w:t>Общее равновесие и экономическая эффективность.</w:t>
            </w:r>
            <w:r w:rsidRPr="006E54F2">
              <w:rPr>
                <w:rFonts w:ascii="Times New Roman" w:hAnsi="Times New Roman"/>
                <w:color w:val="000000"/>
                <w:sz w:val="24"/>
                <w:szCs w:val="24"/>
              </w:rPr>
              <w:t xml:space="preserve"> </w:t>
            </w:r>
            <w:r w:rsidRPr="006E54F2">
              <w:rPr>
                <w:rFonts w:ascii="Times New Roman" w:hAnsi="Times New Roman"/>
                <w:color w:val="000000"/>
                <w:sz w:val="24"/>
                <w:szCs w:val="24"/>
                <w:lang w:val="kk-KZ"/>
              </w:rPr>
              <w:t>Внешние эффекты и асимметрия информации.</w:t>
            </w:r>
            <w:r w:rsidRPr="006E54F2">
              <w:rPr>
                <w:rFonts w:ascii="Times New Roman" w:hAnsi="Times New Roman"/>
                <w:color w:val="000000"/>
                <w:sz w:val="24"/>
                <w:szCs w:val="24"/>
              </w:rPr>
              <w:t xml:space="preserve"> </w:t>
            </w:r>
            <w:r w:rsidRPr="006E54F2">
              <w:rPr>
                <w:rFonts w:ascii="Times New Roman" w:hAnsi="Times New Roman"/>
                <w:color w:val="000000"/>
                <w:sz w:val="24"/>
                <w:szCs w:val="24"/>
                <w:lang w:val="kk-KZ"/>
              </w:rPr>
              <w:t>Общественные блага.</w:t>
            </w:r>
          </w:p>
        </w:tc>
      </w:tr>
      <w:tr w:rsidR="006E54F2" w:rsidRPr="004E1F28" w:rsidTr="00BB41D8">
        <w:tc>
          <w:tcPr>
            <w:tcW w:w="3545" w:type="dxa"/>
          </w:tcPr>
          <w:p w:rsidR="006E54F2" w:rsidRPr="006E54F2" w:rsidRDefault="006E54F2" w:rsidP="006E54F2">
            <w:pPr>
              <w:spacing w:after="0" w:line="240" w:lineRule="auto"/>
              <w:rPr>
                <w:rFonts w:ascii="Times New Roman" w:hAnsi="Times New Roman"/>
                <w:color w:val="000000"/>
                <w:sz w:val="24"/>
                <w:szCs w:val="24"/>
                <w:lang w:val="kk-KZ"/>
              </w:rPr>
            </w:pPr>
            <w:r w:rsidRPr="006E54F2">
              <w:rPr>
                <w:rFonts w:ascii="Times New Roman" w:hAnsi="Times New Roman"/>
                <w:color w:val="000000"/>
                <w:sz w:val="24"/>
                <w:szCs w:val="24"/>
                <w:lang w:val="kk-KZ"/>
              </w:rPr>
              <w:t>Компетенция дисциплины</w:t>
            </w:r>
          </w:p>
        </w:tc>
        <w:tc>
          <w:tcPr>
            <w:tcW w:w="6237" w:type="dxa"/>
            <w:shd w:val="clear" w:color="auto" w:fill="auto"/>
          </w:tcPr>
          <w:p w:rsidR="006E54F2" w:rsidRPr="006E54F2" w:rsidRDefault="006E54F2" w:rsidP="006E54F2">
            <w:pPr>
              <w:spacing w:after="0" w:line="240" w:lineRule="auto"/>
              <w:rPr>
                <w:rFonts w:ascii="Times New Roman" w:eastAsia="SimSun" w:hAnsi="Times New Roman"/>
                <w:b/>
                <w:color w:val="000000"/>
                <w:sz w:val="24"/>
                <w:szCs w:val="24"/>
                <w:lang w:val="kk-KZ" w:eastAsia="zh-CN"/>
              </w:rPr>
            </w:pPr>
            <w:r w:rsidRPr="006E54F2">
              <w:rPr>
                <w:rFonts w:ascii="Times New Roman" w:eastAsia="SimSun" w:hAnsi="Times New Roman"/>
                <w:b/>
                <w:color w:val="000000"/>
                <w:sz w:val="24"/>
                <w:szCs w:val="24"/>
                <w:lang w:val="kk-KZ" w:eastAsia="zh-CN"/>
              </w:rPr>
              <w:t>После освоения дисциплины бакалавр должен:</w:t>
            </w:r>
          </w:p>
          <w:p w:rsidR="006E54F2" w:rsidRPr="006E54F2" w:rsidRDefault="006E54F2" w:rsidP="006E54F2">
            <w:pPr>
              <w:spacing w:after="0" w:line="240" w:lineRule="auto"/>
              <w:jc w:val="both"/>
              <w:rPr>
                <w:rFonts w:ascii="Times New Roman" w:hAnsi="Times New Roman"/>
                <w:color w:val="000000"/>
                <w:sz w:val="24"/>
                <w:szCs w:val="24"/>
              </w:rPr>
            </w:pPr>
            <w:r w:rsidRPr="006E54F2">
              <w:rPr>
                <w:rFonts w:ascii="Times New Roman" w:hAnsi="Times New Roman"/>
                <w:b/>
                <w:color w:val="000000"/>
                <w:sz w:val="24"/>
                <w:szCs w:val="24"/>
                <w:lang w:val="kk-KZ"/>
              </w:rPr>
              <w:t>з</w:t>
            </w:r>
            <w:r w:rsidRPr="006E54F2">
              <w:rPr>
                <w:rFonts w:ascii="Times New Roman" w:hAnsi="Times New Roman"/>
                <w:b/>
                <w:color w:val="000000"/>
                <w:sz w:val="24"/>
                <w:szCs w:val="24"/>
              </w:rPr>
              <w:t>нать:</w:t>
            </w:r>
            <w:r w:rsidRPr="006E54F2">
              <w:rPr>
                <w:rFonts w:ascii="Times New Roman" w:hAnsi="Times New Roman"/>
                <w:color w:val="000000"/>
                <w:sz w:val="24"/>
                <w:szCs w:val="24"/>
              </w:rPr>
              <w:t xml:space="preserve">  механизм построения графических моделей, действия и проявления экономических законов.</w:t>
            </w:r>
          </w:p>
          <w:p w:rsidR="006E54F2" w:rsidRPr="006E54F2" w:rsidRDefault="006E54F2" w:rsidP="006E54F2">
            <w:pPr>
              <w:spacing w:after="0" w:line="240" w:lineRule="auto"/>
              <w:jc w:val="both"/>
              <w:rPr>
                <w:rFonts w:ascii="Times New Roman" w:hAnsi="Times New Roman"/>
                <w:color w:val="000000"/>
                <w:sz w:val="24"/>
                <w:szCs w:val="24"/>
              </w:rPr>
            </w:pPr>
            <w:r w:rsidRPr="006E54F2">
              <w:rPr>
                <w:rFonts w:ascii="Times New Roman" w:hAnsi="Times New Roman"/>
                <w:b/>
                <w:color w:val="000000"/>
                <w:sz w:val="24"/>
                <w:szCs w:val="24"/>
              </w:rPr>
              <w:t>уметь:</w:t>
            </w:r>
            <w:r w:rsidRPr="006E54F2">
              <w:rPr>
                <w:rFonts w:ascii="Times New Roman" w:hAnsi="Times New Roman"/>
                <w:color w:val="000000"/>
                <w:sz w:val="24"/>
                <w:szCs w:val="24"/>
              </w:rPr>
              <w:t xml:space="preserve"> описывать взаимоотношения экономических агентов с использованием категории микроэкономики; анализировать поведение рыночных агентов с точки зрения типов рыночных структур; различать и сравнивать поведение рыночных агентов в различных рыночных структурах.</w:t>
            </w:r>
          </w:p>
          <w:p w:rsidR="006E54F2" w:rsidRPr="006E54F2" w:rsidRDefault="006E54F2" w:rsidP="006E54F2">
            <w:pPr>
              <w:spacing w:after="0" w:line="240" w:lineRule="auto"/>
              <w:jc w:val="both"/>
              <w:rPr>
                <w:rFonts w:ascii="Times New Roman" w:hAnsi="Times New Roman"/>
                <w:color w:val="000000"/>
                <w:sz w:val="24"/>
                <w:szCs w:val="24"/>
              </w:rPr>
            </w:pPr>
            <w:r w:rsidRPr="006E54F2">
              <w:rPr>
                <w:rFonts w:ascii="Times New Roman" w:hAnsi="Times New Roman"/>
                <w:b/>
                <w:color w:val="000000"/>
                <w:sz w:val="24"/>
                <w:szCs w:val="24"/>
              </w:rPr>
              <w:t>владеть:</w:t>
            </w:r>
            <w:r w:rsidRPr="006E54F2">
              <w:rPr>
                <w:rFonts w:ascii="Times New Roman" w:hAnsi="Times New Roman"/>
                <w:color w:val="000000"/>
                <w:sz w:val="24"/>
                <w:szCs w:val="24"/>
              </w:rPr>
              <w:t xml:space="preserve"> современными методиками расчета и анализа социально-экономических процессов и явлений на микроуровне.</w:t>
            </w:r>
          </w:p>
          <w:p w:rsidR="006E54F2" w:rsidRPr="006E54F2" w:rsidRDefault="006E54F2" w:rsidP="006E54F2">
            <w:pPr>
              <w:spacing w:after="0" w:line="240" w:lineRule="auto"/>
              <w:jc w:val="both"/>
              <w:rPr>
                <w:rFonts w:ascii="Times New Roman" w:hAnsi="Times New Roman"/>
                <w:b/>
                <w:color w:val="000000"/>
                <w:sz w:val="24"/>
                <w:szCs w:val="24"/>
                <w:lang w:val="kk-KZ"/>
              </w:rPr>
            </w:pPr>
            <w:r w:rsidRPr="006E54F2">
              <w:rPr>
                <w:rFonts w:ascii="Times New Roman" w:hAnsi="Times New Roman"/>
                <w:b/>
                <w:color w:val="000000"/>
                <w:sz w:val="24"/>
                <w:szCs w:val="24"/>
              </w:rPr>
              <w:t>быть компетентным:</w:t>
            </w:r>
            <w:r w:rsidRPr="006E54F2">
              <w:rPr>
                <w:rFonts w:ascii="Times New Roman" w:hAnsi="Times New Roman"/>
                <w:color w:val="000000"/>
                <w:sz w:val="24"/>
                <w:szCs w:val="24"/>
              </w:rPr>
              <w:t xml:space="preserve"> профессионально разрабатывать и обосновывать варианты эффективных хозяйственных решений.</w:t>
            </w:r>
          </w:p>
        </w:tc>
      </w:tr>
      <w:tr w:rsidR="006E54F2" w:rsidRPr="004E1F28" w:rsidTr="00BB41D8">
        <w:tc>
          <w:tcPr>
            <w:tcW w:w="3545" w:type="dxa"/>
          </w:tcPr>
          <w:p w:rsidR="006E54F2" w:rsidRPr="006E54F2" w:rsidRDefault="006E54F2" w:rsidP="006E54F2">
            <w:pPr>
              <w:spacing w:after="0" w:line="240" w:lineRule="auto"/>
              <w:rPr>
                <w:rFonts w:ascii="Times New Roman" w:hAnsi="Times New Roman"/>
                <w:color w:val="000000"/>
                <w:sz w:val="24"/>
                <w:szCs w:val="24"/>
                <w:lang w:val="kk-KZ"/>
              </w:rPr>
            </w:pPr>
            <w:r w:rsidRPr="006E54F2">
              <w:rPr>
                <w:rFonts w:ascii="Times New Roman" w:hAnsi="Times New Roman"/>
                <w:color w:val="000000"/>
                <w:sz w:val="24"/>
                <w:szCs w:val="24"/>
                <w:lang w:val="kk-KZ"/>
              </w:rPr>
              <w:t>Форма итогового контроля</w:t>
            </w:r>
          </w:p>
        </w:tc>
        <w:tc>
          <w:tcPr>
            <w:tcW w:w="6237" w:type="dxa"/>
          </w:tcPr>
          <w:p w:rsidR="006E54F2" w:rsidRPr="006E54F2" w:rsidRDefault="006E54F2" w:rsidP="006E54F2">
            <w:pPr>
              <w:spacing w:after="0" w:line="240" w:lineRule="auto"/>
              <w:rPr>
                <w:rFonts w:ascii="Times New Roman" w:hAnsi="Times New Roman"/>
                <w:color w:val="000000"/>
                <w:sz w:val="24"/>
                <w:szCs w:val="24"/>
                <w:lang w:val="kk-KZ"/>
              </w:rPr>
            </w:pPr>
            <w:r w:rsidRPr="006E54F2">
              <w:rPr>
                <w:rFonts w:ascii="Times New Roman" w:hAnsi="Times New Roman"/>
                <w:color w:val="000000"/>
                <w:sz w:val="24"/>
                <w:szCs w:val="24"/>
                <w:lang w:val="kk-KZ"/>
              </w:rPr>
              <w:t xml:space="preserve">Экзамен </w:t>
            </w:r>
          </w:p>
        </w:tc>
      </w:tr>
      <w:tr w:rsidR="006E54F2" w:rsidRPr="00A84F2E" w:rsidTr="00BB41D8">
        <w:tc>
          <w:tcPr>
            <w:tcW w:w="3545" w:type="dxa"/>
          </w:tcPr>
          <w:p w:rsidR="006E54F2" w:rsidRPr="006E54F2" w:rsidRDefault="006E54F2" w:rsidP="006E54F2">
            <w:pPr>
              <w:spacing w:after="0" w:line="240" w:lineRule="auto"/>
              <w:rPr>
                <w:rFonts w:ascii="Times New Roman" w:hAnsi="Times New Roman"/>
                <w:color w:val="000000"/>
                <w:sz w:val="24"/>
                <w:szCs w:val="24"/>
                <w:lang w:val="kk-KZ"/>
              </w:rPr>
            </w:pPr>
            <w:r w:rsidRPr="006E54F2">
              <w:rPr>
                <w:rFonts w:ascii="Times New Roman" w:hAnsi="Times New Roman"/>
                <w:color w:val="000000"/>
                <w:sz w:val="24"/>
                <w:szCs w:val="24"/>
                <w:lang w:val="kk-KZ"/>
              </w:rPr>
              <w:t xml:space="preserve">Продолжительность </w:t>
            </w:r>
          </w:p>
        </w:tc>
        <w:tc>
          <w:tcPr>
            <w:tcW w:w="6237" w:type="dxa"/>
          </w:tcPr>
          <w:p w:rsidR="006E54F2" w:rsidRPr="006E54F2" w:rsidRDefault="006E54F2" w:rsidP="006E54F2">
            <w:pPr>
              <w:spacing w:after="0" w:line="240" w:lineRule="auto"/>
              <w:rPr>
                <w:rFonts w:ascii="Times New Roman" w:hAnsi="Times New Roman"/>
                <w:color w:val="000000"/>
                <w:sz w:val="24"/>
                <w:szCs w:val="24"/>
                <w:lang w:val="kk-KZ"/>
              </w:rPr>
            </w:pPr>
            <w:r w:rsidRPr="006E54F2">
              <w:rPr>
                <w:rFonts w:ascii="Times New Roman" w:hAnsi="Times New Roman"/>
                <w:color w:val="000000"/>
                <w:sz w:val="24"/>
                <w:szCs w:val="24"/>
              </w:rPr>
              <w:t>1 академический период (15 недель)</w:t>
            </w:r>
          </w:p>
        </w:tc>
      </w:tr>
      <w:tr w:rsidR="006E54F2" w:rsidRPr="004E1F28" w:rsidTr="00BB41D8">
        <w:tc>
          <w:tcPr>
            <w:tcW w:w="3545" w:type="dxa"/>
          </w:tcPr>
          <w:p w:rsidR="006E54F2" w:rsidRPr="006E54F2" w:rsidRDefault="006E54F2" w:rsidP="006E54F2">
            <w:pPr>
              <w:spacing w:after="0" w:line="240" w:lineRule="auto"/>
              <w:rPr>
                <w:rFonts w:ascii="Times New Roman" w:hAnsi="Times New Roman"/>
                <w:color w:val="000000"/>
                <w:sz w:val="24"/>
                <w:szCs w:val="24"/>
              </w:rPr>
            </w:pPr>
            <w:r w:rsidRPr="006E54F2">
              <w:rPr>
                <w:rFonts w:ascii="Times New Roman" w:hAnsi="Times New Roman"/>
                <w:color w:val="000000"/>
                <w:sz w:val="24"/>
                <w:szCs w:val="24"/>
              </w:rPr>
              <w:t>Список литературы</w:t>
            </w:r>
          </w:p>
        </w:tc>
        <w:tc>
          <w:tcPr>
            <w:tcW w:w="6237" w:type="dxa"/>
          </w:tcPr>
          <w:p w:rsidR="006E54F2" w:rsidRPr="006E54F2" w:rsidRDefault="006E54F2" w:rsidP="006E54F2">
            <w:pPr>
              <w:spacing w:after="0" w:line="240" w:lineRule="auto"/>
              <w:jc w:val="center"/>
              <w:rPr>
                <w:rFonts w:ascii="Times New Roman" w:hAnsi="Times New Roman"/>
                <w:bCs/>
                <w:color w:val="000000"/>
                <w:sz w:val="24"/>
                <w:szCs w:val="24"/>
              </w:rPr>
            </w:pPr>
            <w:r w:rsidRPr="006E54F2">
              <w:rPr>
                <w:rFonts w:ascii="Times New Roman" w:hAnsi="Times New Roman"/>
                <w:bCs/>
                <w:color w:val="000000"/>
                <w:sz w:val="24"/>
                <w:szCs w:val="24"/>
              </w:rPr>
              <w:t>Основная литература</w:t>
            </w:r>
          </w:p>
          <w:p w:rsidR="006E54F2" w:rsidRPr="006E54F2" w:rsidRDefault="006E54F2" w:rsidP="006E54F2">
            <w:pPr>
              <w:spacing w:after="0" w:line="240" w:lineRule="auto"/>
              <w:jc w:val="both"/>
              <w:rPr>
                <w:rFonts w:ascii="Times New Roman" w:hAnsi="Times New Roman"/>
                <w:bCs/>
                <w:color w:val="000000"/>
                <w:sz w:val="24"/>
                <w:szCs w:val="24"/>
              </w:rPr>
            </w:pPr>
            <w:r w:rsidRPr="006E54F2">
              <w:rPr>
                <w:rFonts w:ascii="Times New Roman" w:hAnsi="Times New Roman"/>
                <w:bCs/>
                <w:color w:val="000000"/>
                <w:sz w:val="24"/>
                <w:szCs w:val="24"/>
              </w:rPr>
              <w:t xml:space="preserve">1. Косов Н.С. Микроэкономика [Текст]: учеб. пособие / </w:t>
            </w:r>
            <w:r w:rsidRPr="006E54F2">
              <w:rPr>
                <w:rFonts w:ascii="Times New Roman" w:hAnsi="Times New Roman"/>
                <w:bCs/>
                <w:color w:val="000000"/>
                <w:sz w:val="24"/>
                <w:szCs w:val="24"/>
              </w:rPr>
              <w:lastRenderedPageBreak/>
              <w:t>Н.С. Косов, Г.И. Терехова, Н.И. Саталкина; под ред. Н.С.Котова.- М.: ИНФРА-М, 2018.- 247 с.- (Высшее образование. Бакалавриат).</w:t>
            </w:r>
          </w:p>
          <w:p w:rsidR="006E54F2" w:rsidRPr="006E54F2" w:rsidRDefault="006E54F2" w:rsidP="006E54F2">
            <w:pPr>
              <w:spacing w:after="0" w:line="240" w:lineRule="auto"/>
              <w:jc w:val="both"/>
              <w:rPr>
                <w:rFonts w:ascii="Times New Roman" w:hAnsi="Times New Roman"/>
                <w:bCs/>
                <w:color w:val="000000"/>
                <w:sz w:val="24"/>
                <w:szCs w:val="24"/>
              </w:rPr>
            </w:pPr>
            <w:r w:rsidRPr="006E54F2">
              <w:rPr>
                <w:rFonts w:ascii="Times New Roman" w:hAnsi="Times New Roman"/>
                <w:bCs/>
                <w:color w:val="000000"/>
                <w:sz w:val="24"/>
                <w:szCs w:val="24"/>
              </w:rPr>
              <w:t>2. Пястолов, С.М. Экономическая теория [Текст]: учебник / С.М. Пястолов.- 6-е изд., стереотип.- М.: Академия, 2017.- 272 с.- (Профессиональное образование).</w:t>
            </w:r>
          </w:p>
          <w:p w:rsidR="006E54F2" w:rsidRPr="006E54F2" w:rsidRDefault="006E54F2" w:rsidP="006E54F2">
            <w:pPr>
              <w:spacing w:after="0" w:line="240" w:lineRule="auto"/>
              <w:jc w:val="both"/>
              <w:rPr>
                <w:rFonts w:ascii="Times New Roman" w:hAnsi="Times New Roman"/>
                <w:bCs/>
                <w:color w:val="000000"/>
                <w:sz w:val="24"/>
                <w:szCs w:val="24"/>
              </w:rPr>
            </w:pPr>
            <w:r w:rsidRPr="006E54F2">
              <w:rPr>
                <w:rFonts w:ascii="Times New Roman" w:hAnsi="Times New Roman"/>
                <w:bCs/>
                <w:color w:val="000000"/>
                <w:sz w:val="24"/>
                <w:szCs w:val="24"/>
              </w:rPr>
              <w:t>3. Мэнкью, Н. Микроэкономика. / Н. Мэнкью. - СПб.: Питер, 2013. - 544 c.</w:t>
            </w:r>
          </w:p>
          <w:p w:rsidR="006E54F2" w:rsidRPr="006E54F2" w:rsidRDefault="006E54F2" w:rsidP="006E54F2">
            <w:pPr>
              <w:spacing w:after="0" w:line="240" w:lineRule="auto"/>
              <w:jc w:val="both"/>
              <w:rPr>
                <w:rFonts w:ascii="Times New Roman" w:hAnsi="Times New Roman"/>
                <w:color w:val="000000"/>
                <w:sz w:val="24"/>
                <w:szCs w:val="24"/>
              </w:rPr>
            </w:pPr>
            <w:r w:rsidRPr="006E54F2">
              <w:rPr>
                <w:rFonts w:ascii="Times New Roman" w:hAnsi="Times New Roman"/>
                <w:color w:val="000000"/>
                <w:sz w:val="24"/>
                <w:szCs w:val="24"/>
              </w:rPr>
              <w:t>4. Бакалавр: микроэкономика [Электронный ресурс]: учебник / под ред. А.Ю.Юданова.- CD-ROM, 512Mb.- М.: Кнорус, 2013.</w:t>
            </w:r>
          </w:p>
          <w:p w:rsidR="006E54F2" w:rsidRPr="006E54F2" w:rsidRDefault="006E54F2" w:rsidP="006E54F2">
            <w:pPr>
              <w:spacing w:after="0" w:line="240" w:lineRule="auto"/>
              <w:jc w:val="both"/>
              <w:rPr>
                <w:rFonts w:ascii="Times New Roman" w:hAnsi="Times New Roman"/>
                <w:color w:val="000000"/>
                <w:sz w:val="24"/>
                <w:szCs w:val="24"/>
                <w:lang w:val="kk-KZ"/>
              </w:rPr>
            </w:pPr>
            <w:r w:rsidRPr="006E54F2">
              <w:rPr>
                <w:rFonts w:ascii="Times New Roman" w:hAnsi="Times New Roman"/>
                <w:color w:val="000000"/>
                <w:sz w:val="24"/>
                <w:szCs w:val="24"/>
              </w:rPr>
              <w:t xml:space="preserve">5. Сулейменов, Ж.Ж. Микроэкономика [Текст]: учеб. пособие / Ж.Ж. Сулейменов, Ж.К. Карымсакова; Казахский Национальный Аграрный университет.- Алматы: КазНАУ, 2013.- 260 с. </w:t>
            </w:r>
          </w:p>
          <w:p w:rsidR="006E54F2" w:rsidRPr="006E54F2" w:rsidRDefault="006E54F2" w:rsidP="006E54F2">
            <w:pPr>
              <w:spacing w:after="0" w:line="240" w:lineRule="auto"/>
              <w:jc w:val="both"/>
              <w:rPr>
                <w:rFonts w:ascii="Times New Roman" w:hAnsi="Times New Roman"/>
                <w:color w:val="000000"/>
                <w:sz w:val="24"/>
                <w:szCs w:val="24"/>
              </w:rPr>
            </w:pPr>
            <w:r w:rsidRPr="006E54F2">
              <w:rPr>
                <w:rFonts w:ascii="Times New Roman" w:hAnsi="Times New Roman"/>
                <w:color w:val="000000"/>
                <w:sz w:val="24"/>
                <w:szCs w:val="24"/>
              </w:rPr>
              <w:t>6. Мухамедиев Б.М. Микроэкономика. Учебник. Рек. МОН РК. - Алматы: Қазақ ун - ті, 2014. - 309 с.</w:t>
            </w:r>
          </w:p>
          <w:p w:rsidR="006E54F2" w:rsidRPr="006E54F2" w:rsidRDefault="006E54F2" w:rsidP="006E54F2">
            <w:pPr>
              <w:spacing w:after="0" w:line="240" w:lineRule="auto"/>
              <w:jc w:val="both"/>
              <w:rPr>
                <w:rFonts w:ascii="Times New Roman" w:hAnsi="Times New Roman"/>
                <w:color w:val="000000"/>
                <w:sz w:val="24"/>
                <w:szCs w:val="24"/>
              </w:rPr>
            </w:pPr>
            <w:r w:rsidRPr="006E54F2">
              <w:rPr>
                <w:rFonts w:ascii="Times New Roman" w:hAnsi="Times New Roman"/>
                <w:color w:val="000000"/>
                <w:sz w:val="24"/>
                <w:szCs w:val="24"/>
              </w:rPr>
              <w:t>7. Нуреев Р.М. Курс микроэкономики: учебник/ Р.М. Нуреев.- 3-е изд. испр. и доп.-М.: Юр. НОРМА, НИЦ ИНФРА - М, 2016. - 624 с.</w:t>
            </w:r>
          </w:p>
          <w:p w:rsidR="006E54F2" w:rsidRPr="00E059AA" w:rsidRDefault="006E54F2" w:rsidP="006E54F2">
            <w:pPr>
              <w:spacing w:after="0" w:line="240" w:lineRule="auto"/>
              <w:jc w:val="both"/>
              <w:rPr>
                <w:rFonts w:ascii="Times New Roman" w:hAnsi="Times New Roman"/>
                <w:color w:val="000000"/>
                <w:sz w:val="24"/>
                <w:szCs w:val="24"/>
                <w:lang w:val="en-US"/>
              </w:rPr>
            </w:pPr>
            <w:r w:rsidRPr="00E059AA">
              <w:rPr>
                <w:rFonts w:ascii="Times New Roman" w:hAnsi="Times New Roman"/>
                <w:color w:val="000000"/>
                <w:sz w:val="24"/>
                <w:szCs w:val="24"/>
                <w:lang w:val="en-US"/>
              </w:rPr>
              <w:t xml:space="preserve">8. </w:t>
            </w:r>
            <w:r w:rsidRPr="006E54F2">
              <w:rPr>
                <w:rFonts w:ascii="Times New Roman" w:hAnsi="Times New Roman"/>
                <w:color w:val="000000"/>
                <w:sz w:val="24"/>
                <w:szCs w:val="24"/>
              </w:rPr>
              <w:t>Сборник</w:t>
            </w:r>
            <w:r w:rsidRPr="00E059AA">
              <w:rPr>
                <w:rFonts w:ascii="Times New Roman" w:hAnsi="Times New Roman"/>
                <w:color w:val="000000"/>
                <w:sz w:val="24"/>
                <w:szCs w:val="24"/>
                <w:lang w:val="en-US"/>
              </w:rPr>
              <w:t xml:space="preserve"> </w:t>
            </w:r>
            <w:r w:rsidRPr="006E54F2">
              <w:rPr>
                <w:rFonts w:ascii="Times New Roman" w:hAnsi="Times New Roman"/>
                <w:color w:val="000000"/>
                <w:sz w:val="24"/>
                <w:szCs w:val="24"/>
              </w:rPr>
              <w:t>бизнес</w:t>
            </w:r>
            <w:r w:rsidRPr="00E059AA">
              <w:rPr>
                <w:rFonts w:ascii="Times New Roman" w:hAnsi="Times New Roman"/>
                <w:color w:val="000000"/>
                <w:sz w:val="24"/>
                <w:szCs w:val="24"/>
                <w:lang w:val="en-US"/>
              </w:rPr>
              <w:t xml:space="preserve"> - </w:t>
            </w:r>
            <w:r w:rsidRPr="006E54F2">
              <w:rPr>
                <w:rFonts w:ascii="Times New Roman" w:hAnsi="Times New Roman"/>
                <w:color w:val="000000"/>
                <w:sz w:val="24"/>
                <w:szCs w:val="24"/>
              </w:rPr>
              <w:t>кейсов</w:t>
            </w:r>
            <w:r w:rsidRPr="00E059AA">
              <w:rPr>
                <w:rFonts w:ascii="Times New Roman" w:hAnsi="Times New Roman"/>
                <w:color w:val="000000"/>
                <w:sz w:val="24"/>
                <w:szCs w:val="24"/>
                <w:lang w:val="en-US"/>
              </w:rPr>
              <w:t xml:space="preserve">. - </w:t>
            </w:r>
            <w:r w:rsidRPr="006E54F2">
              <w:rPr>
                <w:rFonts w:ascii="Times New Roman" w:hAnsi="Times New Roman"/>
                <w:color w:val="000000"/>
                <w:sz w:val="24"/>
                <w:szCs w:val="24"/>
              </w:rPr>
              <w:t>Алматы</w:t>
            </w:r>
            <w:r w:rsidRPr="00E059AA">
              <w:rPr>
                <w:rFonts w:ascii="Times New Roman" w:hAnsi="Times New Roman"/>
                <w:color w:val="000000"/>
                <w:sz w:val="24"/>
                <w:szCs w:val="24"/>
                <w:lang w:val="en-US"/>
              </w:rPr>
              <w:t xml:space="preserve">: </w:t>
            </w:r>
            <w:r w:rsidRPr="006E54F2">
              <w:rPr>
                <w:rFonts w:ascii="Times New Roman" w:hAnsi="Times New Roman"/>
                <w:color w:val="000000"/>
                <w:sz w:val="24"/>
                <w:szCs w:val="24"/>
                <w:lang w:val="en-US"/>
              </w:rPr>
              <w:t>Almaty</w:t>
            </w:r>
            <w:r w:rsidRPr="00E059AA">
              <w:rPr>
                <w:rFonts w:ascii="Times New Roman" w:hAnsi="Times New Roman"/>
                <w:color w:val="000000"/>
                <w:sz w:val="24"/>
                <w:szCs w:val="24"/>
                <w:lang w:val="en-US"/>
              </w:rPr>
              <w:t xml:space="preserve"> </w:t>
            </w:r>
            <w:r w:rsidRPr="006E54F2">
              <w:rPr>
                <w:rFonts w:ascii="Times New Roman" w:hAnsi="Times New Roman"/>
                <w:color w:val="000000"/>
                <w:sz w:val="24"/>
                <w:szCs w:val="24"/>
                <w:lang w:val="en-US"/>
              </w:rPr>
              <w:t>Management</w:t>
            </w:r>
            <w:r w:rsidRPr="00E059AA">
              <w:rPr>
                <w:rFonts w:ascii="Times New Roman" w:hAnsi="Times New Roman"/>
                <w:color w:val="000000"/>
                <w:sz w:val="24"/>
                <w:szCs w:val="24"/>
                <w:lang w:val="en-US"/>
              </w:rPr>
              <w:t xml:space="preserve"> </w:t>
            </w:r>
            <w:r w:rsidRPr="006E54F2">
              <w:rPr>
                <w:rFonts w:ascii="Times New Roman" w:hAnsi="Times New Roman"/>
                <w:color w:val="000000"/>
                <w:sz w:val="24"/>
                <w:szCs w:val="24"/>
                <w:lang w:val="en-US"/>
              </w:rPr>
              <w:t>University</w:t>
            </w:r>
            <w:r w:rsidRPr="00E059AA">
              <w:rPr>
                <w:rFonts w:ascii="Times New Roman" w:hAnsi="Times New Roman"/>
                <w:color w:val="000000"/>
                <w:sz w:val="24"/>
                <w:szCs w:val="24"/>
                <w:lang w:val="en-US"/>
              </w:rPr>
              <w:t xml:space="preserve">, 2015. - 149 </w:t>
            </w:r>
            <w:r w:rsidRPr="006E54F2">
              <w:rPr>
                <w:rFonts w:ascii="Times New Roman" w:hAnsi="Times New Roman"/>
                <w:color w:val="000000"/>
                <w:sz w:val="24"/>
                <w:szCs w:val="24"/>
              </w:rPr>
              <w:t>с</w:t>
            </w:r>
            <w:r w:rsidRPr="00E059AA">
              <w:rPr>
                <w:rFonts w:ascii="Times New Roman" w:hAnsi="Times New Roman"/>
                <w:color w:val="000000"/>
                <w:sz w:val="24"/>
                <w:szCs w:val="24"/>
                <w:lang w:val="en-US"/>
              </w:rPr>
              <w:t>.</w:t>
            </w:r>
          </w:p>
          <w:p w:rsidR="006E54F2" w:rsidRPr="006E54F2" w:rsidRDefault="006E54F2" w:rsidP="006E54F2">
            <w:pPr>
              <w:spacing w:after="0" w:line="240" w:lineRule="auto"/>
              <w:jc w:val="both"/>
              <w:rPr>
                <w:rFonts w:ascii="Times New Roman" w:hAnsi="Times New Roman"/>
                <w:color w:val="000000"/>
                <w:sz w:val="24"/>
                <w:szCs w:val="24"/>
              </w:rPr>
            </w:pPr>
            <w:r w:rsidRPr="006E54F2">
              <w:rPr>
                <w:rFonts w:ascii="Times New Roman" w:hAnsi="Times New Roman"/>
                <w:color w:val="000000"/>
                <w:sz w:val="24"/>
                <w:szCs w:val="24"/>
                <w:lang w:val="kk-KZ"/>
              </w:rPr>
              <w:t>9</w:t>
            </w:r>
            <w:r w:rsidRPr="006E54F2">
              <w:rPr>
                <w:rFonts w:ascii="Times New Roman" w:hAnsi="Times New Roman"/>
                <w:color w:val="000000"/>
                <w:sz w:val="24"/>
                <w:szCs w:val="24"/>
              </w:rPr>
              <w:t xml:space="preserve">. Мэнкью, Н.Г. Принципы микроэкономики: Учебник для вузов / Н.Г. Мэнкью; Пер. с англ. В.И. Кузин. - СПб.: Питер, 2012. - 592 </w:t>
            </w:r>
            <w:r w:rsidRPr="006E54F2">
              <w:rPr>
                <w:rFonts w:ascii="Times New Roman" w:hAnsi="Times New Roman"/>
                <w:color w:val="000000"/>
                <w:sz w:val="24"/>
                <w:szCs w:val="24"/>
                <w:lang w:val="en-US"/>
              </w:rPr>
              <w:t>c</w:t>
            </w:r>
            <w:r w:rsidRPr="006E54F2">
              <w:rPr>
                <w:rFonts w:ascii="Times New Roman" w:hAnsi="Times New Roman"/>
                <w:color w:val="000000"/>
                <w:sz w:val="24"/>
                <w:szCs w:val="24"/>
              </w:rPr>
              <w:t>.</w:t>
            </w:r>
          </w:p>
          <w:p w:rsidR="006E54F2" w:rsidRPr="006E54F2" w:rsidRDefault="006E54F2" w:rsidP="006E54F2">
            <w:pPr>
              <w:spacing w:after="0" w:line="240" w:lineRule="auto"/>
              <w:jc w:val="both"/>
              <w:rPr>
                <w:rFonts w:ascii="Times New Roman" w:hAnsi="Times New Roman"/>
                <w:color w:val="000000"/>
                <w:sz w:val="24"/>
                <w:szCs w:val="24"/>
              </w:rPr>
            </w:pPr>
            <w:r w:rsidRPr="006E54F2">
              <w:rPr>
                <w:rFonts w:ascii="Times New Roman" w:hAnsi="Times New Roman"/>
                <w:color w:val="000000"/>
                <w:sz w:val="24"/>
                <w:szCs w:val="24"/>
              </w:rPr>
              <w:t>10. Журавлева, Г.П. Экономическая теория. Микроэкономика- 1,2. Мезоэкономика: Учебник, 7-е изд./ Г.П. Журавлева. - М.: ИТК Дашков и К, 2016. - 934 c.</w:t>
            </w:r>
          </w:p>
          <w:p w:rsidR="006E54F2" w:rsidRPr="006E54F2" w:rsidRDefault="006E54F2" w:rsidP="006E54F2">
            <w:pPr>
              <w:spacing w:after="0" w:line="240" w:lineRule="auto"/>
              <w:jc w:val="both"/>
              <w:rPr>
                <w:rFonts w:ascii="Times New Roman" w:hAnsi="Times New Roman"/>
                <w:color w:val="000000"/>
                <w:sz w:val="24"/>
                <w:szCs w:val="24"/>
              </w:rPr>
            </w:pPr>
            <w:r w:rsidRPr="006E54F2">
              <w:rPr>
                <w:rFonts w:ascii="Times New Roman" w:hAnsi="Times New Roman"/>
                <w:color w:val="000000"/>
                <w:sz w:val="24"/>
                <w:szCs w:val="24"/>
              </w:rPr>
              <w:t>11. Маховикова, Г.А. Микроэкономика 2-е изд., пер. и доп. учебник и практикум для спо / Г.А. Маховикова. - Люберцы: Юрайт, 2016. - 281 c.</w:t>
            </w:r>
          </w:p>
          <w:p w:rsidR="006E54F2" w:rsidRPr="006E54F2" w:rsidRDefault="006E54F2" w:rsidP="006E54F2">
            <w:pPr>
              <w:spacing w:after="0" w:line="240" w:lineRule="auto"/>
              <w:jc w:val="both"/>
              <w:rPr>
                <w:rFonts w:ascii="Times New Roman" w:hAnsi="Times New Roman"/>
                <w:color w:val="000000"/>
                <w:sz w:val="24"/>
                <w:szCs w:val="24"/>
              </w:rPr>
            </w:pPr>
            <w:r w:rsidRPr="006E54F2">
              <w:rPr>
                <w:rFonts w:ascii="Times New Roman" w:hAnsi="Times New Roman"/>
                <w:color w:val="000000"/>
                <w:sz w:val="24"/>
                <w:szCs w:val="24"/>
              </w:rPr>
              <w:t>12. Тарануха, Ю.В. Микроэкономика (тесты, графические упражнения, задачи): Учебное пособие / Ю.В. Тарануха; Под общ. ред. А.В. Сидорович. - М.: ДиС, 2013. - 208 c.</w:t>
            </w:r>
          </w:p>
          <w:p w:rsidR="006E54F2" w:rsidRPr="006E54F2" w:rsidRDefault="006E54F2" w:rsidP="006E54F2">
            <w:pPr>
              <w:spacing w:after="0" w:line="240" w:lineRule="auto"/>
              <w:jc w:val="both"/>
              <w:rPr>
                <w:rFonts w:ascii="Times New Roman" w:hAnsi="Times New Roman"/>
                <w:color w:val="000000"/>
                <w:sz w:val="24"/>
                <w:szCs w:val="24"/>
              </w:rPr>
            </w:pPr>
            <w:r w:rsidRPr="006E54F2">
              <w:rPr>
                <w:rFonts w:ascii="Times New Roman" w:hAnsi="Times New Roman"/>
                <w:color w:val="000000"/>
                <w:sz w:val="24"/>
                <w:szCs w:val="24"/>
              </w:rPr>
              <w:t>13. Деньгов, В.В. Микроэкономика в 2 т. т.2. рынки факторов производства. равновесие. экономика риска 4-е изд. учебник для бакалавриата и магистратуры / В.В. Деньгов. - Люберцы: Юрайт, 2016. - 384 c.</w:t>
            </w:r>
          </w:p>
        </w:tc>
      </w:tr>
    </w:tbl>
    <w:p w:rsidR="006E54F2" w:rsidRPr="006E54F2" w:rsidRDefault="006E54F2"/>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45"/>
        <w:gridCol w:w="6237"/>
      </w:tblGrid>
      <w:tr w:rsidR="00AB1E09" w:rsidRPr="00FA69CD" w:rsidTr="006E54F2">
        <w:trPr>
          <w:trHeight w:val="277"/>
        </w:trPr>
        <w:tc>
          <w:tcPr>
            <w:tcW w:w="3545" w:type="dxa"/>
          </w:tcPr>
          <w:p w:rsidR="00AB1E09" w:rsidRPr="00FA69CD" w:rsidRDefault="00AB1E09" w:rsidP="00771482">
            <w:pPr>
              <w:spacing w:after="0" w:line="240" w:lineRule="auto"/>
              <w:ind w:right="-249"/>
              <w:rPr>
                <w:rFonts w:ascii="Times New Roman" w:hAnsi="Times New Roman"/>
                <w:b/>
                <w:sz w:val="24"/>
                <w:szCs w:val="24"/>
                <w:lang w:val="kk-KZ"/>
              </w:rPr>
            </w:pPr>
            <w:r w:rsidRPr="00FA69CD">
              <w:rPr>
                <w:rFonts w:ascii="Times New Roman" w:hAnsi="Times New Roman"/>
                <w:b/>
                <w:sz w:val="24"/>
                <w:szCs w:val="24"/>
                <w:lang w:val="kk-KZ"/>
              </w:rPr>
              <w:t xml:space="preserve">Код и название дисциплины </w:t>
            </w:r>
          </w:p>
        </w:tc>
        <w:tc>
          <w:tcPr>
            <w:tcW w:w="6237" w:type="dxa"/>
          </w:tcPr>
          <w:p w:rsidR="00AB1E09" w:rsidRPr="00FA69CD" w:rsidRDefault="00AB1E09" w:rsidP="00AB1E09">
            <w:pPr>
              <w:spacing w:after="0" w:line="240" w:lineRule="auto"/>
              <w:rPr>
                <w:rFonts w:ascii="Times New Roman" w:hAnsi="Times New Roman"/>
                <w:b/>
                <w:bCs/>
                <w:sz w:val="24"/>
                <w:szCs w:val="24"/>
                <w:lang w:val="kk-KZ" w:eastAsia="en-GB"/>
              </w:rPr>
            </w:pPr>
            <w:r>
              <w:rPr>
                <w:rFonts w:ascii="Times New Roman" w:eastAsia="Times New Roman" w:hAnsi="Times New Roman"/>
                <w:b/>
                <w:color w:val="000000" w:themeColor="text1"/>
                <w:sz w:val="24"/>
                <w:szCs w:val="24"/>
                <w:lang w:val="en-US" w:eastAsia="ru-RU"/>
              </w:rPr>
              <w:t>O</w:t>
            </w:r>
            <w:r w:rsidRPr="00FA69CD">
              <w:rPr>
                <w:rFonts w:ascii="Times New Roman" w:eastAsia="Times New Roman" w:hAnsi="Times New Roman"/>
                <w:b/>
                <w:color w:val="000000" w:themeColor="text1"/>
                <w:sz w:val="24"/>
                <w:szCs w:val="24"/>
                <w:lang w:val="kk-KZ" w:eastAsia="ru-RU"/>
              </w:rPr>
              <w:t xml:space="preserve">BU </w:t>
            </w:r>
            <w:r>
              <w:rPr>
                <w:rFonts w:ascii="Times New Roman" w:eastAsia="Times New Roman" w:hAnsi="Times New Roman"/>
                <w:b/>
                <w:color w:val="000000" w:themeColor="text1"/>
                <w:sz w:val="24"/>
                <w:szCs w:val="24"/>
                <w:lang w:val="kk-KZ" w:eastAsia="ru-RU"/>
              </w:rPr>
              <w:t>1203</w:t>
            </w:r>
            <w:r w:rsidRPr="00FA69CD">
              <w:rPr>
                <w:rFonts w:ascii="Times New Roman" w:eastAsia="Times New Roman" w:hAnsi="Times New Roman"/>
                <w:color w:val="000000" w:themeColor="text1"/>
                <w:sz w:val="24"/>
                <w:szCs w:val="24"/>
                <w:lang w:val="kk-KZ" w:eastAsia="ru-RU"/>
              </w:rPr>
              <w:t xml:space="preserve"> </w:t>
            </w:r>
            <w:r>
              <w:rPr>
                <w:rFonts w:ascii="Times New Roman" w:hAnsi="Times New Roman"/>
                <w:b/>
                <w:bCs/>
                <w:sz w:val="24"/>
                <w:szCs w:val="24"/>
                <w:lang w:val="kk-KZ" w:eastAsia="en-GB"/>
              </w:rPr>
              <w:t xml:space="preserve">Основы </w:t>
            </w:r>
            <w:r w:rsidRPr="00FA69CD">
              <w:rPr>
                <w:rFonts w:ascii="Times New Roman" w:hAnsi="Times New Roman"/>
                <w:b/>
                <w:bCs/>
                <w:sz w:val="24"/>
                <w:szCs w:val="24"/>
                <w:lang w:val="kk-KZ" w:eastAsia="en-GB"/>
              </w:rPr>
              <w:t xml:space="preserve">бухгалтерского учета </w:t>
            </w:r>
          </w:p>
        </w:tc>
      </w:tr>
      <w:tr w:rsidR="00AB1E09" w:rsidRPr="008F32B6" w:rsidTr="006E54F2">
        <w:tblPrEx>
          <w:tblLook w:val="04A0"/>
        </w:tblPrEx>
        <w:trPr>
          <w:trHeight w:val="277"/>
        </w:trPr>
        <w:tc>
          <w:tcPr>
            <w:tcW w:w="3545" w:type="dxa"/>
            <w:tcBorders>
              <w:top w:val="single" w:sz="4" w:space="0" w:color="000000"/>
              <w:left w:val="single" w:sz="4" w:space="0" w:color="000000"/>
              <w:bottom w:val="single" w:sz="4" w:space="0" w:color="000000"/>
              <w:right w:val="single" w:sz="4" w:space="0" w:color="000000"/>
            </w:tcBorders>
            <w:hideMark/>
          </w:tcPr>
          <w:p w:rsidR="00AB1E09" w:rsidRPr="00FA69CD" w:rsidRDefault="00AB1E09" w:rsidP="00771482">
            <w:pPr>
              <w:spacing w:after="0" w:line="240" w:lineRule="auto"/>
              <w:rPr>
                <w:rFonts w:ascii="Times New Roman" w:hAnsi="Times New Roman"/>
                <w:sz w:val="24"/>
                <w:szCs w:val="24"/>
                <w:lang w:val="en-US"/>
              </w:rPr>
            </w:pPr>
            <w:r w:rsidRPr="00FA69CD">
              <w:rPr>
                <w:rFonts w:ascii="Times New Roman" w:hAnsi="Times New Roman"/>
                <w:sz w:val="24"/>
                <w:szCs w:val="24"/>
                <w:lang w:val="kk-KZ"/>
              </w:rPr>
              <w:t xml:space="preserve">ППС </w:t>
            </w:r>
            <w:r w:rsidRPr="00FA69CD">
              <w:rPr>
                <w:rFonts w:ascii="Times New Roman" w:hAnsi="Times New Roman"/>
                <w:sz w:val="24"/>
                <w:szCs w:val="24"/>
                <w:lang w:val="en-US"/>
              </w:rPr>
              <w:t>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AB1E09" w:rsidRPr="00FA69CD" w:rsidRDefault="00AB1E09" w:rsidP="00771482">
            <w:pPr>
              <w:spacing w:after="0" w:line="240" w:lineRule="auto"/>
              <w:jc w:val="both"/>
              <w:rPr>
                <w:rFonts w:ascii="Times New Roman" w:hAnsi="Times New Roman"/>
                <w:sz w:val="24"/>
                <w:szCs w:val="24"/>
                <w:lang w:val="kk-KZ"/>
              </w:rPr>
            </w:pPr>
            <w:r w:rsidRPr="00FA69CD">
              <w:rPr>
                <w:rFonts w:ascii="Times New Roman" w:hAnsi="Times New Roman"/>
                <w:spacing w:val="-3"/>
                <w:sz w:val="24"/>
                <w:szCs w:val="24"/>
                <w:lang w:val="kk-KZ"/>
              </w:rPr>
              <w:t>Бейсенбаева А.К.,</w:t>
            </w:r>
            <w:r w:rsidRPr="00FA69CD">
              <w:rPr>
                <w:rFonts w:ascii="Times New Roman" w:hAnsi="Times New Roman"/>
                <w:sz w:val="24"/>
                <w:szCs w:val="24"/>
                <w:lang w:val="kk-KZ"/>
              </w:rPr>
              <w:t xml:space="preserve"> А.У. Абдимолдаева</w:t>
            </w:r>
          </w:p>
        </w:tc>
      </w:tr>
      <w:tr w:rsidR="00AB1E09" w:rsidRPr="00FA69CD" w:rsidTr="006E54F2">
        <w:tblPrEx>
          <w:tblLook w:val="04A0"/>
        </w:tblPrEx>
        <w:trPr>
          <w:trHeight w:val="277"/>
        </w:trPr>
        <w:tc>
          <w:tcPr>
            <w:tcW w:w="3545" w:type="dxa"/>
            <w:tcBorders>
              <w:top w:val="single" w:sz="4" w:space="0" w:color="000000"/>
              <w:left w:val="single" w:sz="4" w:space="0" w:color="000000"/>
              <w:bottom w:val="single" w:sz="4" w:space="0" w:color="000000"/>
              <w:right w:val="single" w:sz="4" w:space="0" w:color="000000"/>
            </w:tcBorders>
            <w:hideMark/>
          </w:tcPr>
          <w:p w:rsidR="00AB1E09" w:rsidRPr="00FA69CD" w:rsidRDefault="00AB1E09" w:rsidP="00771482">
            <w:pPr>
              <w:spacing w:after="0" w:line="240" w:lineRule="auto"/>
              <w:rPr>
                <w:rFonts w:ascii="Times New Roman" w:eastAsia="Times New Roman" w:hAnsi="Times New Roman"/>
                <w:sz w:val="24"/>
                <w:szCs w:val="24"/>
                <w:lang w:val="kk-KZ" w:eastAsia="ru-RU"/>
              </w:rPr>
            </w:pPr>
            <w:r w:rsidRPr="00FA69CD">
              <w:rPr>
                <w:rFonts w:ascii="Times New Roman" w:hAnsi="Times New Roman"/>
                <w:bCs/>
                <w:sz w:val="24"/>
                <w:szCs w:val="24"/>
                <w:lang w:val="kk-KZ"/>
              </w:rPr>
              <w:t>Цикл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AB1E09" w:rsidRPr="00FA69CD" w:rsidRDefault="00AB1E09" w:rsidP="00771482">
            <w:pPr>
              <w:spacing w:after="0" w:line="240" w:lineRule="auto"/>
              <w:rPr>
                <w:rFonts w:ascii="Times New Roman" w:hAnsi="Times New Roman"/>
                <w:sz w:val="24"/>
                <w:szCs w:val="24"/>
                <w:lang w:val="kk-KZ"/>
              </w:rPr>
            </w:pPr>
            <w:r w:rsidRPr="00FA69CD">
              <w:rPr>
                <w:rFonts w:ascii="Times New Roman" w:hAnsi="Times New Roman"/>
                <w:color w:val="000000"/>
                <w:sz w:val="24"/>
                <w:szCs w:val="24"/>
                <w:lang w:val="kk-KZ"/>
              </w:rPr>
              <w:t>БД/ВК</w:t>
            </w:r>
          </w:p>
        </w:tc>
      </w:tr>
      <w:tr w:rsidR="00AB1E09" w:rsidRPr="00FA69CD" w:rsidTr="006E54F2">
        <w:tblPrEx>
          <w:tblLook w:val="04A0"/>
        </w:tblPrEx>
        <w:trPr>
          <w:trHeight w:val="277"/>
        </w:trPr>
        <w:tc>
          <w:tcPr>
            <w:tcW w:w="3545" w:type="dxa"/>
            <w:tcBorders>
              <w:top w:val="single" w:sz="4" w:space="0" w:color="000000"/>
              <w:left w:val="single" w:sz="4" w:space="0" w:color="000000"/>
              <w:bottom w:val="single" w:sz="4" w:space="0" w:color="000000"/>
              <w:right w:val="single" w:sz="4" w:space="0" w:color="000000"/>
            </w:tcBorders>
            <w:hideMark/>
          </w:tcPr>
          <w:p w:rsidR="00AB1E09" w:rsidRPr="00FA69CD" w:rsidRDefault="00AB1E09" w:rsidP="00771482">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Уровень обучения</w:t>
            </w:r>
          </w:p>
        </w:tc>
        <w:tc>
          <w:tcPr>
            <w:tcW w:w="6237" w:type="dxa"/>
            <w:tcBorders>
              <w:top w:val="single" w:sz="4" w:space="0" w:color="000000"/>
              <w:left w:val="single" w:sz="4" w:space="0" w:color="000000"/>
              <w:bottom w:val="single" w:sz="4" w:space="0" w:color="000000"/>
              <w:right w:val="single" w:sz="4" w:space="0" w:color="000000"/>
            </w:tcBorders>
            <w:hideMark/>
          </w:tcPr>
          <w:p w:rsidR="00AB1E09" w:rsidRPr="00FA69CD" w:rsidRDefault="00AB1E09" w:rsidP="00771482">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Бакалавриат</w:t>
            </w:r>
          </w:p>
        </w:tc>
      </w:tr>
      <w:tr w:rsidR="00AB1E09" w:rsidRPr="00FA69CD" w:rsidTr="006E54F2">
        <w:tblPrEx>
          <w:tblLook w:val="04A0"/>
        </w:tblPrEx>
        <w:trPr>
          <w:trHeight w:val="277"/>
        </w:trPr>
        <w:tc>
          <w:tcPr>
            <w:tcW w:w="3545" w:type="dxa"/>
            <w:tcBorders>
              <w:top w:val="single" w:sz="4" w:space="0" w:color="000000"/>
              <w:left w:val="single" w:sz="4" w:space="0" w:color="000000"/>
              <w:bottom w:val="single" w:sz="4" w:space="0" w:color="000000"/>
              <w:right w:val="single" w:sz="4" w:space="0" w:color="000000"/>
            </w:tcBorders>
            <w:hideMark/>
          </w:tcPr>
          <w:p w:rsidR="00AB1E09" w:rsidRPr="00FA69CD" w:rsidRDefault="00AB1E09" w:rsidP="00771482">
            <w:pPr>
              <w:spacing w:after="0" w:line="240" w:lineRule="auto"/>
              <w:rPr>
                <w:rFonts w:ascii="Times New Roman" w:hAnsi="Times New Roman"/>
                <w:sz w:val="24"/>
                <w:szCs w:val="24"/>
              </w:rPr>
            </w:pPr>
            <w:r w:rsidRPr="00FA69CD">
              <w:rPr>
                <w:rFonts w:ascii="Times New Roman" w:hAnsi="Times New Roman"/>
                <w:sz w:val="24"/>
                <w:szCs w:val="24"/>
                <w:lang w:val="kk-KZ"/>
              </w:rPr>
              <w:t xml:space="preserve">Образовательная программа </w:t>
            </w:r>
          </w:p>
        </w:tc>
        <w:tc>
          <w:tcPr>
            <w:tcW w:w="6237" w:type="dxa"/>
            <w:tcBorders>
              <w:top w:val="single" w:sz="4" w:space="0" w:color="000000"/>
              <w:left w:val="single" w:sz="4" w:space="0" w:color="000000"/>
              <w:bottom w:val="single" w:sz="4" w:space="0" w:color="000000"/>
              <w:right w:val="single" w:sz="4" w:space="0" w:color="000000"/>
            </w:tcBorders>
            <w:hideMark/>
          </w:tcPr>
          <w:p w:rsidR="00AB1E09" w:rsidRPr="00FA69CD" w:rsidRDefault="00AB1E09" w:rsidP="00771482">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6В04103- Учет и аудит</w:t>
            </w:r>
          </w:p>
        </w:tc>
      </w:tr>
      <w:tr w:rsidR="00AB1E09" w:rsidRPr="00FA69CD" w:rsidTr="006E54F2">
        <w:tblPrEx>
          <w:tblLook w:val="04A0"/>
        </w:tblPrEx>
        <w:trPr>
          <w:trHeight w:val="277"/>
        </w:trPr>
        <w:tc>
          <w:tcPr>
            <w:tcW w:w="3545" w:type="dxa"/>
            <w:tcBorders>
              <w:top w:val="single" w:sz="4" w:space="0" w:color="000000"/>
              <w:left w:val="single" w:sz="4" w:space="0" w:color="000000"/>
              <w:bottom w:val="single" w:sz="4" w:space="0" w:color="000000"/>
              <w:right w:val="single" w:sz="4" w:space="0" w:color="000000"/>
            </w:tcBorders>
            <w:hideMark/>
          </w:tcPr>
          <w:p w:rsidR="00AB1E09" w:rsidRPr="00FA69CD" w:rsidRDefault="00AB1E09" w:rsidP="00771482">
            <w:pPr>
              <w:spacing w:after="0" w:line="240" w:lineRule="auto"/>
              <w:jc w:val="both"/>
              <w:rPr>
                <w:rFonts w:ascii="Times New Roman" w:hAnsi="Times New Roman"/>
                <w:b/>
                <w:sz w:val="24"/>
                <w:szCs w:val="24"/>
              </w:rPr>
            </w:pPr>
            <w:r w:rsidRPr="00FA69CD">
              <w:rPr>
                <w:rFonts w:ascii="Times New Roman" w:hAnsi="Times New Roman"/>
                <w:sz w:val="24"/>
                <w:szCs w:val="24"/>
              </w:rPr>
              <w:t>Количество академических кредитов</w:t>
            </w:r>
          </w:p>
        </w:tc>
        <w:tc>
          <w:tcPr>
            <w:tcW w:w="6237" w:type="dxa"/>
            <w:tcBorders>
              <w:top w:val="single" w:sz="4" w:space="0" w:color="000000"/>
              <w:left w:val="single" w:sz="4" w:space="0" w:color="000000"/>
              <w:bottom w:val="single" w:sz="4" w:space="0" w:color="000000"/>
              <w:right w:val="single" w:sz="4" w:space="0" w:color="000000"/>
            </w:tcBorders>
            <w:hideMark/>
          </w:tcPr>
          <w:p w:rsidR="00AB1E09" w:rsidRPr="00FA69CD" w:rsidRDefault="00AB1E09" w:rsidP="00771482">
            <w:pPr>
              <w:spacing w:after="0" w:line="240" w:lineRule="auto"/>
              <w:jc w:val="both"/>
              <w:rPr>
                <w:rFonts w:ascii="Times New Roman" w:hAnsi="Times New Roman"/>
                <w:sz w:val="24"/>
                <w:szCs w:val="24"/>
                <w:lang w:val="en-US"/>
              </w:rPr>
            </w:pPr>
            <w:r w:rsidRPr="00FA69CD">
              <w:rPr>
                <w:rFonts w:ascii="Times New Roman" w:hAnsi="Times New Roman"/>
                <w:sz w:val="24"/>
                <w:szCs w:val="24"/>
                <w:lang w:val="kk-KZ"/>
              </w:rPr>
              <w:t>5</w:t>
            </w:r>
          </w:p>
        </w:tc>
      </w:tr>
      <w:tr w:rsidR="00AB1E09" w:rsidRPr="00FA69CD" w:rsidTr="006E54F2">
        <w:tblPrEx>
          <w:tblLook w:val="04A0"/>
        </w:tblPrEx>
        <w:trPr>
          <w:trHeight w:val="277"/>
        </w:trPr>
        <w:tc>
          <w:tcPr>
            <w:tcW w:w="3545" w:type="dxa"/>
            <w:tcBorders>
              <w:top w:val="single" w:sz="4" w:space="0" w:color="000000"/>
              <w:left w:val="single" w:sz="4" w:space="0" w:color="000000"/>
              <w:bottom w:val="single" w:sz="4" w:space="0" w:color="000000"/>
              <w:right w:val="single" w:sz="4" w:space="0" w:color="000000"/>
            </w:tcBorders>
            <w:hideMark/>
          </w:tcPr>
          <w:p w:rsidR="00AB1E09" w:rsidRPr="00FA69CD" w:rsidRDefault="00AB1E09" w:rsidP="00771482">
            <w:pPr>
              <w:spacing w:after="0" w:line="240" w:lineRule="auto"/>
              <w:jc w:val="both"/>
              <w:rPr>
                <w:rFonts w:ascii="Times New Roman" w:hAnsi="Times New Roman"/>
                <w:b/>
                <w:sz w:val="24"/>
                <w:szCs w:val="24"/>
              </w:rPr>
            </w:pPr>
            <w:r w:rsidRPr="00FA69CD">
              <w:rPr>
                <w:rFonts w:ascii="Times New Roman" w:hAnsi="Times New Roman"/>
                <w:bCs/>
                <w:sz w:val="24"/>
                <w:szCs w:val="24"/>
              </w:rPr>
              <w:t>Форма обучения</w:t>
            </w:r>
          </w:p>
        </w:tc>
        <w:tc>
          <w:tcPr>
            <w:tcW w:w="6237" w:type="dxa"/>
            <w:tcBorders>
              <w:top w:val="single" w:sz="4" w:space="0" w:color="000000"/>
              <w:left w:val="single" w:sz="4" w:space="0" w:color="000000"/>
              <w:bottom w:val="single" w:sz="4" w:space="0" w:color="000000"/>
              <w:right w:val="single" w:sz="4" w:space="0" w:color="000000"/>
            </w:tcBorders>
            <w:hideMark/>
          </w:tcPr>
          <w:p w:rsidR="00AB1E09" w:rsidRPr="00A5720C" w:rsidRDefault="00AB1E09" w:rsidP="00771482">
            <w:pPr>
              <w:spacing w:after="0" w:line="240" w:lineRule="auto"/>
              <w:jc w:val="both"/>
              <w:rPr>
                <w:rFonts w:ascii="Times New Roman" w:hAnsi="Times New Roman"/>
                <w:sz w:val="24"/>
                <w:szCs w:val="24"/>
                <w:lang w:val="kk-KZ"/>
              </w:rPr>
            </w:pPr>
            <w:r w:rsidRPr="00FA69CD">
              <w:rPr>
                <w:rFonts w:ascii="Times New Roman" w:hAnsi="Times New Roman"/>
                <w:sz w:val="24"/>
                <w:szCs w:val="24"/>
              </w:rPr>
              <w:t>Очная</w:t>
            </w:r>
            <w:r>
              <w:rPr>
                <w:rFonts w:ascii="Times New Roman" w:hAnsi="Times New Roman"/>
                <w:sz w:val="24"/>
                <w:szCs w:val="24"/>
                <w:lang w:val="kk-KZ"/>
              </w:rPr>
              <w:t xml:space="preserve"> </w:t>
            </w:r>
          </w:p>
        </w:tc>
      </w:tr>
      <w:tr w:rsidR="00AB1E09" w:rsidRPr="00FA69CD" w:rsidTr="006E54F2">
        <w:tblPrEx>
          <w:tblLook w:val="04A0"/>
        </w:tblPrEx>
        <w:trPr>
          <w:trHeight w:val="277"/>
        </w:trPr>
        <w:tc>
          <w:tcPr>
            <w:tcW w:w="3545" w:type="dxa"/>
            <w:tcBorders>
              <w:top w:val="single" w:sz="4" w:space="0" w:color="000000"/>
              <w:left w:val="single" w:sz="4" w:space="0" w:color="000000"/>
              <w:bottom w:val="single" w:sz="4" w:space="0" w:color="000000"/>
              <w:right w:val="single" w:sz="4" w:space="0" w:color="000000"/>
            </w:tcBorders>
            <w:hideMark/>
          </w:tcPr>
          <w:p w:rsidR="00AB1E09" w:rsidRPr="00FA69CD" w:rsidRDefault="00AB1E09" w:rsidP="00771482">
            <w:pPr>
              <w:spacing w:after="0" w:line="240" w:lineRule="auto"/>
              <w:jc w:val="both"/>
              <w:rPr>
                <w:rFonts w:ascii="Times New Roman" w:hAnsi="Times New Roman"/>
                <w:bCs/>
                <w:sz w:val="24"/>
                <w:szCs w:val="24"/>
                <w:lang w:val="kk-KZ"/>
              </w:rPr>
            </w:pPr>
            <w:r w:rsidRPr="00FA69CD">
              <w:rPr>
                <w:rFonts w:ascii="Times New Roman" w:hAnsi="Times New Roman"/>
                <w:bCs/>
                <w:sz w:val="24"/>
                <w:szCs w:val="24"/>
                <w:lang w:val="kk-KZ"/>
              </w:rPr>
              <w:t>Семестр</w:t>
            </w:r>
          </w:p>
        </w:tc>
        <w:tc>
          <w:tcPr>
            <w:tcW w:w="6237" w:type="dxa"/>
            <w:tcBorders>
              <w:top w:val="single" w:sz="4" w:space="0" w:color="000000"/>
              <w:left w:val="single" w:sz="4" w:space="0" w:color="000000"/>
              <w:bottom w:val="single" w:sz="4" w:space="0" w:color="000000"/>
              <w:right w:val="single" w:sz="4" w:space="0" w:color="000000"/>
            </w:tcBorders>
            <w:hideMark/>
          </w:tcPr>
          <w:p w:rsidR="00AB1E09" w:rsidRPr="00FA69CD" w:rsidRDefault="00D377C4" w:rsidP="00771482">
            <w:pPr>
              <w:spacing w:after="0" w:line="240" w:lineRule="auto"/>
              <w:jc w:val="both"/>
              <w:rPr>
                <w:rFonts w:ascii="Times New Roman" w:hAnsi="Times New Roman"/>
                <w:sz w:val="24"/>
                <w:szCs w:val="24"/>
                <w:lang w:val="kk-KZ"/>
              </w:rPr>
            </w:pPr>
            <w:r>
              <w:rPr>
                <w:rFonts w:ascii="Times New Roman" w:hAnsi="Times New Roman"/>
                <w:sz w:val="24"/>
                <w:szCs w:val="24"/>
                <w:lang w:val="kk-KZ"/>
              </w:rPr>
              <w:t>2</w:t>
            </w:r>
          </w:p>
        </w:tc>
      </w:tr>
      <w:tr w:rsidR="00AB1E09" w:rsidRPr="00FA69CD" w:rsidTr="006E54F2">
        <w:tblPrEx>
          <w:tblLook w:val="04A0"/>
        </w:tblPrEx>
        <w:trPr>
          <w:trHeight w:val="277"/>
        </w:trPr>
        <w:tc>
          <w:tcPr>
            <w:tcW w:w="3545" w:type="dxa"/>
            <w:tcBorders>
              <w:top w:val="single" w:sz="4" w:space="0" w:color="000000"/>
              <w:left w:val="single" w:sz="4" w:space="0" w:color="000000"/>
              <w:bottom w:val="single" w:sz="4" w:space="0" w:color="000000"/>
              <w:right w:val="single" w:sz="4" w:space="0" w:color="000000"/>
            </w:tcBorders>
            <w:hideMark/>
          </w:tcPr>
          <w:p w:rsidR="00AB1E09" w:rsidRPr="00FA69CD" w:rsidRDefault="00AB1E09" w:rsidP="00771482">
            <w:pPr>
              <w:spacing w:after="0" w:line="240" w:lineRule="auto"/>
              <w:jc w:val="both"/>
              <w:rPr>
                <w:rFonts w:ascii="Times New Roman" w:hAnsi="Times New Roman"/>
                <w:b/>
                <w:sz w:val="24"/>
                <w:szCs w:val="24"/>
                <w:lang w:val="kk-KZ"/>
              </w:rPr>
            </w:pPr>
            <w:r w:rsidRPr="00FA69CD">
              <w:rPr>
                <w:rFonts w:ascii="Times New Roman" w:hAnsi="Times New Roman"/>
                <w:sz w:val="24"/>
                <w:szCs w:val="24"/>
              </w:rPr>
              <w:t>Пререквизиты</w:t>
            </w:r>
            <w:r w:rsidRPr="00FA69CD">
              <w:rPr>
                <w:rFonts w:ascii="Times New Roman" w:hAnsi="Times New Roman"/>
                <w:sz w:val="24"/>
                <w:szCs w:val="24"/>
                <w:lang w:val="kk-KZ"/>
              </w:rPr>
              <w:t xml:space="preserve">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AB1E09" w:rsidRPr="00FA69CD" w:rsidRDefault="00D377C4" w:rsidP="00D377C4">
            <w:pPr>
              <w:spacing w:after="0" w:line="240" w:lineRule="auto"/>
              <w:jc w:val="both"/>
              <w:rPr>
                <w:rFonts w:ascii="Times New Roman" w:hAnsi="Times New Roman"/>
                <w:sz w:val="24"/>
                <w:szCs w:val="24"/>
                <w:lang w:val="kk-KZ"/>
              </w:rPr>
            </w:pPr>
            <w:r>
              <w:rPr>
                <w:rFonts w:ascii="Times New Roman" w:hAnsi="Times New Roman"/>
                <w:sz w:val="24"/>
                <w:szCs w:val="24"/>
                <w:lang w:val="kk-KZ"/>
              </w:rPr>
              <w:t>Экономическая теория, Ми</w:t>
            </w:r>
            <w:r w:rsidR="00AB1E09" w:rsidRPr="00FA69CD">
              <w:rPr>
                <w:rFonts w:ascii="Times New Roman" w:hAnsi="Times New Roman"/>
                <w:sz w:val="24"/>
                <w:szCs w:val="24"/>
                <w:lang w:val="kk-KZ"/>
              </w:rPr>
              <w:t xml:space="preserve">кроэкономика; </w:t>
            </w:r>
          </w:p>
        </w:tc>
      </w:tr>
      <w:tr w:rsidR="00AB1E09" w:rsidRPr="00FA69CD" w:rsidTr="006E54F2">
        <w:tblPrEx>
          <w:tblLook w:val="04A0"/>
        </w:tblPrEx>
        <w:trPr>
          <w:trHeight w:val="277"/>
        </w:trPr>
        <w:tc>
          <w:tcPr>
            <w:tcW w:w="3545" w:type="dxa"/>
            <w:tcBorders>
              <w:top w:val="single" w:sz="4" w:space="0" w:color="000000"/>
              <w:left w:val="single" w:sz="4" w:space="0" w:color="000000"/>
              <w:bottom w:val="single" w:sz="4" w:space="0" w:color="000000"/>
              <w:right w:val="single" w:sz="4" w:space="0" w:color="000000"/>
            </w:tcBorders>
            <w:hideMark/>
          </w:tcPr>
          <w:p w:rsidR="00AB1E09" w:rsidRPr="00FA69CD" w:rsidRDefault="00AB1E09" w:rsidP="00771482">
            <w:pPr>
              <w:spacing w:after="0" w:line="240" w:lineRule="auto"/>
              <w:jc w:val="both"/>
              <w:rPr>
                <w:rFonts w:ascii="Times New Roman" w:hAnsi="Times New Roman"/>
                <w:sz w:val="24"/>
                <w:szCs w:val="24"/>
              </w:rPr>
            </w:pPr>
            <w:r w:rsidRPr="00FA69CD">
              <w:rPr>
                <w:rFonts w:ascii="Times New Roman" w:hAnsi="Times New Roman"/>
                <w:sz w:val="24"/>
                <w:szCs w:val="24"/>
                <w:lang w:val="kk-KZ"/>
              </w:rPr>
              <w:t>Постреквизиты дисциплины</w:t>
            </w:r>
          </w:p>
        </w:tc>
        <w:tc>
          <w:tcPr>
            <w:tcW w:w="6237" w:type="dxa"/>
            <w:tcBorders>
              <w:top w:val="single" w:sz="4" w:space="0" w:color="000000"/>
              <w:left w:val="single" w:sz="4" w:space="0" w:color="000000"/>
              <w:bottom w:val="single" w:sz="4" w:space="0" w:color="000000"/>
              <w:right w:val="single" w:sz="4" w:space="0" w:color="000000"/>
            </w:tcBorders>
          </w:tcPr>
          <w:p w:rsidR="00AB1E09" w:rsidRPr="00FA69CD" w:rsidRDefault="00AB1E09" w:rsidP="00771482">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Финансовый учет1; Управленческий учет 1</w:t>
            </w:r>
          </w:p>
        </w:tc>
      </w:tr>
      <w:tr w:rsidR="00AB1E09" w:rsidRPr="00FA69CD" w:rsidTr="006E54F2">
        <w:tblPrEx>
          <w:tblLook w:val="04A0"/>
        </w:tblPrEx>
        <w:trPr>
          <w:trHeight w:val="277"/>
        </w:trPr>
        <w:tc>
          <w:tcPr>
            <w:tcW w:w="3545" w:type="dxa"/>
            <w:tcBorders>
              <w:top w:val="single" w:sz="4" w:space="0" w:color="000000"/>
              <w:left w:val="single" w:sz="4" w:space="0" w:color="000000"/>
              <w:bottom w:val="single" w:sz="4" w:space="0" w:color="000000"/>
              <w:right w:val="single" w:sz="4" w:space="0" w:color="000000"/>
            </w:tcBorders>
            <w:hideMark/>
          </w:tcPr>
          <w:p w:rsidR="00AB1E09" w:rsidRPr="00FA69CD" w:rsidRDefault="00AB1E09" w:rsidP="00771482">
            <w:pPr>
              <w:spacing w:after="0" w:line="240" w:lineRule="auto"/>
              <w:jc w:val="both"/>
              <w:rPr>
                <w:rFonts w:ascii="Times New Roman" w:hAnsi="Times New Roman"/>
                <w:sz w:val="24"/>
                <w:szCs w:val="24"/>
                <w:lang w:val="kk-KZ"/>
              </w:rPr>
            </w:pPr>
            <w:r w:rsidRPr="00FA69CD">
              <w:rPr>
                <w:rFonts w:ascii="Times New Roman" w:hAnsi="Times New Roman"/>
                <w:sz w:val="24"/>
                <w:szCs w:val="24"/>
              </w:rPr>
              <w:t>Цель изучения дисциплины</w:t>
            </w:r>
          </w:p>
        </w:tc>
        <w:tc>
          <w:tcPr>
            <w:tcW w:w="6237" w:type="dxa"/>
            <w:tcBorders>
              <w:top w:val="single" w:sz="4" w:space="0" w:color="000000"/>
              <w:left w:val="single" w:sz="4" w:space="0" w:color="000000"/>
              <w:bottom w:val="single" w:sz="4" w:space="0" w:color="000000"/>
              <w:right w:val="single" w:sz="4" w:space="0" w:color="000000"/>
            </w:tcBorders>
          </w:tcPr>
          <w:p w:rsidR="00AB1E09" w:rsidRPr="00FA69CD" w:rsidRDefault="00AB1E09" w:rsidP="00771482">
            <w:pPr>
              <w:spacing w:after="0" w:line="240" w:lineRule="auto"/>
              <w:jc w:val="both"/>
              <w:rPr>
                <w:rFonts w:ascii="Times New Roman" w:hAnsi="Times New Roman"/>
                <w:sz w:val="24"/>
                <w:szCs w:val="24"/>
              </w:rPr>
            </w:pPr>
            <w:r w:rsidRPr="00FA69CD">
              <w:rPr>
                <w:rFonts w:ascii="Times New Roman" w:hAnsi="Times New Roman"/>
                <w:sz w:val="24"/>
                <w:szCs w:val="24"/>
                <w:shd w:val="clear" w:color="auto" w:fill="FFFFFF"/>
                <w:lang w:val="kk-KZ"/>
              </w:rPr>
              <w:t>Оз</w:t>
            </w:r>
            <w:r w:rsidRPr="00FA69CD">
              <w:rPr>
                <w:rFonts w:ascii="Times New Roman" w:hAnsi="Times New Roman"/>
                <w:sz w:val="24"/>
                <w:szCs w:val="24"/>
                <w:shd w:val="clear" w:color="auto" w:fill="FFFFFF"/>
              </w:rPr>
              <w:t xml:space="preserve">накомление студентов с ведением бухгалтерского </w:t>
            </w:r>
            <w:r w:rsidRPr="00FA69CD">
              <w:rPr>
                <w:rFonts w:ascii="Times New Roman" w:hAnsi="Times New Roman"/>
                <w:sz w:val="24"/>
                <w:szCs w:val="24"/>
                <w:shd w:val="clear" w:color="auto" w:fill="FFFFFF"/>
              </w:rPr>
              <w:lastRenderedPageBreak/>
              <w:t>учета, стандартами бухгалтерского учета и аудита, регламентируемые нормативной базой.</w:t>
            </w:r>
            <w:r w:rsidRPr="00FA69CD">
              <w:rPr>
                <w:rStyle w:val="apple-converted-space"/>
                <w:rFonts w:ascii="Times New Roman" w:hAnsi="Times New Roman"/>
                <w:sz w:val="24"/>
                <w:szCs w:val="24"/>
                <w:shd w:val="clear" w:color="auto" w:fill="FFFFFF"/>
              </w:rPr>
              <w:t> </w:t>
            </w:r>
          </w:p>
        </w:tc>
      </w:tr>
      <w:tr w:rsidR="00AB1E09" w:rsidRPr="00FA69CD" w:rsidTr="006E54F2">
        <w:tblPrEx>
          <w:tblLook w:val="04A0"/>
        </w:tblPrEx>
        <w:trPr>
          <w:trHeight w:val="277"/>
        </w:trPr>
        <w:tc>
          <w:tcPr>
            <w:tcW w:w="3545" w:type="dxa"/>
            <w:tcBorders>
              <w:top w:val="single" w:sz="4" w:space="0" w:color="000000"/>
              <w:left w:val="single" w:sz="4" w:space="0" w:color="000000"/>
              <w:bottom w:val="single" w:sz="4" w:space="0" w:color="000000"/>
              <w:right w:val="single" w:sz="4" w:space="0" w:color="000000"/>
            </w:tcBorders>
            <w:hideMark/>
          </w:tcPr>
          <w:p w:rsidR="00AB1E09" w:rsidRPr="00FA69CD" w:rsidRDefault="00AB1E09" w:rsidP="00771482">
            <w:pPr>
              <w:spacing w:after="0" w:line="240" w:lineRule="auto"/>
              <w:jc w:val="both"/>
              <w:rPr>
                <w:rFonts w:ascii="Times New Roman" w:hAnsi="Times New Roman"/>
                <w:sz w:val="24"/>
                <w:szCs w:val="24"/>
              </w:rPr>
            </w:pPr>
            <w:r w:rsidRPr="00FA69CD">
              <w:rPr>
                <w:rFonts w:ascii="Times New Roman" w:hAnsi="Times New Roman"/>
                <w:bCs/>
                <w:sz w:val="24"/>
                <w:szCs w:val="24"/>
              </w:rPr>
              <w:lastRenderedPageBreak/>
              <w:t>Содержание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AB1E09" w:rsidRPr="00FA69CD" w:rsidRDefault="00AB1E09" w:rsidP="00771482">
            <w:pPr>
              <w:keepNext/>
              <w:spacing w:after="0" w:line="240" w:lineRule="auto"/>
              <w:jc w:val="both"/>
              <w:rPr>
                <w:rFonts w:ascii="Times New Roman" w:hAnsi="Times New Roman"/>
                <w:sz w:val="24"/>
                <w:szCs w:val="24"/>
                <w:lang w:val="kk-KZ"/>
              </w:rPr>
            </w:pPr>
            <w:r w:rsidRPr="00FA69CD">
              <w:rPr>
                <w:rFonts w:ascii="Times New Roman" w:hAnsi="Times New Roman"/>
                <w:sz w:val="24"/>
                <w:szCs w:val="24"/>
              </w:rPr>
              <w:t>Бухгалтерский учет как информационная система.</w:t>
            </w:r>
            <w:r w:rsidRPr="00FA69CD">
              <w:rPr>
                <w:rFonts w:ascii="Times New Roman" w:hAnsi="Times New Roman"/>
                <w:bCs/>
                <w:sz w:val="24"/>
                <w:szCs w:val="24"/>
              </w:rPr>
              <w:t xml:space="preserve"> Концепции и принципы бухгалтерского учета. Принцип двусторонности и балансовое уравнение</w:t>
            </w:r>
            <w:r w:rsidRPr="00FA69CD">
              <w:rPr>
                <w:rFonts w:ascii="Times New Roman" w:hAnsi="Times New Roman"/>
                <w:bCs/>
                <w:noProof/>
                <w:sz w:val="24"/>
                <w:szCs w:val="24"/>
              </w:rPr>
              <w:t xml:space="preserve">.  </w:t>
            </w:r>
            <w:r w:rsidRPr="00FA69CD">
              <w:rPr>
                <w:rFonts w:ascii="Times New Roman" w:hAnsi="Times New Roman"/>
                <w:bCs/>
                <w:sz w:val="24"/>
                <w:szCs w:val="24"/>
              </w:rPr>
              <w:t>Двойная запись и бухгалтерские счета</w:t>
            </w:r>
            <w:r w:rsidRPr="00FA69CD">
              <w:rPr>
                <w:rFonts w:ascii="Times New Roman" w:hAnsi="Times New Roman"/>
                <w:bCs/>
                <w:noProof/>
                <w:sz w:val="24"/>
                <w:szCs w:val="24"/>
              </w:rPr>
              <w:t>. Учетный цикл и подготовка финансовой отчетности</w:t>
            </w:r>
            <w:r w:rsidRPr="00FA69CD">
              <w:rPr>
                <w:rFonts w:ascii="Times New Roman" w:hAnsi="Times New Roman"/>
                <w:bCs/>
                <w:sz w:val="24"/>
                <w:szCs w:val="24"/>
              </w:rPr>
              <w:t>. Учет доходов и денежных средств.  Запасы и себестоимость реализованной продукции. Внеоборотные активы: учета, износ и амортизация.  Учет расходов. Учет обязательств и капитала. Подготовка финансовой отчетности</w:t>
            </w:r>
          </w:p>
        </w:tc>
      </w:tr>
      <w:tr w:rsidR="00AB1E09" w:rsidRPr="00FA69CD" w:rsidTr="006E54F2">
        <w:tblPrEx>
          <w:tblLook w:val="04A0"/>
        </w:tblPrEx>
        <w:trPr>
          <w:trHeight w:val="277"/>
        </w:trPr>
        <w:tc>
          <w:tcPr>
            <w:tcW w:w="3545" w:type="dxa"/>
            <w:tcBorders>
              <w:top w:val="single" w:sz="4" w:space="0" w:color="000000"/>
              <w:left w:val="single" w:sz="4" w:space="0" w:color="000000"/>
              <w:bottom w:val="single" w:sz="4" w:space="0" w:color="000000"/>
              <w:right w:val="single" w:sz="4" w:space="0" w:color="000000"/>
            </w:tcBorders>
            <w:hideMark/>
          </w:tcPr>
          <w:p w:rsidR="00AB1E09" w:rsidRPr="00FA69CD" w:rsidRDefault="00AB1E09" w:rsidP="00771482">
            <w:pPr>
              <w:spacing w:after="0" w:line="240" w:lineRule="auto"/>
              <w:jc w:val="both"/>
              <w:rPr>
                <w:rFonts w:ascii="Times New Roman" w:hAnsi="Times New Roman"/>
                <w:sz w:val="24"/>
                <w:szCs w:val="24"/>
                <w:lang w:val="kk-KZ"/>
              </w:rPr>
            </w:pPr>
            <w:r w:rsidRPr="00FA69CD">
              <w:rPr>
                <w:rFonts w:ascii="Times New Roman" w:hAnsi="Times New Roman"/>
                <w:bCs/>
                <w:sz w:val="24"/>
                <w:szCs w:val="24"/>
                <w:lang w:val="kk-KZ"/>
              </w:rPr>
              <w:t>Компетенции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AB1E09" w:rsidRPr="00FA69CD" w:rsidRDefault="00AB1E09" w:rsidP="00771482">
            <w:pPr>
              <w:shd w:val="clear" w:color="auto" w:fill="FFFFFF"/>
              <w:spacing w:after="0" w:line="240" w:lineRule="auto"/>
              <w:ind w:firstLine="317"/>
              <w:jc w:val="both"/>
              <w:rPr>
                <w:rFonts w:ascii="Times New Roman" w:hAnsi="Times New Roman"/>
                <w:b/>
                <w:sz w:val="24"/>
                <w:szCs w:val="24"/>
                <w:lang w:val="kk-KZ"/>
              </w:rPr>
            </w:pPr>
            <w:r w:rsidRPr="00FA69CD">
              <w:rPr>
                <w:rFonts w:ascii="Times New Roman" w:hAnsi="Times New Roman"/>
                <w:b/>
                <w:sz w:val="24"/>
                <w:szCs w:val="24"/>
                <w:lang w:val="kk-KZ"/>
              </w:rPr>
              <w:t>После освоения дисциплины  студент должен:</w:t>
            </w:r>
          </w:p>
          <w:p w:rsidR="00AB1E09" w:rsidRPr="00FA69CD" w:rsidRDefault="00AB1E09" w:rsidP="00771482">
            <w:pPr>
              <w:spacing w:after="0" w:line="240" w:lineRule="auto"/>
              <w:jc w:val="both"/>
              <w:rPr>
                <w:rFonts w:ascii="Times New Roman" w:hAnsi="Times New Roman"/>
                <w:sz w:val="24"/>
                <w:szCs w:val="24"/>
              </w:rPr>
            </w:pPr>
            <w:r w:rsidRPr="00FA69CD">
              <w:rPr>
                <w:rFonts w:ascii="Times New Roman" w:hAnsi="Times New Roman"/>
                <w:sz w:val="24"/>
                <w:szCs w:val="24"/>
              </w:rPr>
              <w:t xml:space="preserve">- </w:t>
            </w:r>
            <w:r w:rsidRPr="00FA69CD">
              <w:rPr>
                <w:rFonts w:ascii="Times New Roman" w:hAnsi="Times New Roman"/>
                <w:b/>
                <w:sz w:val="24"/>
                <w:szCs w:val="24"/>
              </w:rPr>
              <w:t>знать</w:t>
            </w:r>
            <w:r w:rsidRPr="00FA69CD">
              <w:rPr>
                <w:rFonts w:ascii="Times New Roman" w:hAnsi="Times New Roman"/>
                <w:b/>
                <w:sz w:val="24"/>
                <w:szCs w:val="24"/>
                <w:lang w:val="kk-KZ"/>
              </w:rPr>
              <w:t xml:space="preserve"> </w:t>
            </w:r>
            <w:r w:rsidRPr="00FA69CD">
              <w:rPr>
                <w:rFonts w:ascii="Times New Roman" w:hAnsi="Times New Roman"/>
                <w:sz w:val="24"/>
                <w:szCs w:val="24"/>
              </w:rPr>
              <w:t xml:space="preserve">закон о бухгалтерском учете, законодательные и нормативные акты по бухгалтерскому учету и финансовой отчетности, основные первичные документы бухгалтерского учета;  статистическую обработку и группировку первичных данных, </w:t>
            </w:r>
            <w:r w:rsidRPr="00FA69CD">
              <w:rPr>
                <w:rFonts w:ascii="Times New Roman" w:hAnsi="Times New Roman"/>
                <w:sz w:val="24"/>
                <w:szCs w:val="24"/>
                <w:lang w:val="kk-KZ"/>
              </w:rPr>
              <w:t>расчитывать макроэкономические показатели и анализировать состояния и развития экономики в целом, ее отраслей и секторов, составлять межотраслевой баланс</w:t>
            </w:r>
            <w:r w:rsidRPr="00FA69CD">
              <w:rPr>
                <w:rFonts w:ascii="Times New Roman" w:hAnsi="Times New Roman"/>
                <w:sz w:val="24"/>
                <w:szCs w:val="24"/>
                <w:lang w:eastAsia="ko-KR"/>
              </w:rPr>
              <w:t>;</w:t>
            </w:r>
          </w:p>
          <w:p w:rsidR="00AB1E09" w:rsidRPr="00FA69CD" w:rsidRDefault="00AB1E09" w:rsidP="00771482">
            <w:pPr>
              <w:spacing w:after="0" w:line="240" w:lineRule="auto"/>
              <w:jc w:val="both"/>
              <w:rPr>
                <w:rFonts w:ascii="Times New Roman" w:hAnsi="Times New Roman"/>
                <w:b/>
                <w:bCs/>
                <w:color w:val="000000"/>
                <w:sz w:val="24"/>
                <w:szCs w:val="24"/>
                <w:lang w:val="kk-KZ"/>
              </w:rPr>
            </w:pPr>
            <w:r w:rsidRPr="00FA69CD">
              <w:rPr>
                <w:rFonts w:ascii="Times New Roman" w:hAnsi="Times New Roman"/>
                <w:spacing w:val="3"/>
                <w:sz w:val="24"/>
                <w:szCs w:val="24"/>
              </w:rPr>
              <w:t xml:space="preserve">- </w:t>
            </w:r>
            <w:r w:rsidRPr="00FA69CD">
              <w:rPr>
                <w:rFonts w:ascii="Times New Roman" w:hAnsi="Times New Roman"/>
                <w:b/>
                <w:spacing w:val="3"/>
                <w:sz w:val="24"/>
                <w:szCs w:val="24"/>
              </w:rPr>
              <w:t>уме</w:t>
            </w:r>
            <w:r w:rsidRPr="00FA69CD">
              <w:rPr>
                <w:rFonts w:ascii="Times New Roman" w:hAnsi="Times New Roman"/>
                <w:b/>
                <w:spacing w:val="3"/>
                <w:sz w:val="24"/>
                <w:szCs w:val="24"/>
                <w:lang w:val="kk-KZ"/>
              </w:rPr>
              <w:t xml:space="preserve">ть </w:t>
            </w:r>
            <w:r w:rsidRPr="00FA69CD">
              <w:rPr>
                <w:rFonts w:ascii="Times New Roman" w:hAnsi="Times New Roman"/>
                <w:color w:val="000000"/>
                <w:spacing w:val="3"/>
                <w:sz w:val="24"/>
                <w:szCs w:val="24"/>
                <w:lang w:val="kk-KZ"/>
              </w:rPr>
              <w:t xml:space="preserve">составлять бухгалтерский баланс начислять заработную плату и их удержания, оценивать товарно-материальные запасы, рассчитывать амортизацию основных средств, составлять финансовую отчетность, </w:t>
            </w:r>
            <w:r w:rsidRPr="00FA69CD">
              <w:rPr>
                <w:rFonts w:ascii="Times New Roman" w:hAnsi="Times New Roman"/>
                <w:sz w:val="24"/>
                <w:szCs w:val="24"/>
              </w:rPr>
              <w:t>понимать основные методы  статистики</w:t>
            </w:r>
            <w:r w:rsidRPr="00FA69CD">
              <w:rPr>
                <w:rFonts w:ascii="Times New Roman" w:hAnsi="Times New Roman"/>
                <w:sz w:val="24"/>
                <w:szCs w:val="24"/>
                <w:lang w:val="kk-KZ"/>
              </w:rPr>
              <w:t>; а также приемы сбора, обработки и анализа  статистических данных.</w:t>
            </w:r>
          </w:p>
          <w:p w:rsidR="00AB1E09" w:rsidRPr="00FA69CD" w:rsidRDefault="00AB1E09" w:rsidP="00771482">
            <w:pPr>
              <w:shd w:val="clear" w:color="auto" w:fill="FFFFFF"/>
              <w:spacing w:after="0" w:line="240" w:lineRule="auto"/>
              <w:jc w:val="both"/>
              <w:rPr>
                <w:rFonts w:ascii="Times New Roman" w:hAnsi="Times New Roman"/>
                <w:sz w:val="24"/>
                <w:szCs w:val="24"/>
              </w:rPr>
            </w:pPr>
            <w:r w:rsidRPr="00FA69CD">
              <w:rPr>
                <w:rFonts w:ascii="Times New Roman" w:hAnsi="Times New Roman"/>
                <w:spacing w:val="-2"/>
                <w:sz w:val="24"/>
                <w:szCs w:val="24"/>
                <w:lang w:val="kk-KZ"/>
              </w:rPr>
              <w:t xml:space="preserve">- </w:t>
            </w:r>
            <w:r w:rsidRPr="00FA69CD">
              <w:rPr>
                <w:rFonts w:ascii="Times New Roman" w:hAnsi="Times New Roman"/>
                <w:b/>
                <w:spacing w:val="-2"/>
                <w:sz w:val="24"/>
                <w:szCs w:val="24"/>
              </w:rPr>
              <w:t>владе</w:t>
            </w:r>
            <w:r w:rsidRPr="00FA69CD">
              <w:rPr>
                <w:rFonts w:ascii="Times New Roman" w:hAnsi="Times New Roman"/>
                <w:b/>
                <w:spacing w:val="-2"/>
                <w:sz w:val="24"/>
                <w:szCs w:val="24"/>
                <w:lang w:val="kk-KZ"/>
              </w:rPr>
              <w:t xml:space="preserve">ть </w:t>
            </w:r>
            <w:r w:rsidRPr="00FA69CD">
              <w:rPr>
                <w:rFonts w:ascii="Times New Roman" w:hAnsi="Times New Roman"/>
                <w:sz w:val="24"/>
                <w:szCs w:val="24"/>
              </w:rPr>
              <w:t>базовы</w:t>
            </w:r>
            <w:r w:rsidRPr="00FA69CD">
              <w:rPr>
                <w:rFonts w:ascii="Times New Roman" w:hAnsi="Times New Roman"/>
                <w:sz w:val="24"/>
                <w:szCs w:val="24"/>
                <w:lang w:val="kk-KZ"/>
              </w:rPr>
              <w:t>ми</w:t>
            </w:r>
            <w:r w:rsidRPr="00FA69CD">
              <w:rPr>
                <w:rFonts w:ascii="Times New Roman" w:hAnsi="Times New Roman"/>
                <w:sz w:val="24"/>
                <w:szCs w:val="24"/>
              </w:rPr>
              <w:t xml:space="preserve"> принцип</w:t>
            </w:r>
            <w:r w:rsidRPr="00FA69CD">
              <w:rPr>
                <w:rFonts w:ascii="Times New Roman" w:hAnsi="Times New Roman"/>
                <w:sz w:val="24"/>
                <w:szCs w:val="24"/>
                <w:lang w:val="kk-KZ"/>
              </w:rPr>
              <w:t>ами</w:t>
            </w:r>
            <w:r w:rsidRPr="00FA69CD">
              <w:rPr>
                <w:rFonts w:ascii="Times New Roman" w:hAnsi="Times New Roman"/>
                <w:sz w:val="24"/>
                <w:szCs w:val="24"/>
              </w:rPr>
              <w:t xml:space="preserve"> бухгалтерского учета, метод</w:t>
            </w:r>
            <w:r w:rsidRPr="00FA69CD">
              <w:rPr>
                <w:rFonts w:ascii="Times New Roman" w:hAnsi="Times New Roman"/>
                <w:sz w:val="24"/>
                <w:szCs w:val="24"/>
                <w:lang w:val="kk-KZ"/>
              </w:rPr>
              <w:t>ами</w:t>
            </w:r>
            <w:r w:rsidRPr="00FA69CD">
              <w:rPr>
                <w:rFonts w:ascii="Times New Roman" w:hAnsi="Times New Roman"/>
                <w:sz w:val="24"/>
                <w:szCs w:val="24"/>
              </w:rPr>
              <w:t xml:space="preserve"> и учетн</w:t>
            </w:r>
            <w:r w:rsidRPr="00FA69CD">
              <w:rPr>
                <w:rFonts w:ascii="Times New Roman" w:hAnsi="Times New Roman"/>
                <w:sz w:val="24"/>
                <w:szCs w:val="24"/>
                <w:lang w:val="kk-KZ"/>
              </w:rPr>
              <w:t>ыми</w:t>
            </w:r>
            <w:r w:rsidRPr="00FA69CD">
              <w:rPr>
                <w:rFonts w:ascii="Times New Roman" w:hAnsi="Times New Roman"/>
                <w:sz w:val="24"/>
                <w:szCs w:val="24"/>
              </w:rPr>
              <w:t xml:space="preserve"> процедур</w:t>
            </w:r>
            <w:r w:rsidRPr="00FA69CD">
              <w:rPr>
                <w:rFonts w:ascii="Times New Roman" w:hAnsi="Times New Roman"/>
                <w:sz w:val="24"/>
                <w:szCs w:val="24"/>
                <w:lang w:val="kk-KZ"/>
              </w:rPr>
              <w:t>ми</w:t>
            </w:r>
            <w:r w:rsidRPr="00FA69CD">
              <w:rPr>
                <w:rFonts w:ascii="Times New Roman" w:hAnsi="Times New Roman"/>
                <w:sz w:val="24"/>
                <w:szCs w:val="24"/>
              </w:rPr>
              <w:t>, способствующие выработке профессионального мышления</w:t>
            </w:r>
          </w:p>
          <w:p w:rsidR="00AB1E09" w:rsidRPr="00FA69CD" w:rsidRDefault="00AB1E09" w:rsidP="00771482">
            <w:pPr>
              <w:shd w:val="clear" w:color="auto" w:fill="FFFFFF"/>
              <w:spacing w:after="0" w:line="240" w:lineRule="auto"/>
              <w:jc w:val="both"/>
              <w:rPr>
                <w:rFonts w:ascii="Times New Roman" w:hAnsi="Times New Roman"/>
                <w:sz w:val="24"/>
                <w:szCs w:val="24"/>
                <w:lang w:val="kk-KZ"/>
              </w:rPr>
            </w:pPr>
            <w:r w:rsidRPr="00FA69CD">
              <w:rPr>
                <w:rFonts w:ascii="Times New Roman" w:hAnsi="Times New Roman"/>
                <w:sz w:val="24"/>
                <w:szCs w:val="24"/>
              </w:rPr>
              <w:t xml:space="preserve">- </w:t>
            </w:r>
            <w:r w:rsidRPr="00FA69CD">
              <w:rPr>
                <w:rFonts w:ascii="Times New Roman" w:hAnsi="Times New Roman"/>
                <w:b/>
                <w:sz w:val="24"/>
                <w:szCs w:val="24"/>
              </w:rPr>
              <w:t>быть компетентным</w:t>
            </w:r>
            <w:r w:rsidRPr="00FA69CD">
              <w:rPr>
                <w:rFonts w:ascii="Times New Roman" w:hAnsi="Times New Roman"/>
                <w:sz w:val="24"/>
                <w:szCs w:val="24"/>
                <w:lang w:val="kk-KZ"/>
              </w:rPr>
              <w:t xml:space="preserve">в </w:t>
            </w:r>
            <w:r w:rsidRPr="00FA69CD">
              <w:rPr>
                <w:rFonts w:ascii="Times New Roman" w:hAnsi="Times New Roman"/>
                <w:bCs/>
                <w:color w:val="000000"/>
                <w:sz w:val="24"/>
                <w:szCs w:val="24"/>
                <w:lang w:val="kk-KZ"/>
              </w:rPr>
              <w:t>в оценке финансового состояния организации в подготовке и использование бухгалтерской информации, в принятии оптимальных управленческих решений в выявлении тактики и стратегии организаци в условиях рыночной экономики;</w:t>
            </w:r>
            <w:r w:rsidRPr="00FA69CD">
              <w:rPr>
                <w:rFonts w:ascii="Times New Roman" w:hAnsi="Times New Roman"/>
                <w:sz w:val="24"/>
                <w:szCs w:val="24"/>
              </w:rPr>
              <w:t xml:space="preserve">  в статистических исследовании, в анализе и прогнозировании  результатов на микро – и на макроуровне.</w:t>
            </w:r>
          </w:p>
        </w:tc>
      </w:tr>
      <w:tr w:rsidR="00AB1E09" w:rsidRPr="00FA69CD" w:rsidTr="006E54F2">
        <w:tblPrEx>
          <w:tblLook w:val="04A0"/>
        </w:tblPrEx>
        <w:trPr>
          <w:trHeight w:val="277"/>
        </w:trPr>
        <w:tc>
          <w:tcPr>
            <w:tcW w:w="3545" w:type="dxa"/>
            <w:tcBorders>
              <w:top w:val="single" w:sz="4" w:space="0" w:color="000000"/>
              <w:left w:val="single" w:sz="4" w:space="0" w:color="000000"/>
              <w:bottom w:val="single" w:sz="4" w:space="0" w:color="000000"/>
              <w:right w:val="single" w:sz="4" w:space="0" w:color="000000"/>
            </w:tcBorders>
            <w:hideMark/>
          </w:tcPr>
          <w:p w:rsidR="00AB1E09" w:rsidRPr="00FA69CD" w:rsidRDefault="00AB1E09" w:rsidP="00771482">
            <w:pPr>
              <w:spacing w:after="0" w:line="240" w:lineRule="auto"/>
              <w:jc w:val="both"/>
              <w:rPr>
                <w:rFonts w:ascii="Times New Roman" w:hAnsi="Times New Roman"/>
                <w:sz w:val="24"/>
                <w:szCs w:val="24"/>
              </w:rPr>
            </w:pPr>
            <w:r w:rsidRPr="00FA69CD">
              <w:rPr>
                <w:rFonts w:ascii="Times New Roman" w:hAnsi="Times New Roman"/>
                <w:sz w:val="24"/>
                <w:szCs w:val="24"/>
              </w:rPr>
              <w:t>Форма итогового контроля</w:t>
            </w:r>
          </w:p>
        </w:tc>
        <w:tc>
          <w:tcPr>
            <w:tcW w:w="6237" w:type="dxa"/>
            <w:tcBorders>
              <w:top w:val="single" w:sz="4" w:space="0" w:color="000000"/>
              <w:left w:val="single" w:sz="4" w:space="0" w:color="000000"/>
              <w:bottom w:val="single" w:sz="4" w:space="0" w:color="000000"/>
              <w:right w:val="single" w:sz="4" w:space="0" w:color="000000"/>
            </w:tcBorders>
            <w:hideMark/>
          </w:tcPr>
          <w:p w:rsidR="00AB1E09" w:rsidRPr="00FA69CD" w:rsidRDefault="00AB1E09" w:rsidP="00771482">
            <w:pPr>
              <w:spacing w:after="0" w:line="240" w:lineRule="auto"/>
              <w:rPr>
                <w:rFonts w:ascii="Times New Roman" w:hAnsi="Times New Roman"/>
                <w:sz w:val="24"/>
                <w:szCs w:val="24"/>
              </w:rPr>
            </w:pPr>
            <w:r w:rsidRPr="00FA69CD">
              <w:rPr>
                <w:rFonts w:ascii="Times New Roman" w:hAnsi="Times New Roman"/>
                <w:sz w:val="24"/>
                <w:szCs w:val="24"/>
              </w:rPr>
              <w:t>Экзамен</w:t>
            </w:r>
            <w:r>
              <w:rPr>
                <w:rFonts w:ascii="Times New Roman" w:hAnsi="Times New Roman"/>
                <w:sz w:val="24"/>
                <w:szCs w:val="24"/>
                <w:lang w:val="kk-KZ"/>
              </w:rPr>
              <w:t xml:space="preserve"> </w:t>
            </w:r>
            <w:r w:rsidRPr="00FA69CD">
              <w:rPr>
                <w:rFonts w:ascii="Times New Roman" w:hAnsi="Times New Roman"/>
                <w:sz w:val="24"/>
                <w:szCs w:val="24"/>
              </w:rPr>
              <w:t xml:space="preserve"> </w:t>
            </w:r>
          </w:p>
        </w:tc>
      </w:tr>
      <w:tr w:rsidR="00AB1E09" w:rsidRPr="00FA69CD" w:rsidTr="006E54F2">
        <w:tblPrEx>
          <w:tblLook w:val="04A0"/>
        </w:tblPrEx>
        <w:trPr>
          <w:trHeight w:val="277"/>
        </w:trPr>
        <w:tc>
          <w:tcPr>
            <w:tcW w:w="3545" w:type="dxa"/>
            <w:tcBorders>
              <w:top w:val="single" w:sz="4" w:space="0" w:color="000000"/>
              <w:left w:val="single" w:sz="4" w:space="0" w:color="000000"/>
              <w:bottom w:val="single" w:sz="4" w:space="0" w:color="000000"/>
              <w:right w:val="single" w:sz="4" w:space="0" w:color="000000"/>
            </w:tcBorders>
            <w:hideMark/>
          </w:tcPr>
          <w:p w:rsidR="00AB1E09" w:rsidRPr="00FA69CD" w:rsidRDefault="00AB1E09" w:rsidP="00771482">
            <w:pPr>
              <w:spacing w:after="0" w:line="240" w:lineRule="auto"/>
              <w:jc w:val="both"/>
              <w:rPr>
                <w:rFonts w:ascii="Times New Roman" w:hAnsi="Times New Roman"/>
                <w:sz w:val="24"/>
                <w:szCs w:val="24"/>
              </w:rPr>
            </w:pPr>
            <w:r w:rsidRPr="00FA69CD">
              <w:rPr>
                <w:rFonts w:ascii="Times New Roman" w:hAnsi="Times New Roman"/>
                <w:bCs/>
                <w:sz w:val="24"/>
                <w:szCs w:val="24"/>
              </w:rPr>
              <w:t xml:space="preserve">Продолжительность </w:t>
            </w:r>
          </w:p>
        </w:tc>
        <w:tc>
          <w:tcPr>
            <w:tcW w:w="6237" w:type="dxa"/>
            <w:tcBorders>
              <w:top w:val="single" w:sz="4" w:space="0" w:color="000000"/>
              <w:left w:val="single" w:sz="4" w:space="0" w:color="000000"/>
              <w:bottom w:val="single" w:sz="4" w:space="0" w:color="000000"/>
              <w:right w:val="single" w:sz="4" w:space="0" w:color="000000"/>
            </w:tcBorders>
            <w:hideMark/>
          </w:tcPr>
          <w:p w:rsidR="00AB1E09" w:rsidRPr="00FA69CD" w:rsidRDefault="00AB1E09" w:rsidP="00771482">
            <w:pPr>
              <w:spacing w:after="0" w:line="240" w:lineRule="auto"/>
              <w:rPr>
                <w:rFonts w:ascii="Times New Roman" w:hAnsi="Times New Roman"/>
                <w:sz w:val="24"/>
                <w:szCs w:val="24"/>
              </w:rPr>
            </w:pPr>
            <w:r w:rsidRPr="00FA69CD">
              <w:rPr>
                <w:rFonts w:ascii="Times New Roman" w:hAnsi="Times New Roman"/>
                <w:sz w:val="24"/>
                <w:szCs w:val="24"/>
              </w:rPr>
              <w:t>1 академический период  (15  недель)</w:t>
            </w:r>
          </w:p>
        </w:tc>
      </w:tr>
      <w:tr w:rsidR="00AB1E09" w:rsidRPr="00FA69CD" w:rsidTr="006E54F2">
        <w:tblPrEx>
          <w:tblLook w:val="04A0"/>
        </w:tblPrEx>
        <w:trPr>
          <w:trHeight w:val="277"/>
        </w:trPr>
        <w:tc>
          <w:tcPr>
            <w:tcW w:w="3545" w:type="dxa"/>
            <w:tcBorders>
              <w:top w:val="single" w:sz="4" w:space="0" w:color="000000"/>
              <w:left w:val="single" w:sz="4" w:space="0" w:color="000000"/>
              <w:bottom w:val="single" w:sz="4" w:space="0" w:color="000000"/>
              <w:right w:val="single" w:sz="4" w:space="0" w:color="000000"/>
            </w:tcBorders>
            <w:hideMark/>
          </w:tcPr>
          <w:p w:rsidR="00AB1E09" w:rsidRPr="00FA69CD" w:rsidRDefault="00AB1E09" w:rsidP="00771482">
            <w:pPr>
              <w:spacing w:after="0" w:line="240" w:lineRule="auto"/>
              <w:jc w:val="both"/>
              <w:rPr>
                <w:rFonts w:ascii="Times New Roman" w:hAnsi="Times New Roman"/>
                <w:bCs/>
                <w:sz w:val="24"/>
                <w:szCs w:val="24"/>
                <w:lang w:val="kk-KZ"/>
              </w:rPr>
            </w:pPr>
            <w:r w:rsidRPr="00FA69CD">
              <w:rPr>
                <w:rFonts w:ascii="Times New Roman" w:hAnsi="Times New Roman"/>
                <w:bCs/>
                <w:sz w:val="24"/>
                <w:szCs w:val="24"/>
                <w:lang w:val="kk-KZ"/>
              </w:rPr>
              <w:t>Список литературы</w:t>
            </w:r>
          </w:p>
        </w:tc>
        <w:tc>
          <w:tcPr>
            <w:tcW w:w="6237" w:type="dxa"/>
            <w:tcBorders>
              <w:top w:val="single" w:sz="4" w:space="0" w:color="000000"/>
              <w:left w:val="single" w:sz="4" w:space="0" w:color="000000"/>
              <w:bottom w:val="single" w:sz="4" w:space="0" w:color="000000"/>
              <w:right w:val="single" w:sz="4" w:space="0" w:color="000000"/>
            </w:tcBorders>
          </w:tcPr>
          <w:p w:rsidR="00AB1E09" w:rsidRPr="00FA69CD" w:rsidRDefault="00AB1E09" w:rsidP="006E54F2">
            <w:pPr>
              <w:tabs>
                <w:tab w:val="left" w:pos="317"/>
              </w:tabs>
              <w:ind w:right="-101"/>
              <w:jc w:val="both"/>
              <w:rPr>
                <w:rFonts w:ascii="Times New Roman" w:hAnsi="Times New Roman"/>
                <w:color w:val="000000"/>
                <w:sz w:val="24"/>
                <w:szCs w:val="24"/>
                <w:lang w:val="kk-KZ"/>
              </w:rPr>
            </w:pPr>
            <w:r w:rsidRPr="00FA69CD">
              <w:rPr>
                <w:rFonts w:ascii="Times New Roman" w:hAnsi="Times New Roman"/>
                <w:color w:val="000000"/>
                <w:sz w:val="24"/>
                <w:szCs w:val="24"/>
                <w:lang w:val="kk-KZ"/>
              </w:rPr>
              <w:t>Основная литература:</w:t>
            </w:r>
          </w:p>
          <w:p w:rsidR="00AB1E09" w:rsidRPr="00FA69CD" w:rsidRDefault="00AB1E09" w:rsidP="00D7500A">
            <w:pPr>
              <w:pStyle w:val="a4"/>
              <w:numPr>
                <w:ilvl w:val="0"/>
                <w:numId w:val="12"/>
              </w:numPr>
              <w:spacing w:after="0" w:line="240" w:lineRule="auto"/>
              <w:ind w:left="34" w:right="-101" w:firstLine="142"/>
              <w:jc w:val="both"/>
              <w:rPr>
                <w:rFonts w:ascii="Times New Roman" w:hAnsi="Times New Roman" w:cs="Times New Roman"/>
                <w:sz w:val="24"/>
                <w:szCs w:val="24"/>
                <w:shd w:val="clear" w:color="auto" w:fill="FFFFFF"/>
                <w:lang w:val="kk-KZ"/>
              </w:rPr>
            </w:pPr>
            <w:r w:rsidRPr="00FA69CD">
              <w:rPr>
                <w:rFonts w:ascii="Times New Roman" w:eastAsia="Calibri" w:hAnsi="Times New Roman" w:cs="Times New Roman"/>
                <w:bCs/>
                <w:sz w:val="24"/>
                <w:szCs w:val="24"/>
              </w:rPr>
              <w:t>Нурхалиева, Д.М. Бухгалтерский учет</w:t>
            </w:r>
            <w:r w:rsidRPr="00FA69CD">
              <w:rPr>
                <w:rFonts w:ascii="Times New Roman" w:eastAsia="Calibri" w:hAnsi="Times New Roman" w:cs="Times New Roman"/>
                <w:sz w:val="24"/>
                <w:szCs w:val="24"/>
              </w:rPr>
              <w:t> [Текст]: учеб. пособие / Д.М. Нурхалиева, Б.А. Алибекова.- Алматы: Эпиграф, 2016.- 308 с.</w:t>
            </w:r>
          </w:p>
          <w:p w:rsidR="00AB1E09" w:rsidRPr="00FA69CD" w:rsidRDefault="00AB1E09" w:rsidP="00D7500A">
            <w:pPr>
              <w:pStyle w:val="a4"/>
              <w:numPr>
                <w:ilvl w:val="0"/>
                <w:numId w:val="12"/>
              </w:numPr>
              <w:spacing w:after="0" w:line="240" w:lineRule="auto"/>
              <w:ind w:left="34" w:right="-101" w:firstLine="142"/>
              <w:jc w:val="both"/>
              <w:rPr>
                <w:rFonts w:ascii="Times New Roman" w:hAnsi="Times New Roman" w:cs="Times New Roman"/>
                <w:sz w:val="24"/>
                <w:szCs w:val="24"/>
                <w:shd w:val="clear" w:color="auto" w:fill="FFFFFF"/>
                <w:lang w:val="kk-KZ"/>
              </w:rPr>
            </w:pPr>
            <w:r w:rsidRPr="00FA69CD">
              <w:rPr>
                <w:rFonts w:ascii="Times New Roman" w:eastAsia="Calibri" w:hAnsi="Times New Roman" w:cs="Times New Roman"/>
                <w:bCs/>
                <w:sz w:val="24"/>
                <w:szCs w:val="24"/>
              </w:rPr>
              <w:t>Лесных, О.В. Бухгалтерский учет на предприятиях по хранению и переработке зерна</w:t>
            </w:r>
            <w:r w:rsidRPr="00FA69CD">
              <w:rPr>
                <w:rFonts w:ascii="Times New Roman" w:eastAsia="Calibri" w:hAnsi="Times New Roman" w:cs="Times New Roman"/>
                <w:sz w:val="24"/>
                <w:szCs w:val="24"/>
              </w:rPr>
              <w:t> [Текст]: учеб. пособие / О.В. Лесных.- М.: ДеЛи плюс, 2016.- 366 с.</w:t>
            </w:r>
          </w:p>
          <w:p w:rsidR="00AB1E09" w:rsidRPr="00FA69CD" w:rsidRDefault="00AB1E09" w:rsidP="00D7500A">
            <w:pPr>
              <w:pStyle w:val="a4"/>
              <w:numPr>
                <w:ilvl w:val="0"/>
                <w:numId w:val="12"/>
              </w:numPr>
              <w:spacing w:after="0" w:line="240" w:lineRule="auto"/>
              <w:ind w:left="34" w:right="-101" w:firstLine="142"/>
              <w:jc w:val="both"/>
              <w:rPr>
                <w:rFonts w:ascii="Times New Roman" w:hAnsi="Times New Roman" w:cs="Times New Roman"/>
                <w:sz w:val="24"/>
                <w:szCs w:val="24"/>
                <w:shd w:val="clear" w:color="auto" w:fill="FFFFFF"/>
                <w:lang w:val="kk-KZ"/>
              </w:rPr>
            </w:pPr>
            <w:r w:rsidRPr="00FA69CD">
              <w:rPr>
                <w:rFonts w:ascii="Times New Roman" w:eastAsia="Calibri" w:hAnsi="Times New Roman" w:cs="Times New Roman"/>
                <w:bCs/>
                <w:sz w:val="24"/>
                <w:szCs w:val="24"/>
              </w:rPr>
              <w:t>Айтанаева, А.К. Основы бухгалтерского учета и налогооблажение</w:t>
            </w:r>
            <w:r w:rsidRPr="00FA69CD">
              <w:rPr>
                <w:rFonts w:ascii="Times New Roman" w:eastAsia="Calibri" w:hAnsi="Times New Roman" w:cs="Times New Roman"/>
                <w:sz w:val="24"/>
                <w:szCs w:val="24"/>
              </w:rPr>
              <w:t> [Текст]: учеб. пособие / А.К. Айтанаева.- Алматы: Айтумар, 2014.- 181 с.</w:t>
            </w:r>
          </w:p>
          <w:p w:rsidR="00AB1E09" w:rsidRPr="00FA69CD" w:rsidRDefault="00AB1E09" w:rsidP="00D7500A">
            <w:pPr>
              <w:pStyle w:val="a4"/>
              <w:numPr>
                <w:ilvl w:val="0"/>
                <w:numId w:val="12"/>
              </w:numPr>
              <w:spacing w:after="0" w:line="240" w:lineRule="auto"/>
              <w:ind w:left="34" w:right="-101" w:firstLine="142"/>
              <w:jc w:val="both"/>
              <w:rPr>
                <w:rFonts w:ascii="Times New Roman" w:hAnsi="Times New Roman" w:cs="Times New Roman"/>
                <w:sz w:val="24"/>
                <w:szCs w:val="24"/>
                <w:shd w:val="clear" w:color="auto" w:fill="FFFFFF"/>
                <w:lang w:val="kk-KZ"/>
              </w:rPr>
            </w:pPr>
            <w:r w:rsidRPr="00FA69CD">
              <w:rPr>
                <w:rFonts w:ascii="Times New Roman" w:eastAsia="Calibri" w:hAnsi="Times New Roman" w:cs="Times New Roman"/>
                <w:bCs/>
                <w:sz w:val="24"/>
                <w:szCs w:val="24"/>
              </w:rPr>
              <w:t>Миддлтон, Д. Бухгалтерский учёт и принятие финансовых решений</w:t>
            </w:r>
            <w:r w:rsidRPr="00FA69CD">
              <w:rPr>
                <w:rFonts w:ascii="Times New Roman" w:eastAsia="Calibri" w:hAnsi="Times New Roman" w:cs="Times New Roman"/>
                <w:sz w:val="24"/>
                <w:szCs w:val="24"/>
              </w:rPr>
              <w:t xml:space="preserve"> [Текст]: учеб. пособие / Д. Миддлтон; пер. с англ. и под ред. И.И.Елисеевой.- М.: </w:t>
            </w:r>
            <w:r w:rsidRPr="00FA69CD">
              <w:rPr>
                <w:rFonts w:ascii="Times New Roman" w:eastAsia="Calibri" w:hAnsi="Times New Roman" w:cs="Times New Roman"/>
                <w:sz w:val="24"/>
                <w:szCs w:val="24"/>
              </w:rPr>
              <w:lastRenderedPageBreak/>
              <w:t>Аудит; ЮНИТИ, 2014.- 408 с.</w:t>
            </w:r>
          </w:p>
          <w:p w:rsidR="00AB1E09" w:rsidRPr="00FA69CD" w:rsidRDefault="00AB1E09" w:rsidP="00D7500A">
            <w:pPr>
              <w:pStyle w:val="a4"/>
              <w:numPr>
                <w:ilvl w:val="0"/>
                <w:numId w:val="12"/>
              </w:numPr>
              <w:spacing w:after="0" w:line="240" w:lineRule="auto"/>
              <w:ind w:left="34" w:right="-101" w:firstLine="142"/>
              <w:jc w:val="both"/>
              <w:rPr>
                <w:rFonts w:ascii="Times New Roman" w:hAnsi="Times New Roman" w:cs="Times New Roman"/>
                <w:sz w:val="24"/>
                <w:szCs w:val="24"/>
                <w:shd w:val="clear" w:color="auto" w:fill="FFFFFF"/>
                <w:lang w:val="kk-KZ"/>
              </w:rPr>
            </w:pPr>
            <w:r w:rsidRPr="00FA69CD">
              <w:rPr>
                <w:rFonts w:ascii="Times New Roman" w:eastAsia="Calibri" w:hAnsi="Times New Roman" w:cs="Times New Roman"/>
                <w:bCs/>
                <w:sz w:val="24"/>
                <w:szCs w:val="24"/>
              </w:rPr>
              <w:t>Нургазина, Ж.К. Управленческий учет</w:t>
            </w:r>
            <w:r w:rsidRPr="00FA69CD">
              <w:rPr>
                <w:rFonts w:ascii="Times New Roman" w:eastAsia="Calibri" w:hAnsi="Times New Roman" w:cs="Times New Roman"/>
                <w:sz w:val="24"/>
                <w:szCs w:val="24"/>
              </w:rPr>
              <w:t> [Текст]: учебник / Ж.К. Нургазина; Министерство образования и науки РК.- Астана, 2014.- 410 с.</w:t>
            </w:r>
          </w:p>
          <w:p w:rsidR="00AB1E09" w:rsidRPr="0081267C" w:rsidRDefault="00AB1E09" w:rsidP="00D7500A">
            <w:pPr>
              <w:pStyle w:val="a4"/>
              <w:numPr>
                <w:ilvl w:val="0"/>
                <w:numId w:val="12"/>
              </w:numPr>
              <w:spacing w:after="0" w:line="240" w:lineRule="auto"/>
              <w:ind w:left="34" w:right="-101" w:firstLine="142"/>
              <w:jc w:val="both"/>
              <w:rPr>
                <w:rFonts w:ascii="Times New Roman" w:hAnsi="Times New Roman" w:cs="Times New Roman"/>
                <w:sz w:val="24"/>
                <w:szCs w:val="24"/>
                <w:shd w:val="clear" w:color="auto" w:fill="FFFFFF"/>
                <w:lang w:val="kk-KZ"/>
              </w:rPr>
            </w:pPr>
            <w:r w:rsidRPr="00FA69CD">
              <w:rPr>
                <w:rFonts w:ascii="Times New Roman" w:hAnsi="Times New Roman" w:cs="Times New Roman"/>
                <w:sz w:val="24"/>
                <w:szCs w:val="24"/>
              </w:rPr>
              <w:t>Бабаев Ю. А., М. В. Друцкая [и др.]  Бухгалтерский учет, анализ и аудит внешнеэкономической деятельности. Учебник. - М.: ИНФРА-М, 2011. - 395 с. </w:t>
            </w:r>
          </w:p>
          <w:p w:rsidR="00AB1E09" w:rsidRPr="00095EEB" w:rsidRDefault="00AB1E09" w:rsidP="006E54F2">
            <w:pPr>
              <w:tabs>
                <w:tab w:val="left" w:pos="742"/>
                <w:tab w:val="left" w:pos="884"/>
                <w:tab w:val="left" w:pos="993"/>
              </w:tabs>
              <w:spacing w:after="0" w:line="240" w:lineRule="auto"/>
              <w:ind w:left="34" w:right="-101" w:firstLine="142"/>
              <w:jc w:val="both"/>
              <w:rPr>
                <w:rFonts w:ascii="Times New Roman" w:eastAsia="Times New Roman" w:hAnsi="Times New Roman"/>
                <w:sz w:val="24"/>
                <w:szCs w:val="24"/>
                <w:lang w:val="kk-KZ" w:eastAsia="ru-RU"/>
              </w:rPr>
            </w:pPr>
            <w:r w:rsidRPr="00095EEB">
              <w:rPr>
                <w:rFonts w:ascii="Times New Roman" w:eastAsia="Times New Roman" w:hAnsi="Times New Roman"/>
                <w:sz w:val="24"/>
                <w:szCs w:val="24"/>
                <w:lang w:val="kk-KZ" w:eastAsia="ru-RU"/>
              </w:rPr>
              <w:t>Список дополнительной литературы:</w:t>
            </w:r>
          </w:p>
          <w:p w:rsidR="00AB1E09" w:rsidRPr="00FA69CD" w:rsidRDefault="00AB1E09" w:rsidP="00D7500A">
            <w:pPr>
              <w:pStyle w:val="a4"/>
              <w:numPr>
                <w:ilvl w:val="0"/>
                <w:numId w:val="12"/>
              </w:numPr>
              <w:spacing w:after="0" w:line="240" w:lineRule="auto"/>
              <w:ind w:left="34" w:right="-101" w:firstLine="142"/>
              <w:jc w:val="both"/>
              <w:rPr>
                <w:rFonts w:ascii="Times New Roman" w:hAnsi="Times New Roman" w:cs="Times New Roman"/>
                <w:sz w:val="24"/>
                <w:szCs w:val="24"/>
                <w:shd w:val="clear" w:color="auto" w:fill="FFFFFF"/>
                <w:lang w:val="kk-KZ"/>
              </w:rPr>
            </w:pPr>
            <w:r w:rsidRPr="00FA69CD">
              <w:rPr>
                <w:rFonts w:ascii="Times New Roman" w:hAnsi="Times New Roman" w:cs="Times New Roman"/>
                <w:sz w:val="24"/>
                <w:szCs w:val="24"/>
              </w:rPr>
              <w:t>Миржакыпова С. Т., Аппакова Г. Н. и др. Основы бухгалтерского учета по МСФО. – Алматы: Экономика, 2009 г</w:t>
            </w:r>
            <w:r w:rsidRPr="00FA69CD">
              <w:rPr>
                <w:rFonts w:ascii="Times New Roman" w:hAnsi="Times New Roman" w:cs="Times New Roman"/>
                <w:sz w:val="24"/>
                <w:szCs w:val="24"/>
                <w:shd w:val="clear" w:color="auto" w:fill="FFFFFF"/>
              </w:rPr>
              <w:t xml:space="preserve"> </w:t>
            </w:r>
          </w:p>
          <w:p w:rsidR="00AB1E09" w:rsidRPr="00FA69CD" w:rsidRDefault="00AB1E09" w:rsidP="00D7500A">
            <w:pPr>
              <w:pStyle w:val="a4"/>
              <w:numPr>
                <w:ilvl w:val="0"/>
                <w:numId w:val="12"/>
              </w:numPr>
              <w:spacing w:after="0" w:line="240" w:lineRule="auto"/>
              <w:ind w:left="34" w:right="-101" w:firstLine="142"/>
              <w:jc w:val="both"/>
              <w:rPr>
                <w:rFonts w:ascii="Times New Roman" w:hAnsi="Times New Roman" w:cs="Times New Roman"/>
                <w:sz w:val="24"/>
                <w:szCs w:val="24"/>
                <w:shd w:val="clear" w:color="auto" w:fill="FFFFFF"/>
              </w:rPr>
            </w:pPr>
            <w:r w:rsidRPr="00FA69CD">
              <w:rPr>
                <w:rFonts w:ascii="Times New Roman" w:hAnsi="Times New Roman" w:cs="Times New Roman"/>
                <w:sz w:val="24"/>
                <w:szCs w:val="24"/>
                <w:shd w:val="clear" w:color="auto" w:fill="FFFFFF"/>
              </w:rPr>
              <w:t>Суглобов А.Е., Жарылгасова Б.Т. Издательство: КНОРУС. 2005.- 496с.</w:t>
            </w:r>
          </w:p>
          <w:p w:rsidR="00AB1E09" w:rsidRPr="00FA69CD" w:rsidRDefault="00AB1E09" w:rsidP="00D7500A">
            <w:pPr>
              <w:pStyle w:val="a4"/>
              <w:numPr>
                <w:ilvl w:val="0"/>
                <w:numId w:val="12"/>
              </w:numPr>
              <w:shd w:val="clear" w:color="auto" w:fill="FFFFFF"/>
              <w:spacing w:after="0" w:line="240" w:lineRule="auto"/>
              <w:ind w:left="34" w:right="-101" w:firstLine="142"/>
              <w:jc w:val="both"/>
              <w:rPr>
                <w:rFonts w:ascii="Times New Roman" w:hAnsi="Times New Roman" w:cs="Times New Roman"/>
                <w:sz w:val="24"/>
                <w:szCs w:val="24"/>
              </w:rPr>
            </w:pPr>
            <w:r w:rsidRPr="00FA69CD">
              <w:rPr>
                <w:rFonts w:ascii="Times New Roman" w:hAnsi="Times New Roman" w:cs="Times New Roman"/>
                <w:sz w:val="24"/>
                <w:szCs w:val="24"/>
              </w:rPr>
              <w:t>В. И. Подольский. Аудит. Учебник / ред. В. И. Подольский. - М.: Экономистъ, 2009. - 543 с.</w:t>
            </w:r>
          </w:p>
          <w:p w:rsidR="00AB1E09" w:rsidRPr="00FA69CD" w:rsidRDefault="00AB1E09" w:rsidP="00D7500A">
            <w:pPr>
              <w:pStyle w:val="a4"/>
              <w:numPr>
                <w:ilvl w:val="0"/>
                <w:numId w:val="12"/>
              </w:numPr>
              <w:shd w:val="clear" w:color="auto" w:fill="FFFFFF"/>
              <w:spacing w:after="0" w:line="240" w:lineRule="auto"/>
              <w:ind w:left="34" w:right="-101" w:firstLine="142"/>
              <w:jc w:val="both"/>
              <w:rPr>
                <w:rFonts w:ascii="Times New Roman" w:hAnsi="Times New Roman" w:cs="Times New Roman"/>
                <w:sz w:val="24"/>
                <w:szCs w:val="24"/>
                <w:lang w:val="kk-KZ"/>
              </w:rPr>
            </w:pPr>
            <w:r w:rsidRPr="00FA69CD">
              <w:rPr>
                <w:rFonts w:ascii="Times New Roman" w:hAnsi="Times New Roman" w:cs="Times New Roman"/>
                <w:sz w:val="24"/>
                <w:szCs w:val="24"/>
              </w:rPr>
              <w:t>Бабаев Ю. А., К. П. Тужилова [и др.]. Бухгалтерский учет. Учебник - М. : Проспект, 2009. - 384 с. </w:t>
            </w:r>
          </w:p>
        </w:tc>
      </w:tr>
    </w:tbl>
    <w:p w:rsidR="00AB1E09" w:rsidRPr="00AB1E09" w:rsidRDefault="00AB1E09">
      <w:pPr>
        <w:rPr>
          <w:rFonts w:ascii="Times New Roman" w:eastAsia="Times New Roman" w:hAnsi="Times New Roman"/>
          <w:b/>
          <w:sz w:val="24"/>
          <w:szCs w:val="24"/>
        </w:rPr>
      </w:pPr>
    </w:p>
    <w:p w:rsidR="002B1910" w:rsidRPr="00043C86" w:rsidRDefault="002B1910" w:rsidP="002B1910">
      <w:pPr>
        <w:spacing w:after="0" w:line="240" w:lineRule="auto"/>
        <w:jc w:val="center"/>
        <w:rPr>
          <w:rFonts w:ascii="Times New Roman" w:eastAsia="Times New Roman" w:hAnsi="Times New Roman"/>
          <w:b/>
          <w:sz w:val="24"/>
          <w:szCs w:val="24"/>
          <w:lang w:val="kk-KZ"/>
        </w:rPr>
      </w:pPr>
      <w:r w:rsidRPr="00043C86">
        <w:rPr>
          <w:rFonts w:ascii="Times New Roman" w:eastAsia="Times New Roman" w:hAnsi="Times New Roman"/>
          <w:b/>
          <w:sz w:val="24"/>
          <w:szCs w:val="24"/>
          <w:lang w:val="kk-KZ"/>
        </w:rPr>
        <w:t xml:space="preserve">ОБРАЗОВАТЕЛЬНАЯ ПРОГРАММА:   «6В04103 – УЧЕТ И АУДИТ» </w:t>
      </w:r>
    </w:p>
    <w:p w:rsidR="002B1910" w:rsidRPr="00043C86" w:rsidRDefault="002B1910" w:rsidP="002B1910">
      <w:pPr>
        <w:spacing w:after="0" w:line="240" w:lineRule="auto"/>
        <w:jc w:val="center"/>
        <w:rPr>
          <w:rFonts w:ascii="Times New Roman" w:eastAsia="Times New Roman" w:hAnsi="Times New Roman"/>
          <w:b/>
          <w:sz w:val="24"/>
          <w:szCs w:val="24"/>
          <w:lang w:val="kk-KZ"/>
        </w:rPr>
      </w:pPr>
      <w:r w:rsidRPr="00043C86">
        <w:rPr>
          <w:rFonts w:ascii="Times New Roman" w:eastAsia="Times New Roman" w:hAnsi="Times New Roman"/>
          <w:b/>
          <w:sz w:val="24"/>
          <w:szCs w:val="24"/>
          <w:lang w:val="kk-KZ"/>
        </w:rPr>
        <w:t xml:space="preserve">         </w:t>
      </w:r>
    </w:p>
    <w:p w:rsidR="002B1910" w:rsidRPr="00043C86" w:rsidRDefault="002B1910" w:rsidP="002B1910">
      <w:pPr>
        <w:spacing w:after="0" w:line="240" w:lineRule="auto"/>
        <w:jc w:val="right"/>
        <w:rPr>
          <w:rFonts w:ascii="Times New Roman" w:eastAsia="Times New Roman" w:hAnsi="Times New Roman"/>
          <w:b/>
          <w:sz w:val="24"/>
          <w:szCs w:val="24"/>
          <w:lang w:val="kk-KZ"/>
        </w:rPr>
      </w:pPr>
      <w:r w:rsidRPr="00043C86">
        <w:rPr>
          <w:rFonts w:ascii="Times New Roman" w:hAnsi="Times New Roman"/>
          <w:b/>
          <w:sz w:val="24"/>
          <w:szCs w:val="24"/>
          <w:lang w:val="kk-KZ"/>
        </w:rPr>
        <w:t xml:space="preserve">                                                                      </w:t>
      </w:r>
      <w:r w:rsidRPr="00A545A3">
        <w:rPr>
          <w:rFonts w:ascii="Times New Roman" w:hAnsi="Times New Roman"/>
          <w:sz w:val="24"/>
          <w:szCs w:val="24"/>
          <w:lang w:val="kk-KZ"/>
        </w:rPr>
        <w:t xml:space="preserve">Присуждаемая </w:t>
      </w:r>
      <w:r w:rsidRPr="00A545A3">
        <w:rPr>
          <w:rFonts w:ascii="Times New Roman" w:hAnsi="Times New Roman"/>
          <w:sz w:val="24"/>
          <w:szCs w:val="24"/>
        </w:rPr>
        <w:t xml:space="preserve"> степень:</w:t>
      </w:r>
      <w:r w:rsidRPr="00043C86">
        <w:rPr>
          <w:rFonts w:ascii="Times New Roman" w:hAnsi="Times New Roman"/>
          <w:b/>
          <w:sz w:val="24"/>
          <w:szCs w:val="24"/>
        </w:rPr>
        <w:t xml:space="preserve"> </w:t>
      </w:r>
      <w:r w:rsidRPr="00043C86">
        <w:rPr>
          <w:rFonts w:ascii="Times New Roman" w:eastAsia="Times New Roman" w:hAnsi="Times New Roman"/>
          <w:b/>
          <w:sz w:val="24"/>
          <w:szCs w:val="24"/>
          <w:lang w:val="kk-KZ"/>
        </w:rPr>
        <w:t xml:space="preserve"> бакалавр бизнеса</w:t>
      </w:r>
    </w:p>
    <w:p w:rsidR="002B1910" w:rsidRDefault="002B1910" w:rsidP="002B1910">
      <w:pPr>
        <w:spacing w:after="0" w:line="240" w:lineRule="auto"/>
        <w:jc w:val="center"/>
        <w:rPr>
          <w:rFonts w:ascii="Times New Roman" w:eastAsia="Times New Roman" w:hAnsi="Times New Roman"/>
          <w:b/>
          <w:sz w:val="24"/>
          <w:szCs w:val="24"/>
          <w:lang w:val="kk-KZ"/>
        </w:rPr>
      </w:pPr>
      <w:r w:rsidRPr="00043C86">
        <w:rPr>
          <w:rFonts w:ascii="Times New Roman" w:eastAsia="Times New Roman" w:hAnsi="Times New Roman"/>
          <w:b/>
          <w:sz w:val="24"/>
          <w:szCs w:val="24"/>
          <w:lang w:val="kk-KZ"/>
        </w:rPr>
        <w:t xml:space="preserve">                                             </w:t>
      </w:r>
      <w:r>
        <w:rPr>
          <w:rFonts w:ascii="Times New Roman" w:eastAsia="Times New Roman" w:hAnsi="Times New Roman"/>
          <w:b/>
          <w:sz w:val="24"/>
          <w:szCs w:val="24"/>
          <w:lang w:val="kk-KZ"/>
        </w:rPr>
        <w:t xml:space="preserve">                               </w:t>
      </w:r>
      <w:r w:rsidRPr="00043C86">
        <w:rPr>
          <w:rFonts w:ascii="Times New Roman" w:eastAsia="Times New Roman" w:hAnsi="Times New Roman"/>
          <w:b/>
          <w:sz w:val="24"/>
          <w:szCs w:val="24"/>
          <w:lang w:val="kk-KZ"/>
        </w:rPr>
        <w:t xml:space="preserve">управления по образовательной программе </w:t>
      </w:r>
      <w:r>
        <w:rPr>
          <w:rFonts w:ascii="Times New Roman" w:eastAsia="Times New Roman" w:hAnsi="Times New Roman"/>
          <w:b/>
          <w:sz w:val="24"/>
          <w:szCs w:val="24"/>
          <w:lang w:val="kk-KZ"/>
        </w:rPr>
        <w:t xml:space="preserve"> </w:t>
      </w:r>
    </w:p>
    <w:p w:rsidR="002B1910" w:rsidRPr="00043C86" w:rsidRDefault="002B1910" w:rsidP="002B1910">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                                             </w:t>
      </w:r>
      <w:r w:rsidRPr="00043C86">
        <w:rPr>
          <w:rFonts w:ascii="Times New Roman" w:eastAsia="Times New Roman" w:hAnsi="Times New Roman"/>
          <w:b/>
          <w:sz w:val="24"/>
          <w:szCs w:val="24"/>
          <w:lang w:val="kk-KZ"/>
        </w:rPr>
        <w:t>–  «6В04103-Учет и аудит»</w:t>
      </w:r>
    </w:p>
    <w:p w:rsidR="002B1910" w:rsidRPr="00FA69CD" w:rsidRDefault="002B1910" w:rsidP="002B1910">
      <w:pPr>
        <w:spacing w:after="0" w:line="240" w:lineRule="auto"/>
        <w:rPr>
          <w:rFonts w:ascii="Times New Roman" w:hAnsi="Times New Roman"/>
          <w:b/>
          <w:color w:val="000000" w:themeColor="text1"/>
          <w:sz w:val="24"/>
          <w:szCs w:val="24"/>
          <w:lang w:val="kk-KZ"/>
        </w:rPr>
      </w:pPr>
    </w:p>
    <w:p w:rsidR="002B1910" w:rsidRPr="00FA69CD" w:rsidRDefault="002B1910" w:rsidP="002B1910">
      <w:pPr>
        <w:spacing w:after="0" w:line="240" w:lineRule="auto"/>
        <w:jc w:val="center"/>
        <w:rPr>
          <w:rFonts w:ascii="Times New Roman" w:hAnsi="Times New Roman"/>
          <w:b/>
          <w:color w:val="000000" w:themeColor="text1"/>
          <w:sz w:val="24"/>
          <w:szCs w:val="24"/>
          <w:lang w:val="kk-KZ"/>
        </w:rPr>
      </w:pPr>
      <w:r w:rsidRPr="00FA69CD">
        <w:rPr>
          <w:rFonts w:ascii="Times New Roman" w:hAnsi="Times New Roman"/>
          <w:b/>
          <w:color w:val="000000" w:themeColor="text1"/>
          <w:sz w:val="24"/>
          <w:szCs w:val="24"/>
          <w:lang w:val="kk-KZ"/>
        </w:rPr>
        <w:t>2</w:t>
      </w:r>
      <w:r w:rsidRPr="00FA69CD">
        <w:rPr>
          <w:rFonts w:ascii="Times New Roman" w:hAnsi="Times New Roman"/>
          <w:b/>
          <w:color w:val="000000" w:themeColor="text1"/>
          <w:sz w:val="24"/>
          <w:szCs w:val="24"/>
        </w:rPr>
        <w:t xml:space="preserve"> КУРС</w:t>
      </w:r>
    </w:p>
    <w:p w:rsidR="002B1910" w:rsidRPr="002C4295" w:rsidRDefault="002B1910" w:rsidP="002B1910">
      <w:pPr>
        <w:spacing w:after="0" w:line="240" w:lineRule="auto"/>
        <w:jc w:val="center"/>
        <w:rPr>
          <w:rFonts w:ascii="Times New Roman" w:hAnsi="Times New Roman"/>
          <w:b/>
          <w:color w:val="000000" w:themeColor="text1"/>
        </w:rPr>
      </w:pPr>
    </w:p>
    <w:tbl>
      <w:tblPr>
        <w:tblpPr w:leftFromText="180" w:rightFromText="180" w:vertAnchor="text" w:tblpX="-350"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5"/>
        <w:gridCol w:w="1489"/>
        <w:gridCol w:w="43"/>
        <w:gridCol w:w="6195"/>
        <w:gridCol w:w="1417"/>
      </w:tblGrid>
      <w:tr w:rsidR="002B1910" w:rsidRPr="002C4295" w:rsidTr="00150F54">
        <w:tc>
          <w:tcPr>
            <w:tcW w:w="9889" w:type="dxa"/>
            <w:gridSpan w:val="5"/>
          </w:tcPr>
          <w:p w:rsidR="002B1910" w:rsidRPr="002C4295" w:rsidRDefault="002B1910" w:rsidP="002B1910">
            <w:pPr>
              <w:spacing w:after="0" w:line="240" w:lineRule="auto"/>
              <w:jc w:val="center"/>
              <w:rPr>
                <w:rFonts w:ascii="Times New Roman" w:hAnsi="Times New Roman"/>
                <w:b/>
                <w:bCs/>
                <w:color w:val="000000" w:themeColor="text1"/>
                <w:lang w:val="kk-KZ"/>
              </w:rPr>
            </w:pPr>
            <w:r w:rsidRPr="002C4295">
              <w:rPr>
                <w:rFonts w:ascii="Times New Roman" w:hAnsi="Times New Roman"/>
                <w:b/>
                <w:bCs/>
                <w:color w:val="000000" w:themeColor="text1"/>
                <w:lang w:val="kk-KZ"/>
              </w:rPr>
              <w:t xml:space="preserve">3- СЕМЕСТР - 30 </w:t>
            </w:r>
            <w:r>
              <w:rPr>
                <w:rFonts w:ascii="Times New Roman" w:hAnsi="Times New Roman"/>
                <w:b/>
                <w:bCs/>
                <w:color w:val="000000" w:themeColor="text1"/>
                <w:lang w:val="kk-KZ"/>
              </w:rPr>
              <w:t>кр</w:t>
            </w:r>
          </w:p>
        </w:tc>
      </w:tr>
      <w:tr w:rsidR="002B1910" w:rsidRPr="002C4295" w:rsidTr="00150F54">
        <w:tc>
          <w:tcPr>
            <w:tcW w:w="745" w:type="dxa"/>
          </w:tcPr>
          <w:p w:rsidR="002B1910" w:rsidRPr="00554556" w:rsidRDefault="002B1910" w:rsidP="002B1910">
            <w:pPr>
              <w:spacing w:after="0"/>
              <w:ind w:right="-42"/>
              <w:jc w:val="center"/>
              <w:rPr>
                <w:rFonts w:ascii="Times New Roman" w:hAnsi="Times New Roman"/>
                <w:b/>
                <w:color w:val="000000" w:themeColor="text1"/>
                <w:lang w:val="kk-KZ"/>
              </w:rPr>
            </w:pPr>
            <w:r w:rsidRPr="002C4295">
              <w:rPr>
                <w:rFonts w:ascii="Times New Roman" w:hAnsi="Times New Roman"/>
                <w:b/>
                <w:color w:val="000000" w:themeColor="text1"/>
              </w:rPr>
              <w:t>Цикл</w:t>
            </w:r>
          </w:p>
        </w:tc>
        <w:tc>
          <w:tcPr>
            <w:tcW w:w="1489" w:type="dxa"/>
          </w:tcPr>
          <w:p w:rsidR="002B1910" w:rsidRPr="00554556" w:rsidRDefault="002B1910" w:rsidP="002B1910">
            <w:pPr>
              <w:spacing w:after="0"/>
              <w:jc w:val="center"/>
              <w:rPr>
                <w:rFonts w:ascii="Times New Roman" w:hAnsi="Times New Roman"/>
                <w:b/>
                <w:color w:val="000000" w:themeColor="text1"/>
                <w:lang w:val="kk-KZ"/>
              </w:rPr>
            </w:pPr>
            <w:r w:rsidRPr="002C4295">
              <w:rPr>
                <w:rFonts w:ascii="Times New Roman" w:hAnsi="Times New Roman"/>
                <w:b/>
                <w:color w:val="000000" w:themeColor="text1"/>
              </w:rPr>
              <w:t>Код</w:t>
            </w:r>
          </w:p>
        </w:tc>
        <w:tc>
          <w:tcPr>
            <w:tcW w:w="6238" w:type="dxa"/>
            <w:gridSpan w:val="2"/>
          </w:tcPr>
          <w:p w:rsidR="002B1910" w:rsidRPr="002C4295" w:rsidRDefault="002B1910" w:rsidP="002B1910">
            <w:pPr>
              <w:spacing w:after="0"/>
              <w:jc w:val="center"/>
              <w:rPr>
                <w:rFonts w:ascii="Times New Roman" w:hAnsi="Times New Roman"/>
                <w:b/>
                <w:color w:val="000000" w:themeColor="text1"/>
              </w:rPr>
            </w:pPr>
            <w:r w:rsidRPr="002C4295">
              <w:rPr>
                <w:rFonts w:ascii="Times New Roman" w:hAnsi="Times New Roman"/>
                <w:b/>
                <w:color w:val="000000" w:themeColor="text1"/>
              </w:rPr>
              <w:t>Дисциплины</w:t>
            </w:r>
          </w:p>
        </w:tc>
        <w:tc>
          <w:tcPr>
            <w:tcW w:w="1417" w:type="dxa"/>
          </w:tcPr>
          <w:p w:rsidR="002B1910" w:rsidRPr="00FA69CD" w:rsidRDefault="002B1910" w:rsidP="002B1910">
            <w:pPr>
              <w:spacing w:after="0" w:line="240" w:lineRule="auto"/>
              <w:jc w:val="center"/>
              <w:rPr>
                <w:rFonts w:ascii="Times New Roman" w:hAnsi="Times New Roman"/>
                <w:b/>
                <w:bCs/>
                <w:color w:val="000000" w:themeColor="text1"/>
                <w:sz w:val="24"/>
                <w:szCs w:val="24"/>
                <w:lang w:val="kk-KZ"/>
              </w:rPr>
            </w:pPr>
            <w:r>
              <w:rPr>
                <w:rFonts w:ascii="Times New Roman" w:hAnsi="Times New Roman"/>
                <w:b/>
                <w:bCs/>
                <w:color w:val="000000" w:themeColor="text1"/>
                <w:sz w:val="24"/>
                <w:szCs w:val="24"/>
                <w:lang w:val="kk-KZ"/>
              </w:rPr>
              <w:t>Академ.</w:t>
            </w:r>
            <w:r w:rsidR="00FA51DD">
              <w:rPr>
                <w:rFonts w:ascii="Times New Roman" w:hAnsi="Times New Roman"/>
                <w:b/>
                <w:bCs/>
                <w:color w:val="000000" w:themeColor="text1"/>
                <w:sz w:val="24"/>
                <w:szCs w:val="24"/>
                <w:lang w:val="en-US"/>
              </w:rPr>
              <w:t xml:space="preserve"> </w:t>
            </w:r>
            <w:r w:rsidRPr="00FA69CD">
              <w:rPr>
                <w:rFonts w:ascii="Times New Roman" w:hAnsi="Times New Roman"/>
                <w:b/>
                <w:bCs/>
                <w:color w:val="000000" w:themeColor="text1"/>
                <w:sz w:val="24"/>
                <w:szCs w:val="24"/>
                <w:lang w:val="kk-KZ"/>
              </w:rPr>
              <w:t>кр</w:t>
            </w:r>
            <w:r>
              <w:rPr>
                <w:rFonts w:ascii="Times New Roman" w:hAnsi="Times New Roman"/>
                <w:b/>
                <w:bCs/>
                <w:color w:val="000000" w:themeColor="text1"/>
                <w:sz w:val="24"/>
                <w:szCs w:val="24"/>
                <w:lang w:val="kk-KZ"/>
              </w:rPr>
              <w:t>едит.</w:t>
            </w:r>
          </w:p>
        </w:tc>
      </w:tr>
      <w:tr w:rsidR="002B1910" w:rsidRPr="002C4295" w:rsidTr="00150F54">
        <w:trPr>
          <w:trHeight w:val="277"/>
        </w:trPr>
        <w:tc>
          <w:tcPr>
            <w:tcW w:w="9889" w:type="dxa"/>
            <w:gridSpan w:val="5"/>
          </w:tcPr>
          <w:p w:rsidR="002B1910" w:rsidRPr="002C4295" w:rsidRDefault="002B1910" w:rsidP="002B1910">
            <w:pPr>
              <w:spacing w:after="0" w:line="240" w:lineRule="auto"/>
              <w:jc w:val="center"/>
              <w:rPr>
                <w:rFonts w:ascii="Times New Roman" w:hAnsi="Times New Roman"/>
                <w:b/>
                <w:bCs/>
                <w:color w:val="000000" w:themeColor="text1"/>
                <w:lang w:val="kk-KZ"/>
              </w:rPr>
            </w:pPr>
            <w:r w:rsidRPr="002C4295">
              <w:rPr>
                <w:rFonts w:ascii="Times New Roman" w:hAnsi="Times New Roman"/>
                <w:b/>
                <w:bCs/>
                <w:color w:val="000000" w:themeColor="text1"/>
                <w:lang w:val="kk-KZ"/>
              </w:rPr>
              <w:t xml:space="preserve">Обязательный компонент- 2 кр. </w:t>
            </w:r>
          </w:p>
        </w:tc>
      </w:tr>
      <w:tr w:rsidR="002B1910" w:rsidRPr="002C4295" w:rsidTr="00150F54">
        <w:tc>
          <w:tcPr>
            <w:tcW w:w="745" w:type="dxa"/>
          </w:tcPr>
          <w:p w:rsidR="002B1910" w:rsidRPr="002C4295" w:rsidRDefault="002B1910" w:rsidP="002B1910">
            <w:pPr>
              <w:spacing w:after="0" w:line="240" w:lineRule="auto"/>
              <w:contextualSpacing/>
              <w:jc w:val="both"/>
              <w:rPr>
                <w:rFonts w:ascii="Times New Roman" w:hAnsi="Times New Roman"/>
                <w:color w:val="000000" w:themeColor="text1"/>
                <w:lang w:val="kk-KZ"/>
              </w:rPr>
            </w:pPr>
            <w:r w:rsidRPr="002C4295">
              <w:rPr>
                <w:rFonts w:ascii="Times New Roman" w:hAnsi="Times New Roman"/>
                <w:color w:val="000000" w:themeColor="text1"/>
                <w:lang w:val="kk-KZ"/>
              </w:rPr>
              <w:t>ООД</w:t>
            </w:r>
          </w:p>
        </w:tc>
        <w:tc>
          <w:tcPr>
            <w:tcW w:w="1489" w:type="dxa"/>
          </w:tcPr>
          <w:p w:rsidR="002B1910" w:rsidRPr="002C4295" w:rsidRDefault="002B1910" w:rsidP="002B1910">
            <w:pPr>
              <w:spacing w:after="0" w:line="240" w:lineRule="auto"/>
              <w:rPr>
                <w:rFonts w:ascii="Times New Roman" w:eastAsia="Times New Roman" w:hAnsi="Times New Roman"/>
                <w:color w:val="000000" w:themeColor="text1"/>
                <w:lang w:val="kk-KZ" w:eastAsia="ru-RU"/>
              </w:rPr>
            </w:pPr>
            <w:r w:rsidRPr="002C4295">
              <w:rPr>
                <w:rFonts w:ascii="Times New Roman" w:eastAsia="Times New Roman" w:hAnsi="Times New Roman"/>
                <w:color w:val="000000" w:themeColor="text1"/>
                <w:lang w:eastAsia="ru-RU"/>
              </w:rPr>
              <w:t>FK</w:t>
            </w:r>
            <w:r w:rsidRPr="002C4295">
              <w:rPr>
                <w:rFonts w:ascii="Times New Roman" w:eastAsia="Times New Roman" w:hAnsi="Times New Roman"/>
                <w:color w:val="000000" w:themeColor="text1"/>
                <w:lang w:val="en-US" w:eastAsia="ru-RU"/>
              </w:rPr>
              <w:t xml:space="preserve"> 210</w:t>
            </w:r>
            <w:r>
              <w:rPr>
                <w:rFonts w:ascii="Times New Roman" w:eastAsia="Times New Roman" w:hAnsi="Times New Roman"/>
                <w:color w:val="000000" w:themeColor="text1"/>
                <w:lang w:val="kk-KZ" w:eastAsia="ru-RU"/>
              </w:rPr>
              <w:t>7</w:t>
            </w:r>
          </w:p>
        </w:tc>
        <w:tc>
          <w:tcPr>
            <w:tcW w:w="6238" w:type="dxa"/>
            <w:gridSpan w:val="2"/>
          </w:tcPr>
          <w:p w:rsidR="002B1910" w:rsidRPr="002C4295" w:rsidRDefault="002B1910" w:rsidP="002B1910">
            <w:pPr>
              <w:spacing w:after="0" w:line="240" w:lineRule="auto"/>
              <w:rPr>
                <w:rFonts w:ascii="Times New Roman" w:eastAsia="Times New Roman" w:hAnsi="Times New Roman"/>
                <w:color w:val="000000" w:themeColor="text1"/>
                <w:lang w:eastAsia="ru-RU"/>
              </w:rPr>
            </w:pPr>
            <w:r w:rsidRPr="002C4295">
              <w:rPr>
                <w:rFonts w:ascii="Times New Roman" w:eastAsia="Times New Roman" w:hAnsi="Times New Roman"/>
                <w:color w:val="000000" w:themeColor="text1"/>
                <w:lang w:eastAsia="ru-RU"/>
              </w:rPr>
              <w:t xml:space="preserve">Физическая культура </w:t>
            </w:r>
          </w:p>
        </w:tc>
        <w:tc>
          <w:tcPr>
            <w:tcW w:w="1417" w:type="dxa"/>
          </w:tcPr>
          <w:p w:rsidR="002B1910" w:rsidRPr="002C4295" w:rsidRDefault="002B1910" w:rsidP="002B1910">
            <w:pPr>
              <w:spacing w:after="0" w:line="240" w:lineRule="auto"/>
              <w:contextualSpacing/>
              <w:jc w:val="center"/>
              <w:rPr>
                <w:rFonts w:ascii="Times New Roman" w:hAnsi="Times New Roman"/>
                <w:color w:val="000000" w:themeColor="text1"/>
                <w:lang w:val="kk-KZ"/>
              </w:rPr>
            </w:pPr>
            <w:r w:rsidRPr="002C4295">
              <w:rPr>
                <w:rFonts w:ascii="Times New Roman" w:hAnsi="Times New Roman"/>
                <w:color w:val="000000" w:themeColor="text1"/>
                <w:lang w:val="kk-KZ"/>
              </w:rPr>
              <w:t>2</w:t>
            </w:r>
          </w:p>
        </w:tc>
      </w:tr>
      <w:tr w:rsidR="002B1910" w:rsidRPr="002C4295" w:rsidTr="00150F54">
        <w:tc>
          <w:tcPr>
            <w:tcW w:w="9889" w:type="dxa"/>
            <w:gridSpan w:val="5"/>
          </w:tcPr>
          <w:p w:rsidR="002B1910" w:rsidRPr="002C4295" w:rsidRDefault="002B1910" w:rsidP="00FA51DD">
            <w:pPr>
              <w:spacing w:after="0" w:line="240" w:lineRule="auto"/>
              <w:contextualSpacing/>
              <w:jc w:val="center"/>
              <w:rPr>
                <w:rFonts w:ascii="Times New Roman" w:eastAsia="Batang" w:hAnsi="Times New Roman"/>
                <w:color w:val="000000" w:themeColor="text1"/>
                <w:lang w:eastAsia="ko-KR"/>
              </w:rPr>
            </w:pPr>
            <w:r w:rsidRPr="002C4295">
              <w:rPr>
                <w:rFonts w:ascii="Times New Roman" w:hAnsi="Times New Roman"/>
                <w:b/>
                <w:color w:val="000000" w:themeColor="text1"/>
                <w:lang w:val="kk-KZ"/>
              </w:rPr>
              <w:t>Вузовский компонент</w:t>
            </w:r>
            <w:r w:rsidRPr="002C4295">
              <w:rPr>
                <w:rFonts w:ascii="Times New Roman" w:hAnsi="Times New Roman"/>
                <w:b/>
                <w:bCs/>
                <w:color w:val="000000" w:themeColor="text1"/>
                <w:lang w:val="kk-KZ"/>
              </w:rPr>
              <w:t xml:space="preserve">- </w:t>
            </w:r>
            <w:r w:rsidR="00FA51DD">
              <w:rPr>
                <w:rFonts w:ascii="Times New Roman" w:hAnsi="Times New Roman"/>
                <w:b/>
                <w:bCs/>
                <w:color w:val="000000" w:themeColor="text1"/>
                <w:lang w:val="en-US"/>
              </w:rPr>
              <w:t>22</w:t>
            </w:r>
            <w:r w:rsidRPr="002C4295">
              <w:rPr>
                <w:rFonts w:ascii="Times New Roman" w:hAnsi="Times New Roman"/>
                <w:b/>
                <w:bCs/>
                <w:color w:val="000000" w:themeColor="text1"/>
                <w:lang w:val="kk-KZ"/>
              </w:rPr>
              <w:t xml:space="preserve"> кр.</w:t>
            </w:r>
          </w:p>
        </w:tc>
      </w:tr>
      <w:tr w:rsidR="002B1910" w:rsidRPr="002C4295" w:rsidTr="00150F54">
        <w:tc>
          <w:tcPr>
            <w:tcW w:w="745" w:type="dxa"/>
          </w:tcPr>
          <w:p w:rsidR="002B1910" w:rsidRPr="002C4295" w:rsidRDefault="002B1910" w:rsidP="002B1910">
            <w:pPr>
              <w:spacing w:after="0" w:line="240" w:lineRule="auto"/>
              <w:contextualSpacing/>
              <w:jc w:val="both"/>
              <w:rPr>
                <w:rFonts w:ascii="Times New Roman" w:hAnsi="Times New Roman"/>
                <w:color w:val="000000" w:themeColor="text1"/>
                <w:lang w:val="kk-KZ"/>
              </w:rPr>
            </w:pPr>
            <w:r w:rsidRPr="002C4295">
              <w:rPr>
                <w:rFonts w:ascii="Times New Roman" w:hAnsi="Times New Roman"/>
                <w:color w:val="000000" w:themeColor="text1"/>
                <w:lang w:val="kk-KZ"/>
              </w:rPr>
              <w:t>БД</w:t>
            </w:r>
          </w:p>
        </w:tc>
        <w:tc>
          <w:tcPr>
            <w:tcW w:w="1489" w:type="dxa"/>
          </w:tcPr>
          <w:p w:rsidR="002B1910" w:rsidRPr="00684745" w:rsidRDefault="00FA51DD" w:rsidP="002B1910">
            <w:pPr>
              <w:spacing w:after="0" w:line="240" w:lineRule="auto"/>
              <w:rPr>
                <w:rFonts w:ascii="Times New Roman" w:eastAsia="Times New Roman" w:hAnsi="Times New Roman"/>
                <w:color w:val="000000" w:themeColor="text1"/>
                <w:lang w:eastAsia="ru-RU"/>
              </w:rPr>
            </w:pPr>
            <w:r>
              <w:rPr>
                <w:rFonts w:ascii="Times New Roman" w:eastAsia="Times New Roman" w:hAnsi="Times New Roman"/>
                <w:color w:val="000000" w:themeColor="text1"/>
                <w:lang w:val="kk-KZ" w:eastAsia="ru-RU"/>
              </w:rPr>
              <w:t>Мас</w:t>
            </w:r>
            <w:r w:rsidR="002B1910" w:rsidRPr="002C4295">
              <w:rPr>
                <w:rFonts w:ascii="Times New Roman" w:eastAsia="Times New Roman" w:hAnsi="Times New Roman"/>
                <w:color w:val="000000" w:themeColor="text1"/>
                <w:lang w:eastAsia="ru-RU"/>
              </w:rPr>
              <w:t xml:space="preserve"> 22</w:t>
            </w:r>
            <w:r w:rsidR="002B1910">
              <w:rPr>
                <w:rFonts w:ascii="Times New Roman" w:eastAsia="Times New Roman" w:hAnsi="Times New Roman"/>
                <w:color w:val="000000" w:themeColor="text1"/>
                <w:lang w:val="en-US" w:eastAsia="ru-RU"/>
              </w:rPr>
              <w:t>0</w:t>
            </w:r>
            <w:r w:rsidR="002B1910">
              <w:rPr>
                <w:rFonts w:ascii="Times New Roman" w:eastAsia="Times New Roman" w:hAnsi="Times New Roman"/>
                <w:color w:val="000000" w:themeColor="text1"/>
                <w:lang w:eastAsia="ru-RU"/>
              </w:rPr>
              <w:t>5</w:t>
            </w:r>
          </w:p>
        </w:tc>
        <w:tc>
          <w:tcPr>
            <w:tcW w:w="6238" w:type="dxa"/>
            <w:gridSpan w:val="2"/>
          </w:tcPr>
          <w:p w:rsidR="002B1910" w:rsidRPr="00FA51DD" w:rsidRDefault="00FA51DD" w:rsidP="002B1910">
            <w:pPr>
              <w:spacing w:after="0" w:line="240" w:lineRule="auto"/>
              <w:rPr>
                <w:rFonts w:ascii="Times New Roman" w:eastAsia="Times New Roman" w:hAnsi="Times New Roman"/>
                <w:color w:val="000000" w:themeColor="text1"/>
                <w:lang w:val="kk-KZ" w:eastAsia="ru-RU"/>
              </w:rPr>
            </w:pPr>
            <w:r>
              <w:rPr>
                <w:rFonts w:ascii="Times New Roman" w:eastAsia="Times New Roman" w:hAnsi="Times New Roman"/>
                <w:color w:val="000000" w:themeColor="text1"/>
                <w:lang w:val="kk-KZ" w:eastAsia="ru-RU"/>
              </w:rPr>
              <w:t>Макроэкономика</w:t>
            </w:r>
          </w:p>
        </w:tc>
        <w:tc>
          <w:tcPr>
            <w:tcW w:w="1417" w:type="dxa"/>
          </w:tcPr>
          <w:p w:rsidR="002B1910" w:rsidRPr="00FA51DD" w:rsidRDefault="00FA51DD" w:rsidP="002B1910">
            <w:pPr>
              <w:spacing w:after="0" w:line="240" w:lineRule="auto"/>
              <w:contextualSpacing/>
              <w:jc w:val="center"/>
              <w:rPr>
                <w:rFonts w:ascii="Times New Roman" w:eastAsia="Batang" w:hAnsi="Times New Roman"/>
                <w:color w:val="000000" w:themeColor="text1"/>
                <w:lang w:val="en-US" w:eastAsia="ko-KR"/>
              </w:rPr>
            </w:pPr>
            <w:r>
              <w:rPr>
                <w:rFonts w:ascii="Times New Roman" w:eastAsia="Batang" w:hAnsi="Times New Roman"/>
                <w:color w:val="000000" w:themeColor="text1"/>
                <w:lang w:val="en-US" w:eastAsia="ko-KR"/>
              </w:rPr>
              <w:t>6</w:t>
            </w:r>
          </w:p>
        </w:tc>
      </w:tr>
      <w:tr w:rsidR="002B1910" w:rsidRPr="002C4295" w:rsidTr="00150F54">
        <w:tc>
          <w:tcPr>
            <w:tcW w:w="745" w:type="dxa"/>
          </w:tcPr>
          <w:p w:rsidR="002B1910" w:rsidRPr="002C4295" w:rsidRDefault="002B1910" w:rsidP="002B1910">
            <w:pPr>
              <w:spacing w:after="0" w:line="240" w:lineRule="auto"/>
              <w:rPr>
                <w:rFonts w:ascii="Times New Roman" w:hAnsi="Times New Roman"/>
                <w:color w:val="000000" w:themeColor="text1"/>
              </w:rPr>
            </w:pPr>
            <w:r w:rsidRPr="002C4295">
              <w:rPr>
                <w:rFonts w:ascii="Times New Roman" w:hAnsi="Times New Roman"/>
                <w:color w:val="000000" w:themeColor="text1"/>
                <w:lang w:val="kk-KZ"/>
              </w:rPr>
              <w:t>БД</w:t>
            </w:r>
          </w:p>
        </w:tc>
        <w:tc>
          <w:tcPr>
            <w:tcW w:w="1489" w:type="dxa"/>
            <w:vAlign w:val="center"/>
          </w:tcPr>
          <w:p w:rsidR="002B1910" w:rsidRPr="00F956D9" w:rsidRDefault="002B1910" w:rsidP="002B1910">
            <w:pPr>
              <w:spacing w:after="0" w:line="240" w:lineRule="auto"/>
              <w:rPr>
                <w:rFonts w:ascii="Times New Roman" w:hAnsi="Times New Roman"/>
                <w:color w:val="000000" w:themeColor="text1"/>
                <w:lang w:val="en-US"/>
              </w:rPr>
            </w:pPr>
            <w:r w:rsidRPr="002C4295">
              <w:rPr>
                <w:rFonts w:ascii="Times New Roman" w:hAnsi="Times New Roman"/>
                <w:color w:val="000000" w:themeColor="text1"/>
              </w:rPr>
              <w:t>S</w:t>
            </w:r>
            <w:r w:rsidR="00FA51DD">
              <w:rPr>
                <w:rFonts w:ascii="Times New Roman" w:hAnsi="Times New Roman"/>
                <w:color w:val="000000" w:themeColor="text1"/>
                <w:lang w:val="en-US"/>
              </w:rPr>
              <w:t>ta</w:t>
            </w:r>
            <w:r w:rsidRPr="002C4295">
              <w:rPr>
                <w:rFonts w:ascii="Times New Roman" w:hAnsi="Times New Roman"/>
                <w:color w:val="000000" w:themeColor="text1"/>
              </w:rPr>
              <w:t xml:space="preserve"> 22</w:t>
            </w:r>
            <w:r>
              <w:rPr>
                <w:rFonts w:ascii="Times New Roman" w:hAnsi="Times New Roman"/>
                <w:color w:val="000000" w:themeColor="text1"/>
              </w:rPr>
              <w:t>06</w:t>
            </w:r>
          </w:p>
        </w:tc>
        <w:tc>
          <w:tcPr>
            <w:tcW w:w="6238" w:type="dxa"/>
            <w:gridSpan w:val="2"/>
            <w:vAlign w:val="bottom"/>
          </w:tcPr>
          <w:p w:rsidR="002B1910" w:rsidRPr="002C4295" w:rsidRDefault="002B1910" w:rsidP="00FA51DD">
            <w:pPr>
              <w:spacing w:after="0" w:line="240" w:lineRule="auto"/>
              <w:rPr>
                <w:rFonts w:ascii="Times New Roman" w:hAnsi="Times New Roman"/>
                <w:color w:val="000000" w:themeColor="text1"/>
                <w:lang w:val="kk-KZ"/>
              </w:rPr>
            </w:pPr>
            <w:r w:rsidRPr="002C4295">
              <w:rPr>
                <w:rFonts w:ascii="Times New Roman" w:hAnsi="Times New Roman"/>
                <w:color w:val="000000" w:themeColor="text1"/>
                <w:lang w:val="kk-KZ"/>
              </w:rPr>
              <w:t>С</w:t>
            </w:r>
            <w:r w:rsidRPr="002C4295">
              <w:rPr>
                <w:rFonts w:ascii="Times New Roman" w:hAnsi="Times New Roman"/>
                <w:color w:val="000000" w:themeColor="text1"/>
              </w:rPr>
              <w:t>татистика</w:t>
            </w:r>
            <w:r w:rsidRPr="002C4295">
              <w:rPr>
                <w:rFonts w:ascii="Times New Roman" w:hAnsi="Times New Roman"/>
                <w:color w:val="000000" w:themeColor="text1"/>
                <w:lang w:val="kk-KZ"/>
              </w:rPr>
              <w:t xml:space="preserve"> </w:t>
            </w:r>
          </w:p>
        </w:tc>
        <w:tc>
          <w:tcPr>
            <w:tcW w:w="1417" w:type="dxa"/>
          </w:tcPr>
          <w:p w:rsidR="002B1910" w:rsidRPr="002C4295" w:rsidRDefault="002B1910" w:rsidP="002B1910">
            <w:pPr>
              <w:spacing w:after="0" w:line="240" w:lineRule="auto"/>
              <w:contextualSpacing/>
              <w:jc w:val="center"/>
              <w:rPr>
                <w:rFonts w:ascii="Times New Roman" w:eastAsia="Batang" w:hAnsi="Times New Roman"/>
                <w:color w:val="000000" w:themeColor="text1"/>
                <w:lang w:val="kk-KZ" w:eastAsia="ko-KR"/>
              </w:rPr>
            </w:pPr>
            <w:r w:rsidRPr="002C4295">
              <w:rPr>
                <w:rFonts w:ascii="Times New Roman" w:eastAsia="Batang" w:hAnsi="Times New Roman"/>
                <w:color w:val="000000" w:themeColor="text1"/>
                <w:lang w:val="kk-KZ" w:eastAsia="ko-KR"/>
              </w:rPr>
              <w:t>5</w:t>
            </w:r>
          </w:p>
        </w:tc>
      </w:tr>
      <w:tr w:rsidR="002B1910" w:rsidRPr="002C4295" w:rsidTr="00150F54">
        <w:tc>
          <w:tcPr>
            <w:tcW w:w="745" w:type="dxa"/>
          </w:tcPr>
          <w:p w:rsidR="002B1910" w:rsidRPr="002C4295" w:rsidRDefault="002B1910" w:rsidP="002B1910">
            <w:pPr>
              <w:spacing w:after="0" w:line="240" w:lineRule="auto"/>
              <w:rPr>
                <w:rFonts w:ascii="Times New Roman" w:hAnsi="Times New Roman"/>
                <w:color w:val="000000" w:themeColor="text1"/>
                <w:lang w:val="kk-KZ"/>
              </w:rPr>
            </w:pPr>
            <w:r w:rsidRPr="002C4295">
              <w:rPr>
                <w:rFonts w:ascii="Times New Roman" w:hAnsi="Times New Roman"/>
                <w:color w:val="000000" w:themeColor="text1"/>
                <w:lang w:val="kk-KZ"/>
              </w:rPr>
              <w:t>БД</w:t>
            </w:r>
          </w:p>
        </w:tc>
        <w:tc>
          <w:tcPr>
            <w:tcW w:w="1489" w:type="dxa"/>
            <w:vAlign w:val="center"/>
          </w:tcPr>
          <w:p w:rsidR="002B1910" w:rsidRPr="002C4295" w:rsidRDefault="002B1910" w:rsidP="002B1910">
            <w:pPr>
              <w:spacing w:after="0" w:line="240" w:lineRule="auto"/>
              <w:rPr>
                <w:rFonts w:ascii="Times New Roman" w:hAnsi="Times New Roman"/>
                <w:color w:val="000000" w:themeColor="text1"/>
              </w:rPr>
            </w:pPr>
            <w:r w:rsidRPr="002C4295">
              <w:rPr>
                <w:rFonts w:ascii="Times New Roman" w:hAnsi="Times New Roman"/>
                <w:color w:val="000000" w:themeColor="text1"/>
                <w:lang w:val="en-US"/>
              </w:rPr>
              <w:t>F</w:t>
            </w:r>
            <w:r w:rsidR="00FA51DD">
              <w:rPr>
                <w:rFonts w:ascii="Times New Roman" w:hAnsi="Times New Roman"/>
                <w:color w:val="000000" w:themeColor="text1"/>
                <w:lang w:val="en-US"/>
              </w:rPr>
              <w:t>in</w:t>
            </w:r>
            <w:r w:rsidRPr="002C4295">
              <w:rPr>
                <w:rFonts w:ascii="Times New Roman" w:hAnsi="Times New Roman"/>
                <w:color w:val="000000" w:themeColor="text1"/>
                <w:lang w:val="en-US"/>
              </w:rPr>
              <w:t xml:space="preserve"> 22</w:t>
            </w:r>
            <w:r>
              <w:rPr>
                <w:rFonts w:ascii="Times New Roman" w:hAnsi="Times New Roman"/>
                <w:color w:val="000000" w:themeColor="text1"/>
              </w:rPr>
              <w:t>07</w:t>
            </w:r>
          </w:p>
        </w:tc>
        <w:tc>
          <w:tcPr>
            <w:tcW w:w="6238" w:type="dxa"/>
            <w:gridSpan w:val="2"/>
            <w:vAlign w:val="bottom"/>
          </w:tcPr>
          <w:p w:rsidR="002B1910" w:rsidRPr="00FA51DD" w:rsidRDefault="00FA51DD" w:rsidP="002B1910">
            <w:pPr>
              <w:spacing w:after="0" w:line="240" w:lineRule="auto"/>
              <w:rPr>
                <w:rFonts w:ascii="Times New Roman" w:hAnsi="Times New Roman"/>
                <w:color w:val="000000" w:themeColor="text1"/>
                <w:lang w:val="kk-KZ"/>
              </w:rPr>
            </w:pPr>
            <w:r w:rsidRPr="002C4295">
              <w:rPr>
                <w:rFonts w:ascii="Times New Roman" w:hAnsi="Times New Roman"/>
                <w:color w:val="000000" w:themeColor="text1"/>
              </w:rPr>
              <w:t>Ф</w:t>
            </w:r>
            <w:r w:rsidR="002B1910" w:rsidRPr="002C4295">
              <w:rPr>
                <w:rFonts w:ascii="Times New Roman" w:hAnsi="Times New Roman"/>
                <w:color w:val="000000" w:themeColor="text1"/>
              </w:rPr>
              <w:t>инансы</w:t>
            </w:r>
            <w:r>
              <w:rPr>
                <w:rFonts w:ascii="Times New Roman" w:hAnsi="Times New Roman"/>
                <w:color w:val="000000" w:themeColor="text1"/>
                <w:lang w:val="kk-KZ"/>
              </w:rPr>
              <w:t xml:space="preserve"> </w:t>
            </w:r>
          </w:p>
        </w:tc>
        <w:tc>
          <w:tcPr>
            <w:tcW w:w="1417" w:type="dxa"/>
          </w:tcPr>
          <w:p w:rsidR="002B1910" w:rsidRPr="00FA51DD" w:rsidRDefault="00FA51DD" w:rsidP="002B1910">
            <w:pPr>
              <w:spacing w:after="0" w:line="240" w:lineRule="auto"/>
              <w:contextualSpacing/>
              <w:jc w:val="center"/>
              <w:rPr>
                <w:rFonts w:ascii="Times New Roman" w:eastAsia="Batang" w:hAnsi="Times New Roman"/>
                <w:color w:val="000000" w:themeColor="text1"/>
                <w:lang w:val="en-US" w:eastAsia="ko-KR"/>
              </w:rPr>
            </w:pPr>
            <w:r>
              <w:rPr>
                <w:rFonts w:ascii="Times New Roman" w:eastAsia="Batang" w:hAnsi="Times New Roman"/>
                <w:color w:val="000000" w:themeColor="text1"/>
                <w:lang w:val="en-US" w:eastAsia="ko-KR"/>
              </w:rPr>
              <w:t>6</w:t>
            </w:r>
          </w:p>
        </w:tc>
      </w:tr>
      <w:tr w:rsidR="00FA51DD" w:rsidRPr="002C4295" w:rsidTr="00BB41D8">
        <w:tc>
          <w:tcPr>
            <w:tcW w:w="745" w:type="dxa"/>
          </w:tcPr>
          <w:p w:rsidR="00FA51DD" w:rsidRPr="002C4295" w:rsidRDefault="00FA51DD" w:rsidP="00FA51DD">
            <w:pPr>
              <w:spacing w:after="0" w:line="240" w:lineRule="auto"/>
              <w:rPr>
                <w:rFonts w:ascii="Times New Roman" w:hAnsi="Times New Roman"/>
                <w:color w:val="000000" w:themeColor="text1"/>
              </w:rPr>
            </w:pPr>
            <w:r w:rsidRPr="002C4295">
              <w:rPr>
                <w:rFonts w:ascii="Times New Roman" w:eastAsia="Times New Roman" w:hAnsi="Times New Roman"/>
                <w:color w:val="000000" w:themeColor="text1"/>
                <w:lang w:eastAsia="ru-RU"/>
              </w:rPr>
              <w:t>БД</w:t>
            </w:r>
          </w:p>
        </w:tc>
        <w:tc>
          <w:tcPr>
            <w:tcW w:w="1489" w:type="dxa"/>
          </w:tcPr>
          <w:p w:rsidR="00FA51DD" w:rsidRPr="00684745" w:rsidRDefault="00FA51DD" w:rsidP="00FA51DD">
            <w:pPr>
              <w:spacing w:after="0" w:line="240" w:lineRule="auto"/>
              <w:contextualSpacing/>
              <w:rPr>
                <w:rFonts w:ascii="Times New Roman" w:hAnsi="Times New Roman"/>
                <w:color w:val="000000" w:themeColor="text1"/>
              </w:rPr>
            </w:pPr>
            <w:r w:rsidRPr="002C4295">
              <w:rPr>
                <w:rFonts w:ascii="Times New Roman" w:hAnsi="Times New Roman"/>
                <w:color w:val="000000" w:themeColor="text1"/>
              </w:rPr>
              <w:t>E</w:t>
            </w:r>
            <w:r>
              <w:rPr>
                <w:rFonts w:ascii="Times New Roman" w:hAnsi="Times New Roman"/>
                <w:color w:val="000000" w:themeColor="text1"/>
                <w:lang w:val="en-US"/>
              </w:rPr>
              <w:t>c</w:t>
            </w:r>
            <w:r w:rsidRPr="002C4295">
              <w:rPr>
                <w:rFonts w:ascii="Times New Roman" w:hAnsi="Times New Roman"/>
                <w:color w:val="000000" w:themeColor="text1"/>
              </w:rPr>
              <w:t>o 22</w:t>
            </w:r>
            <w:r>
              <w:rPr>
                <w:rFonts w:ascii="Times New Roman" w:hAnsi="Times New Roman"/>
                <w:color w:val="000000" w:themeColor="text1"/>
              </w:rPr>
              <w:t>08</w:t>
            </w:r>
          </w:p>
        </w:tc>
        <w:tc>
          <w:tcPr>
            <w:tcW w:w="6238" w:type="dxa"/>
            <w:gridSpan w:val="2"/>
          </w:tcPr>
          <w:p w:rsidR="00FA51DD" w:rsidRPr="002C4295" w:rsidRDefault="00FA51DD" w:rsidP="00FA51DD">
            <w:pPr>
              <w:spacing w:after="0" w:line="240" w:lineRule="auto"/>
              <w:contextualSpacing/>
              <w:rPr>
                <w:rFonts w:ascii="Times New Roman" w:hAnsi="Times New Roman"/>
                <w:color w:val="000000" w:themeColor="text1"/>
                <w:lang w:val="kk-KZ"/>
              </w:rPr>
            </w:pPr>
            <w:r w:rsidRPr="002C4295">
              <w:rPr>
                <w:rFonts w:ascii="Times New Roman" w:hAnsi="Times New Roman"/>
                <w:color w:val="000000" w:themeColor="text1"/>
              </w:rPr>
              <w:t xml:space="preserve">Эконометрика                                                                     </w:t>
            </w:r>
          </w:p>
        </w:tc>
        <w:tc>
          <w:tcPr>
            <w:tcW w:w="1417" w:type="dxa"/>
          </w:tcPr>
          <w:p w:rsidR="00FA51DD" w:rsidRPr="00FA51DD" w:rsidRDefault="00FA51DD" w:rsidP="00FA51DD">
            <w:pPr>
              <w:spacing w:after="0" w:line="240" w:lineRule="auto"/>
              <w:contextualSpacing/>
              <w:jc w:val="center"/>
              <w:rPr>
                <w:rFonts w:ascii="Times New Roman" w:eastAsia="Batang" w:hAnsi="Times New Roman"/>
                <w:color w:val="000000" w:themeColor="text1"/>
                <w:lang w:val="en-US" w:eastAsia="ko-KR"/>
              </w:rPr>
            </w:pPr>
            <w:r>
              <w:rPr>
                <w:rFonts w:ascii="Times New Roman" w:eastAsia="Batang" w:hAnsi="Times New Roman"/>
                <w:color w:val="000000" w:themeColor="text1"/>
                <w:lang w:val="en-US" w:eastAsia="ko-KR"/>
              </w:rPr>
              <w:t>5</w:t>
            </w:r>
          </w:p>
        </w:tc>
      </w:tr>
      <w:tr w:rsidR="00FA51DD" w:rsidRPr="002C4295" w:rsidTr="00150F54">
        <w:tc>
          <w:tcPr>
            <w:tcW w:w="9889" w:type="dxa"/>
            <w:gridSpan w:val="5"/>
            <w:vAlign w:val="center"/>
          </w:tcPr>
          <w:p w:rsidR="00FA51DD" w:rsidRPr="002C4295" w:rsidRDefault="00FA51DD" w:rsidP="00FA51DD">
            <w:pPr>
              <w:spacing w:after="0" w:line="240" w:lineRule="auto"/>
              <w:jc w:val="center"/>
              <w:rPr>
                <w:rFonts w:ascii="Times New Roman" w:eastAsia="Times New Roman" w:hAnsi="Times New Roman"/>
                <w:color w:val="000000" w:themeColor="text1"/>
                <w:lang w:val="kk-KZ" w:eastAsia="ru-RU"/>
              </w:rPr>
            </w:pPr>
            <w:r w:rsidRPr="002C4295">
              <w:rPr>
                <w:rFonts w:ascii="Times New Roman" w:hAnsi="Times New Roman"/>
                <w:b/>
                <w:color w:val="000000" w:themeColor="text1"/>
                <w:lang w:val="kk-KZ"/>
              </w:rPr>
              <w:t>Компанент по выбору</w:t>
            </w:r>
            <w:r w:rsidRPr="002C4295">
              <w:rPr>
                <w:rFonts w:ascii="Times New Roman" w:hAnsi="Times New Roman"/>
                <w:b/>
                <w:bCs/>
                <w:color w:val="000000" w:themeColor="text1"/>
                <w:lang w:val="kk-KZ"/>
              </w:rPr>
              <w:t xml:space="preserve">- </w:t>
            </w:r>
            <w:r>
              <w:rPr>
                <w:rFonts w:ascii="Times New Roman" w:hAnsi="Times New Roman"/>
                <w:b/>
                <w:bCs/>
                <w:color w:val="000000" w:themeColor="text1"/>
                <w:lang w:val="en-US"/>
              </w:rPr>
              <w:t>6</w:t>
            </w:r>
            <w:r w:rsidRPr="002C4295">
              <w:rPr>
                <w:rFonts w:ascii="Times New Roman" w:hAnsi="Times New Roman"/>
                <w:b/>
                <w:bCs/>
                <w:color w:val="000000" w:themeColor="text1"/>
                <w:lang w:val="kk-KZ"/>
              </w:rPr>
              <w:t xml:space="preserve"> кр.</w:t>
            </w:r>
          </w:p>
        </w:tc>
      </w:tr>
      <w:tr w:rsidR="00FA51DD" w:rsidRPr="002C4295" w:rsidTr="00150F54">
        <w:tc>
          <w:tcPr>
            <w:tcW w:w="745" w:type="dxa"/>
            <w:vMerge w:val="restart"/>
          </w:tcPr>
          <w:p w:rsidR="00FA51DD" w:rsidRPr="002C4295" w:rsidRDefault="00FA51DD" w:rsidP="00FA51DD">
            <w:pPr>
              <w:spacing w:after="0" w:line="240" w:lineRule="auto"/>
              <w:rPr>
                <w:rFonts w:ascii="Times New Roman" w:eastAsia="Times New Roman" w:hAnsi="Times New Roman"/>
                <w:color w:val="000000" w:themeColor="text1"/>
                <w:lang w:eastAsia="ru-RU"/>
              </w:rPr>
            </w:pPr>
            <w:r w:rsidRPr="002C4295">
              <w:rPr>
                <w:rFonts w:ascii="Times New Roman" w:eastAsia="Times New Roman" w:hAnsi="Times New Roman"/>
                <w:color w:val="000000" w:themeColor="text1"/>
                <w:lang w:eastAsia="ru-RU"/>
              </w:rPr>
              <w:t>БД</w:t>
            </w:r>
          </w:p>
          <w:p w:rsidR="00FA51DD" w:rsidRPr="00FA51DD" w:rsidRDefault="00FA51DD" w:rsidP="00BB41D8">
            <w:pPr>
              <w:spacing w:after="0" w:line="240" w:lineRule="auto"/>
              <w:rPr>
                <w:rFonts w:ascii="Times New Roman" w:eastAsia="Times New Roman" w:hAnsi="Times New Roman"/>
                <w:color w:val="000000" w:themeColor="text1"/>
                <w:lang w:val="en-US" w:eastAsia="ru-RU"/>
              </w:rPr>
            </w:pPr>
          </w:p>
        </w:tc>
        <w:tc>
          <w:tcPr>
            <w:tcW w:w="1489" w:type="dxa"/>
            <w:vAlign w:val="center"/>
          </w:tcPr>
          <w:p w:rsidR="00FA51DD" w:rsidRPr="00FA51DD" w:rsidRDefault="00FA51DD" w:rsidP="00FA51DD">
            <w:pPr>
              <w:spacing w:after="0" w:line="240" w:lineRule="auto"/>
              <w:rPr>
                <w:rFonts w:ascii="Times New Roman" w:hAnsi="Times New Roman"/>
                <w:color w:val="000000" w:themeColor="text1"/>
                <w:lang w:val="kk-KZ"/>
              </w:rPr>
            </w:pPr>
            <w:r w:rsidRPr="002C4295">
              <w:rPr>
                <w:rFonts w:ascii="Times New Roman" w:hAnsi="Times New Roman"/>
                <w:color w:val="000000" w:themeColor="text1"/>
              </w:rPr>
              <w:t>BD 22</w:t>
            </w:r>
            <w:r>
              <w:rPr>
                <w:rFonts w:ascii="Times New Roman" w:hAnsi="Times New Roman"/>
                <w:color w:val="000000" w:themeColor="text1"/>
                <w:lang w:val="kk-KZ"/>
              </w:rPr>
              <w:t>09</w:t>
            </w:r>
          </w:p>
        </w:tc>
        <w:tc>
          <w:tcPr>
            <w:tcW w:w="6238" w:type="dxa"/>
            <w:gridSpan w:val="2"/>
          </w:tcPr>
          <w:p w:rsidR="00FA51DD" w:rsidRPr="002C4295" w:rsidRDefault="00FA51DD" w:rsidP="00FA51DD">
            <w:pPr>
              <w:spacing w:after="0" w:line="240" w:lineRule="auto"/>
              <w:rPr>
                <w:rFonts w:ascii="Times New Roman" w:hAnsi="Times New Roman"/>
                <w:color w:val="000000" w:themeColor="text1"/>
                <w:lang w:val="kk-KZ"/>
              </w:rPr>
            </w:pPr>
            <w:r w:rsidRPr="002C4295">
              <w:rPr>
                <w:rFonts w:ascii="Times New Roman" w:hAnsi="Times New Roman"/>
                <w:color w:val="000000" w:themeColor="text1"/>
              </w:rPr>
              <w:t>Банковское дел</w:t>
            </w:r>
            <w:r w:rsidRPr="002C4295">
              <w:rPr>
                <w:rFonts w:ascii="Times New Roman" w:hAnsi="Times New Roman"/>
                <w:color w:val="000000" w:themeColor="text1"/>
                <w:lang w:val="kk-KZ"/>
              </w:rPr>
              <w:t>о</w:t>
            </w:r>
          </w:p>
        </w:tc>
        <w:tc>
          <w:tcPr>
            <w:tcW w:w="1417" w:type="dxa"/>
            <w:vMerge w:val="restart"/>
          </w:tcPr>
          <w:p w:rsidR="00FA51DD" w:rsidRPr="00FA51DD" w:rsidRDefault="00FA51DD" w:rsidP="00FA51DD">
            <w:pPr>
              <w:spacing w:after="0" w:line="240" w:lineRule="auto"/>
              <w:jc w:val="center"/>
              <w:rPr>
                <w:rFonts w:ascii="Times New Roman" w:hAnsi="Times New Roman"/>
                <w:color w:val="000000" w:themeColor="text1"/>
                <w:lang w:val="en-US"/>
              </w:rPr>
            </w:pPr>
            <w:r>
              <w:rPr>
                <w:rFonts w:ascii="Times New Roman" w:hAnsi="Times New Roman"/>
                <w:color w:val="000000" w:themeColor="text1"/>
                <w:lang w:val="en-US"/>
              </w:rPr>
              <w:t>6</w:t>
            </w:r>
          </w:p>
        </w:tc>
      </w:tr>
      <w:tr w:rsidR="00FA51DD" w:rsidRPr="002C4295" w:rsidTr="00150F54">
        <w:tc>
          <w:tcPr>
            <w:tcW w:w="745" w:type="dxa"/>
            <w:vMerge/>
          </w:tcPr>
          <w:p w:rsidR="00FA51DD" w:rsidRPr="002C4295" w:rsidRDefault="00FA51DD" w:rsidP="00FA51DD">
            <w:pPr>
              <w:spacing w:after="0" w:line="240" w:lineRule="auto"/>
              <w:rPr>
                <w:rFonts w:ascii="Times New Roman" w:eastAsia="Times New Roman" w:hAnsi="Times New Roman"/>
                <w:color w:val="000000" w:themeColor="text1"/>
                <w:lang w:eastAsia="ru-RU"/>
              </w:rPr>
            </w:pPr>
          </w:p>
        </w:tc>
        <w:tc>
          <w:tcPr>
            <w:tcW w:w="1489" w:type="dxa"/>
            <w:vAlign w:val="center"/>
          </w:tcPr>
          <w:p w:rsidR="00FA51DD" w:rsidRPr="00FA51DD" w:rsidRDefault="00FA51DD" w:rsidP="00FA51DD">
            <w:pPr>
              <w:spacing w:after="0" w:line="240" w:lineRule="auto"/>
              <w:rPr>
                <w:rFonts w:ascii="Times New Roman" w:hAnsi="Times New Roman"/>
                <w:color w:val="000000" w:themeColor="text1"/>
                <w:lang w:val="kk-KZ"/>
              </w:rPr>
            </w:pPr>
            <w:r w:rsidRPr="002C4295">
              <w:rPr>
                <w:rFonts w:ascii="Times New Roman" w:hAnsi="Times New Roman"/>
                <w:bCs/>
                <w:color w:val="000000" w:themeColor="text1"/>
                <w:lang w:val="en-US"/>
              </w:rPr>
              <w:t>VO</w:t>
            </w:r>
            <w:r w:rsidRPr="002C4295">
              <w:rPr>
                <w:rFonts w:ascii="Times New Roman" w:hAnsi="Times New Roman"/>
                <w:color w:val="000000" w:themeColor="text1"/>
              </w:rPr>
              <w:t xml:space="preserve"> 22</w:t>
            </w:r>
            <w:r>
              <w:rPr>
                <w:rFonts w:ascii="Times New Roman" w:hAnsi="Times New Roman"/>
                <w:color w:val="000000" w:themeColor="text1"/>
                <w:lang w:val="kk-KZ"/>
              </w:rPr>
              <w:t>09</w:t>
            </w:r>
          </w:p>
        </w:tc>
        <w:tc>
          <w:tcPr>
            <w:tcW w:w="6238" w:type="dxa"/>
            <w:gridSpan w:val="2"/>
          </w:tcPr>
          <w:p w:rsidR="00FA51DD" w:rsidRPr="002C4295" w:rsidRDefault="00FA51DD" w:rsidP="00FA51DD">
            <w:pPr>
              <w:spacing w:after="0" w:line="240" w:lineRule="auto"/>
              <w:rPr>
                <w:rFonts w:ascii="Times New Roman" w:hAnsi="Times New Roman"/>
                <w:bCs/>
                <w:color w:val="000000" w:themeColor="text1"/>
              </w:rPr>
            </w:pPr>
            <w:r w:rsidRPr="002C4295">
              <w:rPr>
                <w:rFonts w:ascii="Times New Roman" w:hAnsi="Times New Roman"/>
                <w:bCs/>
                <w:color w:val="000000" w:themeColor="text1"/>
              </w:rPr>
              <w:t>Валютн</w:t>
            </w:r>
            <w:r w:rsidRPr="002C4295">
              <w:rPr>
                <w:rFonts w:ascii="Times New Roman" w:hAnsi="Times New Roman"/>
                <w:bCs/>
                <w:color w:val="000000" w:themeColor="text1"/>
                <w:lang w:val="kk-KZ"/>
              </w:rPr>
              <w:t>ые операций</w:t>
            </w:r>
          </w:p>
        </w:tc>
        <w:tc>
          <w:tcPr>
            <w:tcW w:w="1417" w:type="dxa"/>
            <w:vMerge/>
          </w:tcPr>
          <w:p w:rsidR="00FA51DD" w:rsidRPr="002C4295" w:rsidRDefault="00FA51DD" w:rsidP="00FA51DD">
            <w:pPr>
              <w:spacing w:after="0" w:line="240" w:lineRule="auto"/>
              <w:jc w:val="center"/>
              <w:rPr>
                <w:rFonts w:ascii="Times New Roman" w:hAnsi="Times New Roman"/>
                <w:color w:val="000000" w:themeColor="text1"/>
                <w:lang w:val="kk-KZ"/>
              </w:rPr>
            </w:pPr>
          </w:p>
        </w:tc>
      </w:tr>
      <w:tr w:rsidR="00FA51DD" w:rsidRPr="002C4295" w:rsidTr="00150F54">
        <w:tc>
          <w:tcPr>
            <w:tcW w:w="9889" w:type="dxa"/>
            <w:gridSpan w:val="5"/>
          </w:tcPr>
          <w:p w:rsidR="00FA51DD" w:rsidRPr="002C4295" w:rsidRDefault="00FA51DD" w:rsidP="00FA51DD">
            <w:pPr>
              <w:spacing w:after="0" w:line="240" w:lineRule="auto"/>
              <w:contextualSpacing/>
              <w:jc w:val="center"/>
              <w:rPr>
                <w:rFonts w:ascii="Times New Roman" w:hAnsi="Times New Roman"/>
                <w:color w:val="000000" w:themeColor="text1"/>
              </w:rPr>
            </w:pPr>
            <w:r w:rsidRPr="002C4295">
              <w:rPr>
                <w:rFonts w:ascii="Times New Roman" w:hAnsi="Times New Roman"/>
                <w:b/>
                <w:bCs/>
                <w:color w:val="000000" w:themeColor="text1"/>
                <w:lang w:val="kk-KZ"/>
              </w:rPr>
              <w:t xml:space="preserve">4- семестр - 32  </w:t>
            </w:r>
            <w:r>
              <w:rPr>
                <w:rFonts w:ascii="Times New Roman" w:hAnsi="Times New Roman"/>
                <w:b/>
                <w:bCs/>
                <w:color w:val="000000" w:themeColor="text1"/>
                <w:lang w:val="kk-KZ"/>
              </w:rPr>
              <w:t>кр.</w:t>
            </w:r>
          </w:p>
        </w:tc>
      </w:tr>
      <w:tr w:rsidR="00FA51DD" w:rsidRPr="002C4295" w:rsidTr="00150F54">
        <w:trPr>
          <w:trHeight w:val="89"/>
        </w:trPr>
        <w:tc>
          <w:tcPr>
            <w:tcW w:w="9889" w:type="dxa"/>
            <w:gridSpan w:val="5"/>
          </w:tcPr>
          <w:p w:rsidR="00FA51DD" w:rsidRPr="002C4295" w:rsidRDefault="00FA51DD" w:rsidP="00FA51DD">
            <w:pPr>
              <w:spacing w:after="0" w:line="240" w:lineRule="auto"/>
              <w:jc w:val="center"/>
              <w:rPr>
                <w:rFonts w:ascii="Times New Roman" w:hAnsi="Times New Roman"/>
                <w:b/>
                <w:bCs/>
                <w:color w:val="000000" w:themeColor="text1"/>
                <w:lang w:val="kk-KZ"/>
              </w:rPr>
            </w:pPr>
            <w:r w:rsidRPr="002C4295">
              <w:rPr>
                <w:rFonts w:ascii="Times New Roman" w:hAnsi="Times New Roman"/>
                <w:b/>
                <w:bCs/>
                <w:color w:val="000000" w:themeColor="text1"/>
                <w:lang w:val="kk-KZ"/>
              </w:rPr>
              <w:t>Обязательный компонент –1</w:t>
            </w:r>
            <w:r>
              <w:rPr>
                <w:rFonts w:ascii="Times New Roman" w:hAnsi="Times New Roman"/>
                <w:b/>
                <w:bCs/>
                <w:color w:val="000000" w:themeColor="text1"/>
                <w:lang w:val="kk-KZ"/>
              </w:rPr>
              <w:t>2кр</w:t>
            </w:r>
          </w:p>
        </w:tc>
      </w:tr>
      <w:tr w:rsidR="00FA51DD" w:rsidRPr="002C4295" w:rsidTr="00150F54">
        <w:tc>
          <w:tcPr>
            <w:tcW w:w="745" w:type="dxa"/>
          </w:tcPr>
          <w:p w:rsidR="00FA51DD" w:rsidRPr="002C4295" w:rsidRDefault="00FA51DD" w:rsidP="00FA51DD">
            <w:pPr>
              <w:pStyle w:val="a"/>
              <w:numPr>
                <w:ilvl w:val="0"/>
                <w:numId w:val="0"/>
              </w:numPr>
              <w:spacing w:after="0" w:line="240" w:lineRule="auto"/>
              <w:jc w:val="both"/>
              <w:rPr>
                <w:rFonts w:ascii="Times New Roman" w:hAnsi="Times New Roman"/>
                <w:color w:val="000000" w:themeColor="text1"/>
                <w:lang w:val="kk-KZ"/>
              </w:rPr>
            </w:pPr>
            <w:r w:rsidRPr="002C4295">
              <w:rPr>
                <w:rFonts w:ascii="Times New Roman" w:hAnsi="Times New Roman"/>
                <w:color w:val="000000" w:themeColor="text1"/>
                <w:lang w:val="kk-KZ"/>
              </w:rPr>
              <w:t>ООД</w:t>
            </w:r>
          </w:p>
        </w:tc>
        <w:tc>
          <w:tcPr>
            <w:tcW w:w="1532" w:type="dxa"/>
            <w:gridSpan w:val="2"/>
          </w:tcPr>
          <w:p w:rsidR="00FA51DD" w:rsidRPr="002C4295" w:rsidRDefault="00FA51DD" w:rsidP="00FA51DD">
            <w:pPr>
              <w:spacing w:after="0" w:line="240" w:lineRule="auto"/>
              <w:contextualSpacing/>
              <w:rPr>
                <w:rFonts w:ascii="Times New Roman" w:hAnsi="Times New Roman"/>
                <w:color w:val="000000" w:themeColor="text1"/>
              </w:rPr>
            </w:pPr>
            <w:r w:rsidRPr="002C4295">
              <w:rPr>
                <w:rFonts w:ascii="Times New Roman" w:hAnsi="Times New Roman"/>
                <w:color w:val="000000" w:themeColor="text1"/>
              </w:rPr>
              <w:t>IKT 2105</w:t>
            </w:r>
          </w:p>
        </w:tc>
        <w:tc>
          <w:tcPr>
            <w:tcW w:w="6195" w:type="dxa"/>
          </w:tcPr>
          <w:p w:rsidR="00FA51DD" w:rsidRPr="002C4295" w:rsidRDefault="00FA51DD" w:rsidP="00FA51DD">
            <w:pPr>
              <w:spacing w:after="0" w:line="240" w:lineRule="auto"/>
              <w:contextualSpacing/>
              <w:jc w:val="both"/>
              <w:rPr>
                <w:rFonts w:ascii="Times New Roman" w:hAnsi="Times New Roman"/>
                <w:color w:val="000000" w:themeColor="text1"/>
              </w:rPr>
            </w:pPr>
            <w:r w:rsidRPr="002C4295">
              <w:rPr>
                <w:rFonts w:ascii="Times New Roman" w:hAnsi="Times New Roman"/>
                <w:color w:val="000000" w:themeColor="text1"/>
              </w:rPr>
              <w:t xml:space="preserve">Информационно-коммуникационные технологии </w:t>
            </w:r>
          </w:p>
        </w:tc>
        <w:tc>
          <w:tcPr>
            <w:tcW w:w="1417" w:type="dxa"/>
          </w:tcPr>
          <w:p w:rsidR="00FA51DD" w:rsidRPr="002C4295" w:rsidRDefault="00FA51DD" w:rsidP="00FA51DD">
            <w:pPr>
              <w:spacing w:after="0" w:line="240" w:lineRule="auto"/>
              <w:contextualSpacing/>
              <w:jc w:val="center"/>
              <w:rPr>
                <w:rFonts w:ascii="Times New Roman" w:hAnsi="Times New Roman"/>
                <w:color w:val="000000" w:themeColor="text1"/>
              </w:rPr>
            </w:pPr>
            <w:r w:rsidRPr="002C4295">
              <w:rPr>
                <w:rFonts w:ascii="Times New Roman" w:hAnsi="Times New Roman"/>
                <w:color w:val="000000" w:themeColor="text1"/>
              </w:rPr>
              <w:t>5</w:t>
            </w:r>
          </w:p>
        </w:tc>
      </w:tr>
      <w:tr w:rsidR="00FA51DD" w:rsidRPr="002C4295" w:rsidTr="00150F54">
        <w:tc>
          <w:tcPr>
            <w:tcW w:w="745" w:type="dxa"/>
          </w:tcPr>
          <w:p w:rsidR="00FA51DD" w:rsidRPr="002C4295" w:rsidRDefault="00FA51DD" w:rsidP="00FA51DD">
            <w:pPr>
              <w:pStyle w:val="a"/>
              <w:numPr>
                <w:ilvl w:val="0"/>
                <w:numId w:val="0"/>
              </w:numPr>
              <w:spacing w:after="0" w:line="240" w:lineRule="auto"/>
              <w:jc w:val="both"/>
              <w:rPr>
                <w:rFonts w:ascii="Times New Roman" w:hAnsi="Times New Roman"/>
                <w:color w:val="000000" w:themeColor="text1"/>
                <w:lang w:val="kk-KZ"/>
              </w:rPr>
            </w:pPr>
            <w:r w:rsidRPr="002C4295">
              <w:rPr>
                <w:rFonts w:ascii="Times New Roman" w:hAnsi="Times New Roman"/>
                <w:color w:val="000000" w:themeColor="text1"/>
                <w:lang w:val="kk-KZ"/>
              </w:rPr>
              <w:t>ООД</w:t>
            </w:r>
          </w:p>
        </w:tc>
        <w:tc>
          <w:tcPr>
            <w:tcW w:w="1532" w:type="dxa"/>
            <w:gridSpan w:val="2"/>
          </w:tcPr>
          <w:p w:rsidR="00FA51DD" w:rsidRPr="002C4295" w:rsidRDefault="00FA51DD" w:rsidP="00FA51DD">
            <w:pPr>
              <w:spacing w:after="0" w:line="240" w:lineRule="auto"/>
              <w:rPr>
                <w:rFonts w:ascii="Times New Roman" w:eastAsia="Times New Roman" w:hAnsi="Times New Roman"/>
                <w:color w:val="000000" w:themeColor="text1"/>
                <w:lang w:eastAsia="ru-RU"/>
              </w:rPr>
            </w:pPr>
            <w:r w:rsidRPr="002C4295">
              <w:rPr>
                <w:rFonts w:ascii="Times New Roman" w:eastAsia="Times New Roman" w:hAnsi="Times New Roman"/>
                <w:color w:val="000000" w:themeColor="text1"/>
                <w:lang w:eastAsia="ru-RU"/>
              </w:rPr>
              <w:t>Fil 2102</w:t>
            </w:r>
          </w:p>
        </w:tc>
        <w:tc>
          <w:tcPr>
            <w:tcW w:w="6195" w:type="dxa"/>
          </w:tcPr>
          <w:p w:rsidR="00FA51DD" w:rsidRPr="002C4295" w:rsidRDefault="00FA51DD" w:rsidP="00FA51DD">
            <w:pPr>
              <w:spacing w:after="0" w:line="240" w:lineRule="auto"/>
              <w:rPr>
                <w:rFonts w:ascii="Times New Roman" w:eastAsia="Times New Roman" w:hAnsi="Times New Roman"/>
                <w:color w:val="000000" w:themeColor="text1"/>
                <w:lang w:eastAsia="ru-RU"/>
              </w:rPr>
            </w:pPr>
            <w:r w:rsidRPr="002C4295">
              <w:rPr>
                <w:rFonts w:ascii="Times New Roman" w:eastAsia="Times New Roman" w:hAnsi="Times New Roman"/>
                <w:color w:val="000000" w:themeColor="text1"/>
                <w:lang w:eastAsia="ru-RU"/>
              </w:rPr>
              <w:t xml:space="preserve">Философия </w:t>
            </w:r>
          </w:p>
        </w:tc>
        <w:tc>
          <w:tcPr>
            <w:tcW w:w="1417" w:type="dxa"/>
          </w:tcPr>
          <w:p w:rsidR="00FA51DD" w:rsidRPr="002C4295" w:rsidRDefault="00FA51DD" w:rsidP="00FA51DD">
            <w:pPr>
              <w:spacing w:after="0" w:line="240" w:lineRule="auto"/>
              <w:contextualSpacing/>
              <w:jc w:val="center"/>
              <w:rPr>
                <w:rFonts w:ascii="Times New Roman" w:hAnsi="Times New Roman"/>
                <w:color w:val="000000" w:themeColor="text1"/>
                <w:lang w:val="kk-KZ"/>
              </w:rPr>
            </w:pPr>
            <w:r w:rsidRPr="002C4295">
              <w:rPr>
                <w:rFonts w:ascii="Times New Roman" w:hAnsi="Times New Roman"/>
                <w:color w:val="000000" w:themeColor="text1"/>
                <w:lang w:val="kk-KZ"/>
              </w:rPr>
              <w:t>5</w:t>
            </w:r>
          </w:p>
        </w:tc>
      </w:tr>
      <w:tr w:rsidR="00FA51DD" w:rsidRPr="002C4295" w:rsidTr="00150F54">
        <w:tc>
          <w:tcPr>
            <w:tcW w:w="745" w:type="dxa"/>
          </w:tcPr>
          <w:p w:rsidR="00FA51DD" w:rsidRPr="002C4295" w:rsidRDefault="00FA51DD" w:rsidP="00FA51DD">
            <w:pPr>
              <w:pStyle w:val="a"/>
              <w:numPr>
                <w:ilvl w:val="0"/>
                <w:numId w:val="0"/>
              </w:numPr>
              <w:spacing w:after="0" w:line="240" w:lineRule="auto"/>
              <w:jc w:val="both"/>
              <w:rPr>
                <w:rFonts w:ascii="Times New Roman" w:hAnsi="Times New Roman"/>
                <w:color w:val="000000" w:themeColor="text1"/>
                <w:lang w:val="kk-KZ"/>
              </w:rPr>
            </w:pPr>
            <w:r w:rsidRPr="002C4295">
              <w:rPr>
                <w:rFonts w:ascii="Times New Roman" w:hAnsi="Times New Roman"/>
                <w:color w:val="000000" w:themeColor="text1"/>
                <w:lang w:val="kk-KZ"/>
              </w:rPr>
              <w:t>ООД</w:t>
            </w:r>
          </w:p>
        </w:tc>
        <w:tc>
          <w:tcPr>
            <w:tcW w:w="1532" w:type="dxa"/>
            <w:gridSpan w:val="2"/>
          </w:tcPr>
          <w:p w:rsidR="00FA51DD" w:rsidRPr="002C4295" w:rsidRDefault="00FA51DD" w:rsidP="00FA51DD">
            <w:pPr>
              <w:spacing w:after="0" w:line="240" w:lineRule="auto"/>
              <w:rPr>
                <w:rFonts w:ascii="Times New Roman" w:eastAsia="Times New Roman" w:hAnsi="Times New Roman"/>
                <w:color w:val="000000" w:themeColor="text1"/>
                <w:lang w:val="kk-KZ" w:eastAsia="ru-RU"/>
              </w:rPr>
            </w:pPr>
            <w:r w:rsidRPr="002C4295">
              <w:rPr>
                <w:rFonts w:ascii="Times New Roman" w:eastAsia="Times New Roman" w:hAnsi="Times New Roman"/>
                <w:color w:val="000000" w:themeColor="text1"/>
                <w:lang w:eastAsia="ru-RU"/>
              </w:rPr>
              <w:t>FK 210</w:t>
            </w:r>
            <w:r>
              <w:rPr>
                <w:rFonts w:ascii="Times New Roman" w:eastAsia="Times New Roman" w:hAnsi="Times New Roman"/>
                <w:color w:val="000000" w:themeColor="text1"/>
                <w:lang w:val="kk-KZ" w:eastAsia="ru-RU"/>
              </w:rPr>
              <w:t>7</w:t>
            </w:r>
          </w:p>
        </w:tc>
        <w:tc>
          <w:tcPr>
            <w:tcW w:w="6195" w:type="dxa"/>
          </w:tcPr>
          <w:p w:rsidR="00FA51DD" w:rsidRPr="002C4295" w:rsidRDefault="00FA51DD" w:rsidP="00FA51DD">
            <w:pPr>
              <w:spacing w:after="0" w:line="240" w:lineRule="auto"/>
              <w:rPr>
                <w:rFonts w:ascii="Times New Roman" w:eastAsia="Times New Roman" w:hAnsi="Times New Roman"/>
                <w:color w:val="000000" w:themeColor="text1"/>
                <w:lang w:eastAsia="ru-RU"/>
              </w:rPr>
            </w:pPr>
            <w:r w:rsidRPr="002C4295">
              <w:rPr>
                <w:rFonts w:ascii="Times New Roman" w:eastAsia="Times New Roman" w:hAnsi="Times New Roman"/>
                <w:color w:val="000000" w:themeColor="text1"/>
                <w:lang w:eastAsia="ru-RU"/>
              </w:rPr>
              <w:t xml:space="preserve">Физическая культура </w:t>
            </w:r>
          </w:p>
        </w:tc>
        <w:tc>
          <w:tcPr>
            <w:tcW w:w="1417" w:type="dxa"/>
            <w:vAlign w:val="center"/>
          </w:tcPr>
          <w:p w:rsidR="00FA51DD" w:rsidRPr="002C4295" w:rsidRDefault="00FA51DD" w:rsidP="00FA51DD">
            <w:pPr>
              <w:spacing w:after="0" w:line="240" w:lineRule="auto"/>
              <w:jc w:val="center"/>
              <w:rPr>
                <w:rFonts w:ascii="Times New Roman" w:eastAsia="Times New Roman" w:hAnsi="Times New Roman"/>
                <w:color w:val="000000" w:themeColor="text1"/>
                <w:lang w:val="kk-KZ" w:eastAsia="ru-RU"/>
              </w:rPr>
            </w:pPr>
            <w:r w:rsidRPr="002C4295">
              <w:rPr>
                <w:rFonts w:ascii="Times New Roman" w:eastAsia="Times New Roman" w:hAnsi="Times New Roman"/>
                <w:color w:val="000000" w:themeColor="text1"/>
                <w:lang w:val="kk-KZ" w:eastAsia="ru-RU"/>
              </w:rPr>
              <w:t>2</w:t>
            </w:r>
          </w:p>
        </w:tc>
      </w:tr>
      <w:tr w:rsidR="00FA51DD" w:rsidRPr="002C4295" w:rsidTr="00150F54">
        <w:tc>
          <w:tcPr>
            <w:tcW w:w="9889" w:type="dxa"/>
            <w:gridSpan w:val="5"/>
          </w:tcPr>
          <w:p w:rsidR="00FA51DD" w:rsidRPr="002C4295" w:rsidRDefault="00FA51DD" w:rsidP="00FA51DD">
            <w:pPr>
              <w:spacing w:after="0" w:line="240" w:lineRule="auto"/>
              <w:contextualSpacing/>
              <w:jc w:val="center"/>
              <w:rPr>
                <w:rFonts w:ascii="Times New Roman" w:eastAsia="Batang" w:hAnsi="Times New Roman"/>
                <w:color w:val="000000" w:themeColor="text1"/>
                <w:lang w:eastAsia="ko-KR"/>
              </w:rPr>
            </w:pPr>
            <w:r w:rsidRPr="002C4295">
              <w:rPr>
                <w:rFonts w:ascii="Times New Roman" w:hAnsi="Times New Roman"/>
                <w:b/>
                <w:color w:val="000000" w:themeColor="text1"/>
                <w:lang w:val="kk-KZ"/>
              </w:rPr>
              <w:t>Вузовский компонент</w:t>
            </w:r>
            <w:r>
              <w:rPr>
                <w:rFonts w:ascii="Times New Roman" w:hAnsi="Times New Roman"/>
                <w:b/>
                <w:bCs/>
                <w:color w:val="000000" w:themeColor="text1"/>
                <w:lang w:val="kk-KZ"/>
              </w:rPr>
              <w:t>- 15 кр.</w:t>
            </w:r>
          </w:p>
        </w:tc>
      </w:tr>
      <w:tr w:rsidR="00FA51DD" w:rsidRPr="002C4295" w:rsidTr="00BB41D8">
        <w:tc>
          <w:tcPr>
            <w:tcW w:w="745" w:type="dxa"/>
          </w:tcPr>
          <w:p w:rsidR="00FA51DD" w:rsidRPr="002C4295" w:rsidRDefault="00FA51DD" w:rsidP="00FA51DD">
            <w:pPr>
              <w:spacing w:after="0" w:line="240" w:lineRule="auto"/>
              <w:contextualSpacing/>
              <w:jc w:val="both"/>
              <w:rPr>
                <w:rFonts w:ascii="Times New Roman" w:hAnsi="Times New Roman"/>
                <w:color w:val="000000" w:themeColor="text1"/>
                <w:lang w:val="kk-KZ"/>
              </w:rPr>
            </w:pPr>
            <w:r w:rsidRPr="002C4295">
              <w:rPr>
                <w:rFonts w:ascii="Times New Roman" w:hAnsi="Times New Roman"/>
                <w:color w:val="000000" w:themeColor="text1"/>
                <w:lang w:val="kk-KZ"/>
              </w:rPr>
              <w:t>ПД</w:t>
            </w:r>
          </w:p>
        </w:tc>
        <w:tc>
          <w:tcPr>
            <w:tcW w:w="1489" w:type="dxa"/>
            <w:vAlign w:val="center"/>
          </w:tcPr>
          <w:p w:rsidR="00FA51DD" w:rsidRPr="00F956D9" w:rsidRDefault="00FA51DD" w:rsidP="00FA51DD">
            <w:pPr>
              <w:spacing w:after="0" w:line="240" w:lineRule="auto"/>
              <w:ind w:right="-142"/>
              <w:rPr>
                <w:rFonts w:ascii="Times New Roman" w:hAnsi="Times New Roman"/>
                <w:color w:val="000000" w:themeColor="text1"/>
                <w:lang w:val="en-US"/>
              </w:rPr>
            </w:pPr>
            <w:r w:rsidRPr="002C4295">
              <w:rPr>
                <w:rFonts w:ascii="Times New Roman" w:hAnsi="Times New Roman"/>
                <w:color w:val="000000" w:themeColor="text1"/>
              </w:rPr>
              <w:t>FU1 23</w:t>
            </w:r>
            <w:r>
              <w:rPr>
                <w:rFonts w:ascii="Times New Roman" w:hAnsi="Times New Roman"/>
                <w:color w:val="000000" w:themeColor="text1"/>
                <w:lang w:val="en-US"/>
              </w:rPr>
              <w:t>01</w:t>
            </w:r>
          </w:p>
        </w:tc>
        <w:tc>
          <w:tcPr>
            <w:tcW w:w="6238" w:type="dxa"/>
            <w:gridSpan w:val="2"/>
            <w:vAlign w:val="bottom"/>
          </w:tcPr>
          <w:p w:rsidR="00FA51DD" w:rsidRPr="002C4295" w:rsidRDefault="00FA51DD" w:rsidP="00FA51DD">
            <w:pPr>
              <w:spacing w:after="0" w:line="240" w:lineRule="auto"/>
              <w:rPr>
                <w:rFonts w:ascii="Times New Roman" w:hAnsi="Times New Roman"/>
                <w:color w:val="000000" w:themeColor="text1"/>
                <w:lang w:val="kk-KZ"/>
              </w:rPr>
            </w:pPr>
            <w:r w:rsidRPr="002C4295">
              <w:rPr>
                <w:rFonts w:ascii="Times New Roman" w:hAnsi="Times New Roman"/>
                <w:color w:val="000000" w:themeColor="text1"/>
              </w:rPr>
              <w:t xml:space="preserve">Финансовый учет </w:t>
            </w:r>
            <w:r w:rsidRPr="002C4295">
              <w:rPr>
                <w:rFonts w:ascii="Times New Roman" w:hAnsi="Times New Roman"/>
                <w:color w:val="000000" w:themeColor="text1"/>
                <w:lang w:val="kk-KZ"/>
              </w:rPr>
              <w:t>1</w:t>
            </w:r>
          </w:p>
        </w:tc>
        <w:tc>
          <w:tcPr>
            <w:tcW w:w="1417" w:type="dxa"/>
          </w:tcPr>
          <w:p w:rsidR="00FA51DD" w:rsidRPr="002C4295" w:rsidRDefault="00FA51DD" w:rsidP="00FA51DD">
            <w:pPr>
              <w:spacing w:after="0" w:line="240" w:lineRule="auto"/>
              <w:contextualSpacing/>
              <w:jc w:val="center"/>
              <w:rPr>
                <w:rFonts w:ascii="Times New Roman" w:eastAsia="Batang" w:hAnsi="Times New Roman"/>
                <w:color w:val="000000" w:themeColor="text1"/>
                <w:lang w:val="kk-KZ" w:eastAsia="ko-KR"/>
              </w:rPr>
            </w:pPr>
            <w:r w:rsidRPr="002C4295">
              <w:rPr>
                <w:rFonts w:ascii="Times New Roman" w:eastAsia="Batang" w:hAnsi="Times New Roman"/>
                <w:color w:val="000000" w:themeColor="text1"/>
                <w:lang w:val="kk-KZ" w:eastAsia="ko-KR"/>
              </w:rPr>
              <w:t>5</w:t>
            </w:r>
          </w:p>
        </w:tc>
      </w:tr>
      <w:tr w:rsidR="00FA51DD" w:rsidRPr="002C4295" w:rsidTr="00150F54">
        <w:tc>
          <w:tcPr>
            <w:tcW w:w="745" w:type="dxa"/>
          </w:tcPr>
          <w:p w:rsidR="00FA51DD" w:rsidRPr="002C4295" w:rsidRDefault="00FA51DD" w:rsidP="00FA51DD">
            <w:pPr>
              <w:spacing w:after="0" w:line="240" w:lineRule="auto"/>
              <w:contextualSpacing/>
              <w:jc w:val="both"/>
              <w:rPr>
                <w:rFonts w:ascii="Times New Roman" w:hAnsi="Times New Roman"/>
                <w:color w:val="000000" w:themeColor="text1"/>
                <w:lang w:val="kk-KZ"/>
              </w:rPr>
            </w:pPr>
            <w:r>
              <w:rPr>
                <w:rFonts w:ascii="Times New Roman" w:hAnsi="Times New Roman"/>
                <w:color w:val="000000" w:themeColor="text1"/>
                <w:lang w:val="kk-KZ"/>
              </w:rPr>
              <w:t>Б</w:t>
            </w:r>
            <w:r w:rsidRPr="002C4295">
              <w:rPr>
                <w:rFonts w:ascii="Times New Roman" w:hAnsi="Times New Roman"/>
                <w:color w:val="000000" w:themeColor="text1"/>
                <w:lang w:val="kk-KZ"/>
              </w:rPr>
              <w:t>Д</w:t>
            </w:r>
          </w:p>
        </w:tc>
        <w:tc>
          <w:tcPr>
            <w:tcW w:w="1489" w:type="dxa"/>
          </w:tcPr>
          <w:p w:rsidR="00FA51DD" w:rsidRPr="00FA51DD" w:rsidRDefault="00FA51DD" w:rsidP="00FA51DD">
            <w:pPr>
              <w:spacing w:after="0" w:line="240" w:lineRule="auto"/>
              <w:rPr>
                <w:rFonts w:ascii="Times New Roman" w:hAnsi="Times New Roman"/>
                <w:color w:val="000000" w:themeColor="text1"/>
                <w:lang w:val="en-US"/>
              </w:rPr>
            </w:pPr>
            <w:r>
              <w:rPr>
                <w:rFonts w:ascii="Times New Roman" w:hAnsi="Times New Roman"/>
                <w:color w:val="000000" w:themeColor="text1"/>
                <w:lang w:val="en-US"/>
              </w:rPr>
              <w:t>Men</w:t>
            </w:r>
            <w:r w:rsidRPr="002C4295">
              <w:rPr>
                <w:rFonts w:ascii="Times New Roman" w:hAnsi="Times New Roman"/>
                <w:color w:val="000000" w:themeColor="text1"/>
              </w:rPr>
              <w:t xml:space="preserve"> </w:t>
            </w:r>
            <w:r w:rsidRPr="00682238">
              <w:rPr>
                <w:rFonts w:ascii="Times New Roman" w:hAnsi="Times New Roman"/>
                <w:color w:val="000000" w:themeColor="text1"/>
              </w:rPr>
              <w:t>2</w:t>
            </w:r>
            <w:r w:rsidRPr="002C4295">
              <w:rPr>
                <w:rFonts w:ascii="Times New Roman" w:hAnsi="Times New Roman"/>
                <w:color w:val="000000" w:themeColor="text1"/>
              </w:rPr>
              <w:t>2</w:t>
            </w:r>
            <w:r>
              <w:rPr>
                <w:rFonts w:ascii="Times New Roman" w:hAnsi="Times New Roman"/>
                <w:color w:val="000000" w:themeColor="text1"/>
              </w:rPr>
              <w:t>1</w:t>
            </w:r>
            <w:r>
              <w:rPr>
                <w:rFonts w:ascii="Times New Roman" w:hAnsi="Times New Roman"/>
                <w:color w:val="000000" w:themeColor="text1"/>
                <w:lang w:val="en-US"/>
              </w:rPr>
              <w:t>0</w:t>
            </w:r>
          </w:p>
        </w:tc>
        <w:tc>
          <w:tcPr>
            <w:tcW w:w="6238" w:type="dxa"/>
            <w:gridSpan w:val="2"/>
            <w:vAlign w:val="center"/>
          </w:tcPr>
          <w:p w:rsidR="00FA51DD" w:rsidRPr="00FA51DD" w:rsidRDefault="00FA51DD" w:rsidP="00FA51DD">
            <w:pPr>
              <w:spacing w:after="0" w:line="240" w:lineRule="auto"/>
              <w:rPr>
                <w:rFonts w:ascii="Times New Roman" w:hAnsi="Times New Roman"/>
                <w:color w:val="000000" w:themeColor="text1"/>
                <w:lang w:val="kk-KZ"/>
              </w:rPr>
            </w:pPr>
            <w:r>
              <w:rPr>
                <w:rFonts w:ascii="Times New Roman" w:hAnsi="Times New Roman"/>
                <w:color w:val="000000" w:themeColor="text1"/>
                <w:lang w:val="kk-KZ"/>
              </w:rPr>
              <w:t>Менеджмент</w:t>
            </w:r>
          </w:p>
        </w:tc>
        <w:tc>
          <w:tcPr>
            <w:tcW w:w="1417" w:type="dxa"/>
          </w:tcPr>
          <w:p w:rsidR="00FA51DD" w:rsidRPr="002C4295" w:rsidRDefault="00FA51DD" w:rsidP="00FA51DD">
            <w:pPr>
              <w:spacing w:after="0" w:line="240" w:lineRule="auto"/>
              <w:contextualSpacing/>
              <w:jc w:val="center"/>
              <w:rPr>
                <w:rFonts w:ascii="Times New Roman" w:eastAsia="Batang" w:hAnsi="Times New Roman"/>
                <w:color w:val="000000" w:themeColor="text1"/>
                <w:lang w:eastAsia="ko-KR"/>
              </w:rPr>
            </w:pPr>
            <w:r w:rsidRPr="002C4295">
              <w:rPr>
                <w:rFonts w:ascii="Times New Roman" w:eastAsia="Batang" w:hAnsi="Times New Roman"/>
                <w:color w:val="000000" w:themeColor="text1"/>
                <w:lang w:eastAsia="ko-KR"/>
              </w:rPr>
              <w:t>5</w:t>
            </w:r>
          </w:p>
        </w:tc>
      </w:tr>
      <w:tr w:rsidR="00FA51DD" w:rsidRPr="002C4295" w:rsidTr="00150F54">
        <w:tc>
          <w:tcPr>
            <w:tcW w:w="745" w:type="dxa"/>
          </w:tcPr>
          <w:p w:rsidR="00FA51DD" w:rsidRPr="002C4295" w:rsidRDefault="00FA51DD" w:rsidP="00FA51DD">
            <w:pPr>
              <w:spacing w:after="0" w:line="240" w:lineRule="auto"/>
              <w:contextualSpacing/>
              <w:jc w:val="both"/>
              <w:rPr>
                <w:rFonts w:ascii="Times New Roman" w:hAnsi="Times New Roman"/>
                <w:color w:val="000000" w:themeColor="text1"/>
                <w:lang w:val="kk-KZ"/>
              </w:rPr>
            </w:pPr>
            <w:r w:rsidRPr="002C4295">
              <w:rPr>
                <w:rFonts w:ascii="Times New Roman" w:hAnsi="Times New Roman"/>
                <w:color w:val="000000" w:themeColor="text1"/>
                <w:lang w:val="kk-KZ"/>
              </w:rPr>
              <w:t>БД</w:t>
            </w:r>
          </w:p>
        </w:tc>
        <w:tc>
          <w:tcPr>
            <w:tcW w:w="1489" w:type="dxa"/>
            <w:vAlign w:val="center"/>
          </w:tcPr>
          <w:p w:rsidR="00FA51DD" w:rsidRPr="00FA51DD" w:rsidRDefault="00FA51DD" w:rsidP="00FA51DD">
            <w:pPr>
              <w:spacing w:after="0" w:line="240" w:lineRule="auto"/>
              <w:ind w:right="-142"/>
              <w:rPr>
                <w:rFonts w:ascii="Times New Roman" w:hAnsi="Times New Roman"/>
                <w:color w:val="000000" w:themeColor="text1"/>
                <w:lang w:val="en-US"/>
              </w:rPr>
            </w:pPr>
            <w:r w:rsidRPr="002C4295">
              <w:rPr>
                <w:rFonts w:ascii="Times New Roman" w:hAnsi="Times New Roman"/>
                <w:color w:val="000000" w:themeColor="text1"/>
                <w:lang w:val="en-US"/>
              </w:rPr>
              <w:t>PP</w:t>
            </w:r>
            <w:r w:rsidRPr="00682238">
              <w:rPr>
                <w:rFonts w:ascii="Times New Roman" w:hAnsi="Times New Roman"/>
                <w:color w:val="000000" w:themeColor="text1"/>
              </w:rPr>
              <w:t xml:space="preserve"> </w:t>
            </w:r>
            <w:r w:rsidRPr="002C4295">
              <w:rPr>
                <w:rFonts w:ascii="Times New Roman" w:hAnsi="Times New Roman"/>
                <w:color w:val="000000" w:themeColor="text1"/>
              </w:rPr>
              <w:t xml:space="preserve"> 22</w:t>
            </w:r>
            <w:r>
              <w:rPr>
                <w:rFonts w:ascii="Times New Roman" w:hAnsi="Times New Roman"/>
                <w:color w:val="000000" w:themeColor="text1"/>
              </w:rPr>
              <w:t>1</w:t>
            </w:r>
            <w:r>
              <w:rPr>
                <w:rFonts w:ascii="Times New Roman" w:hAnsi="Times New Roman"/>
                <w:color w:val="000000" w:themeColor="text1"/>
                <w:lang w:val="en-US"/>
              </w:rPr>
              <w:t>2</w:t>
            </w:r>
          </w:p>
        </w:tc>
        <w:tc>
          <w:tcPr>
            <w:tcW w:w="6238" w:type="dxa"/>
            <w:gridSpan w:val="2"/>
            <w:vAlign w:val="bottom"/>
          </w:tcPr>
          <w:p w:rsidR="00FA51DD" w:rsidRPr="002C4295" w:rsidRDefault="00FA51DD" w:rsidP="00FA51DD">
            <w:pPr>
              <w:spacing w:after="0" w:line="240" w:lineRule="auto"/>
              <w:rPr>
                <w:rFonts w:ascii="Times New Roman" w:hAnsi="Times New Roman"/>
                <w:color w:val="000000" w:themeColor="text1"/>
              </w:rPr>
            </w:pPr>
            <w:r w:rsidRPr="002C4295">
              <w:rPr>
                <w:rFonts w:ascii="Times New Roman" w:eastAsia="Times New Roman" w:hAnsi="Times New Roman"/>
                <w:color w:val="000000" w:themeColor="text1"/>
                <w:lang w:eastAsia="ru-RU"/>
              </w:rPr>
              <w:t>Производственная</w:t>
            </w:r>
            <w:r w:rsidRPr="002C4295">
              <w:rPr>
                <w:rFonts w:ascii="Times New Roman" w:eastAsia="Times New Roman" w:hAnsi="Times New Roman"/>
                <w:color w:val="000000" w:themeColor="text1"/>
                <w:lang w:val="kk-KZ" w:eastAsia="ru-RU"/>
              </w:rPr>
              <w:t xml:space="preserve"> практика</w:t>
            </w:r>
          </w:p>
        </w:tc>
        <w:tc>
          <w:tcPr>
            <w:tcW w:w="1417" w:type="dxa"/>
          </w:tcPr>
          <w:p w:rsidR="00FA51DD" w:rsidRPr="002C4295" w:rsidRDefault="00FA51DD" w:rsidP="00FA51DD">
            <w:pPr>
              <w:spacing w:after="0" w:line="240" w:lineRule="auto"/>
              <w:contextualSpacing/>
              <w:jc w:val="center"/>
              <w:rPr>
                <w:rFonts w:ascii="Times New Roman" w:eastAsia="Batang" w:hAnsi="Times New Roman"/>
                <w:color w:val="000000" w:themeColor="text1"/>
                <w:lang w:val="kk-KZ" w:eastAsia="ko-KR"/>
              </w:rPr>
            </w:pPr>
            <w:r w:rsidRPr="002C4295">
              <w:rPr>
                <w:rFonts w:ascii="Times New Roman" w:eastAsia="Batang" w:hAnsi="Times New Roman"/>
                <w:color w:val="000000" w:themeColor="text1"/>
                <w:lang w:val="kk-KZ" w:eastAsia="ko-KR"/>
              </w:rPr>
              <w:t>5</w:t>
            </w:r>
          </w:p>
        </w:tc>
      </w:tr>
      <w:tr w:rsidR="00FA51DD" w:rsidRPr="002C4295" w:rsidTr="00150F54">
        <w:tc>
          <w:tcPr>
            <w:tcW w:w="9889" w:type="dxa"/>
            <w:gridSpan w:val="5"/>
            <w:vAlign w:val="center"/>
          </w:tcPr>
          <w:p w:rsidR="00FA51DD" w:rsidRPr="002C4295" w:rsidRDefault="00FA51DD" w:rsidP="00FA51DD">
            <w:pPr>
              <w:spacing w:after="0" w:line="240" w:lineRule="auto"/>
              <w:jc w:val="center"/>
              <w:rPr>
                <w:rFonts w:ascii="Times New Roman" w:eastAsia="Times New Roman" w:hAnsi="Times New Roman"/>
                <w:color w:val="000000" w:themeColor="text1"/>
                <w:lang w:val="kk-KZ" w:eastAsia="ru-RU"/>
              </w:rPr>
            </w:pPr>
            <w:r w:rsidRPr="002C4295">
              <w:rPr>
                <w:rFonts w:ascii="Times New Roman" w:hAnsi="Times New Roman"/>
                <w:b/>
                <w:color w:val="000000" w:themeColor="text1"/>
                <w:lang w:val="kk-KZ"/>
              </w:rPr>
              <w:t>Компанент по выбору</w:t>
            </w:r>
            <w:r w:rsidRPr="002C4295">
              <w:rPr>
                <w:rFonts w:ascii="Times New Roman" w:hAnsi="Times New Roman"/>
                <w:b/>
                <w:bCs/>
                <w:color w:val="000000" w:themeColor="text1"/>
                <w:lang w:val="kk-KZ"/>
              </w:rPr>
              <w:t>- 5 кр.</w:t>
            </w:r>
          </w:p>
        </w:tc>
      </w:tr>
      <w:tr w:rsidR="00FA51DD" w:rsidRPr="002C4295" w:rsidTr="00150F54">
        <w:tc>
          <w:tcPr>
            <w:tcW w:w="745" w:type="dxa"/>
            <w:vMerge w:val="restart"/>
          </w:tcPr>
          <w:p w:rsidR="00FA51DD" w:rsidRPr="002C4295" w:rsidRDefault="00FA51DD" w:rsidP="00FA51DD">
            <w:pPr>
              <w:spacing w:after="0" w:line="240" w:lineRule="auto"/>
              <w:rPr>
                <w:rFonts w:ascii="Times New Roman" w:hAnsi="Times New Roman"/>
                <w:color w:val="000000" w:themeColor="text1"/>
                <w:lang w:val="kk-KZ"/>
              </w:rPr>
            </w:pPr>
            <w:r w:rsidRPr="002C4295">
              <w:rPr>
                <w:rFonts w:ascii="Times New Roman" w:eastAsia="Times New Roman" w:hAnsi="Times New Roman"/>
                <w:color w:val="000000" w:themeColor="text1"/>
                <w:lang w:eastAsia="ru-RU"/>
              </w:rPr>
              <w:t>БД</w:t>
            </w:r>
          </w:p>
          <w:p w:rsidR="00FA51DD" w:rsidRPr="00FA51DD" w:rsidRDefault="00FA51DD" w:rsidP="00BB41D8">
            <w:pPr>
              <w:spacing w:after="0" w:line="240" w:lineRule="auto"/>
              <w:rPr>
                <w:rFonts w:ascii="Times New Roman" w:hAnsi="Times New Roman"/>
                <w:color w:val="000000" w:themeColor="text1"/>
                <w:lang w:val="en-US"/>
              </w:rPr>
            </w:pPr>
          </w:p>
        </w:tc>
        <w:tc>
          <w:tcPr>
            <w:tcW w:w="1489" w:type="dxa"/>
            <w:vAlign w:val="center"/>
          </w:tcPr>
          <w:p w:rsidR="00FA51DD" w:rsidRPr="00FA51DD" w:rsidRDefault="00FA51DD" w:rsidP="00FA51DD">
            <w:pPr>
              <w:spacing w:after="0" w:line="240" w:lineRule="auto"/>
              <w:rPr>
                <w:rFonts w:ascii="Times New Roman" w:hAnsi="Times New Roman"/>
                <w:color w:val="000000" w:themeColor="text1"/>
                <w:lang w:val="en-US"/>
              </w:rPr>
            </w:pPr>
            <w:r>
              <w:rPr>
                <w:rFonts w:ascii="Times New Roman" w:hAnsi="Times New Roman"/>
                <w:color w:val="000000" w:themeColor="text1"/>
                <w:lang w:val="en-US"/>
              </w:rPr>
              <w:t>FM</w:t>
            </w:r>
            <w:r w:rsidRPr="002C4295">
              <w:rPr>
                <w:rFonts w:ascii="Times New Roman" w:hAnsi="Times New Roman"/>
                <w:color w:val="000000" w:themeColor="text1"/>
              </w:rPr>
              <w:t xml:space="preserve"> 221</w:t>
            </w:r>
            <w:r>
              <w:rPr>
                <w:rFonts w:ascii="Times New Roman" w:hAnsi="Times New Roman"/>
                <w:color w:val="000000" w:themeColor="text1"/>
                <w:lang w:val="en-US"/>
              </w:rPr>
              <w:t>1</w:t>
            </w:r>
          </w:p>
        </w:tc>
        <w:tc>
          <w:tcPr>
            <w:tcW w:w="6238" w:type="dxa"/>
            <w:gridSpan w:val="2"/>
            <w:vAlign w:val="bottom"/>
          </w:tcPr>
          <w:p w:rsidR="00FA51DD" w:rsidRPr="00FA51DD" w:rsidRDefault="00FA51DD" w:rsidP="00FA51DD">
            <w:pPr>
              <w:spacing w:after="0" w:line="240" w:lineRule="auto"/>
              <w:rPr>
                <w:rFonts w:ascii="Times New Roman" w:hAnsi="Times New Roman"/>
                <w:color w:val="000000" w:themeColor="text1"/>
                <w:lang w:val="kk-KZ"/>
              </w:rPr>
            </w:pPr>
            <w:r>
              <w:rPr>
                <w:rFonts w:ascii="Times New Roman" w:hAnsi="Times New Roman"/>
                <w:color w:val="000000" w:themeColor="text1"/>
                <w:lang w:val="kk-KZ"/>
              </w:rPr>
              <w:t>Финансовая математика</w:t>
            </w:r>
          </w:p>
        </w:tc>
        <w:tc>
          <w:tcPr>
            <w:tcW w:w="1417" w:type="dxa"/>
            <w:vMerge w:val="restart"/>
          </w:tcPr>
          <w:p w:rsidR="00FA51DD" w:rsidRPr="002C4295" w:rsidRDefault="00FA51DD" w:rsidP="00FA51DD">
            <w:pPr>
              <w:spacing w:after="0" w:line="240" w:lineRule="auto"/>
              <w:jc w:val="center"/>
              <w:rPr>
                <w:rFonts w:ascii="Times New Roman" w:hAnsi="Times New Roman"/>
                <w:color w:val="000000" w:themeColor="text1"/>
                <w:lang w:val="kk-KZ"/>
              </w:rPr>
            </w:pPr>
            <w:r w:rsidRPr="002C4295">
              <w:rPr>
                <w:rFonts w:ascii="Times New Roman" w:hAnsi="Times New Roman"/>
                <w:color w:val="000000" w:themeColor="text1"/>
                <w:lang w:val="kk-KZ"/>
              </w:rPr>
              <w:t>5</w:t>
            </w:r>
          </w:p>
        </w:tc>
      </w:tr>
      <w:tr w:rsidR="00FA51DD" w:rsidRPr="002C4295" w:rsidTr="00150F54">
        <w:tc>
          <w:tcPr>
            <w:tcW w:w="745" w:type="dxa"/>
            <w:vMerge/>
          </w:tcPr>
          <w:p w:rsidR="00FA51DD" w:rsidRPr="002C4295" w:rsidRDefault="00FA51DD" w:rsidP="00FA51DD">
            <w:pPr>
              <w:spacing w:after="0" w:line="240" w:lineRule="auto"/>
              <w:rPr>
                <w:rFonts w:ascii="Times New Roman" w:eastAsia="Times New Roman" w:hAnsi="Times New Roman"/>
                <w:color w:val="000000" w:themeColor="text1"/>
                <w:lang w:eastAsia="ru-RU"/>
              </w:rPr>
            </w:pPr>
          </w:p>
        </w:tc>
        <w:tc>
          <w:tcPr>
            <w:tcW w:w="1489" w:type="dxa"/>
            <w:vAlign w:val="center"/>
          </w:tcPr>
          <w:p w:rsidR="00FA51DD" w:rsidRPr="00FA51DD" w:rsidRDefault="00FA51DD" w:rsidP="00FA51DD">
            <w:pPr>
              <w:spacing w:after="0" w:line="240" w:lineRule="auto"/>
              <w:rPr>
                <w:rFonts w:ascii="Times New Roman" w:hAnsi="Times New Roman"/>
                <w:color w:val="000000" w:themeColor="text1"/>
                <w:lang w:val="en-US"/>
              </w:rPr>
            </w:pPr>
            <w:r>
              <w:rPr>
                <w:rFonts w:ascii="Times New Roman" w:hAnsi="Times New Roman"/>
                <w:color w:val="000000" w:themeColor="text1"/>
                <w:lang w:val="en-US"/>
              </w:rPr>
              <w:t>ME</w:t>
            </w:r>
            <w:r w:rsidRPr="002C4295">
              <w:rPr>
                <w:rFonts w:ascii="Times New Roman" w:hAnsi="Times New Roman"/>
                <w:color w:val="000000" w:themeColor="text1"/>
              </w:rPr>
              <w:t xml:space="preserve"> </w:t>
            </w:r>
            <w:r w:rsidRPr="002C4295">
              <w:rPr>
                <w:rFonts w:ascii="Times New Roman" w:hAnsi="Times New Roman"/>
                <w:color w:val="000000" w:themeColor="text1"/>
                <w:lang w:val="kk-KZ"/>
              </w:rPr>
              <w:t>2</w:t>
            </w:r>
            <w:r w:rsidRPr="002C4295">
              <w:rPr>
                <w:rFonts w:ascii="Times New Roman" w:hAnsi="Times New Roman"/>
                <w:color w:val="000000" w:themeColor="text1"/>
              </w:rPr>
              <w:t>2</w:t>
            </w:r>
            <w:r w:rsidRPr="002C4295">
              <w:rPr>
                <w:rFonts w:ascii="Times New Roman" w:hAnsi="Times New Roman"/>
                <w:color w:val="000000" w:themeColor="text1"/>
                <w:lang w:val="kk-KZ"/>
              </w:rPr>
              <w:t>1</w:t>
            </w:r>
            <w:r>
              <w:rPr>
                <w:rFonts w:ascii="Times New Roman" w:hAnsi="Times New Roman"/>
                <w:color w:val="000000" w:themeColor="text1"/>
                <w:lang w:val="en-US"/>
              </w:rPr>
              <w:t>1</w:t>
            </w:r>
          </w:p>
        </w:tc>
        <w:tc>
          <w:tcPr>
            <w:tcW w:w="6238" w:type="dxa"/>
            <w:gridSpan w:val="2"/>
            <w:vAlign w:val="bottom"/>
          </w:tcPr>
          <w:p w:rsidR="00FA51DD" w:rsidRPr="002C4295" w:rsidRDefault="00FA51DD" w:rsidP="00FA51DD">
            <w:pPr>
              <w:spacing w:after="0" w:line="240" w:lineRule="auto"/>
              <w:rPr>
                <w:rFonts w:ascii="Times New Roman" w:hAnsi="Times New Roman"/>
                <w:color w:val="000000" w:themeColor="text1"/>
                <w:spacing w:val="-2"/>
                <w:lang w:val="kk-KZ"/>
              </w:rPr>
            </w:pPr>
            <w:r>
              <w:rPr>
                <w:rFonts w:ascii="Times New Roman" w:hAnsi="Times New Roman"/>
                <w:color w:val="000000" w:themeColor="text1"/>
                <w:spacing w:val="-2"/>
                <w:lang w:val="kk-KZ"/>
              </w:rPr>
              <w:t>Математика в экономике</w:t>
            </w:r>
          </w:p>
        </w:tc>
        <w:tc>
          <w:tcPr>
            <w:tcW w:w="1417" w:type="dxa"/>
            <w:vMerge/>
          </w:tcPr>
          <w:p w:rsidR="00FA51DD" w:rsidRPr="002C4295" w:rsidRDefault="00FA51DD" w:rsidP="00FA51DD">
            <w:pPr>
              <w:spacing w:after="0" w:line="240" w:lineRule="auto"/>
              <w:jc w:val="center"/>
              <w:rPr>
                <w:rFonts w:ascii="Times New Roman" w:hAnsi="Times New Roman"/>
                <w:color w:val="000000" w:themeColor="text1"/>
                <w:lang w:val="kk-KZ"/>
              </w:rPr>
            </w:pPr>
          </w:p>
        </w:tc>
      </w:tr>
    </w:tbl>
    <w:p w:rsidR="002B1910" w:rsidRPr="002C4295" w:rsidRDefault="002B1910" w:rsidP="002B1910">
      <w:pPr>
        <w:rPr>
          <w:rFonts w:ascii="Times New Roman" w:hAnsi="Times New Roman"/>
          <w:color w:val="000000" w:themeColor="text1"/>
          <w:lang w:val="kk-KZ"/>
        </w:rPr>
      </w:pPr>
    </w:p>
    <w:p w:rsidR="002B1910" w:rsidRDefault="002B1910" w:rsidP="002B1910">
      <w:pPr>
        <w:jc w:val="center"/>
        <w:rPr>
          <w:rFonts w:ascii="Times New Roman" w:eastAsia="Times New Roman" w:hAnsi="Times New Roman"/>
          <w:b/>
          <w:sz w:val="24"/>
          <w:szCs w:val="24"/>
          <w:lang w:val="kk-KZ" w:eastAsia="ru-RU"/>
        </w:rPr>
      </w:pPr>
      <w:r w:rsidRPr="00FA69CD">
        <w:rPr>
          <w:rFonts w:ascii="Times New Roman" w:eastAsia="Times New Roman" w:hAnsi="Times New Roman"/>
          <w:b/>
          <w:sz w:val="24"/>
          <w:szCs w:val="24"/>
          <w:lang w:eastAsia="ru-RU"/>
        </w:rPr>
        <w:lastRenderedPageBreak/>
        <w:t xml:space="preserve">Формуляр для описания модули </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5"/>
        <w:gridCol w:w="6237"/>
      </w:tblGrid>
      <w:tr w:rsidR="00E059AA" w:rsidRPr="00A4632F" w:rsidTr="00BB41D8">
        <w:tc>
          <w:tcPr>
            <w:tcW w:w="3545" w:type="dxa"/>
          </w:tcPr>
          <w:p w:rsidR="00E059AA" w:rsidRPr="006E54F2" w:rsidRDefault="00E059AA" w:rsidP="00BB41D8">
            <w:pPr>
              <w:spacing w:after="0" w:line="240" w:lineRule="auto"/>
              <w:rPr>
                <w:rFonts w:ascii="Times New Roman" w:hAnsi="Times New Roman"/>
                <w:b/>
                <w:color w:val="000000"/>
                <w:sz w:val="24"/>
                <w:szCs w:val="24"/>
                <w:lang w:val="kk-KZ"/>
              </w:rPr>
            </w:pPr>
            <w:r w:rsidRPr="006E54F2">
              <w:rPr>
                <w:rFonts w:ascii="Times New Roman" w:hAnsi="Times New Roman"/>
                <w:b/>
                <w:color w:val="000000"/>
                <w:sz w:val="24"/>
                <w:szCs w:val="24"/>
                <w:lang w:val="kk-KZ"/>
              </w:rPr>
              <w:t xml:space="preserve">Код и название дисциплины </w:t>
            </w:r>
          </w:p>
        </w:tc>
        <w:tc>
          <w:tcPr>
            <w:tcW w:w="6237" w:type="dxa"/>
          </w:tcPr>
          <w:p w:rsidR="00E059AA" w:rsidRPr="006E54F2" w:rsidRDefault="00E059AA" w:rsidP="004E6884">
            <w:pPr>
              <w:spacing w:after="0" w:line="240" w:lineRule="auto"/>
              <w:jc w:val="both"/>
              <w:rPr>
                <w:rFonts w:ascii="Times New Roman" w:hAnsi="Times New Roman"/>
                <w:b/>
                <w:color w:val="000000"/>
                <w:sz w:val="24"/>
                <w:szCs w:val="24"/>
                <w:lang w:val="kk-KZ"/>
              </w:rPr>
            </w:pPr>
            <w:r w:rsidRPr="006E54F2">
              <w:rPr>
                <w:rFonts w:ascii="Times New Roman" w:hAnsi="Times New Roman"/>
                <w:b/>
                <w:color w:val="000000"/>
                <w:sz w:val="24"/>
                <w:szCs w:val="24"/>
                <w:lang w:val="en-US"/>
              </w:rPr>
              <w:t>M</w:t>
            </w:r>
            <w:r w:rsidR="004E6884">
              <w:rPr>
                <w:rFonts w:ascii="Times New Roman" w:hAnsi="Times New Roman"/>
                <w:b/>
                <w:color w:val="000000"/>
                <w:sz w:val="24"/>
                <w:szCs w:val="24"/>
                <w:lang w:val="kk-KZ"/>
              </w:rPr>
              <w:t>ак</w:t>
            </w:r>
            <w:r w:rsidRPr="006E54F2">
              <w:rPr>
                <w:rFonts w:ascii="Times New Roman" w:hAnsi="Times New Roman"/>
                <w:b/>
                <w:color w:val="000000"/>
                <w:sz w:val="24"/>
                <w:szCs w:val="24"/>
                <w:lang w:val="en-US"/>
              </w:rPr>
              <w:t xml:space="preserve"> </w:t>
            </w:r>
            <w:r w:rsidR="004E6884">
              <w:rPr>
                <w:rFonts w:ascii="Times New Roman" w:hAnsi="Times New Roman"/>
                <w:b/>
                <w:color w:val="000000"/>
                <w:sz w:val="24"/>
                <w:szCs w:val="24"/>
                <w:lang w:val="kk-KZ"/>
              </w:rPr>
              <w:t>2205</w:t>
            </w:r>
            <w:r>
              <w:rPr>
                <w:rFonts w:ascii="Times New Roman" w:hAnsi="Times New Roman"/>
                <w:b/>
                <w:color w:val="000000"/>
                <w:sz w:val="24"/>
                <w:szCs w:val="24"/>
                <w:lang w:val="kk-KZ"/>
              </w:rPr>
              <w:t xml:space="preserve"> </w:t>
            </w:r>
            <w:r w:rsidRPr="006E54F2">
              <w:rPr>
                <w:rFonts w:ascii="Times New Roman" w:hAnsi="Times New Roman"/>
                <w:b/>
                <w:color w:val="000000"/>
                <w:sz w:val="24"/>
                <w:szCs w:val="24"/>
                <w:lang w:val="en-US"/>
              </w:rPr>
              <w:t>М</w:t>
            </w:r>
            <w:r>
              <w:rPr>
                <w:rFonts w:ascii="Times New Roman" w:hAnsi="Times New Roman"/>
                <w:b/>
                <w:color w:val="000000"/>
                <w:sz w:val="24"/>
                <w:szCs w:val="24"/>
                <w:lang w:val="kk-KZ"/>
              </w:rPr>
              <w:t>а</w:t>
            </w:r>
            <w:r w:rsidRPr="006E54F2">
              <w:rPr>
                <w:rFonts w:ascii="Times New Roman" w:hAnsi="Times New Roman"/>
                <w:b/>
                <w:color w:val="000000"/>
                <w:sz w:val="24"/>
                <w:szCs w:val="24"/>
                <w:lang w:val="en-US"/>
              </w:rPr>
              <w:t xml:space="preserve">кроэкономика </w:t>
            </w:r>
          </w:p>
        </w:tc>
      </w:tr>
      <w:tr w:rsidR="00E059AA" w:rsidRPr="004E1F28" w:rsidTr="00BB41D8">
        <w:tc>
          <w:tcPr>
            <w:tcW w:w="3545" w:type="dxa"/>
          </w:tcPr>
          <w:p w:rsidR="00E059AA" w:rsidRPr="006E54F2" w:rsidRDefault="00E059AA" w:rsidP="00BB41D8">
            <w:pPr>
              <w:spacing w:after="0" w:line="240" w:lineRule="auto"/>
              <w:rPr>
                <w:rFonts w:ascii="Times New Roman" w:hAnsi="Times New Roman"/>
                <w:color w:val="000000"/>
                <w:sz w:val="24"/>
                <w:szCs w:val="24"/>
                <w:lang w:val="kk-KZ"/>
              </w:rPr>
            </w:pPr>
            <w:r w:rsidRPr="006E54F2">
              <w:rPr>
                <w:rFonts w:ascii="Times New Roman" w:hAnsi="Times New Roman"/>
                <w:color w:val="000000"/>
                <w:sz w:val="24"/>
                <w:szCs w:val="24"/>
                <w:lang w:val="kk-KZ"/>
              </w:rPr>
              <w:t xml:space="preserve">ППС дисциплины                                </w:t>
            </w:r>
          </w:p>
        </w:tc>
        <w:tc>
          <w:tcPr>
            <w:tcW w:w="6237" w:type="dxa"/>
          </w:tcPr>
          <w:p w:rsidR="00E059AA" w:rsidRPr="006E54F2" w:rsidRDefault="00E059AA" w:rsidP="00BB41D8">
            <w:pPr>
              <w:spacing w:after="0" w:line="240" w:lineRule="auto"/>
              <w:rPr>
                <w:rFonts w:ascii="Times New Roman" w:hAnsi="Times New Roman"/>
                <w:b/>
                <w:color w:val="000000"/>
                <w:sz w:val="24"/>
                <w:szCs w:val="24"/>
                <w:lang w:val="kk-KZ"/>
              </w:rPr>
            </w:pPr>
            <w:r w:rsidRPr="006E54F2">
              <w:rPr>
                <w:rFonts w:ascii="Times New Roman" w:hAnsi="Times New Roman"/>
                <w:color w:val="000000"/>
                <w:sz w:val="24"/>
                <w:szCs w:val="24"/>
              </w:rPr>
              <w:t>Саурукова А.К., Джумабаева А.М.</w:t>
            </w:r>
          </w:p>
        </w:tc>
      </w:tr>
      <w:tr w:rsidR="00E059AA" w:rsidRPr="00A4632F" w:rsidTr="00BB41D8">
        <w:tc>
          <w:tcPr>
            <w:tcW w:w="3545" w:type="dxa"/>
          </w:tcPr>
          <w:p w:rsidR="00E059AA" w:rsidRPr="006E54F2" w:rsidRDefault="00E059AA" w:rsidP="00BB41D8">
            <w:pPr>
              <w:spacing w:after="0" w:line="240" w:lineRule="auto"/>
              <w:rPr>
                <w:rFonts w:ascii="Times New Roman" w:hAnsi="Times New Roman"/>
                <w:color w:val="000000"/>
                <w:sz w:val="24"/>
                <w:szCs w:val="24"/>
                <w:lang w:val="kk-KZ"/>
              </w:rPr>
            </w:pPr>
            <w:r w:rsidRPr="006E54F2">
              <w:rPr>
                <w:rFonts w:ascii="Times New Roman" w:hAnsi="Times New Roman"/>
                <w:color w:val="000000"/>
                <w:sz w:val="24"/>
                <w:szCs w:val="24"/>
                <w:lang w:val="kk-KZ"/>
              </w:rPr>
              <w:t xml:space="preserve">Цикл дисциплины  </w:t>
            </w:r>
          </w:p>
        </w:tc>
        <w:tc>
          <w:tcPr>
            <w:tcW w:w="6237" w:type="dxa"/>
          </w:tcPr>
          <w:p w:rsidR="00E059AA" w:rsidRPr="006E54F2" w:rsidRDefault="00E059AA" w:rsidP="00BB41D8">
            <w:pPr>
              <w:spacing w:after="0" w:line="240" w:lineRule="auto"/>
              <w:rPr>
                <w:rFonts w:ascii="Times New Roman" w:hAnsi="Times New Roman"/>
                <w:color w:val="000000"/>
                <w:sz w:val="24"/>
                <w:szCs w:val="24"/>
                <w:lang w:val="kk-KZ"/>
              </w:rPr>
            </w:pPr>
            <w:r w:rsidRPr="006E54F2">
              <w:rPr>
                <w:rFonts w:ascii="Times New Roman" w:hAnsi="Times New Roman"/>
                <w:color w:val="000000"/>
                <w:sz w:val="24"/>
                <w:szCs w:val="24"/>
                <w:lang w:val="kk-KZ"/>
              </w:rPr>
              <w:t>БД/ВК</w:t>
            </w:r>
          </w:p>
        </w:tc>
      </w:tr>
      <w:tr w:rsidR="00E059AA" w:rsidRPr="004E1F28" w:rsidTr="00BB41D8">
        <w:tc>
          <w:tcPr>
            <w:tcW w:w="3545" w:type="dxa"/>
          </w:tcPr>
          <w:p w:rsidR="00E059AA" w:rsidRPr="006E54F2" w:rsidRDefault="00E059AA" w:rsidP="00BB41D8">
            <w:pPr>
              <w:spacing w:after="0" w:line="240" w:lineRule="auto"/>
              <w:rPr>
                <w:rFonts w:ascii="Times New Roman" w:hAnsi="Times New Roman"/>
                <w:color w:val="000000"/>
                <w:sz w:val="24"/>
                <w:szCs w:val="24"/>
                <w:lang w:val="kk-KZ"/>
              </w:rPr>
            </w:pPr>
            <w:r w:rsidRPr="006E54F2">
              <w:rPr>
                <w:rFonts w:ascii="Times New Roman" w:hAnsi="Times New Roman"/>
                <w:color w:val="000000"/>
                <w:sz w:val="24"/>
                <w:szCs w:val="24"/>
                <w:lang w:val="kk-KZ"/>
              </w:rPr>
              <w:t>Уровень обучения</w:t>
            </w:r>
          </w:p>
        </w:tc>
        <w:tc>
          <w:tcPr>
            <w:tcW w:w="6237" w:type="dxa"/>
          </w:tcPr>
          <w:p w:rsidR="00E059AA" w:rsidRPr="006E54F2" w:rsidRDefault="00E059AA" w:rsidP="00BB41D8">
            <w:pPr>
              <w:spacing w:after="0" w:line="240" w:lineRule="auto"/>
              <w:jc w:val="both"/>
              <w:rPr>
                <w:rFonts w:ascii="Times New Roman" w:hAnsi="Times New Roman"/>
                <w:color w:val="000000"/>
                <w:sz w:val="24"/>
                <w:szCs w:val="24"/>
                <w:lang w:val="kk-KZ"/>
              </w:rPr>
            </w:pPr>
            <w:r w:rsidRPr="006E54F2">
              <w:rPr>
                <w:rFonts w:ascii="Times New Roman" w:hAnsi="Times New Roman"/>
                <w:color w:val="000000"/>
                <w:sz w:val="24"/>
                <w:szCs w:val="24"/>
                <w:lang w:val="kk-KZ"/>
              </w:rPr>
              <w:t>Бакалавриат</w:t>
            </w:r>
          </w:p>
        </w:tc>
      </w:tr>
      <w:tr w:rsidR="00E059AA" w:rsidRPr="004E1F28" w:rsidTr="00BB41D8">
        <w:tc>
          <w:tcPr>
            <w:tcW w:w="3545" w:type="dxa"/>
          </w:tcPr>
          <w:p w:rsidR="00E059AA" w:rsidRPr="006E54F2" w:rsidRDefault="00E059AA" w:rsidP="00BB41D8">
            <w:pPr>
              <w:spacing w:after="0" w:line="240" w:lineRule="auto"/>
              <w:rPr>
                <w:rFonts w:ascii="Times New Roman" w:hAnsi="Times New Roman"/>
                <w:color w:val="000000"/>
                <w:sz w:val="24"/>
                <w:szCs w:val="24"/>
              </w:rPr>
            </w:pPr>
            <w:r w:rsidRPr="006E54F2">
              <w:rPr>
                <w:rFonts w:ascii="Times New Roman" w:hAnsi="Times New Roman"/>
                <w:color w:val="000000"/>
                <w:sz w:val="24"/>
                <w:szCs w:val="24"/>
                <w:lang w:val="kk-KZ"/>
              </w:rPr>
              <w:t xml:space="preserve">Образовательная программа   </w:t>
            </w:r>
          </w:p>
        </w:tc>
        <w:tc>
          <w:tcPr>
            <w:tcW w:w="6237" w:type="dxa"/>
          </w:tcPr>
          <w:p w:rsidR="00E059AA" w:rsidRPr="006E54F2" w:rsidRDefault="00E059AA" w:rsidP="00BB41D8">
            <w:pPr>
              <w:spacing w:after="0" w:line="240" w:lineRule="auto"/>
              <w:jc w:val="both"/>
              <w:rPr>
                <w:rFonts w:ascii="Times New Roman" w:hAnsi="Times New Roman"/>
                <w:color w:val="000000"/>
                <w:sz w:val="24"/>
                <w:szCs w:val="24"/>
              </w:rPr>
            </w:pPr>
            <w:r>
              <w:rPr>
                <w:rFonts w:ascii="Times New Roman" w:eastAsia="Times New Roman" w:hAnsi="Times New Roman"/>
                <w:sz w:val="24"/>
                <w:szCs w:val="24"/>
                <w:lang w:val="kk-KZ"/>
              </w:rPr>
              <w:t xml:space="preserve">6В04103- Учет и аудит </w:t>
            </w:r>
          </w:p>
        </w:tc>
      </w:tr>
      <w:tr w:rsidR="00E059AA" w:rsidRPr="004E1F28" w:rsidTr="00BB41D8">
        <w:tc>
          <w:tcPr>
            <w:tcW w:w="3545" w:type="dxa"/>
          </w:tcPr>
          <w:p w:rsidR="00E059AA" w:rsidRPr="006E54F2" w:rsidRDefault="00E059AA" w:rsidP="00BB41D8">
            <w:pPr>
              <w:spacing w:after="0" w:line="240" w:lineRule="auto"/>
              <w:rPr>
                <w:rFonts w:ascii="Times New Roman" w:hAnsi="Times New Roman"/>
                <w:color w:val="000000"/>
                <w:sz w:val="24"/>
                <w:szCs w:val="24"/>
              </w:rPr>
            </w:pPr>
            <w:r w:rsidRPr="006E54F2">
              <w:rPr>
                <w:rFonts w:ascii="Times New Roman" w:hAnsi="Times New Roman"/>
                <w:color w:val="000000"/>
                <w:sz w:val="24"/>
                <w:szCs w:val="24"/>
              </w:rPr>
              <w:t xml:space="preserve">Количество академических кредитов </w:t>
            </w:r>
          </w:p>
        </w:tc>
        <w:tc>
          <w:tcPr>
            <w:tcW w:w="6237" w:type="dxa"/>
          </w:tcPr>
          <w:p w:rsidR="00E059AA" w:rsidRPr="006E54F2" w:rsidRDefault="00E059AA" w:rsidP="00BB41D8">
            <w:pPr>
              <w:spacing w:after="0" w:line="240" w:lineRule="auto"/>
              <w:rPr>
                <w:rFonts w:ascii="Times New Roman" w:hAnsi="Times New Roman"/>
                <w:color w:val="000000"/>
                <w:sz w:val="24"/>
                <w:szCs w:val="24"/>
              </w:rPr>
            </w:pPr>
            <w:r w:rsidRPr="006E54F2">
              <w:rPr>
                <w:rFonts w:ascii="Times New Roman" w:hAnsi="Times New Roman"/>
                <w:color w:val="000000"/>
                <w:sz w:val="24"/>
                <w:szCs w:val="24"/>
              </w:rPr>
              <w:t>6</w:t>
            </w:r>
          </w:p>
        </w:tc>
      </w:tr>
      <w:tr w:rsidR="00E059AA" w:rsidRPr="004E1F28" w:rsidTr="00BB41D8">
        <w:tc>
          <w:tcPr>
            <w:tcW w:w="3545" w:type="dxa"/>
          </w:tcPr>
          <w:p w:rsidR="00E059AA" w:rsidRPr="006E54F2" w:rsidRDefault="00E059AA" w:rsidP="00BB41D8">
            <w:pPr>
              <w:spacing w:after="0" w:line="240" w:lineRule="auto"/>
              <w:rPr>
                <w:rFonts w:ascii="Times New Roman" w:hAnsi="Times New Roman"/>
                <w:color w:val="000000"/>
                <w:sz w:val="24"/>
                <w:szCs w:val="24"/>
                <w:lang w:val="kk-KZ"/>
              </w:rPr>
            </w:pPr>
            <w:r w:rsidRPr="006E54F2">
              <w:rPr>
                <w:rFonts w:ascii="Times New Roman" w:hAnsi="Times New Roman"/>
                <w:color w:val="000000"/>
                <w:sz w:val="24"/>
                <w:szCs w:val="24"/>
                <w:lang w:val="kk-KZ"/>
              </w:rPr>
              <w:t>Форма обучения</w:t>
            </w:r>
          </w:p>
        </w:tc>
        <w:tc>
          <w:tcPr>
            <w:tcW w:w="6237" w:type="dxa"/>
          </w:tcPr>
          <w:p w:rsidR="00E059AA" w:rsidRPr="006E54F2" w:rsidRDefault="00E059AA" w:rsidP="00BB41D8">
            <w:pPr>
              <w:spacing w:after="0" w:line="240" w:lineRule="auto"/>
              <w:rPr>
                <w:rFonts w:ascii="Times New Roman" w:hAnsi="Times New Roman"/>
                <w:color w:val="000000"/>
                <w:sz w:val="24"/>
                <w:szCs w:val="24"/>
                <w:lang w:val="kk-KZ"/>
              </w:rPr>
            </w:pPr>
            <w:r w:rsidRPr="006E54F2">
              <w:rPr>
                <w:rFonts w:ascii="Times New Roman" w:hAnsi="Times New Roman"/>
                <w:color w:val="000000"/>
                <w:sz w:val="24"/>
                <w:szCs w:val="24"/>
                <w:lang w:val="kk-KZ"/>
              </w:rPr>
              <w:t>Очная</w:t>
            </w:r>
          </w:p>
        </w:tc>
      </w:tr>
      <w:tr w:rsidR="00E059AA" w:rsidRPr="004E1F28" w:rsidTr="00BB41D8">
        <w:tc>
          <w:tcPr>
            <w:tcW w:w="3545" w:type="dxa"/>
          </w:tcPr>
          <w:p w:rsidR="00E059AA" w:rsidRPr="006E54F2" w:rsidRDefault="00E059AA" w:rsidP="00BB41D8">
            <w:pPr>
              <w:spacing w:after="0" w:line="240" w:lineRule="auto"/>
              <w:rPr>
                <w:rFonts w:ascii="Times New Roman" w:hAnsi="Times New Roman"/>
                <w:color w:val="000000"/>
                <w:sz w:val="24"/>
                <w:szCs w:val="24"/>
              </w:rPr>
            </w:pPr>
            <w:r w:rsidRPr="006E54F2">
              <w:rPr>
                <w:rFonts w:ascii="Times New Roman" w:hAnsi="Times New Roman"/>
                <w:color w:val="000000"/>
                <w:sz w:val="24"/>
                <w:szCs w:val="24"/>
                <w:lang w:val="kk-KZ"/>
              </w:rPr>
              <w:t xml:space="preserve">Семестр </w:t>
            </w:r>
          </w:p>
        </w:tc>
        <w:tc>
          <w:tcPr>
            <w:tcW w:w="6237" w:type="dxa"/>
          </w:tcPr>
          <w:p w:rsidR="00E059AA" w:rsidRPr="00E059AA" w:rsidRDefault="00E059AA" w:rsidP="00BB41D8">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3</w:t>
            </w:r>
          </w:p>
        </w:tc>
      </w:tr>
      <w:tr w:rsidR="00E059AA" w:rsidRPr="004E1F28" w:rsidTr="00BB41D8">
        <w:tc>
          <w:tcPr>
            <w:tcW w:w="3545" w:type="dxa"/>
          </w:tcPr>
          <w:p w:rsidR="00E059AA" w:rsidRPr="006E54F2" w:rsidRDefault="00E059AA" w:rsidP="00BB41D8">
            <w:pPr>
              <w:spacing w:after="0" w:line="240" w:lineRule="auto"/>
              <w:rPr>
                <w:rFonts w:ascii="Times New Roman" w:hAnsi="Times New Roman"/>
                <w:color w:val="000000"/>
                <w:sz w:val="24"/>
                <w:szCs w:val="24"/>
              </w:rPr>
            </w:pPr>
            <w:r w:rsidRPr="006E54F2">
              <w:rPr>
                <w:rFonts w:ascii="Times New Roman" w:hAnsi="Times New Roman"/>
                <w:color w:val="000000"/>
                <w:sz w:val="24"/>
                <w:szCs w:val="24"/>
              </w:rPr>
              <w:t>Пререквизиты дисциплины</w:t>
            </w:r>
          </w:p>
        </w:tc>
        <w:tc>
          <w:tcPr>
            <w:tcW w:w="6237" w:type="dxa"/>
          </w:tcPr>
          <w:p w:rsidR="00E059AA" w:rsidRPr="006E54F2" w:rsidRDefault="00E059AA" w:rsidP="00BB41D8">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Экономическая теория</w:t>
            </w:r>
            <w:r w:rsidRPr="006E54F2">
              <w:rPr>
                <w:rFonts w:ascii="Times New Roman" w:hAnsi="Times New Roman"/>
                <w:color w:val="000000"/>
                <w:sz w:val="24"/>
                <w:szCs w:val="24"/>
                <w:lang w:val="kk-KZ"/>
              </w:rPr>
              <w:t xml:space="preserve"> </w:t>
            </w:r>
          </w:p>
        </w:tc>
      </w:tr>
      <w:tr w:rsidR="00E059AA" w:rsidRPr="004E1F28" w:rsidTr="00BB41D8">
        <w:tc>
          <w:tcPr>
            <w:tcW w:w="3545" w:type="dxa"/>
          </w:tcPr>
          <w:p w:rsidR="00E059AA" w:rsidRPr="006E54F2" w:rsidRDefault="00E059AA" w:rsidP="00BB41D8">
            <w:pPr>
              <w:spacing w:after="0" w:line="240" w:lineRule="auto"/>
              <w:rPr>
                <w:rFonts w:ascii="Times New Roman" w:hAnsi="Times New Roman"/>
                <w:color w:val="000000"/>
                <w:sz w:val="24"/>
                <w:szCs w:val="24"/>
              </w:rPr>
            </w:pPr>
            <w:r w:rsidRPr="006E54F2">
              <w:rPr>
                <w:rFonts w:ascii="Times New Roman" w:hAnsi="Times New Roman"/>
                <w:color w:val="000000"/>
                <w:sz w:val="24"/>
                <w:szCs w:val="24"/>
              </w:rPr>
              <w:t>Постреквизиты дисциплины</w:t>
            </w:r>
          </w:p>
        </w:tc>
        <w:tc>
          <w:tcPr>
            <w:tcW w:w="6237" w:type="dxa"/>
          </w:tcPr>
          <w:p w:rsidR="00E059AA" w:rsidRPr="006E54F2" w:rsidRDefault="00E059AA" w:rsidP="00E059AA">
            <w:pPr>
              <w:spacing w:after="0" w:line="240" w:lineRule="auto"/>
              <w:jc w:val="both"/>
              <w:rPr>
                <w:rFonts w:ascii="Times New Roman" w:hAnsi="Times New Roman"/>
                <w:color w:val="000000"/>
                <w:sz w:val="24"/>
                <w:szCs w:val="24"/>
                <w:lang w:val="kk-KZ"/>
              </w:rPr>
            </w:pPr>
            <w:r w:rsidRPr="006E54F2">
              <w:rPr>
                <w:rFonts w:ascii="Times New Roman" w:hAnsi="Times New Roman"/>
                <w:color w:val="000000"/>
                <w:sz w:val="24"/>
                <w:szCs w:val="24"/>
                <w:lang w:val="kk-KZ"/>
              </w:rPr>
              <w:t>М</w:t>
            </w:r>
            <w:r>
              <w:rPr>
                <w:rFonts w:ascii="Times New Roman" w:hAnsi="Times New Roman"/>
                <w:color w:val="000000"/>
                <w:sz w:val="24"/>
                <w:szCs w:val="24"/>
                <w:lang w:val="kk-KZ"/>
              </w:rPr>
              <w:t xml:space="preserve">енеджмент Оценка бизнеса </w:t>
            </w:r>
          </w:p>
        </w:tc>
      </w:tr>
      <w:tr w:rsidR="00E059AA" w:rsidRPr="004E1F28" w:rsidTr="00BB41D8">
        <w:tc>
          <w:tcPr>
            <w:tcW w:w="3545" w:type="dxa"/>
          </w:tcPr>
          <w:p w:rsidR="00E059AA" w:rsidRPr="006E54F2" w:rsidRDefault="00E059AA" w:rsidP="00BB41D8">
            <w:pPr>
              <w:spacing w:after="0" w:line="240" w:lineRule="auto"/>
              <w:rPr>
                <w:rFonts w:ascii="Times New Roman" w:hAnsi="Times New Roman"/>
                <w:color w:val="000000"/>
                <w:sz w:val="24"/>
                <w:szCs w:val="24"/>
              </w:rPr>
            </w:pPr>
            <w:r w:rsidRPr="006E54F2">
              <w:rPr>
                <w:rFonts w:ascii="Times New Roman" w:hAnsi="Times New Roman"/>
                <w:color w:val="000000"/>
                <w:sz w:val="24"/>
                <w:szCs w:val="24"/>
              </w:rPr>
              <w:t>Цель изучения  дисциплины</w:t>
            </w:r>
          </w:p>
        </w:tc>
        <w:tc>
          <w:tcPr>
            <w:tcW w:w="6237" w:type="dxa"/>
          </w:tcPr>
          <w:p w:rsidR="00E059AA" w:rsidRPr="006E54F2" w:rsidRDefault="00E059AA" w:rsidP="00BB41D8">
            <w:pPr>
              <w:spacing w:after="0" w:line="240" w:lineRule="auto"/>
              <w:jc w:val="both"/>
              <w:rPr>
                <w:rFonts w:ascii="Times New Roman" w:hAnsi="Times New Roman"/>
                <w:color w:val="000000"/>
                <w:sz w:val="24"/>
                <w:szCs w:val="24"/>
                <w:lang w:val="kk-KZ"/>
              </w:rPr>
            </w:pPr>
            <w:r w:rsidRPr="00E249CE">
              <w:rPr>
                <w:rFonts w:ascii="Times New Roman" w:eastAsia="Times New Roman" w:hAnsi="Times New Roman"/>
                <w:sz w:val="24"/>
                <w:szCs w:val="24"/>
                <w:lang w:val="kk-KZ" w:eastAsia="ru-RU"/>
              </w:rPr>
              <w:t>изучение аспектов современной  макроэкономики: средств, методов, направлений и перспектив развития.</w:t>
            </w:r>
          </w:p>
        </w:tc>
      </w:tr>
      <w:tr w:rsidR="00E059AA" w:rsidRPr="004E1F28" w:rsidTr="00BB41D8">
        <w:trPr>
          <w:trHeight w:val="982"/>
        </w:trPr>
        <w:tc>
          <w:tcPr>
            <w:tcW w:w="3545" w:type="dxa"/>
          </w:tcPr>
          <w:p w:rsidR="00E059AA" w:rsidRPr="006E54F2" w:rsidRDefault="00E059AA" w:rsidP="00BB41D8">
            <w:pPr>
              <w:spacing w:after="0" w:line="240" w:lineRule="auto"/>
              <w:rPr>
                <w:rFonts w:ascii="Times New Roman" w:hAnsi="Times New Roman"/>
                <w:color w:val="000000"/>
                <w:sz w:val="24"/>
                <w:szCs w:val="24"/>
                <w:lang w:val="kk-KZ"/>
              </w:rPr>
            </w:pPr>
            <w:r w:rsidRPr="006E54F2">
              <w:rPr>
                <w:rFonts w:ascii="Times New Roman" w:hAnsi="Times New Roman"/>
                <w:color w:val="000000"/>
                <w:sz w:val="24"/>
                <w:szCs w:val="24"/>
                <w:lang w:val="kk-KZ"/>
              </w:rPr>
              <w:t xml:space="preserve">Содержание дисциплины  </w:t>
            </w:r>
          </w:p>
        </w:tc>
        <w:tc>
          <w:tcPr>
            <w:tcW w:w="6237" w:type="dxa"/>
          </w:tcPr>
          <w:p w:rsidR="00E059AA" w:rsidRPr="00E059AA" w:rsidRDefault="00E059AA" w:rsidP="00E059AA">
            <w:pPr>
              <w:spacing w:after="0" w:line="240" w:lineRule="auto"/>
              <w:jc w:val="both"/>
              <w:rPr>
                <w:rFonts w:ascii="Times New Roman" w:hAnsi="Times New Roman"/>
                <w:color w:val="000000"/>
                <w:sz w:val="24"/>
                <w:szCs w:val="24"/>
                <w:lang w:val="kk-KZ"/>
              </w:rPr>
            </w:pPr>
            <w:r w:rsidRPr="00BA263E">
              <w:rPr>
                <w:rFonts w:ascii="Times New Roman" w:eastAsia="Times New Roman" w:hAnsi="Times New Roman"/>
                <w:bCs/>
                <w:sz w:val="24"/>
                <w:szCs w:val="24"/>
                <w:lang w:eastAsia="ru-RU"/>
              </w:rPr>
              <w:t>Предмет макроэкономики и особенности макроэкономического анализа.</w:t>
            </w:r>
            <w:r>
              <w:rPr>
                <w:rFonts w:ascii="Times New Roman" w:eastAsia="Times New Roman" w:hAnsi="Times New Roman"/>
                <w:bCs/>
                <w:sz w:val="24"/>
                <w:szCs w:val="24"/>
                <w:lang w:val="kk-KZ" w:eastAsia="ru-RU"/>
              </w:rPr>
              <w:t xml:space="preserve"> </w:t>
            </w:r>
            <w:r w:rsidRPr="00EF6A2F">
              <w:rPr>
                <w:rFonts w:ascii="Times New Roman" w:eastAsia="Times New Roman" w:hAnsi="Times New Roman"/>
                <w:bCs/>
                <w:sz w:val="24"/>
                <w:szCs w:val="24"/>
                <w:lang w:eastAsia="ru-RU"/>
              </w:rPr>
              <w:t>Макроэкономические показатели. Макроэкономическая нестабильность: экономические циклы, безработица, инфляция. Совокупный спрос и совокупное предложение. Модель  АD-AS</w:t>
            </w:r>
            <w:r>
              <w:rPr>
                <w:rFonts w:ascii="Times New Roman" w:eastAsia="Times New Roman" w:hAnsi="Times New Roman"/>
                <w:bCs/>
                <w:sz w:val="24"/>
                <w:szCs w:val="24"/>
                <w:lang w:val="kk-KZ" w:eastAsia="ru-RU"/>
              </w:rPr>
              <w:t xml:space="preserve">. </w:t>
            </w:r>
            <w:r w:rsidRPr="00EF6A2F">
              <w:rPr>
                <w:rFonts w:ascii="Times New Roman" w:hAnsi="Times New Roman"/>
                <w:bCs/>
                <w:sz w:val="26"/>
                <w:szCs w:val="26"/>
              </w:rPr>
              <w:t>Потребление и сбережение. Функция потребления и функция сбережений</w:t>
            </w:r>
            <w:r>
              <w:rPr>
                <w:rFonts w:ascii="Times New Roman" w:hAnsi="Times New Roman"/>
                <w:bCs/>
                <w:sz w:val="26"/>
                <w:szCs w:val="26"/>
                <w:lang w:val="kk-KZ"/>
              </w:rPr>
              <w:t xml:space="preserve">. </w:t>
            </w:r>
            <w:r w:rsidRPr="00EF6A2F">
              <w:rPr>
                <w:rFonts w:ascii="Times New Roman" w:eastAsia="Times New Roman" w:hAnsi="Times New Roman"/>
                <w:sz w:val="24"/>
                <w:szCs w:val="24"/>
                <w:lang w:eastAsia="ru-RU"/>
              </w:rPr>
              <w:t>Спрос и предложение денег.</w:t>
            </w:r>
            <w:r>
              <w:rPr>
                <w:rFonts w:ascii="Times New Roman" w:eastAsia="Times New Roman" w:hAnsi="Times New Roman"/>
                <w:sz w:val="24"/>
                <w:szCs w:val="24"/>
                <w:lang w:val="kk-KZ" w:eastAsia="ru-RU"/>
              </w:rPr>
              <w:t xml:space="preserve"> </w:t>
            </w:r>
            <w:r w:rsidRPr="00EF6A2F">
              <w:rPr>
                <w:rFonts w:ascii="Times New Roman" w:eastAsia="Times New Roman" w:hAnsi="Times New Roman"/>
                <w:sz w:val="24"/>
                <w:szCs w:val="24"/>
                <w:lang w:eastAsia="ru-RU"/>
              </w:rPr>
              <w:t>Макроэкономическое равновесие на товарном и денежном рынках. Бюджетно-налоговая политика. Накопление капитала и экономический рост.</w:t>
            </w:r>
            <w:r>
              <w:rPr>
                <w:rFonts w:ascii="Times New Roman" w:eastAsia="Times New Roman" w:hAnsi="Times New Roman"/>
                <w:sz w:val="24"/>
                <w:szCs w:val="24"/>
                <w:lang w:val="kk-KZ" w:eastAsia="ru-RU"/>
              </w:rPr>
              <w:t xml:space="preserve"> </w:t>
            </w:r>
            <w:r w:rsidRPr="00EF6A2F">
              <w:rPr>
                <w:rFonts w:ascii="Times New Roman" w:eastAsia="Times New Roman" w:hAnsi="Times New Roman"/>
                <w:sz w:val="24"/>
                <w:szCs w:val="24"/>
                <w:lang w:eastAsia="ru-RU"/>
              </w:rPr>
              <w:t>Бюджетный дефицит и государственный долг.</w:t>
            </w:r>
            <w:r>
              <w:rPr>
                <w:rFonts w:ascii="Times New Roman" w:eastAsia="Times New Roman" w:hAnsi="Times New Roman"/>
                <w:sz w:val="24"/>
                <w:szCs w:val="24"/>
                <w:lang w:val="kk-KZ" w:eastAsia="ru-RU"/>
              </w:rPr>
              <w:t xml:space="preserve"> </w:t>
            </w:r>
            <w:r w:rsidRPr="00EF6A2F">
              <w:rPr>
                <w:rFonts w:ascii="Times New Roman" w:eastAsia="Times New Roman" w:hAnsi="Times New Roman"/>
                <w:sz w:val="24"/>
                <w:szCs w:val="24"/>
                <w:lang w:eastAsia="ru-RU"/>
              </w:rPr>
              <w:t>Платежный баланс и валютные курсы.</w:t>
            </w:r>
            <w:r>
              <w:rPr>
                <w:rFonts w:ascii="Times New Roman" w:eastAsia="Times New Roman" w:hAnsi="Times New Roman"/>
                <w:sz w:val="24"/>
                <w:szCs w:val="24"/>
                <w:lang w:val="kk-KZ" w:eastAsia="ru-RU"/>
              </w:rPr>
              <w:t xml:space="preserve"> </w:t>
            </w:r>
            <w:r w:rsidRPr="00EF6A2F">
              <w:rPr>
                <w:rFonts w:ascii="Times New Roman" w:eastAsia="Times New Roman" w:hAnsi="Times New Roman"/>
                <w:sz w:val="24"/>
                <w:szCs w:val="24"/>
                <w:lang w:eastAsia="ru-RU"/>
              </w:rPr>
              <w:t>Режимы обменного курса и совокупный спрос.</w:t>
            </w:r>
            <w:r w:rsidRPr="00EF6A2F">
              <w:rPr>
                <w:rFonts w:ascii="Times New Roman" w:hAnsi="Times New Roman"/>
                <w:sz w:val="24"/>
                <w:szCs w:val="24"/>
              </w:rPr>
              <w:t xml:space="preserve"> Международная торговля и торговая политика.</w:t>
            </w:r>
          </w:p>
        </w:tc>
      </w:tr>
      <w:tr w:rsidR="00E059AA" w:rsidRPr="004E1F28" w:rsidTr="00BB41D8">
        <w:tc>
          <w:tcPr>
            <w:tcW w:w="3545" w:type="dxa"/>
          </w:tcPr>
          <w:p w:rsidR="00E059AA" w:rsidRPr="006E54F2" w:rsidRDefault="00E059AA" w:rsidP="00BB41D8">
            <w:pPr>
              <w:spacing w:after="0" w:line="240" w:lineRule="auto"/>
              <w:rPr>
                <w:rFonts w:ascii="Times New Roman" w:hAnsi="Times New Roman"/>
                <w:color w:val="000000"/>
                <w:sz w:val="24"/>
                <w:szCs w:val="24"/>
                <w:lang w:val="kk-KZ"/>
              </w:rPr>
            </w:pPr>
            <w:r w:rsidRPr="006E54F2">
              <w:rPr>
                <w:rFonts w:ascii="Times New Roman" w:hAnsi="Times New Roman"/>
                <w:color w:val="000000"/>
                <w:sz w:val="24"/>
                <w:szCs w:val="24"/>
                <w:lang w:val="kk-KZ"/>
              </w:rPr>
              <w:t>Компетенция дисциплины</w:t>
            </w:r>
          </w:p>
        </w:tc>
        <w:tc>
          <w:tcPr>
            <w:tcW w:w="6237" w:type="dxa"/>
            <w:shd w:val="clear" w:color="auto" w:fill="auto"/>
          </w:tcPr>
          <w:p w:rsidR="00E059AA" w:rsidRPr="006E54F2" w:rsidRDefault="00E059AA" w:rsidP="00BB41D8">
            <w:pPr>
              <w:spacing w:after="0" w:line="240" w:lineRule="auto"/>
              <w:rPr>
                <w:rFonts w:ascii="Times New Roman" w:eastAsia="SimSun" w:hAnsi="Times New Roman"/>
                <w:b/>
                <w:color w:val="000000"/>
                <w:sz w:val="24"/>
                <w:szCs w:val="24"/>
                <w:lang w:val="kk-KZ" w:eastAsia="zh-CN"/>
              </w:rPr>
            </w:pPr>
            <w:r w:rsidRPr="006E54F2">
              <w:rPr>
                <w:rFonts w:ascii="Times New Roman" w:eastAsia="SimSun" w:hAnsi="Times New Roman"/>
                <w:b/>
                <w:color w:val="000000"/>
                <w:sz w:val="24"/>
                <w:szCs w:val="24"/>
                <w:lang w:val="kk-KZ" w:eastAsia="zh-CN"/>
              </w:rPr>
              <w:t>После освоения дисциплины бакалавр должен:</w:t>
            </w:r>
          </w:p>
          <w:p w:rsidR="00E059AA" w:rsidRPr="00ED1722" w:rsidRDefault="00E059AA" w:rsidP="00E059AA">
            <w:pPr>
              <w:spacing w:after="0" w:line="240" w:lineRule="auto"/>
              <w:jc w:val="both"/>
              <w:rPr>
                <w:rFonts w:ascii="Times New Roman" w:eastAsia="Times New Roman" w:hAnsi="Times New Roman"/>
                <w:color w:val="000000" w:themeColor="text1"/>
                <w:sz w:val="24"/>
                <w:szCs w:val="24"/>
                <w:lang w:eastAsia="ru-RU"/>
              </w:rPr>
            </w:pPr>
            <w:r w:rsidRPr="00F05B94">
              <w:rPr>
                <w:rFonts w:ascii="Times New Roman" w:eastAsia="Times New Roman" w:hAnsi="Times New Roman"/>
                <w:color w:val="000000" w:themeColor="text1"/>
                <w:sz w:val="24"/>
                <w:szCs w:val="24"/>
                <w:lang w:eastAsia="ru-RU"/>
              </w:rPr>
              <w:t xml:space="preserve">Знать </w:t>
            </w:r>
            <w:r w:rsidRPr="006645D5">
              <w:rPr>
                <w:rFonts w:ascii="Times New Roman" w:eastAsia="Times New Roman" w:hAnsi="Times New Roman"/>
                <w:color w:val="000000" w:themeColor="text1"/>
                <w:sz w:val="24"/>
                <w:szCs w:val="24"/>
                <w:lang w:eastAsia="ru-RU"/>
              </w:rPr>
              <w:t>методологию макроэкономики и макроэкономические показатели;</w:t>
            </w:r>
            <w:r>
              <w:rPr>
                <w:rFonts w:ascii="Times New Roman" w:eastAsia="Times New Roman" w:hAnsi="Times New Roman"/>
                <w:color w:val="000000" w:themeColor="text1"/>
                <w:sz w:val="24"/>
                <w:szCs w:val="24"/>
                <w:lang w:val="kk-KZ" w:eastAsia="ru-RU"/>
              </w:rPr>
              <w:t xml:space="preserve"> </w:t>
            </w:r>
            <w:r w:rsidRPr="006645D5">
              <w:rPr>
                <w:rFonts w:ascii="Times New Roman" w:eastAsia="Times New Roman" w:hAnsi="Times New Roman"/>
                <w:color w:val="000000" w:themeColor="text1"/>
                <w:sz w:val="24"/>
                <w:szCs w:val="24"/>
                <w:lang w:eastAsia="ru-RU"/>
              </w:rPr>
              <w:t>основные принципы и модели макроэкономического анализа;</w:t>
            </w:r>
            <w:r>
              <w:rPr>
                <w:rFonts w:ascii="Times New Roman" w:eastAsia="Times New Roman" w:hAnsi="Times New Roman"/>
                <w:color w:val="000000" w:themeColor="text1"/>
                <w:sz w:val="24"/>
                <w:szCs w:val="24"/>
                <w:lang w:val="kk-KZ" w:eastAsia="ru-RU"/>
              </w:rPr>
              <w:t xml:space="preserve"> </w:t>
            </w:r>
            <w:r w:rsidRPr="006645D5">
              <w:rPr>
                <w:rFonts w:ascii="Times New Roman" w:eastAsia="Times New Roman" w:hAnsi="Times New Roman"/>
                <w:color w:val="000000" w:themeColor="text1"/>
                <w:sz w:val="24"/>
                <w:szCs w:val="24"/>
                <w:lang w:eastAsia="ru-RU"/>
              </w:rPr>
              <w:t>основные виды и инструменты макроэкономической политики.</w:t>
            </w:r>
          </w:p>
          <w:p w:rsidR="00E059AA" w:rsidRPr="006645D5" w:rsidRDefault="00E059AA" w:rsidP="00E059AA">
            <w:pPr>
              <w:spacing w:after="0" w:line="240" w:lineRule="auto"/>
              <w:jc w:val="both"/>
              <w:rPr>
                <w:rFonts w:ascii="Times New Roman" w:eastAsia="Times New Roman" w:hAnsi="Times New Roman"/>
                <w:color w:val="000000" w:themeColor="text1"/>
                <w:sz w:val="24"/>
                <w:szCs w:val="24"/>
                <w:lang w:eastAsia="ru-RU"/>
              </w:rPr>
            </w:pPr>
            <w:r w:rsidRPr="00F05B94">
              <w:rPr>
                <w:rFonts w:ascii="Times New Roman" w:eastAsia="Times New Roman" w:hAnsi="Times New Roman"/>
                <w:color w:val="000000" w:themeColor="text1"/>
                <w:sz w:val="24"/>
                <w:szCs w:val="24"/>
                <w:lang w:eastAsia="ru-RU"/>
              </w:rPr>
              <w:t xml:space="preserve">Уметь </w:t>
            </w:r>
            <w:r w:rsidRPr="006645D5">
              <w:rPr>
                <w:rFonts w:ascii="Times New Roman" w:eastAsia="Times New Roman" w:hAnsi="Times New Roman"/>
                <w:color w:val="000000" w:themeColor="text1"/>
                <w:sz w:val="24"/>
                <w:szCs w:val="24"/>
                <w:lang w:eastAsia="ru-RU"/>
              </w:rPr>
              <w:t>анализировать реальные событья в экономической системе с позиций макроэкономики;</w:t>
            </w:r>
          </w:p>
          <w:p w:rsidR="00E059AA" w:rsidRPr="007037E2" w:rsidRDefault="00E059AA" w:rsidP="00E059AA">
            <w:pPr>
              <w:spacing w:after="0" w:line="240" w:lineRule="auto"/>
              <w:jc w:val="both"/>
              <w:rPr>
                <w:rFonts w:ascii="Times New Roman" w:eastAsia="Times New Roman" w:hAnsi="Times New Roman"/>
                <w:color w:val="000000" w:themeColor="text1"/>
                <w:sz w:val="24"/>
                <w:szCs w:val="24"/>
                <w:lang w:eastAsia="ru-RU"/>
              </w:rPr>
            </w:pPr>
            <w:r w:rsidRPr="006645D5">
              <w:rPr>
                <w:rFonts w:ascii="Times New Roman" w:eastAsia="Times New Roman" w:hAnsi="Times New Roman"/>
                <w:color w:val="000000" w:themeColor="text1"/>
                <w:sz w:val="24"/>
                <w:szCs w:val="24"/>
                <w:lang w:eastAsia="ru-RU"/>
              </w:rPr>
              <w:t>давать оценку взаимодействия различных секторов в экономике;</w:t>
            </w:r>
            <w:r>
              <w:rPr>
                <w:rFonts w:ascii="Times New Roman" w:eastAsia="Times New Roman" w:hAnsi="Times New Roman"/>
                <w:color w:val="000000" w:themeColor="text1"/>
                <w:sz w:val="24"/>
                <w:szCs w:val="24"/>
                <w:lang w:eastAsia="ru-RU"/>
              </w:rPr>
              <w:t xml:space="preserve"> </w:t>
            </w:r>
            <w:r w:rsidRPr="006645D5">
              <w:rPr>
                <w:rFonts w:ascii="Times New Roman" w:eastAsia="Times New Roman" w:hAnsi="Times New Roman"/>
                <w:color w:val="000000" w:themeColor="text1"/>
                <w:sz w:val="24"/>
                <w:szCs w:val="24"/>
                <w:lang w:eastAsia="ru-RU"/>
              </w:rPr>
              <w:t>делать расчет макроэкономических показателей</w:t>
            </w:r>
            <w:r>
              <w:rPr>
                <w:rFonts w:ascii="Times New Roman" w:eastAsia="Times New Roman" w:hAnsi="Times New Roman"/>
                <w:color w:val="000000" w:themeColor="text1"/>
                <w:sz w:val="24"/>
                <w:szCs w:val="24"/>
                <w:lang w:eastAsia="ru-RU"/>
              </w:rPr>
              <w:t>.</w:t>
            </w:r>
          </w:p>
          <w:p w:rsidR="00E059AA" w:rsidRPr="006E54F2" w:rsidRDefault="00E059AA" w:rsidP="00E059AA">
            <w:pPr>
              <w:spacing w:after="0" w:line="240" w:lineRule="auto"/>
              <w:jc w:val="both"/>
              <w:rPr>
                <w:rFonts w:ascii="Times New Roman" w:hAnsi="Times New Roman"/>
                <w:b/>
                <w:color w:val="000000"/>
                <w:sz w:val="24"/>
                <w:szCs w:val="24"/>
                <w:lang w:val="kk-KZ"/>
              </w:rPr>
            </w:pPr>
            <w:r w:rsidRPr="00F05B94">
              <w:rPr>
                <w:rFonts w:ascii="Times New Roman" w:eastAsia="Times New Roman" w:hAnsi="Times New Roman"/>
                <w:color w:val="000000" w:themeColor="text1"/>
                <w:sz w:val="24"/>
                <w:szCs w:val="24"/>
                <w:lang w:eastAsia="ru-RU"/>
              </w:rPr>
              <w:t>Быть компетентным</w:t>
            </w:r>
            <w:r>
              <w:rPr>
                <w:rFonts w:ascii="Times New Roman" w:eastAsia="Times New Roman" w:hAnsi="Times New Roman"/>
                <w:color w:val="000000" w:themeColor="text1"/>
                <w:sz w:val="24"/>
                <w:szCs w:val="24"/>
                <w:lang w:eastAsia="ru-RU"/>
              </w:rPr>
              <w:t xml:space="preserve"> в</w:t>
            </w:r>
            <w:r w:rsidRPr="00F05B94">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п</w:t>
            </w:r>
            <w:r w:rsidRPr="006645D5">
              <w:rPr>
                <w:rFonts w:ascii="Times New Roman" w:eastAsia="Times New Roman" w:hAnsi="Times New Roman"/>
                <w:color w:val="000000" w:themeColor="text1"/>
                <w:sz w:val="24"/>
                <w:szCs w:val="24"/>
                <w:lang w:eastAsia="ru-RU"/>
              </w:rPr>
              <w:t>роведение оценки макроэкономического положения на основе основных макроэкономических моделей</w:t>
            </w:r>
            <w:r>
              <w:rPr>
                <w:rFonts w:ascii="Times New Roman" w:eastAsia="Times New Roman" w:hAnsi="Times New Roman"/>
                <w:color w:val="000000" w:themeColor="text1"/>
                <w:sz w:val="24"/>
                <w:szCs w:val="24"/>
                <w:lang w:eastAsia="ru-RU"/>
              </w:rPr>
              <w:t>.</w:t>
            </w:r>
          </w:p>
        </w:tc>
      </w:tr>
      <w:tr w:rsidR="00E059AA" w:rsidRPr="004E1F28" w:rsidTr="00BB41D8">
        <w:tc>
          <w:tcPr>
            <w:tcW w:w="3545" w:type="dxa"/>
          </w:tcPr>
          <w:p w:rsidR="00E059AA" w:rsidRPr="006E54F2" w:rsidRDefault="00E059AA" w:rsidP="00BB41D8">
            <w:pPr>
              <w:spacing w:after="0" w:line="240" w:lineRule="auto"/>
              <w:rPr>
                <w:rFonts w:ascii="Times New Roman" w:hAnsi="Times New Roman"/>
                <w:color w:val="000000"/>
                <w:sz w:val="24"/>
                <w:szCs w:val="24"/>
                <w:lang w:val="kk-KZ"/>
              </w:rPr>
            </w:pPr>
            <w:r w:rsidRPr="006E54F2">
              <w:rPr>
                <w:rFonts w:ascii="Times New Roman" w:hAnsi="Times New Roman"/>
                <w:color w:val="000000"/>
                <w:sz w:val="24"/>
                <w:szCs w:val="24"/>
                <w:lang w:val="kk-KZ"/>
              </w:rPr>
              <w:t>Форма итогового контроля</w:t>
            </w:r>
          </w:p>
        </w:tc>
        <w:tc>
          <w:tcPr>
            <w:tcW w:w="6237" w:type="dxa"/>
          </w:tcPr>
          <w:p w:rsidR="00E059AA" w:rsidRPr="006E54F2" w:rsidRDefault="00E059AA" w:rsidP="00BB41D8">
            <w:pPr>
              <w:spacing w:after="0" w:line="240" w:lineRule="auto"/>
              <w:rPr>
                <w:rFonts w:ascii="Times New Roman" w:hAnsi="Times New Roman"/>
                <w:color w:val="000000"/>
                <w:sz w:val="24"/>
                <w:szCs w:val="24"/>
                <w:lang w:val="kk-KZ"/>
              </w:rPr>
            </w:pPr>
            <w:r w:rsidRPr="006E54F2">
              <w:rPr>
                <w:rFonts w:ascii="Times New Roman" w:hAnsi="Times New Roman"/>
                <w:color w:val="000000"/>
                <w:sz w:val="24"/>
                <w:szCs w:val="24"/>
                <w:lang w:val="kk-KZ"/>
              </w:rPr>
              <w:t xml:space="preserve">Экзамен </w:t>
            </w:r>
          </w:p>
        </w:tc>
      </w:tr>
      <w:tr w:rsidR="00E059AA" w:rsidRPr="00A84F2E" w:rsidTr="00BB41D8">
        <w:tc>
          <w:tcPr>
            <w:tcW w:w="3545" w:type="dxa"/>
          </w:tcPr>
          <w:p w:rsidR="00E059AA" w:rsidRPr="006E54F2" w:rsidRDefault="00E059AA" w:rsidP="00BB41D8">
            <w:pPr>
              <w:spacing w:after="0" w:line="240" w:lineRule="auto"/>
              <w:rPr>
                <w:rFonts w:ascii="Times New Roman" w:hAnsi="Times New Roman"/>
                <w:color w:val="000000"/>
                <w:sz w:val="24"/>
                <w:szCs w:val="24"/>
                <w:lang w:val="kk-KZ"/>
              </w:rPr>
            </w:pPr>
            <w:r w:rsidRPr="006E54F2">
              <w:rPr>
                <w:rFonts w:ascii="Times New Roman" w:hAnsi="Times New Roman"/>
                <w:color w:val="000000"/>
                <w:sz w:val="24"/>
                <w:szCs w:val="24"/>
                <w:lang w:val="kk-KZ"/>
              </w:rPr>
              <w:t xml:space="preserve">Продолжительность </w:t>
            </w:r>
          </w:p>
        </w:tc>
        <w:tc>
          <w:tcPr>
            <w:tcW w:w="6237" w:type="dxa"/>
          </w:tcPr>
          <w:p w:rsidR="00E059AA" w:rsidRPr="006E54F2" w:rsidRDefault="00E059AA" w:rsidP="00BB41D8">
            <w:pPr>
              <w:spacing w:after="0" w:line="240" w:lineRule="auto"/>
              <w:rPr>
                <w:rFonts w:ascii="Times New Roman" w:hAnsi="Times New Roman"/>
                <w:color w:val="000000"/>
                <w:sz w:val="24"/>
                <w:szCs w:val="24"/>
                <w:lang w:val="kk-KZ"/>
              </w:rPr>
            </w:pPr>
            <w:r w:rsidRPr="006E54F2">
              <w:rPr>
                <w:rFonts w:ascii="Times New Roman" w:hAnsi="Times New Roman"/>
                <w:color w:val="000000"/>
                <w:sz w:val="24"/>
                <w:szCs w:val="24"/>
              </w:rPr>
              <w:t>1 академический период (15 недель)</w:t>
            </w:r>
          </w:p>
        </w:tc>
      </w:tr>
      <w:tr w:rsidR="00E059AA" w:rsidRPr="00E059AA" w:rsidTr="00BB41D8">
        <w:tc>
          <w:tcPr>
            <w:tcW w:w="3545" w:type="dxa"/>
          </w:tcPr>
          <w:p w:rsidR="00E059AA" w:rsidRPr="006E54F2" w:rsidRDefault="00E059AA" w:rsidP="00BB41D8">
            <w:pPr>
              <w:spacing w:after="0" w:line="240" w:lineRule="auto"/>
              <w:rPr>
                <w:rFonts w:ascii="Times New Roman" w:hAnsi="Times New Roman"/>
                <w:color w:val="000000"/>
                <w:sz w:val="24"/>
                <w:szCs w:val="24"/>
              </w:rPr>
            </w:pPr>
            <w:r w:rsidRPr="006E54F2">
              <w:rPr>
                <w:rFonts w:ascii="Times New Roman" w:hAnsi="Times New Roman"/>
                <w:color w:val="000000"/>
                <w:sz w:val="24"/>
                <w:szCs w:val="24"/>
              </w:rPr>
              <w:t>Список литературы</w:t>
            </w:r>
          </w:p>
        </w:tc>
        <w:tc>
          <w:tcPr>
            <w:tcW w:w="6237" w:type="dxa"/>
          </w:tcPr>
          <w:p w:rsidR="00E059AA" w:rsidRPr="006E54F2" w:rsidRDefault="00E059AA" w:rsidP="00E059AA">
            <w:pPr>
              <w:spacing w:after="0" w:line="240" w:lineRule="auto"/>
              <w:jc w:val="center"/>
              <w:rPr>
                <w:rFonts w:ascii="Times New Roman" w:hAnsi="Times New Roman"/>
                <w:bCs/>
                <w:color w:val="000000"/>
                <w:sz w:val="24"/>
                <w:szCs w:val="24"/>
              </w:rPr>
            </w:pPr>
            <w:r w:rsidRPr="006E54F2">
              <w:rPr>
                <w:rFonts w:ascii="Times New Roman" w:hAnsi="Times New Roman"/>
                <w:bCs/>
                <w:color w:val="000000"/>
                <w:sz w:val="24"/>
                <w:szCs w:val="24"/>
              </w:rPr>
              <w:t>Основная литература</w:t>
            </w:r>
          </w:p>
          <w:p w:rsidR="00E059AA" w:rsidRPr="00182CFC" w:rsidRDefault="00E059AA" w:rsidP="00D7500A">
            <w:pPr>
              <w:pStyle w:val="a4"/>
              <w:numPr>
                <w:ilvl w:val="0"/>
                <w:numId w:val="20"/>
              </w:numPr>
              <w:spacing w:after="0" w:line="240" w:lineRule="auto"/>
              <w:ind w:left="0" w:firstLine="0"/>
              <w:contextualSpacing/>
              <w:jc w:val="both"/>
              <w:rPr>
                <w:rFonts w:ascii="Times New Roman" w:hAnsi="Times New Roman" w:cs="Times New Roman"/>
                <w:sz w:val="24"/>
                <w:szCs w:val="24"/>
                <w:lang w:val="kk-KZ"/>
              </w:rPr>
            </w:pPr>
            <w:r w:rsidRPr="00182CFC">
              <w:rPr>
                <w:rFonts w:ascii="Times New Roman" w:hAnsi="Times New Roman" w:cs="Times New Roman"/>
                <w:sz w:val="24"/>
                <w:szCs w:val="24"/>
                <w:lang w:val="kk-KZ"/>
              </w:rPr>
              <w:t>Гиззатова, А.И., Ким, А.А.Макроэкономика : Учебное пособие. - Алматы: Бастау, 2014. - 392 c.</w:t>
            </w:r>
          </w:p>
          <w:p w:rsidR="00E059AA" w:rsidRPr="00182CFC" w:rsidRDefault="00E059AA" w:rsidP="00D7500A">
            <w:pPr>
              <w:pStyle w:val="a4"/>
              <w:numPr>
                <w:ilvl w:val="0"/>
                <w:numId w:val="20"/>
              </w:numPr>
              <w:spacing w:after="0" w:line="240" w:lineRule="auto"/>
              <w:ind w:left="0" w:firstLine="0"/>
              <w:contextualSpacing/>
              <w:jc w:val="both"/>
              <w:rPr>
                <w:rFonts w:ascii="Times New Roman" w:hAnsi="Times New Roman" w:cs="Times New Roman"/>
                <w:sz w:val="24"/>
                <w:szCs w:val="24"/>
              </w:rPr>
            </w:pPr>
            <w:r w:rsidRPr="00182CFC">
              <w:rPr>
                <w:rFonts w:ascii="Times New Roman" w:hAnsi="Times New Roman" w:cs="Times New Roman"/>
                <w:sz w:val="24"/>
                <w:szCs w:val="24"/>
                <w:lang w:val="kk-KZ"/>
              </w:rPr>
              <w:t>Мұхамедиев, Б.М.</w:t>
            </w:r>
            <w:r w:rsidRPr="00182CFC">
              <w:rPr>
                <w:rFonts w:ascii="Times New Roman" w:hAnsi="Times New Roman" w:cs="Times New Roman"/>
                <w:sz w:val="24"/>
                <w:szCs w:val="24"/>
                <w:lang w:val="kk-KZ"/>
              </w:rPr>
              <w:tab/>
              <w:t xml:space="preserve">Макроэкономика: Оқу құралы.-Алматы, 2018.- </w:t>
            </w:r>
            <w:r w:rsidRPr="00182CFC">
              <w:rPr>
                <w:rFonts w:ascii="Times New Roman" w:hAnsi="Times New Roman" w:cs="Times New Roman"/>
                <w:sz w:val="24"/>
                <w:szCs w:val="24"/>
              </w:rPr>
              <w:t>262б.</w:t>
            </w:r>
            <w:r w:rsidRPr="00182CFC">
              <w:rPr>
                <w:rFonts w:ascii="Times New Roman" w:hAnsi="Times New Roman" w:cs="Times New Roman"/>
                <w:sz w:val="24"/>
                <w:szCs w:val="24"/>
              </w:rPr>
              <w:tab/>
            </w:r>
          </w:p>
          <w:p w:rsidR="00E059AA" w:rsidRPr="00CF1BAD" w:rsidRDefault="00E059AA" w:rsidP="00E059AA">
            <w:pPr>
              <w:spacing w:after="0" w:line="240" w:lineRule="auto"/>
              <w:jc w:val="both"/>
              <w:rPr>
                <w:rFonts w:ascii="Times New Roman" w:eastAsia="Times New Roman" w:hAnsi="Times New Roman"/>
                <w:sz w:val="24"/>
                <w:szCs w:val="24"/>
                <w:lang w:eastAsia="ru-RU"/>
              </w:rPr>
            </w:pPr>
            <w:r w:rsidRPr="00CF1BAD">
              <w:rPr>
                <w:rFonts w:ascii="Times New Roman" w:eastAsia="Times New Roman" w:hAnsi="Times New Roman"/>
                <w:sz w:val="24"/>
                <w:szCs w:val="24"/>
                <w:lang w:eastAsia="ru-RU"/>
              </w:rPr>
              <w:t>2.</w:t>
            </w:r>
            <w:r w:rsidRPr="00CF1BAD">
              <w:rPr>
                <w:rFonts w:ascii="Times New Roman" w:eastAsia="Times New Roman" w:hAnsi="Times New Roman"/>
                <w:sz w:val="24"/>
                <w:szCs w:val="24"/>
                <w:lang w:eastAsia="ru-RU"/>
              </w:rPr>
              <w:tab/>
              <w:t>Нурманов, А.А. т.б. Макроэкономика: Оқу құралы.  - Алматы: ЖШС РПБК «Дəуір», 2020. - 172б.</w:t>
            </w:r>
          </w:p>
          <w:p w:rsidR="00E059AA" w:rsidRPr="00CF1BAD" w:rsidRDefault="00E059AA" w:rsidP="00E059AA">
            <w:pPr>
              <w:spacing w:after="0" w:line="240" w:lineRule="auto"/>
              <w:jc w:val="both"/>
              <w:rPr>
                <w:rFonts w:ascii="Times New Roman" w:eastAsia="Times New Roman" w:hAnsi="Times New Roman"/>
                <w:sz w:val="24"/>
                <w:szCs w:val="24"/>
                <w:lang w:eastAsia="ru-RU"/>
              </w:rPr>
            </w:pPr>
            <w:r w:rsidRPr="00CF1BAD">
              <w:rPr>
                <w:rFonts w:ascii="Times New Roman" w:eastAsia="Times New Roman" w:hAnsi="Times New Roman"/>
                <w:sz w:val="24"/>
                <w:szCs w:val="24"/>
                <w:lang w:eastAsia="ru-RU"/>
              </w:rPr>
              <w:t>3.</w:t>
            </w:r>
            <w:r w:rsidRPr="00CF1BAD">
              <w:rPr>
                <w:rFonts w:ascii="Times New Roman" w:eastAsia="Times New Roman" w:hAnsi="Times New Roman"/>
                <w:sz w:val="24"/>
                <w:szCs w:val="24"/>
                <w:lang w:eastAsia="ru-RU"/>
              </w:rPr>
              <w:tab/>
              <w:t xml:space="preserve">Ш. Ж. Рахметуллина Макроэкономика:оқу </w:t>
            </w:r>
            <w:r w:rsidRPr="00CF1BAD">
              <w:rPr>
                <w:rFonts w:ascii="Times New Roman" w:eastAsia="Times New Roman" w:hAnsi="Times New Roman"/>
                <w:sz w:val="24"/>
                <w:szCs w:val="24"/>
                <w:lang w:eastAsia="ru-RU"/>
              </w:rPr>
              <w:lastRenderedPageBreak/>
              <w:t>құралы.1-бөлім.- Павлодар: Кереку, 2013.- 81б.</w:t>
            </w:r>
          </w:p>
          <w:p w:rsidR="00E059AA" w:rsidRPr="00CF1BAD" w:rsidRDefault="00E059AA" w:rsidP="00E059AA">
            <w:pPr>
              <w:spacing w:after="0" w:line="240" w:lineRule="auto"/>
              <w:jc w:val="both"/>
              <w:rPr>
                <w:rFonts w:ascii="Times New Roman" w:eastAsia="Times New Roman" w:hAnsi="Times New Roman"/>
                <w:sz w:val="24"/>
                <w:szCs w:val="24"/>
                <w:lang w:eastAsia="ru-RU"/>
              </w:rPr>
            </w:pPr>
            <w:r w:rsidRPr="00CF1BAD">
              <w:rPr>
                <w:rFonts w:ascii="Times New Roman" w:eastAsia="Times New Roman" w:hAnsi="Times New Roman"/>
                <w:sz w:val="24"/>
                <w:szCs w:val="24"/>
                <w:lang w:eastAsia="ru-RU"/>
              </w:rPr>
              <w:t>4.</w:t>
            </w:r>
            <w:r w:rsidRPr="00CF1BAD">
              <w:rPr>
                <w:rFonts w:ascii="Times New Roman" w:eastAsia="Times New Roman" w:hAnsi="Times New Roman"/>
                <w:sz w:val="24"/>
                <w:szCs w:val="24"/>
                <w:lang w:eastAsia="ru-RU"/>
              </w:rPr>
              <w:tab/>
              <w:t xml:space="preserve">Д.Миропольского, Т.Г. Бродской.Макроэкономика: Учебник для вузов. Стандарт третьего поколения. / - СПб.: Питер, 2014. - 368c. </w:t>
            </w:r>
          </w:p>
          <w:p w:rsidR="00E059AA" w:rsidRDefault="00E059AA" w:rsidP="00E059AA">
            <w:pPr>
              <w:spacing w:after="0" w:line="240" w:lineRule="auto"/>
              <w:jc w:val="both"/>
              <w:rPr>
                <w:lang w:val="en-US"/>
              </w:rPr>
            </w:pPr>
            <w:r w:rsidRPr="00FF50DC">
              <w:rPr>
                <w:rFonts w:ascii="Times New Roman" w:eastAsia="Times New Roman" w:hAnsi="Times New Roman"/>
                <w:sz w:val="24"/>
                <w:szCs w:val="24"/>
                <w:lang w:eastAsia="ru-RU"/>
              </w:rPr>
              <w:t>6.</w:t>
            </w:r>
            <w:r w:rsidRPr="00FF50DC">
              <w:rPr>
                <w:rFonts w:ascii="Times New Roman" w:eastAsia="Times New Roman" w:hAnsi="Times New Roman"/>
                <w:sz w:val="24"/>
                <w:szCs w:val="24"/>
                <w:lang w:eastAsia="ru-RU"/>
              </w:rPr>
              <w:tab/>
            </w:r>
            <w:r w:rsidRPr="0058285D">
              <w:rPr>
                <w:rFonts w:ascii="Times New Roman" w:eastAsia="Times New Roman" w:hAnsi="Times New Roman"/>
                <w:sz w:val="24"/>
                <w:szCs w:val="24"/>
                <w:lang w:val="en-US" w:eastAsia="ru-RU"/>
              </w:rPr>
              <w:t>W</w:t>
            </w:r>
            <w:r w:rsidRPr="00FF50DC">
              <w:rPr>
                <w:rFonts w:ascii="Times New Roman" w:eastAsia="Times New Roman" w:hAnsi="Times New Roman"/>
                <w:sz w:val="24"/>
                <w:szCs w:val="24"/>
                <w:lang w:eastAsia="ru-RU"/>
              </w:rPr>
              <w:t xml:space="preserve">. </w:t>
            </w:r>
            <w:r w:rsidRPr="0058285D">
              <w:rPr>
                <w:rFonts w:ascii="Times New Roman" w:eastAsia="Times New Roman" w:hAnsi="Times New Roman"/>
                <w:sz w:val="24"/>
                <w:szCs w:val="24"/>
                <w:lang w:val="en-US" w:eastAsia="ru-RU"/>
              </w:rPr>
              <w:t>Mitchell</w:t>
            </w:r>
            <w:r w:rsidRPr="00FF50DC">
              <w:rPr>
                <w:rFonts w:ascii="Times New Roman" w:eastAsia="Times New Roman" w:hAnsi="Times New Roman"/>
                <w:sz w:val="24"/>
                <w:szCs w:val="24"/>
                <w:lang w:eastAsia="ru-RU"/>
              </w:rPr>
              <w:t xml:space="preserve">, </w:t>
            </w:r>
            <w:r w:rsidRPr="0058285D">
              <w:rPr>
                <w:rFonts w:ascii="Times New Roman" w:eastAsia="Times New Roman" w:hAnsi="Times New Roman"/>
                <w:sz w:val="24"/>
                <w:szCs w:val="24"/>
                <w:lang w:val="en-US" w:eastAsia="ru-RU"/>
              </w:rPr>
              <w:t>L</w:t>
            </w:r>
            <w:r w:rsidRPr="00FF50DC">
              <w:rPr>
                <w:rFonts w:ascii="Times New Roman" w:eastAsia="Times New Roman" w:hAnsi="Times New Roman"/>
                <w:sz w:val="24"/>
                <w:szCs w:val="24"/>
                <w:lang w:eastAsia="ru-RU"/>
              </w:rPr>
              <w:t xml:space="preserve">. </w:t>
            </w:r>
            <w:r w:rsidRPr="0058285D">
              <w:rPr>
                <w:rFonts w:ascii="Times New Roman" w:eastAsia="Times New Roman" w:hAnsi="Times New Roman"/>
                <w:sz w:val="24"/>
                <w:szCs w:val="24"/>
                <w:lang w:val="en-US" w:eastAsia="ru-RU"/>
              </w:rPr>
              <w:t>Randall</w:t>
            </w:r>
            <w:r w:rsidRPr="00FF50DC">
              <w:rPr>
                <w:rFonts w:ascii="Times New Roman" w:eastAsia="Times New Roman" w:hAnsi="Times New Roman"/>
                <w:sz w:val="24"/>
                <w:szCs w:val="24"/>
                <w:lang w:eastAsia="ru-RU"/>
              </w:rPr>
              <w:t xml:space="preserve"> </w:t>
            </w:r>
            <w:r w:rsidRPr="0058285D">
              <w:rPr>
                <w:rFonts w:ascii="Times New Roman" w:eastAsia="Times New Roman" w:hAnsi="Times New Roman"/>
                <w:sz w:val="24"/>
                <w:szCs w:val="24"/>
                <w:lang w:val="en-US" w:eastAsia="ru-RU"/>
              </w:rPr>
              <w:t>Wray</w:t>
            </w:r>
            <w:r w:rsidRPr="00FF50DC">
              <w:rPr>
                <w:rFonts w:ascii="Times New Roman" w:eastAsia="Times New Roman" w:hAnsi="Times New Roman"/>
                <w:sz w:val="24"/>
                <w:szCs w:val="24"/>
                <w:lang w:eastAsia="ru-RU"/>
              </w:rPr>
              <w:t xml:space="preserve"> </w:t>
            </w:r>
            <w:r w:rsidRPr="0058285D">
              <w:rPr>
                <w:rFonts w:ascii="Times New Roman" w:eastAsia="Times New Roman" w:hAnsi="Times New Roman"/>
                <w:sz w:val="24"/>
                <w:szCs w:val="24"/>
                <w:lang w:val="en-US" w:eastAsia="ru-RU"/>
              </w:rPr>
              <w:t>Macroeconomics</w:t>
            </w:r>
            <w:r w:rsidRPr="00FF50DC">
              <w:rPr>
                <w:rFonts w:ascii="Times New Roman" w:eastAsia="Times New Roman" w:hAnsi="Times New Roman"/>
                <w:sz w:val="24"/>
                <w:szCs w:val="24"/>
                <w:lang w:eastAsia="ru-RU"/>
              </w:rPr>
              <w:t xml:space="preserve">.- </w:t>
            </w:r>
            <w:r w:rsidRPr="0058285D">
              <w:rPr>
                <w:rFonts w:ascii="Times New Roman" w:eastAsia="Times New Roman" w:hAnsi="Times New Roman"/>
                <w:sz w:val="24"/>
                <w:szCs w:val="24"/>
                <w:lang w:val="en-US" w:eastAsia="ru-RU"/>
              </w:rPr>
              <w:t>Globe Press, 2019. - 573 p.</w:t>
            </w:r>
          </w:p>
          <w:p w:rsidR="00E059AA" w:rsidRDefault="00E059AA" w:rsidP="00E059AA">
            <w:pPr>
              <w:spacing w:after="0" w:line="240" w:lineRule="auto"/>
              <w:jc w:val="both"/>
              <w:rPr>
                <w:rFonts w:ascii="Times New Roman" w:eastAsia="Times New Roman" w:hAnsi="Times New Roman"/>
                <w:sz w:val="24"/>
                <w:szCs w:val="24"/>
                <w:lang w:val="en-US" w:eastAsia="ru-RU"/>
              </w:rPr>
            </w:pPr>
            <w:r w:rsidRPr="00D94E79">
              <w:rPr>
                <w:lang w:val="en-US"/>
              </w:rPr>
              <w:t xml:space="preserve">7. </w:t>
            </w:r>
            <w:r w:rsidRPr="006645D5">
              <w:rPr>
                <w:lang w:val="en-US"/>
              </w:rPr>
              <w:t xml:space="preserve">          </w:t>
            </w:r>
            <w:hyperlink r:id="rId6" w:history="1">
              <w:r w:rsidRPr="00E10BD1">
                <w:rPr>
                  <w:rStyle w:val="a7"/>
                  <w:rFonts w:ascii="Times New Roman" w:eastAsia="Times New Roman" w:hAnsi="Times New Roman"/>
                  <w:sz w:val="24"/>
                  <w:szCs w:val="24"/>
                  <w:lang w:val="en-US" w:eastAsia="ru-RU"/>
                </w:rPr>
                <w:t>http://rmebrk.kz/book/1174448</w:t>
              </w:r>
            </w:hyperlink>
          </w:p>
          <w:p w:rsidR="00E059AA" w:rsidRPr="004E6884" w:rsidRDefault="00E059AA" w:rsidP="00E059AA">
            <w:pPr>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Д</w:t>
            </w:r>
            <w:r>
              <w:rPr>
                <w:rFonts w:ascii="Times New Roman" w:eastAsia="Times New Roman" w:hAnsi="Times New Roman"/>
                <w:sz w:val="24"/>
                <w:szCs w:val="24"/>
                <w:lang w:eastAsia="ru-RU"/>
              </w:rPr>
              <w:t>ополнительн</w:t>
            </w:r>
            <w:r w:rsidR="004E6884">
              <w:rPr>
                <w:rFonts w:ascii="Times New Roman" w:eastAsia="Times New Roman" w:hAnsi="Times New Roman"/>
                <w:sz w:val="24"/>
                <w:szCs w:val="24"/>
                <w:lang w:val="kk-KZ" w:eastAsia="ru-RU"/>
              </w:rPr>
              <w:t>ая</w:t>
            </w:r>
            <w:r>
              <w:rPr>
                <w:rFonts w:ascii="Times New Roman" w:eastAsia="Times New Roman" w:hAnsi="Times New Roman"/>
                <w:sz w:val="24"/>
                <w:szCs w:val="24"/>
                <w:lang w:eastAsia="ru-RU"/>
              </w:rPr>
              <w:t xml:space="preserve"> литератур</w:t>
            </w:r>
            <w:r w:rsidR="004E6884">
              <w:rPr>
                <w:rFonts w:ascii="Times New Roman" w:eastAsia="Times New Roman" w:hAnsi="Times New Roman"/>
                <w:sz w:val="24"/>
                <w:szCs w:val="24"/>
                <w:lang w:val="kk-KZ" w:eastAsia="ru-RU"/>
              </w:rPr>
              <w:t>а</w:t>
            </w:r>
          </w:p>
          <w:p w:rsidR="00E059AA" w:rsidRDefault="00E059AA" w:rsidP="00E059A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7037E2">
              <w:rPr>
                <w:rFonts w:ascii="Times New Roman" w:eastAsia="Times New Roman" w:hAnsi="Times New Roman"/>
                <w:sz w:val="24"/>
                <w:szCs w:val="24"/>
                <w:lang w:eastAsia="ru-RU"/>
              </w:rPr>
              <w:t>.</w:t>
            </w:r>
            <w:r w:rsidRPr="007037E2">
              <w:rPr>
                <w:rFonts w:ascii="Times New Roman" w:eastAsia="Times New Roman" w:hAnsi="Times New Roman"/>
                <w:sz w:val="24"/>
                <w:szCs w:val="24"/>
                <w:lang w:eastAsia="ru-RU"/>
              </w:rPr>
              <w:tab/>
            </w:r>
            <w:r w:rsidRPr="00CF1BAD">
              <w:rPr>
                <w:rFonts w:ascii="Times New Roman" w:eastAsia="Times New Roman" w:hAnsi="Times New Roman"/>
                <w:sz w:val="24"/>
                <w:szCs w:val="24"/>
                <w:lang w:eastAsia="ru-RU"/>
              </w:rPr>
              <w:t>Агапов Т.А., Серегина С.Ф. Макроэкономика: учеб./ Т.А.Агапова, - 9-ое издание , доп. –М.: Маркет ДС, 2009. -416 с.</w:t>
            </w:r>
          </w:p>
          <w:p w:rsidR="00E059AA" w:rsidRPr="007037E2" w:rsidRDefault="00E059AA" w:rsidP="00E059A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w:t>
            </w:r>
            <w:r w:rsidRPr="00CF1BAD">
              <w:rPr>
                <w:rFonts w:ascii="Times New Roman" w:eastAsia="Times New Roman" w:hAnsi="Times New Roman"/>
                <w:sz w:val="24"/>
                <w:szCs w:val="24"/>
                <w:lang w:eastAsia="ru-RU"/>
              </w:rPr>
              <w:t>Мамыров</w:t>
            </w:r>
            <w:r w:rsidRPr="007037E2">
              <w:rPr>
                <w:rFonts w:ascii="Times New Roman" w:eastAsia="Times New Roman" w:hAnsi="Times New Roman"/>
                <w:sz w:val="24"/>
                <w:szCs w:val="24"/>
                <w:lang w:eastAsia="ru-RU"/>
              </w:rPr>
              <w:t xml:space="preserve"> </w:t>
            </w:r>
            <w:r w:rsidRPr="00CF1BAD">
              <w:rPr>
                <w:rFonts w:ascii="Times New Roman" w:eastAsia="Times New Roman" w:hAnsi="Times New Roman"/>
                <w:sz w:val="24"/>
                <w:szCs w:val="24"/>
                <w:lang w:eastAsia="ru-RU"/>
              </w:rPr>
              <w:t>Н</w:t>
            </w:r>
            <w:r w:rsidRPr="007037E2">
              <w:rPr>
                <w:rFonts w:ascii="Times New Roman" w:eastAsia="Times New Roman" w:hAnsi="Times New Roman"/>
                <w:sz w:val="24"/>
                <w:szCs w:val="24"/>
                <w:lang w:eastAsia="ru-RU"/>
              </w:rPr>
              <w:t xml:space="preserve">., </w:t>
            </w:r>
            <w:r w:rsidRPr="00CF1BAD">
              <w:rPr>
                <w:rFonts w:ascii="Times New Roman" w:eastAsia="Times New Roman" w:hAnsi="Times New Roman"/>
                <w:sz w:val="24"/>
                <w:szCs w:val="24"/>
                <w:lang w:eastAsia="ru-RU"/>
              </w:rPr>
              <w:t>Есенғалиева</w:t>
            </w:r>
            <w:r w:rsidRPr="007037E2">
              <w:rPr>
                <w:rFonts w:ascii="Times New Roman" w:eastAsia="Times New Roman" w:hAnsi="Times New Roman"/>
                <w:sz w:val="24"/>
                <w:szCs w:val="24"/>
                <w:lang w:eastAsia="ru-RU"/>
              </w:rPr>
              <w:t xml:space="preserve"> </w:t>
            </w:r>
            <w:r w:rsidRPr="00CF1BAD">
              <w:rPr>
                <w:rFonts w:ascii="Times New Roman" w:eastAsia="Times New Roman" w:hAnsi="Times New Roman"/>
                <w:sz w:val="24"/>
                <w:szCs w:val="24"/>
                <w:lang w:eastAsia="ru-RU"/>
              </w:rPr>
              <w:t>Қ</w:t>
            </w:r>
            <w:r w:rsidRPr="007037E2">
              <w:rPr>
                <w:rFonts w:ascii="Times New Roman" w:eastAsia="Times New Roman" w:hAnsi="Times New Roman"/>
                <w:sz w:val="24"/>
                <w:szCs w:val="24"/>
                <w:lang w:eastAsia="ru-RU"/>
              </w:rPr>
              <w:t>.</w:t>
            </w:r>
            <w:r w:rsidRPr="00CF1BAD">
              <w:rPr>
                <w:rFonts w:ascii="Times New Roman" w:eastAsia="Times New Roman" w:hAnsi="Times New Roman"/>
                <w:sz w:val="24"/>
                <w:szCs w:val="24"/>
                <w:lang w:eastAsia="ru-RU"/>
              </w:rPr>
              <w:t>С</w:t>
            </w:r>
            <w:r w:rsidRPr="007037E2">
              <w:rPr>
                <w:rFonts w:ascii="Times New Roman" w:eastAsia="Times New Roman" w:hAnsi="Times New Roman"/>
                <w:sz w:val="24"/>
                <w:szCs w:val="24"/>
                <w:lang w:eastAsia="ru-RU"/>
              </w:rPr>
              <w:t xml:space="preserve">., </w:t>
            </w:r>
            <w:r w:rsidRPr="00CF1BAD">
              <w:rPr>
                <w:rFonts w:ascii="Times New Roman" w:eastAsia="Times New Roman" w:hAnsi="Times New Roman"/>
                <w:sz w:val="24"/>
                <w:szCs w:val="24"/>
                <w:lang w:eastAsia="ru-RU"/>
              </w:rPr>
              <w:t>Тлеужанов</w:t>
            </w:r>
            <w:r w:rsidRPr="007037E2">
              <w:rPr>
                <w:rFonts w:ascii="Times New Roman" w:eastAsia="Times New Roman" w:hAnsi="Times New Roman"/>
                <w:sz w:val="24"/>
                <w:szCs w:val="24"/>
                <w:lang w:eastAsia="ru-RU"/>
              </w:rPr>
              <w:t xml:space="preserve"> </w:t>
            </w:r>
            <w:r w:rsidRPr="00CF1BAD">
              <w:rPr>
                <w:rFonts w:ascii="Times New Roman" w:eastAsia="Times New Roman" w:hAnsi="Times New Roman"/>
                <w:sz w:val="24"/>
                <w:szCs w:val="24"/>
                <w:lang w:eastAsia="ru-RU"/>
              </w:rPr>
              <w:t>М</w:t>
            </w:r>
            <w:r w:rsidRPr="007037E2">
              <w:rPr>
                <w:rFonts w:ascii="Times New Roman" w:eastAsia="Times New Roman" w:hAnsi="Times New Roman"/>
                <w:sz w:val="24"/>
                <w:szCs w:val="24"/>
                <w:lang w:eastAsia="ru-RU"/>
              </w:rPr>
              <w:t>.</w:t>
            </w:r>
            <w:r w:rsidRPr="00CF1BAD">
              <w:rPr>
                <w:rFonts w:ascii="Times New Roman" w:eastAsia="Times New Roman" w:hAnsi="Times New Roman"/>
                <w:sz w:val="24"/>
                <w:szCs w:val="24"/>
                <w:lang w:eastAsia="ru-RU"/>
              </w:rPr>
              <w:t>Ә</w:t>
            </w:r>
            <w:r w:rsidRPr="007037E2">
              <w:rPr>
                <w:rFonts w:ascii="Times New Roman" w:eastAsia="Times New Roman" w:hAnsi="Times New Roman"/>
                <w:sz w:val="24"/>
                <w:szCs w:val="24"/>
                <w:lang w:eastAsia="ru-RU"/>
              </w:rPr>
              <w:t xml:space="preserve">. </w:t>
            </w:r>
            <w:r w:rsidRPr="00CF1BAD">
              <w:rPr>
                <w:rFonts w:ascii="Times New Roman" w:eastAsia="Times New Roman" w:hAnsi="Times New Roman"/>
                <w:sz w:val="24"/>
                <w:szCs w:val="24"/>
                <w:lang w:eastAsia="ru-RU"/>
              </w:rPr>
              <w:t>Макроэкономика</w:t>
            </w:r>
            <w:r w:rsidRPr="007037E2">
              <w:rPr>
                <w:rFonts w:ascii="Times New Roman" w:eastAsia="Times New Roman" w:hAnsi="Times New Roman"/>
                <w:sz w:val="24"/>
                <w:szCs w:val="24"/>
                <w:lang w:eastAsia="ru-RU"/>
              </w:rPr>
              <w:t xml:space="preserve">. </w:t>
            </w:r>
            <w:r w:rsidRPr="00CF1BAD">
              <w:rPr>
                <w:rFonts w:ascii="Times New Roman" w:eastAsia="Times New Roman" w:hAnsi="Times New Roman"/>
                <w:sz w:val="24"/>
                <w:szCs w:val="24"/>
                <w:lang w:eastAsia="ru-RU"/>
              </w:rPr>
              <w:t>Алматы</w:t>
            </w:r>
            <w:r w:rsidRPr="00FF50DC">
              <w:rPr>
                <w:rFonts w:ascii="Times New Roman" w:eastAsia="Times New Roman" w:hAnsi="Times New Roman"/>
                <w:sz w:val="24"/>
                <w:szCs w:val="24"/>
                <w:lang w:eastAsia="ru-RU"/>
              </w:rPr>
              <w:t xml:space="preserve">.: </w:t>
            </w:r>
            <w:r w:rsidRPr="00CF1BAD">
              <w:rPr>
                <w:rFonts w:ascii="Times New Roman" w:eastAsia="Times New Roman" w:hAnsi="Times New Roman"/>
                <w:sz w:val="24"/>
                <w:szCs w:val="24"/>
                <w:lang w:eastAsia="ru-RU"/>
              </w:rPr>
              <w:t>Экономика</w:t>
            </w:r>
            <w:r w:rsidRPr="00FF50DC">
              <w:rPr>
                <w:rFonts w:ascii="Times New Roman" w:eastAsia="Times New Roman" w:hAnsi="Times New Roman"/>
                <w:sz w:val="24"/>
                <w:szCs w:val="24"/>
                <w:lang w:eastAsia="ru-RU"/>
              </w:rPr>
              <w:t>, 2013</w:t>
            </w:r>
          </w:p>
          <w:p w:rsidR="00E059AA" w:rsidRPr="00CF1BAD" w:rsidRDefault="00E059AA" w:rsidP="00E059A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7037E2">
              <w:rPr>
                <w:rFonts w:ascii="Times New Roman" w:eastAsia="Times New Roman" w:hAnsi="Times New Roman"/>
                <w:sz w:val="24"/>
                <w:szCs w:val="24"/>
                <w:lang w:eastAsia="ru-RU"/>
              </w:rPr>
              <w:t>.</w:t>
            </w:r>
            <w:r w:rsidRPr="007037E2">
              <w:rPr>
                <w:rFonts w:ascii="Times New Roman" w:eastAsia="Times New Roman" w:hAnsi="Times New Roman"/>
                <w:sz w:val="24"/>
                <w:szCs w:val="24"/>
                <w:lang w:eastAsia="ru-RU"/>
              </w:rPr>
              <w:tab/>
            </w:r>
            <w:r w:rsidRPr="00CF1BAD">
              <w:rPr>
                <w:rFonts w:ascii="Times New Roman" w:eastAsia="Times New Roman" w:hAnsi="Times New Roman"/>
                <w:sz w:val="24"/>
                <w:szCs w:val="24"/>
                <w:lang w:eastAsia="ru-RU"/>
              </w:rPr>
              <w:t>Макроэкономика</w:t>
            </w:r>
            <w:r w:rsidRPr="007037E2">
              <w:rPr>
                <w:rFonts w:ascii="Times New Roman" w:eastAsia="Times New Roman" w:hAnsi="Times New Roman"/>
                <w:sz w:val="24"/>
                <w:szCs w:val="24"/>
                <w:lang w:eastAsia="ru-RU"/>
              </w:rPr>
              <w:t>, /</w:t>
            </w:r>
            <w:r w:rsidRPr="00CF1BAD">
              <w:rPr>
                <w:rFonts w:ascii="Times New Roman" w:eastAsia="Times New Roman" w:hAnsi="Times New Roman"/>
                <w:sz w:val="24"/>
                <w:szCs w:val="24"/>
                <w:lang w:eastAsia="ru-RU"/>
              </w:rPr>
              <w:t>Оқу</w:t>
            </w:r>
            <w:r w:rsidRPr="007037E2">
              <w:rPr>
                <w:rFonts w:ascii="Times New Roman" w:eastAsia="Times New Roman" w:hAnsi="Times New Roman"/>
                <w:sz w:val="24"/>
                <w:szCs w:val="24"/>
                <w:lang w:eastAsia="ru-RU"/>
              </w:rPr>
              <w:t xml:space="preserve"> </w:t>
            </w:r>
            <w:r w:rsidRPr="00CF1BAD">
              <w:rPr>
                <w:rFonts w:ascii="Times New Roman" w:eastAsia="Times New Roman" w:hAnsi="Times New Roman"/>
                <w:sz w:val="24"/>
                <w:szCs w:val="24"/>
                <w:lang w:eastAsia="ru-RU"/>
              </w:rPr>
              <w:t>құралы</w:t>
            </w:r>
            <w:r w:rsidRPr="007037E2">
              <w:rPr>
                <w:rFonts w:ascii="Times New Roman" w:eastAsia="Times New Roman" w:hAnsi="Times New Roman"/>
                <w:sz w:val="24"/>
                <w:szCs w:val="24"/>
                <w:lang w:eastAsia="ru-RU"/>
              </w:rPr>
              <w:t xml:space="preserve">/ </w:t>
            </w:r>
            <w:r w:rsidRPr="00CF1BAD">
              <w:rPr>
                <w:rFonts w:ascii="Times New Roman" w:eastAsia="Times New Roman" w:hAnsi="Times New Roman"/>
                <w:sz w:val="24"/>
                <w:szCs w:val="24"/>
                <w:lang w:eastAsia="ru-RU"/>
              </w:rPr>
              <w:t>Жалпы</w:t>
            </w:r>
            <w:r w:rsidRPr="007037E2">
              <w:rPr>
                <w:rFonts w:ascii="Times New Roman" w:eastAsia="Times New Roman" w:hAnsi="Times New Roman"/>
                <w:sz w:val="24"/>
                <w:szCs w:val="24"/>
                <w:lang w:eastAsia="ru-RU"/>
              </w:rPr>
              <w:t xml:space="preserve"> </w:t>
            </w:r>
            <w:r w:rsidRPr="00CF1BAD">
              <w:rPr>
                <w:rFonts w:ascii="Times New Roman" w:eastAsia="Times New Roman" w:hAnsi="Times New Roman"/>
                <w:sz w:val="24"/>
                <w:szCs w:val="24"/>
                <w:lang w:eastAsia="ru-RU"/>
              </w:rPr>
              <w:t>редакциясын</w:t>
            </w:r>
            <w:r w:rsidRPr="007037E2">
              <w:rPr>
                <w:rFonts w:ascii="Times New Roman" w:eastAsia="Times New Roman" w:hAnsi="Times New Roman"/>
                <w:sz w:val="24"/>
                <w:szCs w:val="24"/>
                <w:lang w:eastAsia="ru-RU"/>
              </w:rPr>
              <w:t xml:space="preserve"> </w:t>
            </w:r>
            <w:r w:rsidRPr="00CF1BAD">
              <w:rPr>
                <w:rFonts w:ascii="Times New Roman" w:eastAsia="Times New Roman" w:hAnsi="Times New Roman"/>
                <w:sz w:val="24"/>
                <w:szCs w:val="24"/>
                <w:lang w:eastAsia="ru-RU"/>
              </w:rPr>
              <w:t>басқарғандар</w:t>
            </w:r>
            <w:r w:rsidRPr="007037E2">
              <w:rPr>
                <w:rFonts w:ascii="Times New Roman" w:eastAsia="Times New Roman" w:hAnsi="Times New Roman"/>
                <w:sz w:val="24"/>
                <w:szCs w:val="24"/>
                <w:lang w:eastAsia="ru-RU"/>
              </w:rPr>
              <w:t xml:space="preserve">: </w:t>
            </w:r>
            <w:r w:rsidRPr="00CF1BAD">
              <w:rPr>
                <w:rFonts w:ascii="Times New Roman" w:eastAsia="Times New Roman" w:hAnsi="Times New Roman"/>
                <w:sz w:val="24"/>
                <w:szCs w:val="24"/>
                <w:lang w:eastAsia="ru-RU"/>
              </w:rPr>
              <w:t>Ә</w:t>
            </w:r>
            <w:r w:rsidRPr="007037E2">
              <w:rPr>
                <w:rFonts w:ascii="Times New Roman" w:eastAsia="Times New Roman" w:hAnsi="Times New Roman"/>
                <w:sz w:val="24"/>
                <w:szCs w:val="24"/>
                <w:lang w:eastAsia="ru-RU"/>
              </w:rPr>
              <w:t>.</w:t>
            </w:r>
            <w:r w:rsidRPr="00CF1BAD">
              <w:rPr>
                <w:rFonts w:ascii="Times New Roman" w:eastAsia="Times New Roman" w:hAnsi="Times New Roman"/>
                <w:sz w:val="24"/>
                <w:szCs w:val="24"/>
                <w:lang w:eastAsia="ru-RU"/>
              </w:rPr>
              <w:t>Әбишев</w:t>
            </w:r>
            <w:r w:rsidRPr="007037E2">
              <w:rPr>
                <w:rFonts w:ascii="Times New Roman" w:eastAsia="Times New Roman" w:hAnsi="Times New Roman"/>
                <w:sz w:val="24"/>
                <w:szCs w:val="24"/>
                <w:lang w:eastAsia="ru-RU"/>
              </w:rPr>
              <w:t xml:space="preserve">, </w:t>
            </w:r>
            <w:r w:rsidRPr="00CF1BAD">
              <w:rPr>
                <w:rFonts w:ascii="Times New Roman" w:eastAsia="Times New Roman" w:hAnsi="Times New Roman"/>
                <w:sz w:val="24"/>
                <w:szCs w:val="24"/>
                <w:lang w:eastAsia="ru-RU"/>
              </w:rPr>
              <w:t>Қ</w:t>
            </w:r>
            <w:r w:rsidRPr="007037E2">
              <w:rPr>
                <w:rFonts w:ascii="Times New Roman" w:eastAsia="Times New Roman" w:hAnsi="Times New Roman"/>
                <w:sz w:val="24"/>
                <w:szCs w:val="24"/>
                <w:lang w:eastAsia="ru-RU"/>
              </w:rPr>
              <w:t>.</w:t>
            </w:r>
            <w:r w:rsidRPr="00CF1BAD">
              <w:rPr>
                <w:rFonts w:ascii="Times New Roman" w:eastAsia="Times New Roman" w:hAnsi="Times New Roman"/>
                <w:sz w:val="24"/>
                <w:szCs w:val="24"/>
                <w:lang w:eastAsia="ru-RU"/>
              </w:rPr>
              <w:t>А</w:t>
            </w:r>
            <w:r w:rsidRPr="007037E2">
              <w:rPr>
                <w:rFonts w:ascii="Times New Roman" w:eastAsia="Times New Roman" w:hAnsi="Times New Roman"/>
                <w:sz w:val="24"/>
                <w:szCs w:val="24"/>
                <w:lang w:eastAsia="ru-RU"/>
              </w:rPr>
              <w:t>.</w:t>
            </w:r>
            <w:r w:rsidRPr="00CF1BAD">
              <w:rPr>
                <w:rFonts w:ascii="Times New Roman" w:eastAsia="Times New Roman" w:hAnsi="Times New Roman"/>
                <w:sz w:val="24"/>
                <w:szCs w:val="24"/>
                <w:lang w:eastAsia="ru-RU"/>
              </w:rPr>
              <w:t>Хубиев</w:t>
            </w:r>
            <w:r w:rsidRPr="007037E2">
              <w:rPr>
                <w:rFonts w:ascii="Times New Roman" w:eastAsia="Times New Roman" w:hAnsi="Times New Roman"/>
                <w:sz w:val="24"/>
                <w:szCs w:val="24"/>
                <w:lang w:eastAsia="ru-RU"/>
              </w:rPr>
              <w:t xml:space="preserve">.- </w:t>
            </w:r>
            <w:r w:rsidRPr="00CF1BAD">
              <w:rPr>
                <w:rFonts w:ascii="Times New Roman" w:eastAsia="Times New Roman" w:hAnsi="Times New Roman"/>
                <w:sz w:val="24"/>
                <w:szCs w:val="24"/>
                <w:lang w:eastAsia="ru-RU"/>
              </w:rPr>
              <w:t>Алматы</w:t>
            </w:r>
            <w:r w:rsidRPr="007037E2">
              <w:rPr>
                <w:rFonts w:ascii="Times New Roman" w:eastAsia="Times New Roman" w:hAnsi="Times New Roman"/>
                <w:sz w:val="24"/>
                <w:szCs w:val="24"/>
                <w:lang w:eastAsia="ru-RU"/>
              </w:rPr>
              <w:t xml:space="preserve">: </w:t>
            </w:r>
            <w:r w:rsidRPr="00CF1BAD">
              <w:rPr>
                <w:rFonts w:ascii="Times New Roman" w:eastAsia="Times New Roman" w:hAnsi="Times New Roman"/>
                <w:sz w:val="24"/>
                <w:szCs w:val="24"/>
                <w:lang w:eastAsia="ru-RU"/>
              </w:rPr>
              <w:t>Экономика</w:t>
            </w:r>
            <w:r w:rsidRPr="007037E2">
              <w:rPr>
                <w:rFonts w:ascii="Times New Roman" w:eastAsia="Times New Roman" w:hAnsi="Times New Roman"/>
                <w:sz w:val="24"/>
                <w:szCs w:val="24"/>
                <w:lang w:eastAsia="ru-RU"/>
              </w:rPr>
              <w:t xml:space="preserve"> </w:t>
            </w:r>
            <w:r w:rsidRPr="00CF1BAD">
              <w:rPr>
                <w:rFonts w:ascii="Times New Roman" w:eastAsia="Times New Roman" w:hAnsi="Times New Roman"/>
                <w:sz w:val="24"/>
                <w:szCs w:val="24"/>
                <w:lang w:eastAsia="ru-RU"/>
              </w:rPr>
              <w:t>баспасы</w:t>
            </w:r>
            <w:r w:rsidRPr="007037E2">
              <w:rPr>
                <w:rFonts w:ascii="Times New Roman" w:eastAsia="Times New Roman" w:hAnsi="Times New Roman"/>
                <w:sz w:val="24"/>
                <w:szCs w:val="24"/>
                <w:lang w:eastAsia="ru-RU"/>
              </w:rPr>
              <w:t xml:space="preserve">, 2008.-368 </w:t>
            </w:r>
            <w:r w:rsidRPr="00CF1BAD">
              <w:rPr>
                <w:rFonts w:ascii="Times New Roman" w:eastAsia="Times New Roman" w:hAnsi="Times New Roman"/>
                <w:sz w:val="24"/>
                <w:szCs w:val="24"/>
                <w:lang w:eastAsia="ru-RU"/>
              </w:rPr>
              <w:t>б</w:t>
            </w:r>
            <w:r w:rsidRPr="007037E2">
              <w:rPr>
                <w:rFonts w:ascii="Times New Roman" w:eastAsia="Times New Roman" w:hAnsi="Times New Roman"/>
                <w:sz w:val="24"/>
                <w:szCs w:val="24"/>
                <w:lang w:eastAsia="ru-RU"/>
              </w:rPr>
              <w:t>.</w:t>
            </w:r>
            <w:r w:rsidRPr="00CF1BAD">
              <w:rPr>
                <w:rFonts w:ascii="Times New Roman" w:eastAsia="Times New Roman" w:hAnsi="Times New Roman"/>
                <w:sz w:val="24"/>
                <w:szCs w:val="24"/>
                <w:lang w:eastAsia="ru-RU"/>
              </w:rPr>
              <w:tab/>
            </w:r>
          </w:p>
          <w:p w:rsidR="00E059AA" w:rsidRPr="00CF1BAD" w:rsidRDefault="00E059AA" w:rsidP="00E059AA">
            <w:pPr>
              <w:spacing w:after="0" w:line="240" w:lineRule="auto"/>
              <w:jc w:val="both"/>
              <w:rPr>
                <w:rFonts w:ascii="Times New Roman" w:eastAsia="Times New Roman" w:hAnsi="Times New Roman"/>
                <w:sz w:val="24"/>
                <w:szCs w:val="24"/>
                <w:lang w:eastAsia="ru-RU"/>
              </w:rPr>
            </w:pPr>
            <w:r w:rsidRPr="00CF1BAD">
              <w:rPr>
                <w:rFonts w:ascii="Times New Roman" w:eastAsia="Times New Roman" w:hAnsi="Times New Roman"/>
                <w:sz w:val="24"/>
                <w:szCs w:val="24"/>
                <w:lang w:eastAsia="ru-RU"/>
              </w:rPr>
              <w:t>1</w:t>
            </w:r>
            <w:r>
              <w:rPr>
                <w:rFonts w:ascii="Times New Roman" w:eastAsia="Times New Roman" w:hAnsi="Times New Roman"/>
                <w:sz w:val="24"/>
                <w:szCs w:val="24"/>
                <w:lang w:eastAsia="ru-RU"/>
              </w:rPr>
              <w:t>1</w:t>
            </w:r>
            <w:r w:rsidRPr="00CF1BAD">
              <w:rPr>
                <w:rFonts w:ascii="Times New Roman" w:eastAsia="Times New Roman" w:hAnsi="Times New Roman"/>
                <w:sz w:val="24"/>
                <w:szCs w:val="24"/>
                <w:lang w:eastAsia="ru-RU"/>
              </w:rPr>
              <w:t>.</w:t>
            </w:r>
            <w:r w:rsidRPr="00CF1BAD">
              <w:rPr>
                <w:rFonts w:ascii="Times New Roman" w:eastAsia="Times New Roman" w:hAnsi="Times New Roman"/>
                <w:sz w:val="24"/>
                <w:szCs w:val="24"/>
                <w:lang w:eastAsia="ru-RU"/>
              </w:rPr>
              <w:tab/>
              <w:t>Вечканов Г.С. : Учебник для вузов. 4-ое изд. – СПб.: Питер,2011. – 448 с.</w:t>
            </w:r>
          </w:p>
          <w:p w:rsidR="00E059AA" w:rsidRPr="00CF1BAD" w:rsidRDefault="00E059AA" w:rsidP="00E059AA">
            <w:pPr>
              <w:spacing w:after="0" w:line="240" w:lineRule="auto"/>
              <w:jc w:val="both"/>
              <w:rPr>
                <w:rFonts w:ascii="Times New Roman" w:eastAsia="Times New Roman" w:hAnsi="Times New Roman"/>
                <w:sz w:val="24"/>
                <w:szCs w:val="24"/>
                <w:lang w:eastAsia="ru-RU"/>
              </w:rPr>
            </w:pPr>
            <w:r w:rsidRPr="00CF1BAD">
              <w:rPr>
                <w:rFonts w:ascii="Times New Roman" w:eastAsia="Times New Roman" w:hAnsi="Times New Roman"/>
                <w:sz w:val="24"/>
                <w:szCs w:val="24"/>
                <w:lang w:eastAsia="ru-RU"/>
              </w:rPr>
              <w:t>1</w:t>
            </w:r>
            <w:r>
              <w:rPr>
                <w:rFonts w:ascii="Times New Roman" w:eastAsia="Times New Roman" w:hAnsi="Times New Roman"/>
                <w:sz w:val="24"/>
                <w:szCs w:val="24"/>
                <w:lang w:eastAsia="ru-RU"/>
              </w:rPr>
              <w:t>2</w:t>
            </w:r>
            <w:r w:rsidRPr="00CF1BAD">
              <w:rPr>
                <w:rFonts w:ascii="Times New Roman" w:eastAsia="Times New Roman" w:hAnsi="Times New Roman"/>
                <w:sz w:val="24"/>
                <w:szCs w:val="24"/>
                <w:lang w:eastAsia="ru-RU"/>
              </w:rPr>
              <w:t>.</w:t>
            </w:r>
            <w:r w:rsidRPr="00CF1BAD">
              <w:rPr>
                <w:rFonts w:ascii="Times New Roman" w:eastAsia="Times New Roman" w:hAnsi="Times New Roman"/>
                <w:sz w:val="24"/>
                <w:szCs w:val="24"/>
                <w:lang w:eastAsia="ru-RU"/>
              </w:rPr>
              <w:tab/>
              <w:t>Макроэкономика: Учебник/ под общ. Ред. А.А.Абишева:, Алматы: Экономика, 2007 – 666с.</w:t>
            </w:r>
          </w:p>
          <w:p w:rsidR="00E059AA" w:rsidRPr="00CF1BAD" w:rsidRDefault="00E059AA" w:rsidP="00E059AA">
            <w:pPr>
              <w:spacing w:after="0" w:line="240" w:lineRule="auto"/>
              <w:jc w:val="both"/>
              <w:rPr>
                <w:rFonts w:ascii="Times New Roman" w:eastAsia="Times New Roman" w:hAnsi="Times New Roman"/>
                <w:sz w:val="24"/>
                <w:szCs w:val="24"/>
                <w:lang w:eastAsia="ru-RU"/>
              </w:rPr>
            </w:pPr>
            <w:r w:rsidRPr="00CF1BAD">
              <w:rPr>
                <w:rFonts w:ascii="Times New Roman" w:eastAsia="Times New Roman" w:hAnsi="Times New Roman"/>
                <w:sz w:val="24"/>
                <w:szCs w:val="24"/>
                <w:lang w:eastAsia="ru-RU"/>
              </w:rPr>
              <w:t>1</w:t>
            </w:r>
            <w:r>
              <w:rPr>
                <w:rFonts w:ascii="Times New Roman" w:eastAsia="Times New Roman" w:hAnsi="Times New Roman"/>
                <w:sz w:val="24"/>
                <w:szCs w:val="24"/>
                <w:lang w:eastAsia="ru-RU"/>
              </w:rPr>
              <w:t>3</w:t>
            </w:r>
            <w:r w:rsidRPr="00CF1BAD">
              <w:rPr>
                <w:rFonts w:ascii="Times New Roman" w:eastAsia="Times New Roman" w:hAnsi="Times New Roman"/>
                <w:sz w:val="24"/>
                <w:szCs w:val="24"/>
                <w:lang w:eastAsia="ru-RU"/>
              </w:rPr>
              <w:t>.</w:t>
            </w:r>
            <w:r w:rsidRPr="00CF1BAD">
              <w:rPr>
                <w:rFonts w:ascii="Times New Roman" w:eastAsia="Times New Roman" w:hAnsi="Times New Roman"/>
                <w:sz w:val="24"/>
                <w:szCs w:val="24"/>
                <w:lang w:eastAsia="ru-RU"/>
              </w:rPr>
              <w:tab/>
              <w:t>http://rmebrk.kz/book/1173833</w:t>
            </w:r>
          </w:p>
          <w:p w:rsidR="00E059AA" w:rsidRPr="00CF1BAD" w:rsidRDefault="00E059AA" w:rsidP="00E059AA">
            <w:pPr>
              <w:spacing w:after="0" w:line="240" w:lineRule="auto"/>
              <w:jc w:val="both"/>
              <w:rPr>
                <w:rFonts w:ascii="Times New Roman" w:eastAsia="Times New Roman" w:hAnsi="Times New Roman"/>
                <w:sz w:val="24"/>
                <w:szCs w:val="24"/>
                <w:lang w:eastAsia="ru-RU"/>
              </w:rPr>
            </w:pPr>
            <w:r w:rsidRPr="00CF1BAD">
              <w:rPr>
                <w:rFonts w:ascii="Times New Roman" w:eastAsia="Times New Roman" w:hAnsi="Times New Roman"/>
                <w:sz w:val="24"/>
                <w:szCs w:val="24"/>
                <w:lang w:eastAsia="ru-RU"/>
              </w:rPr>
              <w:t>1</w:t>
            </w:r>
            <w:r>
              <w:rPr>
                <w:rFonts w:ascii="Times New Roman" w:eastAsia="Times New Roman" w:hAnsi="Times New Roman"/>
                <w:sz w:val="24"/>
                <w:szCs w:val="24"/>
                <w:lang w:eastAsia="ru-RU"/>
              </w:rPr>
              <w:t>4</w:t>
            </w:r>
            <w:r w:rsidRPr="00CF1BAD">
              <w:rPr>
                <w:rFonts w:ascii="Times New Roman" w:eastAsia="Times New Roman" w:hAnsi="Times New Roman"/>
                <w:sz w:val="24"/>
                <w:szCs w:val="24"/>
                <w:lang w:eastAsia="ru-RU"/>
              </w:rPr>
              <w:t>.</w:t>
            </w:r>
            <w:r w:rsidRPr="00CF1BAD">
              <w:rPr>
                <w:rFonts w:ascii="Times New Roman" w:eastAsia="Times New Roman" w:hAnsi="Times New Roman"/>
                <w:sz w:val="24"/>
                <w:szCs w:val="24"/>
                <w:lang w:eastAsia="ru-RU"/>
              </w:rPr>
              <w:tab/>
              <w:t>http://rmebrk.kz/book/1174405</w:t>
            </w:r>
          </w:p>
          <w:p w:rsidR="00E059AA" w:rsidRPr="00CF1BAD" w:rsidRDefault="00E059AA" w:rsidP="00E059AA">
            <w:pPr>
              <w:spacing w:after="0" w:line="240" w:lineRule="auto"/>
              <w:jc w:val="both"/>
              <w:rPr>
                <w:rFonts w:ascii="Times New Roman" w:eastAsia="Times New Roman" w:hAnsi="Times New Roman"/>
                <w:sz w:val="24"/>
                <w:szCs w:val="24"/>
                <w:lang w:eastAsia="ru-RU"/>
              </w:rPr>
            </w:pPr>
            <w:r w:rsidRPr="00CF1BAD">
              <w:rPr>
                <w:rFonts w:ascii="Times New Roman" w:eastAsia="Times New Roman" w:hAnsi="Times New Roman"/>
                <w:sz w:val="24"/>
                <w:szCs w:val="24"/>
                <w:lang w:eastAsia="ru-RU"/>
              </w:rPr>
              <w:t>1</w:t>
            </w:r>
            <w:r>
              <w:rPr>
                <w:rFonts w:ascii="Times New Roman" w:eastAsia="Times New Roman" w:hAnsi="Times New Roman"/>
                <w:sz w:val="24"/>
                <w:szCs w:val="24"/>
                <w:lang w:eastAsia="ru-RU"/>
              </w:rPr>
              <w:t>5</w:t>
            </w:r>
            <w:r w:rsidRPr="00CF1BAD">
              <w:rPr>
                <w:rFonts w:ascii="Times New Roman" w:eastAsia="Times New Roman" w:hAnsi="Times New Roman"/>
                <w:sz w:val="24"/>
                <w:szCs w:val="24"/>
                <w:lang w:eastAsia="ru-RU"/>
              </w:rPr>
              <w:t>.</w:t>
            </w:r>
            <w:r w:rsidRPr="00CF1BAD">
              <w:rPr>
                <w:rFonts w:ascii="Times New Roman" w:eastAsia="Times New Roman" w:hAnsi="Times New Roman"/>
                <w:sz w:val="24"/>
                <w:szCs w:val="24"/>
                <w:lang w:eastAsia="ru-RU"/>
              </w:rPr>
              <w:tab/>
              <w:t>http://rmebrk.kz/book/1176803</w:t>
            </w:r>
          </w:p>
          <w:p w:rsidR="00E059AA" w:rsidRPr="00CF1BAD" w:rsidRDefault="00E059AA" w:rsidP="00E059AA">
            <w:pPr>
              <w:spacing w:after="0" w:line="240" w:lineRule="auto"/>
              <w:jc w:val="both"/>
              <w:rPr>
                <w:rFonts w:ascii="Times New Roman" w:eastAsia="Times New Roman" w:hAnsi="Times New Roman"/>
                <w:sz w:val="24"/>
                <w:szCs w:val="24"/>
                <w:lang w:eastAsia="ru-RU"/>
              </w:rPr>
            </w:pPr>
            <w:r w:rsidRPr="00CF1BAD">
              <w:rPr>
                <w:rFonts w:ascii="Times New Roman" w:eastAsia="Times New Roman" w:hAnsi="Times New Roman"/>
                <w:sz w:val="24"/>
                <w:szCs w:val="24"/>
                <w:lang w:eastAsia="ru-RU"/>
              </w:rPr>
              <w:t>1</w:t>
            </w:r>
            <w:r>
              <w:rPr>
                <w:rFonts w:ascii="Times New Roman" w:eastAsia="Times New Roman" w:hAnsi="Times New Roman"/>
                <w:sz w:val="24"/>
                <w:szCs w:val="24"/>
                <w:lang w:eastAsia="ru-RU"/>
              </w:rPr>
              <w:t>6</w:t>
            </w:r>
            <w:r w:rsidRPr="00CF1BAD">
              <w:rPr>
                <w:rFonts w:ascii="Times New Roman" w:eastAsia="Times New Roman" w:hAnsi="Times New Roman"/>
                <w:sz w:val="24"/>
                <w:szCs w:val="24"/>
                <w:lang w:eastAsia="ru-RU"/>
              </w:rPr>
              <w:t>.</w:t>
            </w:r>
            <w:r w:rsidRPr="00CF1BAD">
              <w:rPr>
                <w:rFonts w:ascii="Times New Roman" w:eastAsia="Times New Roman" w:hAnsi="Times New Roman"/>
                <w:sz w:val="24"/>
                <w:szCs w:val="24"/>
                <w:lang w:eastAsia="ru-RU"/>
              </w:rPr>
              <w:tab/>
              <w:t>http://rmebrk.kz/book/1016520</w:t>
            </w:r>
          </w:p>
          <w:p w:rsidR="00E059AA" w:rsidRPr="00E059AA" w:rsidRDefault="00E059AA" w:rsidP="00E059AA">
            <w:pPr>
              <w:spacing w:after="0" w:line="240" w:lineRule="auto"/>
              <w:jc w:val="both"/>
              <w:rPr>
                <w:rFonts w:ascii="Times New Roman" w:hAnsi="Times New Roman"/>
                <w:color w:val="000000"/>
                <w:sz w:val="24"/>
                <w:szCs w:val="24"/>
                <w:lang w:val="en-US"/>
              </w:rPr>
            </w:pPr>
            <w:r w:rsidRPr="00CF1BAD">
              <w:rPr>
                <w:rFonts w:ascii="Times New Roman" w:eastAsia="Times New Roman" w:hAnsi="Times New Roman"/>
                <w:sz w:val="24"/>
                <w:szCs w:val="24"/>
                <w:lang w:eastAsia="ru-RU"/>
              </w:rPr>
              <w:t>1</w:t>
            </w:r>
            <w:r>
              <w:rPr>
                <w:rFonts w:ascii="Times New Roman" w:eastAsia="Times New Roman" w:hAnsi="Times New Roman"/>
                <w:sz w:val="24"/>
                <w:szCs w:val="24"/>
                <w:lang w:eastAsia="ru-RU"/>
              </w:rPr>
              <w:t>7</w:t>
            </w:r>
            <w:r w:rsidRPr="00CF1BAD">
              <w:rPr>
                <w:rFonts w:ascii="Times New Roman" w:eastAsia="Times New Roman" w:hAnsi="Times New Roman"/>
                <w:sz w:val="24"/>
                <w:szCs w:val="24"/>
                <w:lang w:eastAsia="ru-RU"/>
              </w:rPr>
              <w:t>.</w:t>
            </w:r>
            <w:r w:rsidRPr="00CF1BAD">
              <w:rPr>
                <w:rFonts w:ascii="Times New Roman" w:eastAsia="Times New Roman" w:hAnsi="Times New Roman"/>
                <w:sz w:val="24"/>
                <w:szCs w:val="24"/>
                <w:lang w:eastAsia="ru-RU"/>
              </w:rPr>
              <w:tab/>
              <w:t>http://rmebrk.kz/book/1174448</w:t>
            </w:r>
          </w:p>
        </w:tc>
      </w:tr>
    </w:tbl>
    <w:p w:rsidR="00E059AA" w:rsidRPr="00E059AA" w:rsidRDefault="00E059AA" w:rsidP="002B1910">
      <w:pPr>
        <w:jc w:val="center"/>
        <w:rPr>
          <w:rFonts w:ascii="Times New Roman" w:eastAsia="Times New Roman" w:hAnsi="Times New Roman"/>
          <w:b/>
          <w:sz w:val="24"/>
          <w:szCs w:val="24"/>
          <w:lang w:val="en-US" w:eastAsia="ru-RU"/>
        </w:rPr>
      </w:pP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45"/>
        <w:gridCol w:w="6237"/>
      </w:tblGrid>
      <w:tr w:rsidR="002B1910" w:rsidRPr="00FA69CD" w:rsidTr="00E059AA">
        <w:trPr>
          <w:trHeight w:val="277"/>
        </w:trPr>
        <w:tc>
          <w:tcPr>
            <w:tcW w:w="3545" w:type="dxa"/>
          </w:tcPr>
          <w:p w:rsidR="002B1910" w:rsidRPr="00FA69CD" w:rsidRDefault="002B1910" w:rsidP="002B1910">
            <w:pPr>
              <w:spacing w:after="0" w:line="240" w:lineRule="auto"/>
              <w:ind w:right="-108"/>
              <w:rPr>
                <w:rFonts w:ascii="Times New Roman" w:hAnsi="Times New Roman"/>
                <w:b/>
                <w:sz w:val="24"/>
                <w:szCs w:val="24"/>
                <w:lang w:val="kk-KZ"/>
              </w:rPr>
            </w:pPr>
            <w:r w:rsidRPr="00FA69CD">
              <w:rPr>
                <w:rFonts w:ascii="Times New Roman" w:hAnsi="Times New Roman"/>
                <w:b/>
                <w:sz w:val="24"/>
                <w:szCs w:val="24"/>
                <w:lang w:val="kk-KZ"/>
              </w:rPr>
              <w:t xml:space="preserve">Код и название дисциплины </w:t>
            </w:r>
          </w:p>
        </w:tc>
        <w:tc>
          <w:tcPr>
            <w:tcW w:w="6237" w:type="dxa"/>
          </w:tcPr>
          <w:p w:rsidR="002B1910" w:rsidRPr="00FA69CD" w:rsidRDefault="002B1910" w:rsidP="004E6884">
            <w:pPr>
              <w:spacing w:after="0" w:line="240" w:lineRule="auto"/>
              <w:jc w:val="both"/>
              <w:rPr>
                <w:rFonts w:ascii="Times New Roman" w:hAnsi="Times New Roman"/>
                <w:b/>
                <w:bCs/>
                <w:sz w:val="24"/>
                <w:szCs w:val="24"/>
                <w:lang w:val="kk-KZ"/>
              </w:rPr>
            </w:pPr>
            <w:r w:rsidRPr="00FA69CD">
              <w:rPr>
                <w:rFonts w:ascii="Times New Roman" w:hAnsi="Times New Roman"/>
                <w:b/>
                <w:color w:val="000000" w:themeColor="text1"/>
                <w:sz w:val="24"/>
                <w:szCs w:val="24"/>
              </w:rPr>
              <w:t>S</w:t>
            </w:r>
            <w:r w:rsidR="004E6884">
              <w:rPr>
                <w:rFonts w:ascii="Times New Roman" w:hAnsi="Times New Roman"/>
                <w:b/>
                <w:color w:val="000000" w:themeColor="text1"/>
                <w:sz w:val="24"/>
                <w:szCs w:val="24"/>
                <w:lang w:val="en-US"/>
              </w:rPr>
              <w:t>ta</w:t>
            </w:r>
            <w:r w:rsidRPr="00FA69CD">
              <w:rPr>
                <w:rFonts w:ascii="Times New Roman" w:hAnsi="Times New Roman"/>
                <w:b/>
                <w:bCs/>
                <w:sz w:val="24"/>
                <w:szCs w:val="24"/>
                <w:lang w:val="kk-KZ"/>
              </w:rPr>
              <w:t xml:space="preserve"> 22</w:t>
            </w:r>
            <w:r>
              <w:rPr>
                <w:rFonts w:ascii="Times New Roman" w:hAnsi="Times New Roman"/>
                <w:b/>
                <w:bCs/>
                <w:sz w:val="24"/>
                <w:szCs w:val="24"/>
                <w:lang w:val="kk-KZ"/>
              </w:rPr>
              <w:t>06</w:t>
            </w:r>
            <w:r w:rsidRPr="00FA69CD">
              <w:rPr>
                <w:rFonts w:ascii="Times New Roman" w:hAnsi="Times New Roman"/>
                <w:b/>
                <w:bCs/>
                <w:sz w:val="24"/>
                <w:szCs w:val="24"/>
                <w:lang w:val="kk-KZ"/>
              </w:rPr>
              <w:t xml:space="preserve">  Статистика</w:t>
            </w:r>
            <w:r w:rsidRPr="00FA69CD">
              <w:rPr>
                <w:rFonts w:ascii="Times New Roman" w:hAnsi="Times New Roman"/>
                <w:color w:val="000000" w:themeColor="text1"/>
                <w:sz w:val="24"/>
                <w:szCs w:val="24"/>
                <w:lang w:val="kk-KZ"/>
              </w:rPr>
              <w:t xml:space="preserve"> </w:t>
            </w:r>
          </w:p>
        </w:tc>
      </w:tr>
      <w:tr w:rsidR="002B1910" w:rsidRPr="008F32B6" w:rsidTr="00E059AA">
        <w:trPr>
          <w:trHeight w:val="277"/>
        </w:trPr>
        <w:tc>
          <w:tcPr>
            <w:tcW w:w="3545" w:type="dxa"/>
          </w:tcPr>
          <w:p w:rsidR="002B1910" w:rsidRPr="00FA69CD" w:rsidRDefault="002B1910" w:rsidP="002B1910">
            <w:pPr>
              <w:spacing w:after="0" w:line="240" w:lineRule="auto"/>
              <w:rPr>
                <w:rFonts w:ascii="Times New Roman" w:hAnsi="Times New Roman"/>
                <w:sz w:val="24"/>
                <w:szCs w:val="24"/>
                <w:lang w:val="en-US"/>
              </w:rPr>
            </w:pPr>
            <w:r w:rsidRPr="00FA69CD">
              <w:rPr>
                <w:rFonts w:ascii="Times New Roman" w:hAnsi="Times New Roman"/>
                <w:sz w:val="24"/>
                <w:szCs w:val="24"/>
                <w:lang w:val="kk-KZ"/>
              </w:rPr>
              <w:t xml:space="preserve">ППС </w:t>
            </w:r>
            <w:r w:rsidRPr="00FA69CD">
              <w:rPr>
                <w:rFonts w:ascii="Times New Roman" w:hAnsi="Times New Roman"/>
                <w:sz w:val="24"/>
                <w:szCs w:val="24"/>
                <w:lang w:val="en-US"/>
              </w:rPr>
              <w:t>дисциплины</w:t>
            </w:r>
          </w:p>
        </w:tc>
        <w:tc>
          <w:tcPr>
            <w:tcW w:w="6237" w:type="dxa"/>
          </w:tcPr>
          <w:p w:rsidR="002B1910" w:rsidRPr="00FA69CD" w:rsidRDefault="002B1910" w:rsidP="004E6884">
            <w:pPr>
              <w:spacing w:after="0" w:line="240" w:lineRule="auto"/>
              <w:jc w:val="both"/>
              <w:rPr>
                <w:rFonts w:ascii="Times New Roman" w:hAnsi="Times New Roman"/>
                <w:sz w:val="24"/>
                <w:szCs w:val="24"/>
                <w:lang w:val="kk-KZ"/>
              </w:rPr>
            </w:pPr>
            <w:r w:rsidRPr="00FA69CD">
              <w:rPr>
                <w:rFonts w:ascii="Times New Roman" w:hAnsi="Times New Roman"/>
                <w:spacing w:val="-3"/>
                <w:sz w:val="24"/>
                <w:szCs w:val="24"/>
                <w:lang w:val="kk-KZ"/>
              </w:rPr>
              <w:t>Бейсенбаева А.К.,</w:t>
            </w:r>
            <w:r w:rsidRPr="00FA69CD">
              <w:rPr>
                <w:rFonts w:ascii="Times New Roman" w:hAnsi="Times New Roman"/>
                <w:sz w:val="24"/>
                <w:szCs w:val="24"/>
                <w:lang w:val="kk-KZ"/>
              </w:rPr>
              <w:t xml:space="preserve"> Шегир Г.Б.</w:t>
            </w:r>
          </w:p>
        </w:tc>
      </w:tr>
      <w:tr w:rsidR="002B1910" w:rsidRPr="00FA69CD" w:rsidTr="00E059AA">
        <w:trPr>
          <w:trHeight w:val="277"/>
        </w:trPr>
        <w:tc>
          <w:tcPr>
            <w:tcW w:w="3545" w:type="dxa"/>
          </w:tcPr>
          <w:p w:rsidR="002B1910" w:rsidRPr="00FA69CD" w:rsidRDefault="002B1910" w:rsidP="002B1910">
            <w:pPr>
              <w:spacing w:after="0" w:line="240" w:lineRule="auto"/>
              <w:rPr>
                <w:rFonts w:ascii="Times New Roman" w:eastAsia="Times New Roman" w:hAnsi="Times New Roman"/>
                <w:sz w:val="24"/>
                <w:szCs w:val="24"/>
                <w:lang w:val="kk-KZ" w:eastAsia="ru-RU"/>
              </w:rPr>
            </w:pPr>
            <w:r w:rsidRPr="00FA69CD">
              <w:rPr>
                <w:rFonts w:ascii="Times New Roman" w:hAnsi="Times New Roman"/>
                <w:bCs/>
                <w:sz w:val="24"/>
                <w:szCs w:val="24"/>
                <w:lang w:val="kk-KZ"/>
              </w:rPr>
              <w:t>Цикл дисциплины</w:t>
            </w:r>
          </w:p>
        </w:tc>
        <w:tc>
          <w:tcPr>
            <w:tcW w:w="6237" w:type="dxa"/>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БД/ВК</w:t>
            </w:r>
          </w:p>
        </w:tc>
      </w:tr>
      <w:tr w:rsidR="002B1910" w:rsidRPr="00FA69CD" w:rsidTr="00E059AA">
        <w:trPr>
          <w:trHeight w:val="277"/>
        </w:trPr>
        <w:tc>
          <w:tcPr>
            <w:tcW w:w="3545" w:type="dxa"/>
          </w:tcPr>
          <w:p w:rsidR="002B1910" w:rsidRPr="00FA69CD" w:rsidRDefault="002B1910" w:rsidP="002B1910">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Уровень обучения</w:t>
            </w:r>
          </w:p>
        </w:tc>
        <w:tc>
          <w:tcPr>
            <w:tcW w:w="6237" w:type="dxa"/>
          </w:tcPr>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Бакалавриат</w:t>
            </w:r>
          </w:p>
        </w:tc>
      </w:tr>
      <w:tr w:rsidR="002B1910" w:rsidRPr="00FA69CD" w:rsidTr="00E059AA">
        <w:trPr>
          <w:trHeight w:val="277"/>
        </w:trPr>
        <w:tc>
          <w:tcPr>
            <w:tcW w:w="3545"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lang w:val="kk-KZ"/>
              </w:rPr>
              <w:t xml:space="preserve">Образовательная программа </w:t>
            </w:r>
          </w:p>
        </w:tc>
        <w:tc>
          <w:tcPr>
            <w:tcW w:w="6237" w:type="dxa"/>
          </w:tcPr>
          <w:p w:rsidR="002B1910" w:rsidRPr="00FA69CD" w:rsidRDefault="002B1910" w:rsidP="002B1910">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6В04103- Учет и аудит</w:t>
            </w:r>
          </w:p>
        </w:tc>
      </w:tr>
      <w:tr w:rsidR="002B1910" w:rsidRPr="00FA69CD" w:rsidTr="00E059AA">
        <w:trPr>
          <w:trHeight w:val="277"/>
        </w:trPr>
        <w:tc>
          <w:tcPr>
            <w:tcW w:w="3545" w:type="dxa"/>
          </w:tcPr>
          <w:p w:rsidR="002B1910" w:rsidRPr="00FA69CD" w:rsidRDefault="002B1910" w:rsidP="002B1910">
            <w:pPr>
              <w:spacing w:after="0" w:line="240" w:lineRule="auto"/>
              <w:jc w:val="both"/>
              <w:rPr>
                <w:rFonts w:ascii="Times New Roman" w:hAnsi="Times New Roman"/>
                <w:b/>
                <w:sz w:val="24"/>
                <w:szCs w:val="24"/>
              </w:rPr>
            </w:pPr>
            <w:r w:rsidRPr="00FA69CD">
              <w:rPr>
                <w:rFonts w:ascii="Times New Roman" w:hAnsi="Times New Roman"/>
                <w:sz w:val="24"/>
                <w:szCs w:val="24"/>
              </w:rPr>
              <w:t>Количество академических кредитов</w:t>
            </w:r>
          </w:p>
        </w:tc>
        <w:tc>
          <w:tcPr>
            <w:tcW w:w="6237" w:type="dxa"/>
          </w:tcPr>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5</w:t>
            </w:r>
          </w:p>
        </w:tc>
      </w:tr>
      <w:tr w:rsidR="002B1910" w:rsidRPr="00FA69CD" w:rsidTr="00E059AA">
        <w:trPr>
          <w:trHeight w:val="277"/>
        </w:trPr>
        <w:tc>
          <w:tcPr>
            <w:tcW w:w="3545" w:type="dxa"/>
          </w:tcPr>
          <w:p w:rsidR="002B1910" w:rsidRPr="00FA69CD" w:rsidRDefault="002B1910" w:rsidP="002B1910">
            <w:pPr>
              <w:spacing w:after="0" w:line="240" w:lineRule="auto"/>
              <w:jc w:val="both"/>
              <w:rPr>
                <w:rFonts w:ascii="Times New Roman" w:hAnsi="Times New Roman"/>
                <w:b/>
                <w:bCs/>
                <w:sz w:val="24"/>
                <w:szCs w:val="24"/>
              </w:rPr>
            </w:pPr>
            <w:r w:rsidRPr="00FA69CD">
              <w:rPr>
                <w:rFonts w:ascii="Times New Roman" w:hAnsi="Times New Roman"/>
                <w:sz w:val="24"/>
                <w:szCs w:val="24"/>
              </w:rPr>
              <w:t>Форма обучения</w:t>
            </w:r>
          </w:p>
        </w:tc>
        <w:tc>
          <w:tcPr>
            <w:tcW w:w="6237" w:type="dxa"/>
          </w:tcPr>
          <w:p w:rsidR="002B1910" w:rsidRPr="00A5720C"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rPr>
              <w:t>Очная</w:t>
            </w:r>
            <w:r>
              <w:rPr>
                <w:rFonts w:ascii="Times New Roman" w:hAnsi="Times New Roman"/>
                <w:sz w:val="24"/>
                <w:szCs w:val="24"/>
                <w:lang w:val="kk-KZ"/>
              </w:rPr>
              <w:t xml:space="preserve"> </w:t>
            </w:r>
          </w:p>
        </w:tc>
      </w:tr>
      <w:tr w:rsidR="002B1910" w:rsidRPr="00FA69CD" w:rsidTr="00E059AA">
        <w:trPr>
          <w:trHeight w:val="277"/>
        </w:trPr>
        <w:tc>
          <w:tcPr>
            <w:tcW w:w="3545" w:type="dxa"/>
          </w:tcPr>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Семестр</w:t>
            </w:r>
          </w:p>
        </w:tc>
        <w:tc>
          <w:tcPr>
            <w:tcW w:w="6237" w:type="dxa"/>
          </w:tcPr>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3</w:t>
            </w:r>
          </w:p>
        </w:tc>
      </w:tr>
      <w:tr w:rsidR="002B1910" w:rsidRPr="00FA69CD" w:rsidTr="00E059AA">
        <w:trPr>
          <w:trHeight w:val="277"/>
        </w:trPr>
        <w:tc>
          <w:tcPr>
            <w:tcW w:w="3545" w:type="dxa"/>
          </w:tcPr>
          <w:p w:rsidR="002B1910" w:rsidRPr="00FA69CD" w:rsidRDefault="002B1910" w:rsidP="002B1910">
            <w:pPr>
              <w:spacing w:after="0" w:line="240" w:lineRule="auto"/>
              <w:jc w:val="both"/>
              <w:rPr>
                <w:rFonts w:ascii="Times New Roman" w:hAnsi="Times New Roman"/>
                <w:b/>
                <w:bCs/>
                <w:sz w:val="24"/>
                <w:szCs w:val="24"/>
                <w:lang w:val="kk-KZ"/>
              </w:rPr>
            </w:pPr>
            <w:r w:rsidRPr="00FA69CD">
              <w:rPr>
                <w:rFonts w:ascii="Times New Roman" w:hAnsi="Times New Roman"/>
                <w:sz w:val="24"/>
                <w:szCs w:val="24"/>
              </w:rPr>
              <w:t xml:space="preserve">Пререквизиты </w:t>
            </w:r>
            <w:r w:rsidRPr="00FA69CD">
              <w:rPr>
                <w:rFonts w:ascii="Times New Roman" w:hAnsi="Times New Roman"/>
                <w:sz w:val="24"/>
                <w:szCs w:val="24"/>
                <w:lang w:val="kk-KZ"/>
              </w:rPr>
              <w:t>дисциплины</w:t>
            </w:r>
          </w:p>
        </w:tc>
        <w:tc>
          <w:tcPr>
            <w:tcW w:w="6237" w:type="dxa"/>
          </w:tcPr>
          <w:p w:rsidR="002B1910" w:rsidRPr="00FA69CD" w:rsidRDefault="004E6884" w:rsidP="004E6884">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Экономическая теория, </w:t>
            </w:r>
            <w:r w:rsidR="002B1910" w:rsidRPr="00FA69CD">
              <w:rPr>
                <w:rFonts w:ascii="Times New Roman" w:hAnsi="Times New Roman"/>
                <w:sz w:val="24"/>
                <w:szCs w:val="24"/>
                <w:lang w:val="kk-KZ"/>
              </w:rPr>
              <w:t>Микро</w:t>
            </w:r>
            <w:r>
              <w:rPr>
                <w:rFonts w:ascii="Times New Roman" w:hAnsi="Times New Roman"/>
                <w:sz w:val="24"/>
                <w:szCs w:val="24"/>
                <w:lang w:val="kk-KZ"/>
              </w:rPr>
              <w:t xml:space="preserve">экономика. </w:t>
            </w:r>
          </w:p>
        </w:tc>
      </w:tr>
      <w:tr w:rsidR="002B1910" w:rsidRPr="00FA69CD" w:rsidTr="00E059AA">
        <w:trPr>
          <w:trHeight w:val="277"/>
        </w:trPr>
        <w:tc>
          <w:tcPr>
            <w:tcW w:w="3545" w:type="dxa"/>
          </w:tcPr>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rPr>
              <w:t>Постреквизиты</w:t>
            </w:r>
            <w:r w:rsidRPr="00FA69CD">
              <w:rPr>
                <w:rFonts w:ascii="Times New Roman" w:hAnsi="Times New Roman"/>
                <w:sz w:val="24"/>
                <w:szCs w:val="24"/>
                <w:lang w:val="kk-KZ"/>
              </w:rPr>
              <w:t>дисциплины</w:t>
            </w:r>
          </w:p>
        </w:tc>
        <w:tc>
          <w:tcPr>
            <w:tcW w:w="6237" w:type="dxa"/>
          </w:tcPr>
          <w:p w:rsidR="002B1910" w:rsidRPr="00FA69CD" w:rsidRDefault="004E6884" w:rsidP="004E6884">
            <w:pPr>
              <w:spacing w:after="0" w:line="240" w:lineRule="auto"/>
              <w:jc w:val="both"/>
              <w:rPr>
                <w:rFonts w:ascii="Times New Roman" w:hAnsi="Times New Roman"/>
                <w:sz w:val="24"/>
                <w:szCs w:val="24"/>
                <w:lang w:val="kk-KZ"/>
              </w:rPr>
            </w:pPr>
            <w:r>
              <w:rPr>
                <w:rFonts w:ascii="Times New Roman" w:hAnsi="Times New Roman"/>
                <w:sz w:val="24"/>
                <w:szCs w:val="24"/>
                <w:lang w:val="kk-KZ"/>
              </w:rPr>
              <w:t>Макроэкономика, Финансовый и управленческий анализ</w:t>
            </w:r>
          </w:p>
        </w:tc>
      </w:tr>
      <w:tr w:rsidR="002B1910" w:rsidRPr="00FA69CD" w:rsidTr="00E059AA">
        <w:trPr>
          <w:trHeight w:val="277"/>
        </w:trPr>
        <w:tc>
          <w:tcPr>
            <w:tcW w:w="3545" w:type="dxa"/>
          </w:tcPr>
          <w:p w:rsidR="002B1910" w:rsidRPr="00FA69CD" w:rsidRDefault="002B1910" w:rsidP="002B1910">
            <w:pPr>
              <w:spacing w:after="0" w:line="240" w:lineRule="auto"/>
              <w:jc w:val="both"/>
              <w:rPr>
                <w:rFonts w:ascii="Times New Roman" w:hAnsi="Times New Roman"/>
                <w:sz w:val="24"/>
                <w:szCs w:val="24"/>
              </w:rPr>
            </w:pPr>
            <w:r w:rsidRPr="00FA69CD">
              <w:rPr>
                <w:rFonts w:ascii="Times New Roman" w:hAnsi="Times New Roman"/>
                <w:sz w:val="24"/>
                <w:szCs w:val="24"/>
              </w:rPr>
              <w:t>Цель изучения дисциплины</w:t>
            </w:r>
          </w:p>
        </w:tc>
        <w:tc>
          <w:tcPr>
            <w:tcW w:w="6237" w:type="dxa"/>
          </w:tcPr>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Получение студентами теоретических знаний и практических навыков анализа экономических и социальных процессов жизни общества.</w:t>
            </w:r>
          </w:p>
        </w:tc>
      </w:tr>
      <w:tr w:rsidR="002B1910" w:rsidRPr="00FA69CD" w:rsidTr="00E059AA">
        <w:trPr>
          <w:trHeight w:val="1779"/>
        </w:trPr>
        <w:tc>
          <w:tcPr>
            <w:tcW w:w="3545" w:type="dxa"/>
          </w:tcPr>
          <w:p w:rsidR="002B1910" w:rsidRPr="00FA69CD" w:rsidRDefault="002B1910" w:rsidP="002B1910">
            <w:pPr>
              <w:spacing w:after="0" w:line="240" w:lineRule="auto"/>
              <w:jc w:val="both"/>
              <w:rPr>
                <w:rFonts w:ascii="Times New Roman" w:hAnsi="Times New Roman"/>
                <w:sz w:val="24"/>
                <w:szCs w:val="24"/>
              </w:rPr>
            </w:pPr>
            <w:r w:rsidRPr="00FA69CD">
              <w:rPr>
                <w:rFonts w:ascii="Times New Roman" w:hAnsi="Times New Roman"/>
                <w:sz w:val="24"/>
                <w:szCs w:val="24"/>
              </w:rPr>
              <w:t>Содержание дисциплины</w:t>
            </w:r>
          </w:p>
        </w:tc>
        <w:tc>
          <w:tcPr>
            <w:tcW w:w="6237" w:type="dxa"/>
          </w:tcPr>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rPr>
              <w:t>Предмет и задачи статистики. Статистическое наблюдение. Статистическая сводка</w:t>
            </w:r>
            <w:r w:rsidRPr="00FA69CD">
              <w:rPr>
                <w:rFonts w:ascii="Times New Roman" w:hAnsi="Times New Roman"/>
                <w:sz w:val="24"/>
                <w:szCs w:val="24"/>
                <w:lang w:val="kk-KZ"/>
              </w:rPr>
              <w:t xml:space="preserve"> и</w:t>
            </w:r>
            <w:r w:rsidRPr="00FA69CD">
              <w:rPr>
                <w:rFonts w:ascii="Times New Roman" w:hAnsi="Times New Roman"/>
                <w:sz w:val="24"/>
                <w:szCs w:val="24"/>
              </w:rPr>
              <w:t xml:space="preserve"> группировка. Абсолютные и относительные величины. Средние величины и показатели вариации. Выборочное наблюдение. Ряды динамики. Индексы. Статистическое изучение взаимосвязи социально-экономических явлений. Статистика населения и трудовых ресурсов. Система национальных счетов, основные макроэкономические показатели. </w:t>
            </w:r>
          </w:p>
        </w:tc>
      </w:tr>
      <w:tr w:rsidR="002B1910" w:rsidRPr="00FA69CD" w:rsidTr="00E059AA">
        <w:trPr>
          <w:trHeight w:val="277"/>
        </w:trPr>
        <w:tc>
          <w:tcPr>
            <w:tcW w:w="3545" w:type="dxa"/>
          </w:tcPr>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Компетенции дисциплины</w:t>
            </w:r>
          </w:p>
        </w:tc>
        <w:tc>
          <w:tcPr>
            <w:tcW w:w="6237" w:type="dxa"/>
          </w:tcPr>
          <w:p w:rsidR="002B1910" w:rsidRPr="00FA69CD" w:rsidRDefault="002B1910" w:rsidP="002B1910">
            <w:pPr>
              <w:shd w:val="clear" w:color="auto" w:fill="FFFFFF"/>
              <w:spacing w:after="0" w:line="240" w:lineRule="auto"/>
              <w:ind w:firstLine="317"/>
              <w:jc w:val="both"/>
              <w:rPr>
                <w:rFonts w:ascii="Times New Roman" w:hAnsi="Times New Roman"/>
                <w:sz w:val="24"/>
                <w:szCs w:val="24"/>
                <w:lang w:val="kk-KZ"/>
              </w:rPr>
            </w:pPr>
            <w:r w:rsidRPr="00FA69CD">
              <w:rPr>
                <w:rFonts w:ascii="Times New Roman" w:hAnsi="Times New Roman"/>
                <w:b/>
                <w:sz w:val="24"/>
                <w:szCs w:val="24"/>
                <w:lang w:val="kk-KZ"/>
              </w:rPr>
              <w:t>После освоения дисциплины  студент должен:</w:t>
            </w:r>
          </w:p>
          <w:p w:rsidR="002B1910" w:rsidRPr="00FA69CD" w:rsidRDefault="002B1910" w:rsidP="002B1910">
            <w:pPr>
              <w:spacing w:after="0" w:line="240" w:lineRule="auto"/>
              <w:jc w:val="both"/>
              <w:rPr>
                <w:rFonts w:ascii="Times New Roman" w:hAnsi="Times New Roman"/>
                <w:b/>
                <w:bCs/>
                <w:sz w:val="24"/>
                <w:szCs w:val="24"/>
                <w:lang w:val="kk-KZ"/>
              </w:rPr>
            </w:pPr>
            <w:r w:rsidRPr="00FA69CD">
              <w:rPr>
                <w:rFonts w:ascii="Times New Roman" w:hAnsi="Times New Roman"/>
                <w:sz w:val="24"/>
                <w:szCs w:val="24"/>
              </w:rPr>
              <w:t xml:space="preserve">- </w:t>
            </w:r>
            <w:r w:rsidRPr="00FA69CD">
              <w:rPr>
                <w:rFonts w:ascii="Times New Roman" w:hAnsi="Times New Roman"/>
                <w:b/>
                <w:bCs/>
                <w:sz w:val="24"/>
                <w:szCs w:val="24"/>
              </w:rPr>
              <w:t>знать:</w:t>
            </w:r>
            <w:r w:rsidRPr="00FA69CD">
              <w:rPr>
                <w:rFonts w:ascii="Times New Roman" w:hAnsi="Times New Roman"/>
                <w:b/>
                <w:bCs/>
                <w:sz w:val="24"/>
                <w:szCs w:val="24"/>
                <w:lang w:val="kk-KZ"/>
              </w:rPr>
              <w:t xml:space="preserve"> </w:t>
            </w:r>
            <w:r w:rsidRPr="00FA69CD">
              <w:rPr>
                <w:rFonts w:ascii="Times New Roman" w:hAnsi="Times New Roman"/>
                <w:sz w:val="24"/>
                <w:szCs w:val="24"/>
                <w:lang w:val="kk-KZ"/>
              </w:rPr>
              <w:t xml:space="preserve">общие принципов, приемы, методы сбора, </w:t>
            </w:r>
            <w:r w:rsidRPr="00FA69CD">
              <w:rPr>
                <w:rFonts w:ascii="Times New Roman" w:hAnsi="Times New Roman"/>
                <w:sz w:val="24"/>
                <w:szCs w:val="24"/>
                <w:lang w:val="kk-KZ"/>
              </w:rPr>
              <w:lastRenderedPageBreak/>
              <w:t>обработки и анализа  статистических данных;</w:t>
            </w:r>
          </w:p>
          <w:p w:rsidR="002B1910" w:rsidRPr="00FA69CD" w:rsidRDefault="002B1910" w:rsidP="002B1910">
            <w:pPr>
              <w:spacing w:after="0" w:line="240" w:lineRule="auto"/>
              <w:jc w:val="both"/>
              <w:rPr>
                <w:rFonts w:ascii="Times New Roman" w:hAnsi="Times New Roman"/>
                <w:sz w:val="24"/>
                <w:szCs w:val="24"/>
              </w:rPr>
            </w:pPr>
            <w:r w:rsidRPr="00FA69CD">
              <w:rPr>
                <w:rFonts w:ascii="Times New Roman" w:hAnsi="Times New Roman"/>
                <w:spacing w:val="3"/>
                <w:sz w:val="24"/>
                <w:szCs w:val="24"/>
              </w:rPr>
              <w:t xml:space="preserve">- </w:t>
            </w:r>
            <w:r w:rsidRPr="00FA69CD">
              <w:rPr>
                <w:rFonts w:ascii="Times New Roman" w:hAnsi="Times New Roman"/>
                <w:b/>
                <w:bCs/>
                <w:spacing w:val="3"/>
                <w:sz w:val="24"/>
                <w:szCs w:val="24"/>
              </w:rPr>
              <w:t>уме</w:t>
            </w:r>
            <w:r w:rsidRPr="00FA69CD">
              <w:rPr>
                <w:rFonts w:ascii="Times New Roman" w:hAnsi="Times New Roman"/>
                <w:b/>
                <w:bCs/>
                <w:spacing w:val="3"/>
                <w:sz w:val="24"/>
                <w:szCs w:val="24"/>
                <w:lang w:val="kk-KZ"/>
              </w:rPr>
              <w:t xml:space="preserve">ть: </w:t>
            </w:r>
            <w:r w:rsidRPr="00FA69CD">
              <w:rPr>
                <w:rFonts w:ascii="Times New Roman" w:hAnsi="Times New Roman"/>
                <w:sz w:val="24"/>
                <w:szCs w:val="24"/>
                <w:lang w:val="kk-KZ"/>
              </w:rPr>
              <w:t>обработывать первичные данные, расчитывать макроэкономическиепоказатели и анализировать состояния и развития экономики в целом, ее отраслей и секторов, составлять межотраслевой баланс</w:t>
            </w:r>
            <w:r w:rsidRPr="00FA69CD">
              <w:rPr>
                <w:rFonts w:ascii="Times New Roman" w:hAnsi="Times New Roman"/>
                <w:noProof/>
                <w:spacing w:val="-3"/>
                <w:sz w:val="24"/>
                <w:szCs w:val="24"/>
                <w:lang w:val="kk-KZ"/>
              </w:rPr>
              <w:t>;</w:t>
            </w:r>
          </w:p>
          <w:p w:rsidR="002B1910" w:rsidRPr="00FA69CD" w:rsidRDefault="002B1910" w:rsidP="002B1910">
            <w:pPr>
              <w:shd w:val="clear" w:color="auto" w:fill="FFFFFF"/>
              <w:spacing w:after="0" w:line="240" w:lineRule="auto"/>
              <w:jc w:val="both"/>
              <w:rPr>
                <w:rFonts w:ascii="Times New Roman" w:hAnsi="Times New Roman"/>
                <w:sz w:val="24"/>
                <w:szCs w:val="24"/>
              </w:rPr>
            </w:pPr>
            <w:r w:rsidRPr="00FA69CD">
              <w:rPr>
                <w:rFonts w:ascii="Times New Roman" w:hAnsi="Times New Roman"/>
                <w:spacing w:val="-2"/>
                <w:sz w:val="24"/>
                <w:szCs w:val="24"/>
                <w:lang w:val="kk-KZ"/>
              </w:rPr>
              <w:t xml:space="preserve">- </w:t>
            </w:r>
            <w:r w:rsidRPr="00FA69CD">
              <w:rPr>
                <w:rFonts w:ascii="Times New Roman" w:hAnsi="Times New Roman"/>
                <w:b/>
                <w:bCs/>
                <w:spacing w:val="-2"/>
                <w:sz w:val="24"/>
                <w:szCs w:val="24"/>
              </w:rPr>
              <w:t>владе</w:t>
            </w:r>
            <w:r w:rsidRPr="00FA69CD">
              <w:rPr>
                <w:rFonts w:ascii="Times New Roman" w:hAnsi="Times New Roman"/>
                <w:b/>
                <w:bCs/>
                <w:spacing w:val="-2"/>
                <w:sz w:val="24"/>
                <w:szCs w:val="24"/>
                <w:lang w:val="kk-KZ"/>
              </w:rPr>
              <w:t xml:space="preserve">ть: </w:t>
            </w:r>
            <w:r w:rsidRPr="00FA69CD">
              <w:rPr>
                <w:rFonts w:ascii="Times New Roman" w:hAnsi="Times New Roman"/>
                <w:sz w:val="24"/>
                <w:szCs w:val="24"/>
              </w:rPr>
              <w:t>навыками и умениями применять полученные знания в практической    деятельности</w:t>
            </w:r>
            <w:r w:rsidRPr="00FA69CD">
              <w:rPr>
                <w:rFonts w:ascii="Times New Roman" w:hAnsi="Times New Roman"/>
                <w:spacing w:val="-2"/>
                <w:sz w:val="24"/>
                <w:szCs w:val="24"/>
                <w:lang w:val="kk-KZ"/>
              </w:rPr>
              <w:t>;</w:t>
            </w:r>
          </w:p>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rPr>
              <w:t xml:space="preserve">- </w:t>
            </w:r>
            <w:r w:rsidRPr="00FA69CD">
              <w:rPr>
                <w:rFonts w:ascii="Times New Roman" w:hAnsi="Times New Roman"/>
                <w:b/>
                <w:bCs/>
                <w:sz w:val="24"/>
                <w:szCs w:val="24"/>
              </w:rPr>
              <w:t>быть компетентным:</w:t>
            </w:r>
            <w:r w:rsidRPr="00FA69CD">
              <w:rPr>
                <w:rFonts w:ascii="Times New Roman" w:hAnsi="Times New Roman"/>
                <w:b/>
                <w:bCs/>
                <w:sz w:val="24"/>
                <w:szCs w:val="24"/>
                <w:lang w:val="kk-KZ"/>
              </w:rPr>
              <w:t xml:space="preserve"> в </w:t>
            </w:r>
            <w:r w:rsidRPr="00FA69CD">
              <w:rPr>
                <w:rFonts w:ascii="Times New Roman" w:hAnsi="Times New Roman"/>
                <w:sz w:val="24"/>
                <w:szCs w:val="24"/>
              </w:rPr>
              <w:t xml:space="preserve">организации и проведении статистических исследовании, анализа и прогнозирования их результатов, а также в   использовании этих методов в экономической статистике при изучении   конкретных макро – экономических явлений и процессов.   </w:t>
            </w:r>
          </w:p>
        </w:tc>
      </w:tr>
      <w:tr w:rsidR="002B1910" w:rsidRPr="00FA69CD" w:rsidTr="00E059AA">
        <w:trPr>
          <w:trHeight w:val="277"/>
        </w:trPr>
        <w:tc>
          <w:tcPr>
            <w:tcW w:w="3545" w:type="dxa"/>
          </w:tcPr>
          <w:p w:rsidR="002B1910" w:rsidRPr="00FA69CD" w:rsidRDefault="002B1910" w:rsidP="002B1910">
            <w:pPr>
              <w:spacing w:after="0" w:line="240" w:lineRule="auto"/>
              <w:jc w:val="both"/>
              <w:rPr>
                <w:rFonts w:ascii="Times New Roman" w:hAnsi="Times New Roman"/>
                <w:sz w:val="24"/>
                <w:szCs w:val="24"/>
              </w:rPr>
            </w:pPr>
            <w:r w:rsidRPr="00FA69CD">
              <w:rPr>
                <w:rFonts w:ascii="Times New Roman" w:hAnsi="Times New Roman"/>
                <w:sz w:val="24"/>
                <w:szCs w:val="24"/>
              </w:rPr>
              <w:lastRenderedPageBreak/>
              <w:t>Форма итогового контроля</w:t>
            </w:r>
          </w:p>
        </w:tc>
        <w:tc>
          <w:tcPr>
            <w:tcW w:w="6237" w:type="dxa"/>
          </w:tcPr>
          <w:p w:rsidR="002B1910" w:rsidRPr="002C49DA" w:rsidRDefault="002B1910" w:rsidP="002B1910">
            <w:pPr>
              <w:spacing w:after="0" w:line="240" w:lineRule="auto"/>
              <w:jc w:val="both"/>
              <w:rPr>
                <w:rFonts w:ascii="Times New Roman" w:hAnsi="Times New Roman"/>
                <w:sz w:val="24"/>
                <w:szCs w:val="24"/>
              </w:rPr>
            </w:pPr>
            <w:r w:rsidRPr="00FA69CD">
              <w:rPr>
                <w:rFonts w:ascii="Times New Roman" w:hAnsi="Times New Roman"/>
                <w:sz w:val="24"/>
                <w:szCs w:val="24"/>
              </w:rPr>
              <w:t xml:space="preserve">Экзамен </w:t>
            </w:r>
          </w:p>
        </w:tc>
      </w:tr>
      <w:tr w:rsidR="002B1910" w:rsidRPr="00FA69CD" w:rsidTr="00E059AA">
        <w:trPr>
          <w:trHeight w:val="277"/>
        </w:trPr>
        <w:tc>
          <w:tcPr>
            <w:tcW w:w="3545" w:type="dxa"/>
          </w:tcPr>
          <w:p w:rsidR="002B1910" w:rsidRPr="00FA69CD" w:rsidRDefault="002B1910" w:rsidP="002B1910">
            <w:pPr>
              <w:spacing w:after="0" w:line="240" w:lineRule="auto"/>
              <w:jc w:val="both"/>
              <w:rPr>
                <w:rFonts w:ascii="Times New Roman" w:hAnsi="Times New Roman"/>
                <w:sz w:val="24"/>
                <w:szCs w:val="24"/>
              </w:rPr>
            </w:pPr>
            <w:r w:rsidRPr="00FA69CD">
              <w:rPr>
                <w:rFonts w:ascii="Times New Roman" w:hAnsi="Times New Roman"/>
                <w:sz w:val="24"/>
                <w:szCs w:val="24"/>
              </w:rPr>
              <w:t xml:space="preserve">Продолжительность </w:t>
            </w:r>
          </w:p>
        </w:tc>
        <w:tc>
          <w:tcPr>
            <w:tcW w:w="6237" w:type="dxa"/>
          </w:tcPr>
          <w:p w:rsidR="002B1910" w:rsidRPr="00FA69CD" w:rsidRDefault="002B1910" w:rsidP="002B1910">
            <w:pPr>
              <w:spacing w:after="0" w:line="240" w:lineRule="auto"/>
              <w:jc w:val="both"/>
              <w:rPr>
                <w:rFonts w:ascii="Times New Roman" w:hAnsi="Times New Roman"/>
                <w:sz w:val="24"/>
                <w:szCs w:val="24"/>
              </w:rPr>
            </w:pPr>
            <w:r w:rsidRPr="00FA69CD">
              <w:rPr>
                <w:rFonts w:ascii="Times New Roman" w:hAnsi="Times New Roman"/>
                <w:sz w:val="24"/>
                <w:szCs w:val="24"/>
              </w:rPr>
              <w:t xml:space="preserve">1 </w:t>
            </w:r>
            <w:r w:rsidRPr="00FA69CD">
              <w:rPr>
                <w:rFonts w:ascii="Times New Roman" w:hAnsi="Times New Roman"/>
                <w:sz w:val="24"/>
                <w:szCs w:val="24"/>
                <w:lang w:val="kk-KZ"/>
              </w:rPr>
              <w:t xml:space="preserve">академический период </w:t>
            </w:r>
            <w:r w:rsidRPr="00FA69CD">
              <w:rPr>
                <w:rFonts w:ascii="Times New Roman" w:hAnsi="Times New Roman"/>
                <w:sz w:val="24"/>
                <w:szCs w:val="24"/>
              </w:rPr>
              <w:t xml:space="preserve"> (15 недель)</w:t>
            </w:r>
          </w:p>
        </w:tc>
      </w:tr>
      <w:tr w:rsidR="002B1910" w:rsidRPr="00FA69CD" w:rsidTr="00E059AA">
        <w:trPr>
          <w:trHeight w:val="277"/>
        </w:trPr>
        <w:tc>
          <w:tcPr>
            <w:tcW w:w="3545"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 xml:space="preserve">Список литературы </w:t>
            </w:r>
          </w:p>
        </w:tc>
        <w:tc>
          <w:tcPr>
            <w:tcW w:w="6237" w:type="dxa"/>
          </w:tcPr>
          <w:p w:rsidR="002B1910" w:rsidRPr="00FA69CD" w:rsidRDefault="002B1910" w:rsidP="004E6884">
            <w:pPr>
              <w:tabs>
                <w:tab w:val="left" w:pos="317"/>
              </w:tabs>
              <w:rPr>
                <w:rFonts w:ascii="Times New Roman" w:hAnsi="Times New Roman"/>
                <w:color w:val="000000"/>
                <w:sz w:val="24"/>
                <w:szCs w:val="24"/>
                <w:lang w:val="en-US"/>
              </w:rPr>
            </w:pPr>
            <w:r w:rsidRPr="00FA69CD">
              <w:rPr>
                <w:rFonts w:ascii="Times New Roman" w:hAnsi="Times New Roman"/>
                <w:color w:val="000000"/>
                <w:sz w:val="24"/>
                <w:szCs w:val="24"/>
                <w:lang w:val="en-US"/>
              </w:rPr>
              <w:t xml:space="preserve">                                        </w:t>
            </w:r>
            <w:r w:rsidRPr="00FA69CD">
              <w:rPr>
                <w:rFonts w:ascii="Times New Roman" w:hAnsi="Times New Roman"/>
                <w:color w:val="000000"/>
                <w:sz w:val="24"/>
                <w:szCs w:val="24"/>
                <w:lang w:val="kk-KZ"/>
              </w:rPr>
              <w:t>Основная литература:</w:t>
            </w:r>
          </w:p>
          <w:p w:rsidR="004E6884" w:rsidRPr="006032AE" w:rsidRDefault="004E6884" w:rsidP="00D7500A">
            <w:pPr>
              <w:pStyle w:val="a4"/>
              <w:numPr>
                <w:ilvl w:val="0"/>
                <w:numId w:val="21"/>
              </w:numPr>
              <w:tabs>
                <w:tab w:val="left" w:pos="284"/>
                <w:tab w:val="left" w:pos="317"/>
                <w:tab w:val="left" w:pos="426"/>
                <w:tab w:val="left" w:pos="567"/>
                <w:tab w:val="left" w:pos="709"/>
                <w:tab w:val="left" w:pos="1418"/>
              </w:tabs>
              <w:spacing w:after="0" w:line="240" w:lineRule="auto"/>
              <w:ind w:left="0" w:firstLine="0"/>
              <w:contextualSpacing/>
              <w:jc w:val="both"/>
              <w:rPr>
                <w:rFonts w:ascii="Times New Roman" w:hAnsi="Times New Roman" w:cs="Times New Roman"/>
                <w:sz w:val="24"/>
                <w:szCs w:val="24"/>
              </w:rPr>
            </w:pPr>
            <w:r w:rsidRPr="006032AE">
              <w:rPr>
                <w:rFonts w:ascii="Times New Roman" w:hAnsi="Times New Roman" w:cs="Times New Roman"/>
                <w:sz w:val="24"/>
                <w:szCs w:val="24"/>
              </w:rPr>
              <w:t xml:space="preserve">Закон Республики Казахстан «О </w:t>
            </w:r>
            <w:r>
              <w:rPr>
                <w:rFonts w:ascii="Times New Roman" w:hAnsi="Times New Roman" w:cs="Times New Roman"/>
                <w:sz w:val="24"/>
                <w:szCs w:val="24"/>
              </w:rPr>
              <w:t>государственной статистике» (</w:t>
            </w:r>
            <w:r w:rsidRPr="006032AE">
              <w:rPr>
                <w:rFonts w:ascii="Times New Roman" w:hAnsi="Times New Roman" w:cs="Times New Roman"/>
                <w:sz w:val="24"/>
                <w:szCs w:val="24"/>
                <w:lang w:val="kk-KZ"/>
              </w:rPr>
              <w:t>п</w:t>
            </w:r>
            <w:r w:rsidRPr="006032AE">
              <w:rPr>
                <w:rFonts w:ascii="Times New Roman" w:hAnsi="Times New Roman" w:cs="Times New Roman"/>
                <w:iCs/>
                <w:sz w:val="24"/>
                <w:szCs w:val="24"/>
                <w:shd w:val="clear" w:color="auto" w:fill="FFFFFF"/>
              </w:rPr>
              <w:t>о состоянию на 01.05.2023 г</w:t>
            </w:r>
            <w:r w:rsidRPr="006032AE">
              <w:rPr>
                <w:rFonts w:ascii="Times New Roman" w:hAnsi="Times New Roman" w:cs="Times New Roman"/>
                <w:sz w:val="24"/>
                <w:szCs w:val="24"/>
              </w:rPr>
              <w:t>.)</w:t>
            </w:r>
          </w:p>
          <w:p w:rsidR="004E6884" w:rsidRPr="006032AE" w:rsidRDefault="004E6884" w:rsidP="00D7500A">
            <w:pPr>
              <w:pStyle w:val="a4"/>
              <w:numPr>
                <w:ilvl w:val="0"/>
                <w:numId w:val="21"/>
              </w:numPr>
              <w:tabs>
                <w:tab w:val="left" w:pos="317"/>
                <w:tab w:val="left" w:pos="360"/>
                <w:tab w:val="left" w:pos="709"/>
              </w:tabs>
              <w:spacing w:after="0" w:line="240" w:lineRule="auto"/>
              <w:ind w:left="0" w:firstLine="0"/>
              <w:contextualSpacing/>
              <w:rPr>
                <w:rFonts w:ascii="Times New Roman" w:hAnsi="Times New Roman" w:cs="Times New Roman"/>
                <w:sz w:val="24"/>
                <w:szCs w:val="24"/>
                <w:lang w:val="kk-KZ"/>
              </w:rPr>
            </w:pPr>
            <w:r w:rsidRPr="006032AE">
              <w:rPr>
                <w:rFonts w:ascii="Times New Roman" w:hAnsi="Times New Roman" w:cs="Times New Roman"/>
                <w:sz w:val="24"/>
                <w:szCs w:val="24"/>
              </w:rPr>
              <w:t>Байдильдина А.М.</w:t>
            </w:r>
            <w:r w:rsidRPr="006032AE">
              <w:rPr>
                <w:rFonts w:ascii="Times New Roman" w:hAnsi="Times New Roman" w:cs="Times New Roman"/>
                <w:sz w:val="24"/>
                <w:szCs w:val="24"/>
                <w:lang w:val="kk-KZ"/>
              </w:rPr>
              <w:t xml:space="preserve"> </w:t>
            </w:r>
            <w:r w:rsidRPr="006032AE">
              <w:rPr>
                <w:rFonts w:ascii="Times New Roman" w:hAnsi="Times New Roman" w:cs="Times New Roman"/>
                <w:sz w:val="24"/>
                <w:szCs w:val="24"/>
              </w:rPr>
              <w:t>Статистика [Текст]: учеб. пособие / КазНУ им. аль-Фараби.- Алматы.: Қазақ университеті, 2020.- 346 с.</w:t>
            </w:r>
          </w:p>
          <w:p w:rsidR="004E6884" w:rsidRPr="006032AE" w:rsidRDefault="004E6884" w:rsidP="00D7500A">
            <w:pPr>
              <w:pStyle w:val="a4"/>
              <w:numPr>
                <w:ilvl w:val="0"/>
                <w:numId w:val="21"/>
              </w:numPr>
              <w:tabs>
                <w:tab w:val="left" w:pos="317"/>
                <w:tab w:val="left" w:pos="360"/>
                <w:tab w:val="left" w:pos="709"/>
              </w:tabs>
              <w:spacing w:after="0" w:line="240" w:lineRule="auto"/>
              <w:ind w:left="0" w:firstLine="0"/>
              <w:contextualSpacing/>
              <w:rPr>
                <w:rFonts w:ascii="Times New Roman" w:hAnsi="Times New Roman" w:cs="Times New Roman"/>
                <w:sz w:val="24"/>
                <w:szCs w:val="24"/>
                <w:lang w:val="kk-KZ"/>
              </w:rPr>
            </w:pPr>
            <w:r w:rsidRPr="006032AE">
              <w:rPr>
                <w:rFonts w:ascii="Times New Roman" w:hAnsi="Times New Roman" w:cs="Times New Roman"/>
                <w:sz w:val="24"/>
                <w:szCs w:val="24"/>
              </w:rPr>
              <w:t>Малых Н.И.</w:t>
            </w:r>
            <w:r w:rsidRPr="006032AE">
              <w:rPr>
                <w:rFonts w:ascii="Times New Roman" w:hAnsi="Times New Roman" w:cs="Times New Roman"/>
                <w:sz w:val="24"/>
                <w:szCs w:val="24"/>
                <w:lang w:val="kk-KZ"/>
              </w:rPr>
              <w:t xml:space="preserve"> </w:t>
            </w:r>
            <w:r w:rsidRPr="006032AE">
              <w:rPr>
                <w:rFonts w:ascii="Times New Roman" w:hAnsi="Times New Roman" w:cs="Times New Roman"/>
                <w:sz w:val="24"/>
                <w:szCs w:val="24"/>
              </w:rPr>
              <w:t>Статистика: теория статистики [Электронный ресурс]: учеб. и практикум для СПО.- М: Юрайт, 2019.- 275 с.</w:t>
            </w:r>
          </w:p>
          <w:p w:rsidR="004E6884" w:rsidRPr="006032AE" w:rsidRDefault="004E6884" w:rsidP="00D7500A">
            <w:pPr>
              <w:pStyle w:val="a4"/>
              <w:numPr>
                <w:ilvl w:val="0"/>
                <w:numId w:val="21"/>
              </w:numPr>
              <w:tabs>
                <w:tab w:val="left" w:pos="317"/>
                <w:tab w:val="left" w:pos="709"/>
              </w:tabs>
              <w:spacing w:after="0" w:line="240" w:lineRule="auto"/>
              <w:ind w:left="0" w:firstLine="0"/>
              <w:contextualSpacing/>
              <w:jc w:val="both"/>
              <w:rPr>
                <w:rFonts w:ascii="Times New Roman" w:hAnsi="Times New Roman" w:cs="Times New Roman"/>
                <w:sz w:val="24"/>
                <w:szCs w:val="24"/>
                <w:lang w:val="kk-KZ"/>
              </w:rPr>
            </w:pPr>
            <w:r w:rsidRPr="006032AE">
              <w:rPr>
                <w:rFonts w:ascii="Times New Roman" w:hAnsi="Times New Roman" w:cs="Times New Roman"/>
                <w:sz w:val="24"/>
                <w:szCs w:val="24"/>
              </w:rPr>
              <w:t>Балдин, К.В. Общая теория статистики: Учебное пособие / К.В. Балдин, А.В. Рукосуев. - М.: ИТК Дашков и К, 2015. - 312 c.</w:t>
            </w:r>
          </w:p>
          <w:p w:rsidR="004E6884" w:rsidRPr="006032AE" w:rsidRDefault="004E6884" w:rsidP="00D7500A">
            <w:pPr>
              <w:pStyle w:val="a4"/>
              <w:numPr>
                <w:ilvl w:val="0"/>
                <w:numId w:val="21"/>
              </w:numPr>
              <w:tabs>
                <w:tab w:val="left" w:pos="317"/>
                <w:tab w:val="left" w:pos="709"/>
              </w:tabs>
              <w:spacing w:after="0" w:line="240" w:lineRule="auto"/>
              <w:ind w:left="0" w:firstLine="0"/>
              <w:contextualSpacing/>
              <w:jc w:val="both"/>
              <w:rPr>
                <w:rFonts w:ascii="Times New Roman" w:hAnsi="Times New Roman" w:cs="Times New Roman"/>
                <w:sz w:val="24"/>
                <w:szCs w:val="24"/>
                <w:lang w:val="kk-KZ"/>
              </w:rPr>
            </w:pPr>
            <w:r w:rsidRPr="006032AE">
              <w:rPr>
                <w:rFonts w:ascii="Times New Roman" w:hAnsi="Times New Roman" w:cs="Times New Roman"/>
                <w:sz w:val="24"/>
                <w:szCs w:val="24"/>
              </w:rPr>
              <w:t>Батракова, Л.Г. Теория статистики: Учебное пособие / Л.Г. Батракова. - М.: КноРус, 2013. - 528 c.</w:t>
            </w:r>
          </w:p>
          <w:p w:rsidR="004E6884" w:rsidRPr="006032AE" w:rsidRDefault="004E6884" w:rsidP="00D7500A">
            <w:pPr>
              <w:pStyle w:val="a4"/>
              <w:numPr>
                <w:ilvl w:val="0"/>
                <w:numId w:val="21"/>
              </w:numPr>
              <w:tabs>
                <w:tab w:val="left" w:pos="317"/>
                <w:tab w:val="left" w:pos="709"/>
              </w:tabs>
              <w:spacing w:after="0" w:line="240" w:lineRule="auto"/>
              <w:ind w:left="0" w:firstLine="0"/>
              <w:contextualSpacing/>
              <w:jc w:val="both"/>
              <w:rPr>
                <w:rFonts w:ascii="Times New Roman" w:hAnsi="Times New Roman" w:cs="Times New Roman"/>
                <w:sz w:val="24"/>
                <w:szCs w:val="24"/>
                <w:lang w:val="kk-KZ"/>
              </w:rPr>
            </w:pPr>
            <w:r w:rsidRPr="006032AE">
              <w:rPr>
                <w:rFonts w:ascii="Times New Roman" w:hAnsi="Times New Roman" w:cs="Times New Roman"/>
                <w:sz w:val="24"/>
                <w:szCs w:val="24"/>
              </w:rPr>
              <w:t>Громыко, Г.Л. Теория статистики: Практикум / Г.Л. Громыко. - М.: НИЦ ИНФРА-М, 2013. - 238 c.</w:t>
            </w:r>
          </w:p>
          <w:p w:rsidR="004E6884" w:rsidRPr="006032AE" w:rsidRDefault="004E6884" w:rsidP="00D7500A">
            <w:pPr>
              <w:pStyle w:val="a4"/>
              <w:numPr>
                <w:ilvl w:val="0"/>
                <w:numId w:val="21"/>
              </w:numPr>
              <w:tabs>
                <w:tab w:val="left" w:pos="317"/>
                <w:tab w:val="left" w:pos="709"/>
              </w:tabs>
              <w:spacing w:after="0" w:line="240" w:lineRule="auto"/>
              <w:ind w:left="0" w:firstLine="0"/>
              <w:contextualSpacing/>
              <w:jc w:val="both"/>
              <w:rPr>
                <w:rFonts w:ascii="Times New Roman" w:hAnsi="Times New Roman" w:cs="Times New Roman"/>
                <w:sz w:val="24"/>
                <w:szCs w:val="24"/>
                <w:lang w:val="kk-KZ"/>
              </w:rPr>
            </w:pPr>
            <w:r w:rsidRPr="006032AE">
              <w:rPr>
                <w:rFonts w:ascii="Times New Roman" w:hAnsi="Times New Roman" w:cs="Times New Roman"/>
                <w:sz w:val="24"/>
                <w:szCs w:val="24"/>
              </w:rPr>
              <w:t>Ефимова, М.Р. Общая теория статистики: Учебник / М.Р. Ефимова, Е.В. Петрова, В.Н. Румянцев. - М.: ИНФРА-М, 2013. - 416 c.</w:t>
            </w:r>
          </w:p>
          <w:p w:rsidR="004E6884" w:rsidRPr="006032AE" w:rsidRDefault="004E6884" w:rsidP="00D7500A">
            <w:pPr>
              <w:pStyle w:val="a4"/>
              <w:numPr>
                <w:ilvl w:val="0"/>
                <w:numId w:val="21"/>
              </w:numPr>
              <w:tabs>
                <w:tab w:val="left" w:pos="317"/>
                <w:tab w:val="left" w:pos="567"/>
                <w:tab w:val="left" w:pos="709"/>
              </w:tabs>
              <w:spacing w:after="0" w:line="240" w:lineRule="auto"/>
              <w:ind w:left="0" w:firstLine="0"/>
              <w:contextualSpacing/>
              <w:jc w:val="both"/>
              <w:rPr>
                <w:rFonts w:ascii="Times New Roman" w:hAnsi="Times New Roman" w:cs="Times New Roman"/>
                <w:sz w:val="24"/>
                <w:szCs w:val="24"/>
                <w:lang w:val="kk-KZ"/>
              </w:rPr>
            </w:pPr>
            <w:r w:rsidRPr="006032AE">
              <w:rPr>
                <w:rFonts w:ascii="Times New Roman" w:hAnsi="Times New Roman" w:cs="Times New Roman"/>
                <w:sz w:val="24"/>
                <w:szCs w:val="24"/>
              </w:rPr>
              <w:t>Лысенко, С.Н. Общая теория статистики: Учебное пособие/ С.Н. Лысенко, И.А. Дмитриева. - М.: ИД ФОРУМ, НИЦ ИНФРА-М, 2013. - 208 c.</w:t>
            </w:r>
          </w:p>
          <w:p w:rsidR="004E6884" w:rsidRPr="006032AE" w:rsidRDefault="004E6884" w:rsidP="00D7500A">
            <w:pPr>
              <w:pStyle w:val="a4"/>
              <w:numPr>
                <w:ilvl w:val="0"/>
                <w:numId w:val="21"/>
              </w:numPr>
              <w:tabs>
                <w:tab w:val="left" w:pos="317"/>
                <w:tab w:val="left" w:pos="567"/>
                <w:tab w:val="left" w:pos="709"/>
              </w:tabs>
              <w:spacing w:after="0" w:line="240" w:lineRule="auto"/>
              <w:ind w:left="0" w:firstLine="0"/>
              <w:contextualSpacing/>
              <w:rPr>
                <w:rFonts w:ascii="Times New Roman" w:hAnsi="Times New Roman" w:cs="Times New Roman"/>
                <w:sz w:val="24"/>
                <w:szCs w:val="24"/>
                <w:lang w:val="kk-KZ"/>
              </w:rPr>
            </w:pPr>
            <w:r w:rsidRPr="006032AE">
              <w:rPr>
                <w:rFonts w:ascii="Times New Roman" w:hAnsi="Times New Roman" w:cs="Times New Roman"/>
                <w:sz w:val="24"/>
                <w:szCs w:val="24"/>
              </w:rPr>
              <w:t>Селищев, Н.В. Общая теория статистики (для бакалавров) / Н.В. Селищев. - М.: КноРус, 2013. - 432 c.</w:t>
            </w:r>
          </w:p>
          <w:p w:rsidR="004E6884" w:rsidRPr="006032AE" w:rsidRDefault="004E6884" w:rsidP="00D7500A">
            <w:pPr>
              <w:pStyle w:val="a4"/>
              <w:numPr>
                <w:ilvl w:val="0"/>
                <w:numId w:val="21"/>
              </w:numPr>
              <w:tabs>
                <w:tab w:val="left" w:pos="317"/>
                <w:tab w:val="left" w:pos="426"/>
                <w:tab w:val="left" w:pos="567"/>
              </w:tabs>
              <w:spacing w:after="0" w:line="240" w:lineRule="auto"/>
              <w:ind w:left="0" w:firstLine="0"/>
              <w:contextualSpacing/>
              <w:jc w:val="both"/>
              <w:rPr>
                <w:rFonts w:ascii="Times New Roman" w:eastAsia="Calibri" w:hAnsi="Times New Roman" w:cs="Times New Roman"/>
                <w:sz w:val="24"/>
                <w:szCs w:val="24"/>
                <w:lang w:val="kk-KZ" w:eastAsia="zh-TW"/>
              </w:rPr>
            </w:pPr>
            <w:r w:rsidRPr="006032AE">
              <w:rPr>
                <w:rFonts w:ascii="Times New Roman" w:eastAsia="Calibri" w:hAnsi="Times New Roman" w:cs="Times New Roman"/>
                <w:sz w:val="24"/>
                <w:szCs w:val="24"/>
                <w:lang w:eastAsia="zh-TW"/>
              </w:rPr>
              <w:t>Алла прима, 2015.- 406 с.</w:t>
            </w:r>
          </w:p>
          <w:p w:rsidR="004E6884" w:rsidRPr="006032AE" w:rsidRDefault="004E6884" w:rsidP="00D7500A">
            <w:pPr>
              <w:pStyle w:val="a4"/>
              <w:numPr>
                <w:ilvl w:val="0"/>
                <w:numId w:val="21"/>
              </w:numPr>
              <w:tabs>
                <w:tab w:val="left" w:pos="317"/>
                <w:tab w:val="left" w:pos="426"/>
                <w:tab w:val="left" w:pos="567"/>
              </w:tabs>
              <w:spacing w:after="0" w:line="240" w:lineRule="auto"/>
              <w:ind w:left="0" w:firstLine="0"/>
              <w:contextualSpacing/>
              <w:jc w:val="both"/>
              <w:rPr>
                <w:rFonts w:ascii="Times New Roman" w:eastAsia="Calibri" w:hAnsi="Times New Roman" w:cs="Times New Roman"/>
                <w:sz w:val="24"/>
                <w:szCs w:val="24"/>
                <w:lang w:val="kk-KZ"/>
              </w:rPr>
            </w:pPr>
            <w:r w:rsidRPr="006032AE">
              <w:rPr>
                <w:rFonts w:ascii="Times New Roman" w:eastAsia="Calibri" w:hAnsi="Times New Roman" w:cs="Times New Roman"/>
                <w:sz w:val="24"/>
                <w:szCs w:val="24"/>
              </w:rPr>
              <w:t>Долгова, В.Н. Теория статистики: Учебник и практикум для академического бакалавриата / В.Н. Долгова, Т.Ю. Медведева. - Люберцы: Юрайт, 2016. - 245 c.</w:t>
            </w:r>
          </w:p>
          <w:p w:rsidR="004E6884" w:rsidRPr="006032AE" w:rsidRDefault="00DE2243" w:rsidP="00D7500A">
            <w:pPr>
              <w:pStyle w:val="a4"/>
              <w:numPr>
                <w:ilvl w:val="0"/>
                <w:numId w:val="21"/>
              </w:numPr>
              <w:tabs>
                <w:tab w:val="left" w:pos="317"/>
                <w:tab w:val="left" w:pos="567"/>
                <w:tab w:val="left" w:pos="709"/>
              </w:tabs>
              <w:spacing w:after="0" w:line="240" w:lineRule="auto"/>
              <w:ind w:left="0" w:firstLine="0"/>
              <w:contextualSpacing/>
              <w:jc w:val="both"/>
              <w:rPr>
                <w:rFonts w:ascii="Times New Roman" w:hAnsi="Times New Roman" w:cs="Times New Roman"/>
                <w:sz w:val="24"/>
                <w:szCs w:val="24"/>
                <w:lang w:val="kk-KZ"/>
              </w:rPr>
            </w:pPr>
            <w:hyperlink r:id="rId7" w:history="1">
              <w:r w:rsidR="004E6884" w:rsidRPr="006032AE">
                <w:rPr>
                  <w:rStyle w:val="a7"/>
                  <w:rFonts w:ascii="Times New Roman" w:hAnsi="Times New Roman" w:cs="Times New Roman"/>
                  <w:sz w:val="24"/>
                  <w:szCs w:val="24"/>
                  <w:lang w:val="kk-KZ"/>
                </w:rPr>
                <w:t>http://adilet.zan.kz/kaz/docs/Z100000257_</w:t>
              </w:r>
            </w:hyperlink>
          </w:p>
          <w:p w:rsidR="004E6884" w:rsidRPr="006032AE" w:rsidRDefault="004E6884" w:rsidP="00D7500A">
            <w:pPr>
              <w:pStyle w:val="a4"/>
              <w:numPr>
                <w:ilvl w:val="0"/>
                <w:numId w:val="21"/>
              </w:numPr>
              <w:tabs>
                <w:tab w:val="left" w:pos="317"/>
                <w:tab w:val="left" w:pos="567"/>
                <w:tab w:val="left" w:pos="709"/>
              </w:tabs>
              <w:spacing w:after="0" w:line="240" w:lineRule="auto"/>
              <w:ind w:left="0" w:firstLine="0"/>
              <w:contextualSpacing/>
              <w:jc w:val="both"/>
              <w:rPr>
                <w:rFonts w:ascii="Times New Roman" w:hAnsi="Times New Roman" w:cs="Times New Roman"/>
                <w:sz w:val="24"/>
                <w:szCs w:val="24"/>
                <w:lang w:val="kk-KZ"/>
              </w:rPr>
            </w:pPr>
            <w:r w:rsidRPr="006032AE">
              <w:rPr>
                <w:rFonts w:ascii="Times New Roman" w:hAnsi="Times New Roman" w:cs="Times New Roman"/>
                <w:sz w:val="24"/>
                <w:szCs w:val="24"/>
                <w:lang w:val="kk-KZ"/>
              </w:rPr>
              <w:t>https://stat.gov.kz/</w:t>
            </w:r>
          </w:p>
          <w:p w:rsidR="004E6884" w:rsidRPr="004E6884" w:rsidRDefault="004E6884" w:rsidP="004E6884">
            <w:pPr>
              <w:tabs>
                <w:tab w:val="left" w:pos="0"/>
                <w:tab w:val="left" w:pos="284"/>
                <w:tab w:val="left" w:pos="317"/>
                <w:tab w:val="left" w:pos="426"/>
                <w:tab w:val="left" w:pos="567"/>
                <w:tab w:val="left" w:pos="709"/>
                <w:tab w:val="left" w:pos="1418"/>
              </w:tabs>
              <w:snapToGrid w:val="0"/>
              <w:spacing w:after="0" w:line="240" w:lineRule="auto"/>
              <w:jc w:val="center"/>
              <w:rPr>
                <w:rFonts w:ascii="KZ Times New Roman" w:hAnsi="KZ Times New Roman" w:cs="KZ Times New Roman"/>
                <w:sz w:val="24"/>
                <w:szCs w:val="24"/>
              </w:rPr>
            </w:pPr>
            <w:r w:rsidRPr="004E6884">
              <w:rPr>
                <w:rFonts w:ascii="KZ Times New Roman" w:eastAsia="Times New Roman" w:hAnsi="KZ Times New Roman" w:cs="KZ Times New Roman"/>
                <w:sz w:val="24"/>
                <w:szCs w:val="24"/>
                <w:lang w:eastAsia="ru-RU"/>
              </w:rPr>
              <w:t>Дополнительная литература:</w:t>
            </w:r>
          </w:p>
          <w:p w:rsidR="004E6884" w:rsidRPr="006032AE" w:rsidRDefault="004E6884" w:rsidP="00D7500A">
            <w:pPr>
              <w:pStyle w:val="a4"/>
              <w:numPr>
                <w:ilvl w:val="0"/>
                <w:numId w:val="21"/>
              </w:numPr>
              <w:tabs>
                <w:tab w:val="left" w:pos="284"/>
                <w:tab w:val="left" w:pos="317"/>
                <w:tab w:val="left" w:pos="426"/>
                <w:tab w:val="left" w:pos="567"/>
                <w:tab w:val="left" w:pos="709"/>
                <w:tab w:val="left" w:pos="1134"/>
                <w:tab w:val="left" w:pos="1418"/>
              </w:tabs>
              <w:spacing w:after="0" w:line="240" w:lineRule="auto"/>
              <w:ind w:left="0" w:firstLine="0"/>
              <w:contextualSpacing/>
              <w:jc w:val="both"/>
              <w:rPr>
                <w:rFonts w:ascii="Times New Roman" w:hAnsi="Times New Roman" w:cs="Times New Roman"/>
                <w:sz w:val="24"/>
                <w:szCs w:val="24"/>
              </w:rPr>
            </w:pPr>
            <w:r w:rsidRPr="006032AE">
              <w:rPr>
                <w:rFonts w:ascii="Times New Roman" w:hAnsi="Times New Roman" w:cs="Times New Roman"/>
                <w:sz w:val="24"/>
                <w:szCs w:val="24"/>
              </w:rPr>
              <w:t>Отчет о деятельности КСНЭ Республики Казахстан по статистике в 2018 году.  2016.- 440с.</w:t>
            </w:r>
            <w:r w:rsidRPr="006032AE">
              <w:rPr>
                <w:rFonts w:ascii="Times New Roman" w:hAnsi="Times New Roman" w:cs="Times New Roman"/>
                <w:sz w:val="24"/>
                <w:szCs w:val="24"/>
                <w:lang w:val="kk-KZ"/>
              </w:rPr>
              <w:t xml:space="preserve">   </w:t>
            </w:r>
          </w:p>
          <w:p w:rsidR="004E6884" w:rsidRPr="006032AE" w:rsidRDefault="004E6884" w:rsidP="00D7500A">
            <w:pPr>
              <w:pStyle w:val="a4"/>
              <w:numPr>
                <w:ilvl w:val="0"/>
                <w:numId w:val="21"/>
              </w:numPr>
              <w:tabs>
                <w:tab w:val="left" w:pos="284"/>
                <w:tab w:val="left" w:pos="317"/>
                <w:tab w:val="left" w:pos="426"/>
                <w:tab w:val="left" w:pos="567"/>
                <w:tab w:val="left" w:pos="1418"/>
              </w:tabs>
              <w:snapToGrid w:val="0"/>
              <w:spacing w:after="0" w:line="240" w:lineRule="auto"/>
              <w:ind w:left="0" w:firstLine="0"/>
              <w:contextualSpacing/>
              <w:jc w:val="both"/>
              <w:rPr>
                <w:rFonts w:ascii="Times New Roman" w:eastAsia="Calibri" w:hAnsi="Times New Roman" w:cs="Times New Roman"/>
                <w:sz w:val="24"/>
                <w:szCs w:val="24"/>
              </w:rPr>
            </w:pPr>
            <w:r w:rsidRPr="006032AE">
              <w:rPr>
                <w:rFonts w:ascii="Times New Roman" w:eastAsia="Calibri" w:hAnsi="Times New Roman" w:cs="Times New Roman"/>
                <w:sz w:val="24"/>
                <w:szCs w:val="24"/>
              </w:rPr>
              <w:t>А.Смаилова.- Астана: Агентство РК по статистике, 201</w:t>
            </w:r>
            <w:r w:rsidRPr="006032AE">
              <w:rPr>
                <w:rFonts w:ascii="Times New Roman" w:eastAsia="Calibri" w:hAnsi="Times New Roman" w:cs="Times New Roman"/>
                <w:sz w:val="24"/>
                <w:szCs w:val="24"/>
                <w:lang w:val="kk-KZ"/>
              </w:rPr>
              <w:t>4</w:t>
            </w:r>
            <w:r w:rsidRPr="006032AE">
              <w:rPr>
                <w:rFonts w:ascii="Times New Roman" w:eastAsia="Calibri" w:hAnsi="Times New Roman" w:cs="Times New Roman"/>
                <w:sz w:val="24"/>
                <w:szCs w:val="24"/>
              </w:rPr>
              <w:t>.- 99 с.</w:t>
            </w:r>
            <w:r w:rsidRPr="006032AE">
              <w:rPr>
                <w:rFonts w:ascii="Times New Roman" w:eastAsia="Calibri" w:hAnsi="Times New Roman" w:cs="Times New Roman"/>
                <w:sz w:val="24"/>
                <w:szCs w:val="24"/>
              </w:rPr>
              <w:tab/>
            </w:r>
          </w:p>
          <w:p w:rsidR="004E6884" w:rsidRPr="006032AE" w:rsidRDefault="004E6884" w:rsidP="00D7500A">
            <w:pPr>
              <w:pStyle w:val="a4"/>
              <w:numPr>
                <w:ilvl w:val="0"/>
                <w:numId w:val="21"/>
              </w:numPr>
              <w:tabs>
                <w:tab w:val="left" w:pos="317"/>
                <w:tab w:val="left" w:pos="426"/>
                <w:tab w:val="left" w:pos="567"/>
              </w:tabs>
              <w:spacing w:after="0" w:line="240" w:lineRule="auto"/>
              <w:ind w:left="0" w:firstLine="0"/>
              <w:contextualSpacing/>
              <w:jc w:val="both"/>
              <w:rPr>
                <w:rFonts w:ascii="Times New Roman" w:hAnsi="Times New Roman" w:cs="Times New Roman"/>
                <w:sz w:val="24"/>
                <w:szCs w:val="24"/>
              </w:rPr>
            </w:pPr>
            <w:r w:rsidRPr="006032AE">
              <w:rPr>
                <w:rFonts w:ascii="Times New Roman" w:eastAsia="Calibri" w:hAnsi="Times New Roman" w:cs="Times New Roman"/>
                <w:bCs/>
                <w:sz w:val="24"/>
                <w:szCs w:val="24"/>
                <w:lang w:eastAsia="zh-TW"/>
              </w:rPr>
              <w:t xml:space="preserve">Мурсалимова, Т.М. Статистика. Индивидуальные </w:t>
            </w:r>
            <w:r w:rsidRPr="006032AE">
              <w:rPr>
                <w:rFonts w:ascii="Times New Roman" w:eastAsia="Calibri" w:hAnsi="Times New Roman" w:cs="Times New Roman"/>
                <w:bCs/>
                <w:sz w:val="24"/>
                <w:szCs w:val="24"/>
                <w:lang w:eastAsia="zh-TW"/>
              </w:rPr>
              <w:lastRenderedPageBreak/>
              <w:t>задание</w:t>
            </w:r>
            <w:r w:rsidRPr="006032AE">
              <w:rPr>
                <w:rFonts w:ascii="Times New Roman" w:eastAsia="Calibri" w:hAnsi="Times New Roman" w:cs="Times New Roman"/>
                <w:sz w:val="24"/>
                <w:szCs w:val="24"/>
                <w:lang w:eastAsia="zh-TW"/>
              </w:rPr>
              <w:t xml:space="preserve"> [Текст]: учеб. пособие / Т.М. Мурсалимова; МОН РК; НОУ Алматы менеджмент унив.- 2-е изд., перераб. и доп.- Алматы: </w:t>
            </w:r>
          </w:p>
          <w:p w:rsidR="004E6884" w:rsidRPr="006032AE" w:rsidRDefault="004E6884" w:rsidP="00D7500A">
            <w:pPr>
              <w:pStyle w:val="a4"/>
              <w:widowControl w:val="0"/>
              <w:numPr>
                <w:ilvl w:val="0"/>
                <w:numId w:val="21"/>
              </w:numPr>
              <w:shd w:val="clear" w:color="auto" w:fill="FFFFFF"/>
              <w:tabs>
                <w:tab w:val="left" w:pos="317"/>
                <w:tab w:val="left" w:pos="426"/>
                <w:tab w:val="left" w:pos="475"/>
                <w:tab w:val="left" w:pos="567"/>
              </w:tabs>
              <w:autoSpaceDE w:val="0"/>
              <w:autoSpaceDN w:val="0"/>
              <w:adjustRightInd w:val="0"/>
              <w:spacing w:after="0" w:line="240" w:lineRule="auto"/>
              <w:ind w:left="0" w:right="68" w:firstLine="0"/>
              <w:contextualSpacing/>
              <w:jc w:val="both"/>
              <w:rPr>
                <w:rFonts w:ascii="Times New Roman" w:hAnsi="Times New Roman" w:cs="Times New Roman"/>
                <w:sz w:val="24"/>
                <w:szCs w:val="24"/>
              </w:rPr>
            </w:pPr>
            <w:r w:rsidRPr="006032AE">
              <w:rPr>
                <w:rFonts w:ascii="Times New Roman" w:hAnsi="Times New Roman" w:cs="Times New Roman"/>
                <w:bCs/>
                <w:sz w:val="24"/>
                <w:szCs w:val="24"/>
              </w:rPr>
              <w:t>Статистика</w:t>
            </w:r>
            <w:r w:rsidRPr="006032AE">
              <w:rPr>
                <w:rFonts w:ascii="Times New Roman" w:hAnsi="Times New Roman" w:cs="Times New Roman"/>
                <w:sz w:val="24"/>
                <w:szCs w:val="24"/>
              </w:rPr>
              <w:t>: Учебник. / Ю.К. Шокоманов, К.К. Бельгибаева. 2017</w:t>
            </w:r>
          </w:p>
          <w:p w:rsidR="004E6884" w:rsidRPr="006032AE" w:rsidRDefault="004E6884" w:rsidP="00D7500A">
            <w:pPr>
              <w:pStyle w:val="a4"/>
              <w:numPr>
                <w:ilvl w:val="0"/>
                <w:numId w:val="21"/>
              </w:numPr>
              <w:tabs>
                <w:tab w:val="left" w:pos="317"/>
                <w:tab w:val="left" w:pos="426"/>
                <w:tab w:val="left" w:pos="567"/>
              </w:tabs>
              <w:spacing w:after="0" w:line="240" w:lineRule="auto"/>
              <w:ind w:left="0" w:right="68" w:firstLine="0"/>
              <w:contextualSpacing/>
              <w:jc w:val="both"/>
              <w:rPr>
                <w:rFonts w:ascii="Times New Roman" w:hAnsi="Times New Roman" w:cs="Times New Roman"/>
                <w:sz w:val="24"/>
                <w:szCs w:val="24"/>
              </w:rPr>
            </w:pPr>
            <w:r w:rsidRPr="006032AE">
              <w:rPr>
                <w:rFonts w:ascii="Times New Roman" w:hAnsi="Times New Roman" w:cs="Times New Roman"/>
                <w:sz w:val="24"/>
                <w:szCs w:val="24"/>
              </w:rPr>
              <w:t>Статистические ежегодники, справочники, обозрения.</w:t>
            </w:r>
          </w:p>
          <w:p w:rsidR="002B1910" w:rsidRPr="00A5720C" w:rsidRDefault="002B1910" w:rsidP="00D7500A">
            <w:pPr>
              <w:numPr>
                <w:ilvl w:val="0"/>
                <w:numId w:val="18"/>
              </w:numPr>
              <w:tabs>
                <w:tab w:val="left" w:pos="317"/>
              </w:tabs>
              <w:spacing w:after="0" w:line="240" w:lineRule="auto"/>
              <w:ind w:left="0" w:firstLine="0"/>
              <w:jc w:val="both"/>
              <w:rPr>
                <w:rFonts w:ascii="Times New Roman" w:hAnsi="Times New Roman"/>
                <w:sz w:val="24"/>
                <w:szCs w:val="24"/>
                <w:lang w:val="kk-KZ" w:eastAsia="zh-TW"/>
              </w:rPr>
            </w:pPr>
          </w:p>
        </w:tc>
      </w:tr>
    </w:tbl>
    <w:p w:rsidR="002B1910" w:rsidRDefault="002B1910" w:rsidP="002B1910">
      <w:pPr>
        <w:spacing w:after="0" w:line="240" w:lineRule="auto"/>
        <w:jc w:val="center"/>
        <w:rPr>
          <w:rFonts w:ascii="Times New Roman" w:eastAsia="Times New Roman" w:hAnsi="Times New Roman"/>
          <w:b/>
          <w:sz w:val="24"/>
          <w:szCs w:val="24"/>
          <w:lang w:val="kk-KZ" w:eastAsia="ru-RU"/>
        </w:rPr>
      </w:pPr>
    </w:p>
    <w:p w:rsidR="002B1910" w:rsidRPr="00FA69CD" w:rsidRDefault="002B1910" w:rsidP="002B1910">
      <w:pPr>
        <w:spacing w:after="0" w:line="240" w:lineRule="auto"/>
        <w:jc w:val="center"/>
        <w:rPr>
          <w:rFonts w:ascii="Times New Roman" w:eastAsia="Times New Roman" w:hAnsi="Times New Roman"/>
          <w:b/>
          <w:sz w:val="24"/>
          <w:szCs w:val="24"/>
          <w:lang w:val="kk-KZ" w:eastAsia="ru-RU"/>
        </w:rPr>
      </w:pP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45"/>
        <w:gridCol w:w="6237"/>
      </w:tblGrid>
      <w:tr w:rsidR="002B1910" w:rsidRPr="00FA69CD" w:rsidTr="00BB41D8">
        <w:trPr>
          <w:trHeight w:val="277"/>
        </w:trPr>
        <w:tc>
          <w:tcPr>
            <w:tcW w:w="3545" w:type="dxa"/>
          </w:tcPr>
          <w:p w:rsidR="002B1910" w:rsidRPr="00FA69CD" w:rsidRDefault="002B1910" w:rsidP="002B1910">
            <w:pPr>
              <w:spacing w:after="0" w:line="240" w:lineRule="auto"/>
              <w:ind w:right="-108"/>
              <w:rPr>
                <w:rFonts w:ascii="Times New Roman" w:hAnsi="Times New Roman"/>
                <w:b/>
                <w:sz w:val="24"/>
                <w:szCs w:val="24"/>
                <w:lang w:val="kk-KZ"/>
              </w:rPr>
            </w:pPr>
            <w:r w:rsidRPr="00FA69CD">
              <w:rPr>
                <w:rFonts w:ascii="Times New Roman" w:hAnsi="Times New Roman"/>
                <w:b/>
                <w:sz w:val="24"/>
                <w:szCs w:val="24"/>
                <w:lang w:val="kk-KZ"/>
              </w:rPr>
              <w:t xml:space="preserve">Код и название дисциплины </w:t>
            </w:r>
          </w:p>
        </w:tc>
        <w:tc>
          <w:tcPr>
            <w:tcW w:w="6237" w:type="dxa"/>
          </w:tcPr>
          <w:p w:rsidR="002B1910" w:rsidRPr="00FA69CD" w:rsidRDefault="002B1910" w:rsidP="00BB41D8">
            <w:pPr>
              <w:spacing w:after="0" w:line="240" w:lineRule="auto"/>
              <w:rPr>
                <w:rFonts w:ascii="Times New Roman" w:hAnsi="Times New Roman"/>
                <w:b/>
                <w:sz w:val="24"/>
                <w:szCs w:val="24"/>
                <w:lang w:val="en-US"/>
              </w:rPr>
            </w:pPr>
            <w:r w:rsidRPr="00FA69CD">
              <w:rPr>
                <w:rFonts w:ascii="Times New Roman" w:hAnsi="Times New Roman"/>
                <w:b/>
                <w:sz w:val="24"/>
                <w:szCs w:val="24"/>
                <w:lang w:val="en-US"/>
              </w:rPr>
              <w:t>F</w:t>
            </w:r>
            <w:r w:rsidR="00BB41D8">
              <w:rPr>
                <w:rFonts w:ascii="Times New Roman" w:hAnsi="Times New Roman"/>
                <w:b/>
                <w:sz w:val="24"/>
                <w:szCs w:val="24"/>
                <w:lang w:val="en-US"/>
              </w:rPr>
              <w:t>in</w:t>
            </w:r>
            <w:r w:rsidRPr="00FA69CD">
              <w:rPr>
                <w:rFonts w:ascii="Times New Roman" w:hAnsi="Times New Roman"/>
                <w:b/>
                <w:sz w:val="24"/>
                <w:szCs w:val="24"/>
                <w:lang w:val="en-US"/>
              </w:rPr>
              <w:t xml:space="preserve"> 22</w:t>
            </w:r>
            <w:r>
              <w:rPr>
                <w:rFonts w:ascii="Times New Roman" w:hAnsi="Times New Roman"/>
                <w:b/>
                <w:sz w:val="24"/>
                <w:szCs w:val="24"/>
                <w:lang w:val="kk-KZ"/>
              </w:rPr>
              <w:t xml:space="preserve">07 </w:t>
            </w:r>
            <w:r w:rsidR="00BB41D8">
              <w:rPr>
                <w:rFonts w:ascii="Times New Roman" w:hAnsi="Times New Roman"/>
                <w:b/>
                <w:sz w:val="24"/>
                <w:szCs w:val="24"/>
                <w:lang w:val="kk-KZ"/>
              </w:rPr>
              <w:t>Ф</w:t>
            </w:r>
            <w:r w:rsidRPr="00FA69CD">
              <w:rPr>
                <w:rFonts w:ascii="Times New Roman" w:hAnsi="Times New Roman"/>
                <w:b/>
                <w:sz w:val="24"/>
                <w:szCs w:val="24"/>
                <w:lang w:val="kk-KZ"/>
              </w:rPr>
              <w:t xml:space="preserve">инансы </w:t>
            </w:r>
          </w:p>
        </w:tc>
      </w:tr>
      <w:tr w:rsidR="00BB41D8" w:rsidRPr="00FA69CD" w:rsidTr="00BB41D8">
        <w:trPr>
          <w:trHeight w:val="277"/>
        </w:trPr>
        <w:tc>
          <w:tcPr>
            <w:tcW w:w="3545" w:type="dxa"/>
          </w:tcPr>
          <w:p w:rsidR="00BB41D8" w:rsidRPr="00FA69CD" w:rsidRDefault="00BB41D8" w:rsidP="002B1910">
            <w:pPr>
              <w:spacing w:after="0" w:line="240" w:lineRule="auto"/>
              <w:rPr>
                <w:rFonts w:ascii="Times New Roman" w:hAnsi="Times New Roman"/>
                <w:sz w:val="24"/>
                <w:szCs w:val="24"/>
                <w:lang w:val="en-US"/>
              </w:rPr>
            </w:pPr>
            <w:r w:rsidRPr="00FA69CD">
              <w:rPr>
                <w:rFonts w:ascii="Times New Roman" w:hAnsi="Times New Roman"/>
                <w:sz w:val="24"/>
                <w:szCs w:val="24"/>
                <w:lang w:val="kk-KZ"/>
              </w:rPr>
              <w:t xml:space="preserve">ППС </w:t>
            </w:r>
            <w:r w:rsidRPr="00FA69CD">
              <w:rPr>
                <w:rFonts w:ascii="Times New Roman" w:hAnsi="Times New Roman"/>
                <w:sz w:val="24"/>
                <w:szCs w:val="24"/>
                <w:lang w:val="en-US"/>
              </w:rPr>
              <w:t>дисциплины</w:t>
            </w:r>
          </w:p>
        </w:tc>
        <w:tc>
          <w:tcPr>
            <w:tcW w:w="6237" w:type="dxa"/>
          </w:tcPr>
          <w:p w:rsidR="00BB41D8" w:rsidRPr="00FA69CD" w:rsidRDefault="00BB41D8" w:rsidP="00BB41D8">
            <w:pPr>
              <w:spacing w:after="0" w:line="240" w:lineRule="auto"/>
              <w:jc w:val="both"/>
              <w:rPr>
                <w:rFonts w:ascii="Times New Roman" w:hAnsi="Times New Roman"/>
                <w:sz w:val="24"/>
                <w:szCs w:val="24"/>
                <w:lang w:val="kk-KZ"/>
              </w:rPr>
            </w:pPr>
            <w:r>
              <w:rPr>
                <w:rFonts w:ascii="Times New Roman" w:hAnsi="Times New Roman"/>
                <w:sz w:val="24"/>
                <w:szCs w:val="24"/>
                <w:lang w:val="kk-KZ"/>
              </w:rPr>
              <w:t>Бекова Р.Ж., Найманова Ж.Т. Жаманкараев Ж.</w:t>
            </w:r>
          </w:p>
        </w:tc>
      </w:tr>
      <w:tr w:rsidR="002B1910" w:rsidRPr="00FA69CD" w:rsidTr="00BB41D8">
        <w:trPr>
          <w:trHeight w:val="277"/>
        </w:trPr>
        <w:tc>
          <w:tcPr>
            <w:tcW w:w="3545" w:type="dxa"/>
          </w:tcPr>
          <w:p w:rsidR="002B1910" w:rsidRPr="00FA69CD" w:rsidRDefault="002B1910" w:rsidP="002B1910">
            <w:pPr>
              <w:spacing w:after="0" w:line="240" w:lineRule="auto"/>
              <w:rPr>
                <w:rFonts w:ascii="Times New Roman" w:eastAsia="Times New Roman" w:hAnsi="Times New Roman"/>
                <w:sz w:val="24"/>
                <w:szCs w:val="24"/>
                <w:lang w:val="kk-KZ" w:eastAsia="ru-RU"/>
              </w:rPr>
            </w:pPr>
            <w:r w:rsidRPr="00FA69CD">
              <w:rPr>
                <w:rFonts w:ascii="Times New Roman" w:hAnsi="Times New Roman"/>
                <w:bCs/>
                <w:sz w:val="24"/>
                <w:szCs w:val="24"/>
                <w:lang w:val="kk-KZ"/>
              </w:rPr>
              <w:t>Цикл дисциплины</w:t>
            </w:r>
          </w:p>
        </w:tc>
        <w:tc>
          <w:tcPr>
            <w:tcW w:w="6237" w:type="dxa"/>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БД/ВК</w:t>
            </w:r>
          </w:p>
        </w:tc>
      </w:tr>
      <w:tr w:rsidR="002B1910" w:rsidRPr="00FA69CD" w:rsidTr="00BB41D8">
        <w:trPr>
          <w:trHeight w:val="277"/>
        </w:trPr>
        <w:tc>
          <w:tcPr>
            <w:tcW w:w="3545" w:type="dxa"/>
          </w:tcPr>
          <w:p w:rsidR="002B1910" w:rsidRPr="00FA69CD" w:rsidRDefault="002B1910" w:rsidP="002B1910">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Уровень обучения</w:t>
            </w:r>
          </w:p>
        </w:tc>
        <w:tc>
          <w:tcPr>
            <w:tcW w:w="6237" w:type="dxa"/>
          </w:tcPr>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Бакалавриат</w:t>
            </w:r>
          </w:p>
        </w:tc>
      </w:tr>
      <w:tr w:rsidR="002B1910" w:rsidRPr="00FA69CD" w:rsidTr="00BB41D8">
        <w:trPr>
          <w:trHeight w:val="277"/>
        </w:trPr>
        <w:tc>
          <w:tcPr>
            <w:tcW w:w="3545"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lang w:val="kk-KZ"/>
              </w:rPr>
              <w:t xml:space="preserve">Образовательная программа </w:t>
            </w:r>
          </w:p>
        </w:tc>
        <w:tc>
          <w:tcPr>
            <w:tcW w:w="6237" w:type="dxa"/>
          </w:tcPr>
          <w:p w:rsidR="002B1910" w:rsidRPr="00FA69CD" w:rsidRDefault="002B1910" w:rsidP="002B1910">
            <w:pPr>
              <w:spacing w:after="0" w:line="240" w:lineRule="auto"/>
              <w:rPr>
                <w:rFonts w:ascii="Times New Roman" w:eastAsia="Times New Roman" w:hAnsi="Times New Roman"/>
                <w:sz w:val="24"/>
                <w:szCs w:val="24"/>
                <w:lang w:val="kk-KZ"/>
              </w:rPr>
            </w:pPr>
            <w:r w:rsidRPr="00FA69CD">
              <w:rPr>
                <w:rFonts w:ascii="Times New Roman" w:eastAsia="Times New Roman" w:hAnsi="Times New Roman"/>
                <w:sz w:val="24"/>
                <w:szCs w:val="24"/>
                <w:lang w:val="kk-KZ"/>
              </w:rPr>
              <w:t>6В0</w:t>
            </w:r>
            <w:r>
              <w:rPr>
                <w:rFonts w:ascii="Times New Roman" w:eastAsia="Times New Roman" w:hAnsi="Times New Roman"/>
                <w:sz w:val="24"/>
                <w:szCs w:val="24"/>
                <w:lang w:val="kk-KZ"/>
              </w:rPr>
              <w:t>4103- Учет и аудит</w:t>
            </w:r>
          </w:p>
        </w:tc>
      </w:tr>
      <w:tr w:rsidR="002B1910" w:rsidRPr="00FA69CD" w:rsidTr="00BB41D8">
        <w:trPr>
          <w:trHeight w:val="277"/>
        </w:trPr>
        <w:tc>
          <w:tcPr>
            <w:tcW w:w="3545" w:type="dxa"/>
          </w:tcPr>
          <w:p w:rsidR="002B1910" w:rsidRPr="00FA69CD" w:rsidRDefault="002B1910" w:rsidP="002B1910">
            <w:pPr>
              <w:spacing w:after="0" w:line="240" w:lineRule="auto"/>
              <w:jc w:val="both"/>
              <w:rPr>
                <w:rFonts w:ascii="Times New Roman" w:hAnsi="Times New Roman"/>
                <w:b/>
                <w:sz w:val="24"/>
                <w:szCs w:val="24"/>
              </w:rPr>
            </w:pPr>
            <w:r w:rsidRPr="00FA69CD">
              <w:rPr>
                <w:rFonts w:ascii="Times New Roman" w:hAnsi="Times New Roman"/>
                <w:sz w:val="24"/>
                <w:szCs w:val="24"/>
              </w:rPr>
              <w:t>Количество академических кредитов</w:t>
            </w:r>
          </w:p>
        </w:tc>
        <w:tc>
          <w:tcPr>
            <w:tcW w:w="6237" w:type="dxa"/>
          </w:tcPr>
          <w:p w:rsidR="002B1910" w:rsidRPr="00BB41D8" w:rsidRDefault="00BB41D8" w:rsidP="002B1910">
            <w:pPr>
              <w:spacing w:after="0" w:line="240" w:lineRule="auto"/>
              <w:jc w:val="both"/>
              <w:rPr>
                <w:rFonts w:ascii="Times New Roman" w:hAnsi="Times New Roman"/>
                <w:sz w:val="24"/>
                <w:szCs w:val="24"/>
                <w:lang w:val="en-US"/>
              </w:rPr>
            </w:pPr>
            <w:r>
              <w:rPr>
                <w:rFonts w:ascii="Times New Roman" w:hAnsi="Times New Roman"/>
                <w:sz w:val="24"/>
                <w:szCs w:val="24"/>
                <w:lang w:val="en-US"/>
              </w:rPr>
              <w:t>6</w:t>
            </w:r>
          </w:p>
        </w:tc>
      </w:tr>
      <w:tr w:rsidR="002B1910" w:rsidRPr="00FA69CD" w:rsidTr="00BB41D8">
        <w:trPr>
          <w:trHeight w:val="277"/>
        </w:trPr>
        <w:tc>
          <w:tcPr>
            <w:tcW w:w="3545" w:type="dxa"/>
          </w:tcPr>
          <w:p w:rsidR="002B1910" w:rsidRPr="00FA69CD" w:rsidRDefault="002B1910" w:rsidP="002B1910">
            <w:pPr>
              <w:spacing w:after="0" w:line="240" w:lineRule="auto"/>
              <w:jc w:val="both"/>
              <w:rPr>
                <w:rFonts w:ascii="Times New Roman" w:hAnsi="Times New Roman"/>
                <w:b/>
                <w:bCs/>
                <w:sz w:val="24"/>
                <w:szCs w:val="24"/>
              </w:rPr>
            </w:pPr>
            <w:r w:rsidRPr="00FA69CD">
              <w:rPr>
                <w:rFonts w:ascii="Times New Roman" w:hAnsi="Times New Roman"/>
                <w:sz w:val="24"/>
                <w:szCs w:val="24"/>
              </w:rPr>
              <w:t>Форма обучения</w:t>
            </w:r>
          </w:p>
        </w:tc>
        <w:tc>
          <w:tcPr>
            <w:tcW w:w="6237" w:type="dxa"/>
          </w:tcPr>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rPr>
              <w:t>Очная</w:t>
            </w:r>
            <w:r w:rsidRPr="00FA69CD">
              <w:rPr>
                <w:rFonts w:ascii="Times New Roman" w:hAnsi="Times New Roman"/>
                <w:sz w:val="24"/>
                <w:szCs w:val="24"/>
                <w:lang w:val="kk-KZ"/>
              </w:rPr>
              <w:t xml:space="preserve"> </w:t>
            </w:r>
          </w:p>
        </w:tc>
      </w:tr>
      <w:tr w:rsidR="002B1910" w:rsidRPr="00FA69CD" w:rsidTr="00BB41D8">
        <w:trPr>
          <w:trHeight w:val="277"/>
        </w:trPr>
        <w:tc>
          <w:tcPr>
            <w:tcW w:w="3545" w:type="dxa"/>
          </w:tcPr>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Семестр</w:t>
            </w:r>
          </w:p>
        </w:tc>
        <w:tc>
          <w:tcPr>
            <w:tcW w:w="6237" w:type="dxa"/>
          </w:tcPr>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3</w:t>
            </w:r>
          </w:p>
        </w:tc>
      </w:tr>
      <w:tr w:rsidR="002B1910" w:rsidRPr="00FA69CD" w:rsidTr="00BB41D8">
        <w:trPr>
          <w:trHeight w:val="277"/>
        </w:trPr>
        <w:tc>
          <w:tcPr>
            <w:tcW w:w="3545" w:type="dxa"/>
          </w:tcPr>
          <w:p w:rsidR="002B1910" w:rsidRPr="00FA69CD" w:rsidRDefault="002B1910" w:rsidP="002B1910">
            <w:pPr>
              <w:spacing w:after="0" w:line="240" w:lineRule="auto"/>
              <w:jc w:val="both"/>
              <w:rPr>
                <w:rFonts w:ascii="Times New Roman" w:hAnsi="Times New Roman"/>
                <w:b/>
                <w:bCs/>
                <w:sz w:val="24"/>
                <w:szCs w:val="24"/>
                <w:lang w:val="kk-KZ"/>
              </w:rPr>
            </w:pPr>
            <w:r w:rsidRPr="00FA69CD">
              <w:rPr>
                <w:rFonts w:ascii="Times New Roman" w:hAnsi="Times New Roman"/>
                <w:sz w:val="24"/>
                <w:szCs w:val="24"/>
              </w:rPr>
              <w:t xml:space="preserve">Пререквизиты </w:t>
            </w:r>
            <w:r w:rsidRPr="00FA69CD">
              <w:rPr>
                <w:rFonts w:ascii="Times New Roman" w:hAnsi="Times New Roman"/>
                <w:sz w:val="24"/>
                <w:szCs w:val="24"/>
                <w:lang w:val="kk-KZ"/>
              </w:rPr>
              <w:t>дисциплины</w:t>
            </w:r>
          </w:p>
        </w:tc>
        <w:tc>
          <w:tcPr>
            <w:tcW w:w="6237" w:type="dxa"/>
          </w:tcPr>
          <w:p w:rsidR="002B1910" w:rsidRPr="00FA69CD" w:rsidRDefault="00BB41D8" w:rsidP="00BB41D8">
            <w:pPr>
              <w:spacing w:after="0" w:line="240" w:lineRule="auto"/>
              <w:jc w:val="both"/>
              <w:rPr>
                <w:rFonts w:ascii="Times New Roman" w:hAnsi="Times New Roman"/>
                <w:sz w:val="24"/>
                <w:szCs w:val="24"/>
                <w:lang w:val="kk-KZ"/>
              </w:rPr>
            </w:pPr>
            <w:r>
              <w:rPr>
                <w:rFonts w:ascii="Times New Roman" w:hAnsi="Times New Roman"/>
                <w:sz w:val="24"/>
                <w:szCs w:val="24"/>
                <w:lang w:val="kk-KZ"/>
              </w:rPr>
              <w:t>Экономическая теория</w:t>
            </w:r>
            <w:r w:rsidR="002B1910" w:rsidRPr="00FA69CD">
              <w:rPr>
                <w:rFonts w:ascii="Times New Roman" w:hAnsi="Times New Roman"/>
                <w:sz w:val="24"/>
                <w:szCs w:val="24"/>
                <w:lang w:val="kk-KZ"/>
              </w:rPr>
              <w:t xml:space="preserve">, </w:t>
            </w:r>
            <w:r>
              <w:rPr>
                <w:rFonts w:ascii="Times New Roman" w:hAnsi="Times New Roman"/>
                <w:sz w:val="24"/>
                <w:szCs w:val="24"/>
                <w:lang w:val="kk-KZ"/>
              </w:rPr>
              <w:t xml:space="preserve">Основы </w:t>
            </w:r>
            <w:r w:rsidR="002B1910" w:rsidRPr="00FA69CD">
              <w:rPr>
                <w:rFonts w:ascii="Times New Roman" w:hAnsi="Times New Roman"/>
                <w:sz w:val="24"/>
                <w:szCs w:val="24"/>
                <w:lang w:val="kk-KZ"/>
              </w:rPr>
              <w:t xml:space="preserve">бухгалтерского </w:t>
            </w:r>
            <w:r>
              <w:rPr>
                <w:rFonts w:ascii="Times New Roman" w:hAnsi="Times New Roman"/>
                <w:sz w:val="24"/>
                <w:szCs w:val="24"/>
                <w:lang w:val="kk-KZ"/>
              </w:rPr>
              <w:t>учета</w:t>
            </w:r>
          </w:p>
        </w:tc>
      </w:tr>
      <w:tr w:rsidR="002B1910" w:rsidRPr="00FA69CD" w:rsidTr="00BB41D8">
        <w:trPr>
          <w:trHeight w:val="277"/>
        </w:trPr>
        <w:tc>
          <w:tcPr>
            <w:tcW w:w="3545" w:type="dxa"/>
          </w:tcPr>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rPr>
              <w:t>Постреквизиты</w:t>
            </w:r>
            <w:r w:rsidRPr="00FA69CD">
              <w:rPr>
                <w:rFonts w:ascii="Times New Roman" w:hAnsi="Times New Roman"/>
                <w:sz w:val="24"/>
                <w:szCs w:val="24"/>
                <w:lang w:val="kk-KZ"/>
              </w:rPr>
              <w:t>дисциплины</w:t>
            </w:r>
          </w:p>
        </w:tc>
        <w:tc>
          <w:tcPr>
            <w:tcW w:w="6237" w:type="dxa"/>
          </w:tcPr>
          <w:p w:rsidR="002B1910" w:rsidRPr="00FA69CD" w:rsidRDefault="002B1910" w:rsidP="00BB41D8">
            <w:pPr>
              <w:spacing w:after="0" w:line="240" w:lineRule="auto"/>
              <w:jc w:val="both"/>
              <w:rPr>
                <w:rFonts w:ascii="Times New Roman" w:hAnsi="Times New Roman"/>
                <w:sz w:val="24"/>
                <w:szCs w:val="24"/>
                <w:lang w:val="kk-KZ"/>
              </w:rPr>
            </w:pPr>
            <w:r w:rsidRPr="00FA69CD">
              <w:rPr>
                <w:rFonts w:ascii="Times New Roman" w:hAnsi="Times New Roman"/>
                <w:sz w:val="24"/>
                <w:szCs w:val="24"/>
              </w:rPr>
              <w:t>Финанс</w:t>
            </w:r>
            <w:r w:rsidR="00BB41D8">
              <w:rPr>
                <w:rFonts w:ascii="Times New Roman" w:hAnsi="Times New Roman"/>
                <w:sz w:val="24"/>
                <w:szCs w:val="24"/>
                <w:lang w:val="kk-KZ"/>
              </w:rPr>
              <w:t>овая математика, Корпоративные финансы</w:t>
            </w:r>
            <w:r w:rsidRPr="00FA69CD">
              <w:rPr>
                <w:rFonts w:ascii="Times New Roman" w:hAnsi="Times New Roman"/>
                <w:sz w:val="24"/>
                <w:szCs w:val="24"/>
              </w:rPr>
              <w:t xml:space="preserve"> </w:t>
            </w:r>
          </w:p>
        </w:tc>
      </w:tr>
      <w:tr w:rsidR="002B1910" w:rsidRPr="00FA69CD" w:rsidTr="00BB41D8">
        <w:trPr>
          <w:trHeight w:val="277"/>
        </w:trPr>
        <w:tc>
          <w:tcPr>
            <w:tcW w:w="3545" w:type="dxa"/>
          </w:tcPr>
          <w:p w:rsidR="002B1910" w:rsidRPr="00FA69CD" w:rsidRDefault="002B1910" w:rsidP="002B1910">
            <w:pPr>
              <w:spacing w:after="0" w:line="240" w:lineRule="auto"/>
              <w:jc w:val="both"/>
              <w:rPr>
                <w:rFonts w:ascii="Times New Roman" w:hAnsi="Times New Roman"/>
                <w:sz w:val="24"/>
                <w:szCs w:val="24"/>
              </w:rPr>
            </w:pPr>
            <w:r w:rsidRPr="00FA69CD">
              <w:rPr>
                <w:rFonts w:ascii="Times New Roman" w:hAnsi="Times New Roman"/>
                <w:sz w:val="24"/>
                <w:szCs w:val="24"/>
              </w:rPr>
              <w:t>Цель изучения дисциплины</w:t>
            </w:r>
          </w:p>
        </w:tc>
        <w:tc>
          <w:tcPr>
            <w:tcW w:w="6237" w:type="dxa"/>
          </w:tcPr>
          <w:p w:rsidR="002B1910" w:rsidRPr="00A545A3" w:rsidRDefault="002B1910" w:rsidP="002B1910">
            <w:pPr>
              <w:spacing w:after="0" w:line="240" w:lineRule="auto"/>
              <w:jc w:val="both"/>
              <w:rPr>
                <w:rFonts w:ascii="Times New Roman" w:hAnsi="Times New Roman"/>
                <w:sz w:val="24"/>
                <w:szCs w:val="24"/>
              </w:rPr>
            </w:pPr>
            <w:r w:rsidRPr="00A545A3">
              <w:rPr>
                <w:rFonts w:ascii="Times New Roman" w:hAnsi="Times New Roman"/>
                <w:sz w:val="24"/>
                <w:szCs w:val="24"/>
              </w:rPr>
              <w:t>Обучить студентов основам финансов, теоретическим аспектам и показателям государственного бюджета, банковской и страховой статистике.</w:t>
            </w:r>
          </w:p>
        </w:tc>
      </w:tr>
      <w:tr w:rsidR="002B1910" w:rsidRPr="00FA69CD" w:rsidTr="00BB41D8">
        <w:trPr>
          <w:trHeight w:val="1307"/>
        </w:trPr>
        <w:tc>
          <w:tcPr>
            <w:tcW w:w="3545" w:type="dxa"/>
          </w:tcPr>
          <w:p w:rsidR="002B1910" w:rsidRPr="00FA69CD" w:rsidRDefault="002B1910" w:rsidP="002B1910">
            <w:pPr>
              <w:spacing w:after="0" w:line="240" w:lineRule="auto"/>
              <w:jc w:val="both"/>
              <w:rPr>
                <w:rFonts w:ascii="Times New Roman" w:hAnsi="Times New Roman"/>
                <w:sz w:val="24"/>
                <w:szCs w:val="24"/>
              </w:rPr>
            </w:pPr>
            <w:r w:rsidRPr="00FA69CD">
              <w:rPr>
                <w:rFonts w:ascii="Times New Roman" w:hAnsi="Times New Roman"/>
                <w:sz w:val="24"/>
                <w:szCs w:val="24"/>
              </w:rPr>
              <w:t>Содержание дисциплины</w:t>
            </w:r>
          </w:p>
        </w:tc>
        <w:tc>
          <w:tcPr>
            <w:tcW w:w="6237" w:type="dxa"/>
          </w:tcPr>
          <w:p w:rsidR="002B1910" w:rsidRPr="00A545A3" w:rsidRDefault="002B1910" w:rsidP="002B1910">
            <w:pPr>
              <w:spacing w:after="0" w:line="240" w:lineRule="auto"/>
              <w:jc w:val="both"/>
              <w:rPr>
                <w:rFonts w:ascii="Times New Roman" w:hAnsi="Times New Roman"/>
                <w:sz w:val="24"/>
                <w:szCs w:val="24"/>
              </w:rPr>
            </w:pPr>
            <w:r w:rsidRPr="00A545A3">
              <w:rPr>
                <w:rFonts w:ascii="Times New Roman" w:hAnsi="Times New Roman"/>
                <w:sz w:val="24"/>
                <w:szCs w:val="24"/>
              </w:rPr>
              <w:t>Сущность и функции финансов. Понятие о финансах. Финансовая политика и финансовый механизм. Организация финансового менеджмента. Государственная хозяйственная деятельность. Налоги и организация налоговой системы. Государственные расходы. Бюджет государства. Организация местных финансов. Страхование. Государственное финансовое регулирование экономики.</w:t>
            </w:r>
          </w:p>
        </w:tc>
      </w:tr>
      <w:tr w:rsidR="002B1910" w:rsidRPr="00FA69CD" w:rsidTr="00BB41D8">
        <w:trPr>
          <w:trHeight w:val="277"/>
        </w:trPr>
        <w:tc>
          <w:tcPr>
            <w:tcW w:w="3545" w:type="dxa"/>
          </w:tcPr>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Компетенции дисциплины</w:t>
            </w:r>
          </w:p>
        </w:tc>
        <w:tc>
          <w:tcPr>
            <w:tcW w:w="6237" w:type="dxa"/>
          </w:tcPr>
          <w:p w:rsidR="002B1910" w:rsidRPr="00FA69CD" w:rsidRDefault="002B1910" w:rsidP="002B1910">
            <w:pPr>
              <w:shd w:val="clear" w:color="auto" w:fill="FFFFFF"/>
              <w:spacing w:after="0" w:line="240" w:lineRule="auto"/>
              <w:jc w:val="both"/>
              <w:rPr>
                <w:rFonts w:ascii="Times New Roman" w:hAnsi="Times New Roman"/>
                <w:b/>
                <w:bCs/>
                <w:sz w:val="24"/>
                <w:szCs w:val="24"/>
                <w:lang w:val="kk-KZ"/>
              </w:rPr>
            </w:pPr>
            <w:r w:rsidRPr="00FA69CD">
              <w:rPr>
                <w:rFonts w:ascii="Times New Roman" w:hAnsi="Times New Roman"/>
                <w:b/>
                <w:bCs/>
                <w:sz w:val="24"/>
                <w:szCs w:val="24"/>
                <w:lang w:val="kk-KZ"/>
              </w:rPr>
              <w:t>После освоения дисциплины студент:</w:t>
            </w:r>
          </w:p>
          <w:p w:rsidR="002B1910" w:rsidRPr="00FA69CD" w:rsidRDefault="002B1910" w:rsidP="002B1910">
            <w:pPr>
              <w:shd w:val="clear" w:color="auto" w:fill="FFFFFF"/>
              <w:spacing w:after="0" w:line="240" w:lineRule="auto"/>
              <w:jc w:val="both"/>
              <w:rPr>
                <w:rFonts w:ascii="Times New Roman" w:hAnsi="Times New Roman"/>
                <w:bCs/>
                <w:sz w:val="24"/>
                <w:szCs w:val="24"/>
                <w:lang w:val="kk-KZ"/>
              </w:rPr>
            </w:pPr>
            <w:r w:rsidRPr="00FA69CD">
              <w:rPr>
                <w:rFonts w:ascii="Times New Roman" w:hAnsi="Times New Roman"/>
                <w:b/>
                <w:bCs/>
                <w:sz w:val="24"/>
                <w:szCs w:val="24"/>
                <w:lang w:val="kk-KZ"/>
              </w:rPr>
              <w:t xml:space="preserve">- знать: </w:t>
            </w:r>
            <w:r w:rsidRPr="00FA69CD">
              <w:rPr>
                <w:rFonts w:ascii="Times New Roman" w:hAnsi="Times New Roman"/>
                <w:bCs/>
                <w:sz w:val="24"/>
                <w:szCs w:val="24"/>
                <w:lang w:val="kk-KZ"/>
              </w:rPr>
              <w:t>финансовые отношения, складывающиеся в результате экономической деятельности субъектов рынка;</w:t>
            </w:r>
          </w:p>
          <w:p w:rsidR="002B1910" w:rsidRPr="00FA69CD" w:rsidRDefault="002B1910" w:rsidP="002B1910">
            <w:pPr>
              <w:shd w:val="clear" w:color="auto" w:fill="FFFFFF"/>
              <w:spacing w:after="0" w:line="240" w:lineRule="auto"/>
              <w:jc w:val="both"/>
              <w:rPr>
                <w:rFonts w:ascii="Times New Roman" w:hAnsi="Times New Roman"/>
                <w:b/>
                <w:bCs/>
                <w:sz w:val="24"/>
                <w:szCs w:val="24"/>
                <w:lang w:val="kk-KZ"/>
              </w:rPr>
            </w:pPr>
            <w:r w:rsidRPr="00FA69CD">
              <w:rPr>
                <w:rFonts w:ascii="Times New Roman" w:hAnsi="Times New Roman"/>
                <w:b/>
                <w:bCs/>
                <w:sz w:val="24"/>
                <w:szCs w:val="24"/>
                <w:lang w:val="kk-KZ"/>
              </w:rPr>
              <w:t xml:space="preserve">- уметь: </w:t>
            </w:r>
            <w:r w:rsidRPr="00FA69CD">
              <w:rPr>
                <w:rFonts w:ascii="Times New Roman" w:hAnsi="Times New Roman"/>
                <w:bCs/>
                <w:sz w:val="24"/>
                <w:szCs w:val="24"/>
                <w:lang w:val="kk-KZ"/>
              </w:rPr>
              <w:t>применять систему формирования финансовых;</w:t>
            </w:r>
          </w:p>
          <w:p w:rsidR="002B1910" w:rsidRPr="00FA69CD" w:rsidRDefault="002B1910" w:rsidP="002B1910">
            <w:pPr>
              <w:shd w:val="clear" w:color="auto" w:fill="FFFFFF"/>
              <w:spacing w:after="0" w:line="240" w:lineRule="auto"/>
              <w:jc w:val="both"/>
              <w:rPr>
                <w:rFonts w:ascii="Times New Roman" w:hAnsi="Times New Roman"/>
                <w:bCs/>
                <w:sz w:val="24"/>
                <w:szCs w:val="24"/>
                <w:lang w:val="kk-KZ"/>
              </w:rPr>
            </w:pPr>
            <w:r w:rsidRPr="00FA69CD">
              <w:rPr>
                <w:rFonts w:ascii="Times New Roman" w:hAnsi="Times New Roman"/>
                <w:b/>
                <w:bCs/>
                <w:sz w:val="24"/>
                <w:szCs w:val="24"/>
                <w:lang w:val="kk-KZ"/>
              </w:rPr>
              <w:t xml:space="preserve">- владеть: </w:t>
            </w:r>
            <w:r w:rsidRPr="00FA69CD">
              <w:rPr>
                <w:rFonts w:ascii="Times New Roman" w:hAnsi="Times New Roman"/>
                <w:bCs/>
                <w:sz w:val="24"/>
                <w:szCs w:val="24"/>
                <w:lang w:val="kk-KZ"/>
              </w:rPr>
              <w:t>механизмом государственной финансовой политики;</w:t>
            </w:r>
          </w:p>
          <w:p w:rsidR="002B1910" w:rsidRPr="00FA69CD" w:rsidRDefault="002B1910" w:rsidP="002B1910">
            <w:pPr>
              <w:shd w:val="clear" w:color="auto" w:fill="FFFFFF"/>
              <w:spacing w:after="0" w:line="240" w:lineRule="auto"/>
              <w:jc w:val="both"/>
              <w:rPr>
                <w:rFonts w:ascii="Times New Roman" w:hAnsi="Times New Roman"/>
                <w:sz w:val="24"/>
                <w:szCs w:val="24"/>
                <w:lang w:val="kk-KZ"/>
              </w:rPr>
            </w:pPr>
            <w:r w:rsidRPr="00FA69CD">
              <w:rPr>
                <w:rFonts w:ascii="Times New Roman" w:hAnsi="Times New Roman"/>
                <w:b/>
                <w:bCs/>
                <w:sz w:val="24"/>
                <w:szCs w:val="24"/>
                <w:lang w:val="kk-KZ"/>
              </w:rPr>
              <w:t xml:space="preserve">- уметь: </w:t>
            </w:r>
            <w:r w:rsidRPr="00FA69CD">
              <w:rPr>
                <w:rFonts w:ascii="Times New Roman" w:hAnsi="Times New Roman"/>
                <w:bCs/>
                <w:sz w:val="24"/>
                <w:szCs w:val="24"/>
                <w:lang w:val="kk-KZ"/>
              </w:rPr>
              <w:t>изучать систему государственных финансов, сущность государственного бюджета и его планирование, исполнение;</w:t>
            </w:r>
          </w:p>
        </w:tc>
      </w:tr>
      <w:tr w:rsidR="002B1910" w:rsidRPr="00FA69CD" w:rsidTr="00BB41D8">
        <w:trPr>
          <w:trHeight w:val="277"/>
        </w:trPr>
        <w:tc>
          <w:tcPr>
            <w:tcW w:w="3545" w:type="dxa"/>
          </w:tcPr>
          <w:p w:rsidR="002B1910" w:rsidRPr="00FA69CD" w:rsidRDefault="002B1910" w:rsidP="002B1910">
            <w:pPr>
              <w:spacing w:after="0" w:line="240" w:lineRule="auto"/>
              <w:jc w:val="both"/>
              <w:rPr>
                <w:rFonts w:ascii="Times New Roman" w:hAnsi="Times New Roman"/>
                <w:sz w:val="24"/>
                <w:szCs w:val="24"/>
              </w:rPr>
            </w:pPr>
            <w:r w:rsidRPr="00FA69CD">
              <w:rPr>
                <w:rFonts w:ascii="Times New Roman" w:hAnsi="Times New Roman"/>
                <w:sz w:val="24"/>
                <w:szCs w:val="24"/>
              </w:rPr>
              <w:t>Форма итогового контроля</w:t>
            </w:r>
          </w:p>
        </w:tc>
        <w:tc>
          <w:tcPr>
            <w:tcW w:w="6237" w:type="dxa"/>
          </w:tcPr>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rPr>
              <w:t>Экзамен</w:t>
            </w:r>
            <w:r>
              <w:rPr>
                <w:rFonts w:ascii="Times New Roman" w:hAnsi="Times New Roman"/>
                <w:sz w:val="24"/>
                <w:szCs w:val="24"/>
              </w:rPr>
              <w:t xml:space="preserve"> </w:t>
            </w:r>
            <w:r w:rsidRPr="00FA69CD">
              <w:rPr>
                <w:rFonts w:ascii="Times New Roman" w:hAnsi="Times New Roman"/>
                <w:sz w:val="24"/>
                <w:szCs w:val="24"/>
              </w:rPr>
              <w:t xml:space="preserve"> </w:t>
            </w:r>
          </w:p>
        </w:tc>
      </w:tr>
      <w:tr w:rsidR="002B1910" w:rsidRPr="00FA69CD" w:rsidTr="00BB41D8">
        <w:trPr>
          <w:trHeight w:val="277"/>
        </w:trPr>
        <w:tc>
          <w:tcPr>
            <w:tcW w:w="3545" w:type="dxa"/>
          </w:tcPr>
          <w:p w:rsidR="002B1910" w:rsidRPr="00A5720C" w:rsidRDefault="002B1910" w:rsidP="002B1910">
            <w:pPr>
              <w:spacing w:after="0" w:line="240" w:lineRule="auto"/>
              <w:jc w:val="both"/>
              <w:rPr>
                <w:rFonts w:ascii="Times New Roman" w:hAnsi="Times New Roman"/>
                <w:sz w:val="24"/>
                <w:szCs w:val="24"/>
                <w:lang w:val="kk-KZ"/>
              </w:rPr>
            </w:pPr>
            <w:r>
              <w:rPr>
                <w:rFonts w:ascii="Times New Roman" w:hAnsi="Times New Roman"/>
                <w:sz w:val="24"/>
                <w:szCs w:val="24"/>
              </w:rPr>
              <w:t xml:space="preserve">Продолжительность </w:t>
            </w:r>
          </w:p>
        </w:tc>
        <w:tc>
          <w:tcPr>
            <w:tcW w:w="6237" w:type="dxa"/>
          </w:tcPr>
          <w:p w:rsidR="002B1910" w:rsidRPr="00FA69CD" w:rsidRDefault="002B1910" w:rsidP="002B1910">
            <w:pPr>
              <w:spacing w:after="0" w:line="240" w:lineRule="auto"/>
              <w:jc w:val="both"/>
              <w:rPr>
                <w:rFonts w:ascii="Times New Roman" w:hAnsi="Times New Roman"/>
                <w:sz w:val="24"/>
                <w:szCs w:val="24"/>
              </w:rPr>
            </w:pPr>
            <w:r w:rsidRPr="00FA69CD">
              <w:rPr>
                <w:rFonts w:ascii="Times New Roman" w:hAnsi="Times New Roman"/>
                <w:sz w:val="24"/>
                <w:szCs w:val="24"/>
              </w:rPr>
              <w:t xml:space="preserve">1 </w:t>
            </w:r>
            <w:r w:rsidRPr="00FA69CD">
              <w:rPr>
                <w:rFonts w:ascii="Times New Roman" w:hAnsi="Times New Roman"/>
                <w:sz w:val="24"/>
                <w:szCs w:val="24"/>
                <w:lang w:val="kk-KZ"/>
              </w:rPr>
              <w:t xml:space="preserve">академический период </w:t>
            </w:r>
            <w:r w:rsidRPr="00FA69CD">
              <w:rPr>
                <w:rFonts w:ascii="Times New Roman" w:hAnsi="Times New Roman"/>
                <w:sz w:val="24"/>
                <w:szCs w:val="24"/>
              </w:rPr>
              <w:t xml:space="preserve"> (15 недель)</w:t>
            </w:r>
          </w:p>
        </w:tc>
      </w:tr>
      <w:tr w:rsidR="002B1910" w:rsidRPr="00FA69CD" w:rsidTr="00BB41D8">
        <w:trPr>
          <w:trHeight w:val="277"/>
        </w:trPr>
        <w:tc>
          <w:tcPr>
            <w:tcW w:w="3545"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 xml:space="preserve">Список литературы </w:t>
            </w:r>
          </w:p>
        </w:tc>
        <w:tc>
          <w:tcPr>
            <w:tcW w:w="6237" w:type="dxa"/>
          </w:tcPr>
          <w:p w:rsidR="002B1910" w:rsidRPr="00842202" w:rsidRDefault="002B1910" w:rsidP="00842202">
            <w:pPr>
              <w:tabs>
                <w:tab w:val="left" w:pos="33"/>
              </w:tabs>
              <w:ind w:left="360" w:hanging="327"/>
              <w:jc w:val="center"/>
              <w:rPr>
                <w:rFonts w:ascii="Times New Roman" w:hAnsi="Times New Roman"/>
                <w:sz w:val="24"/>
                <w:szCs w:val="24"/>
                <w:lang w:val="kk-KZ"/>
              </w:rPr>
            </w:pPr>
            <w:r w:rsidRPr="00842202">
              <w:rPr>
                <w:rFonts w:ascii="Times New Roman" w:hAnsi="Times New Roman"/>
                <w:sz w:val="24"/>
                <w:szCs w:val="24"/>
                <w:lang w:val="kk-KZ"/>
              </w:rPr>
              <w:t>Основная литература:</w:t>
            </w:r>
          </w:p>
          <w:p w:rsidR="003D6CB9" w:rsidRPr="00842202" w:rsidRDefault="003D6CB9" w:rsidP="00D7500A">
            <w:pPr>
              <w:pStyle w:val="a4"/>
              <w:numPr>
                <w:ilvl w:val="0"/>
                <w:numId w:val="33"/>
              </w:numPr>
              <w:tabs>
                <w:tab w:val="left" w:pos="33"/>
              </w:tabs>
              <w:spacing w:after="0" w:line="240" w:lineRule="auto"/>
              <w:ind w:left="360" w:hanging="327"/>
              <w:jc w:val="both"/>
              <w:rPr>
                <w:rFonts w:ascii="Times New Roman" w:hAnsi="Times New Roman"/>
                <w:sz w:val="24"/>
                <w:szCs w:val="24"/>
              </w:rPr>
            </w:pPr>
            <w:r w:rsidRPr="00842202">
              <w:rPr>
                <w:rFonts w:ascii="Times New Roman" w:hAnsi="Times New Roman"/>
                <w:sz w:val="24"/>
                <w:szCs w:val="24"/>
              </w:rPr>
              <w:t>Финансы / Дорожко Т. П., 2022. - 288 c.</w:t>
            </w:r>
          </w:p>
          <w:p w:rsidR="003D6CB9" w:rsidRPr="00842202" w:rsidRDefault="003D6CB9" w:rsidP="00D7500A">
            <w:pPr>
              <w:pStyle w:val="a4"/>
              <w:numPr>
                <w:ilvl w:val="0"/>
                <w:numId w:val="33"/>
              </w:numPr>
              <w:tabs>
                <w:tab w:val="left" w:pos="33"/>
              </w:tabs>
              <w:spacing w:after="0" w:line="240" w:lineRule="auto"/>
              <w:ind w:left="360" w:hanging="327"/>
              <w:jc w:val="both"/>
              <w:rPr>
                <w:rFonts w:ascii="Times New Roman" w:hAnsi="Times New Roman"/>
                <w:sz w:val="24"/>
                <w:szCs w:val="24"/>
              </w:rPr>
            </w:pPr>
            <w:r w:rsidRPr="00842202">
              <w:rPr>
                <w:rFonts w:ascii="Times New Roman" w:hAnsi="Times New Roman"/>
                <w:sz w:val="24"/>
                <w:szCs w:val="24"/>
              </w:rPr>
              <w:t>Серкебаева, Р.К., Смагулова, Р.У.</w:t>
            </w:r>
            <w:r w:rsidRPr="00842202">
              <w:rPr>
                <w:rFonts w:ascii="Times New Roman" w:hAnsi="Times New Roman"/>
                <w:sz w:val="24"/>
                <w:szCs w:val="24"/>
              </w:rPr>
              <w:br/>
              <w:t>Финансы: Учебник. / МОН РК, Ассоциация вузов РК. - Алматы: BOOKPRINT, 2014. - 320c. -ISBN 978-601-7529-13-0.</w:t>
            </w:r>
          </w:p>
          <w:p w:rsidR="003D6CB9" w:rsidRPr="00842202" w:rsidRDefault="003D6CB9" w:rsidP="00D7500A">
            <w:pPr>
              <w:pStyle w:val="a4"/>
              <w:numPr>
                <w:ilvl w:val="0"/>
                <w:numId w:val="33"/>
              </w:numPr>
              <w:tabs>
                <w:tab w:val="left" w:pos="33"/>
              </w:tabs>
              <w:spacing w:after="0" w:line="240" w:lineRule="auto"/>
              <w:ind w:left="360" w:hanging="327"/>
              <w:jc w:val="both"/>
              <w:rPr>
                <w:rFonts w:ascii="Times New Roman" w:hAnsi="Times New Roman"/>
                <w:sz w:val="24"/>
                <w:szCs w:val="24"/>
              </w:rPr>
            </w:pPr>
            <w:r w:rsidRPr="00842202">
              <w:rPr>
                <w:rFonts w:ascii="Times New Roman" w:hAnsi="Times New Roman"/>
                <w:sz w:val="24"/>
                <w:szCs w:val="24"/>
              </w:rPr>
              <w:t>Тюмамбаева, А.Г.Финансы: Практикум для студ. спец.: 5В050900-"Финансы". - Уральск: ЗКАТУ им. Жангир хана, 2016. - 109c.</w:t>
            </w:r>
          </w:p>
          <w:p w:rsidR="003D6CB9" w:rsidRPr="00842202" w:rsidRDefault="003D6CB9" w:rsidP="00D7500A">
            <w:pPr>
              <w:pStyle w:val="a4"/>
              <w:numPr>
                <w:ilvl w:val="0"/>
                <w:numId w:val="33"/>
              </w:numPr>
              <w:tabs>
                <w:tab w:val="left" w:pos="33"/>
              </w:tabs>
              <w:spacing w:after="0" w:line="240" w:lineRule="auto"/>
              <w:ind w:left="360" w:hanging="327"/>
              <w:rPr>
                <w:rFonts w:ascii="Times New Roman" w:hAnsi="Times New Roman" w:cs="Times New Roman"/>
                <w:sz w:val="24"/>
                <w:szCs w:val="24"/>
                <w:lang w:val="kk-KZ"/>
              </w:rPr>
            </w:pPr>
            <w:r w:rsidRPr="00842202">
              <w:rPr>
                <w:rFonts w:ascii="Times New Roman" w:hAnsi="Times New Roman" w:cs="Times New Roman"/>
                <w:sz w:val="24"/>
                <w:szCs w:val="24"/>
              </w:rPr>
              <w:lastRenderedPageBreak/>
              <w:t>Пиягина, Е.А.</w:t>
            </w:r>
            <w:r w:rsidRPr="00842202">
              <w:rPr>
                <w:rFonts w:ascii="Times New Roman" w:hAnsi="Times New Roman" w:cs="Times New Roman"/>
                <w:sz w:val="24"/>
                <w:szCs w:val="24"/>
                <w:lang w:val="kk-KZ"/>
              </w:rPr>
              <w:t xml:space="preserve"> </w:t>
            </w:r>
            <w:r w:rsidRPr="00842202">
              <w:rPr>
                <w:rFonts w:ascii="Times New Roman" w:hAnsi="Times New Roman" w:cs="Times New Roman"/>
                <w:sz w:val="24"/>
                <w:szCs w:val="24"/>
              </w:rPr>
              <w:t>Практикум по дисциплине «Финансы»: Учебно-методическое пособие. - Петропавловск: ИПО СКГУ им. М. Козыбаева</w:t>
            </w:r>
          </w:p>
          <w:p w:rsidR="002B1910" w:rsidRPr="00842202" w:rsidRDefault="002B1910" w:rsidP="00D7500A">
            <w:pPr>
              <w:pStyle w:val="a4"/>
              <w:numPr>
                <w:ilvl w:val="0"/>
                <w:numId w:val="33"/>
              </w:numPr>
              <w:tabs>
                <w:tab w:val="left" w:pos="33"/>
              </w:tabs>
              <w:spacing w:after="0" w:line="240" w:lineRule="auto"/>
              <w:ind w:left="360" w:hanging="327"/>
              <w:rPr>
                <w:rFonts w:ascii="Times New Roman" w:hAnsi="Times New Roman" w:cs="Times New Roman"/>
                <w:sz w:val="24"/>
                <w:szCs w:val="24"/>
              </w:rPr>
            </w:pPr>
            <w:r w:rsidRPr="00842202">
              <w:rPr>
                <w:rFonts w:ascii="Times New Roman" w:eastAsia="Calibri" w:hAnsi="Times New Roman" w:cs="Times New Roman"/>
                <w:bCs/>
                <w:sz w:val="24"/>
                <w:szCs w:val="24"/>
              </w:rPr>
              <w:t>Практикум по финансовому менеджменту</w:t>
            </w:r>
            <w:r w:rsidRPr="00842202">
              <w:rPr>
                <w:rFonts w:ascii="Times New Roman" w:eastAsia="Calibri" w:hAnsi="Times New Roman" w:cs="Times New Roman"/>
                <w:sz w:val="24"/>
                <w:szCs w:val="24"/>
              </w:rPr>
              <w:t> [Текст]: учеб. пособие / О.Б.Веретенникова, О.В.Лашкарева, К.В.Ростовцев, Э.Р.Закирова.- Алматы: Эверо, 2017.- 152 с.</w:t>
            </w:r>
          </w:p>
          <w:p w:rsidR="002B1910" w:rsidRPr="00842202" w:rsidRDefault="002B1910" w:rsidP="00D7500A">
            <w:pPr>
              <w:pStyle w:val="a4"/>
              <w:numPr>
                <w:ilvl w:val="0"/>
                <w:numId w:val="33"/>
              </w:numPr>
              <w:tabs>
                <w:tab w:val="left" w:pos="33"/>
                <w:tab w:val="left" w:pos="426"/>
                <w:tab w:val="left" w:pos="709"/>
              </w:tabs>
              <w:spacing w:after="0" w:line="240" w:lineRule="auto"/>
              <w:ind w:left="360" w:hanging="327"/>
              <w:jc w:val="both"/>
              <w:rPr>
                <w:rFonts w:ascii="Times New Roman" w:hAnsi="Times New Roman" w:cs="Times New Roman"/>
                <w:sz w:val="24"/>
                <w:szCs w:val="24"/>
              </w:rPr>
            </w:pPr>
            <w:r w:rsidRPr="00842202">
              <w:rPr>
                <w:rFonts w:ascii="Times New Roman" w:eastAsia="Calibri" w:hAnsi="Times New Roman" w:cs="Times New Roman"/>
                <w:bCs/>
                <w:sz w:val="24"/>
                <w:szCs w:val="24"/>
              </w:rPr>
              <w:t>Весельская, Н.Р. Финансовое право Республики Казахстан</w:t>
            </w:r>
            <w:r w:rsidRPr="00842202">
              <w:rPr>
                <w:rFonts w:ascii="Times New Roman" w:eastAsia="Calibri" w:hAnsi="Times New Roman" w:cs="Times New Roman"/>
                <w:sz w:val="24"/>
                <w:szCs w:val="24"/>
              </w:rPr>
              <w:t> [Текст]: учебник / Н.Р. Весельская, М.Т. Какимжанов.- Алматы: Ассоциация вузов РК, 2015.- 312 с.</w:t>
            </w:r>
          </w:p>
          <w:p w:rsidR="002B1910" w:rsidRPr="00842202" w:rsidRDefault="002B1910" w:rsidP="00D7500A">
            <w:pPr>
              <w:pStyle w:val="a4"/>
              <w:numPr>
                <w:ilvl w:val="0"/>
                <w:numId w:val="33"/>
              </w:numPr>
              <w:tabs>
                <w:tab w:val="left" w:pos="33"/>
                <w:tab w:val="left" w:pos="426"/>
                <w:tab w:val="left" w:pos="709"/>
              </w:tabs>
              <w:spacing w:after="0" w:line="240" w:lineRule="auto"/>
              <w:ind w:left="360" w:hanging="327"/>
              <w:jc w:val="both"/>
              <w:rPr>
                <w:rFonts w:ascii="Times New Roman" w:hAnsi="Times New Roman" w:cs="Times New Roman"/>
                <w:sz w:val="24"/>
                <w:szCs w:val="24"/>
              </w:rPr>
            </w:pPr>
            <w:r w:rsidRPr="00842202">
              <w:rPr>
                <w:rFonts w:ascii="Times New Roman" w:eastAsia="Calibri" w:hAnsi="Times New Roman" w:cs="Times New Roman"/>
                <w:bCs/>
                <w:sz w:val="24"/>
                <w:szCs w:val="24"/>
              </w:rPr>
              <w:t>Серкебаева, Р.К. Финансы</w:t>
            </w:r>
            <w:r w:rsidRPr="00842202">
              <w:rPr>
                <w:rFonts w:ascii="Times New Roman" w:eastAsia="Calibri" w:hAnsi="Times New Roman" w:cs="Times New Roman"/>
                <w:sz w:val="24"/>
                <w:szCs w:val="24"/>
              </w:rPr>
              <w:t> [Текст]: учеб. / Р.К. Серкебаева, Р.У. Смагулова; МОН РК.- Алматы: BOOKPRINT, 2014.- 320 с.</w:t>
            </w:r>
          </w:p>
          <w:p w:rsidR="002B1910" w:rsidRPr="00842202" w:rsidRDefault="002B1910" w:rsidP="00D7500A">
            <w:pPr>
              <w:pStyle w:val="a4"/>
              <w:numPr>
                <w:ilvl w:val="0"/>
                <w:numId w:val="33"/>
              </w:numPr>
              <w:tabs>
                <w:tab w:val="left" w:pos="33"/>
                <w:tab w:val="left" w:pos="426"/>
                <w:tab w:val="left" w:pos="709"/>
              </w:tabs>
              <w:spacing w:after="0" w:line="240" w:lineRule="auto"/>
              <w:ind w:left="360" w:hanging="327"/>
              <w:jc w:val="both"/>
              <w:rPr>
                <w:rFonts w:ascii="Times New Roman" w:hAnsi="Times New Roman" w:cs="Times New Roman"/>
                <w:sz w:val="24"/>
                <w:szCs w:val="24"/>
              </w:rPr>
            </w:pPr>
            <w:r w:rsidRPr="00842202">
              <w:rPr>
                <w:rFonts w:ascii="Times New Roman" w:eastAsia="Calibri" w:hAnsi="Times New Roman" w:cs="Times New Roman"/>
                <w:bCs/>
                <w:sz w:val="24"/>
                <w:szCs w:val="24"/>
              </w:rPr>
              <w:t>Янин, О.Е. Финансы, денежное обращение и кредит</w:t>
            </w:r>
            <w:r w:rsidRPr="00842202">
              <w:rPr>
                <w:rFonts w:ascii="Times New Roman" w:eastAsia="Calibri" w:hAnsi="Times New Roman" w:cs="Times New Roman"/>
                <w:sz w:val="24"/>
                <w:szCs w:val="24"/>
              </w:rPr>
              <w:t> [Текст]: учеб. / О.Е. Янин.- 8-е изд. перераб. и доп.- М.: Академия, 2013.- 256 с.</w:t>
            </w:r>
          </w:p>
          <w:p w:rsidR="002B1910" w:rsidRPr="00842202" w:rsidRDefault="002B1910" w:rsidP="00D7500A">
            <w:pPr>
              <w:pStyle w:val="a4"/>
              <w:numPr>
                <w:ilvl w:val="0"/>
                <w:numId w:val="33"/>
              </w:numPr>
              <w:tabs>
                <w:tab w:val="left" w:pos="33"/>
                <w:tab w:val="left" w:pos="426"/>
                <w:tab w:val="left" w:pos="709"/>
              </w:tabs>
              <w:spacing w:after="0" w:line="240" w:lineRule="auto"/>
              <w:ind w:left="360" w:hanging="327"/>
              <w:jc w:val="both"/>
              <w:rPr>
                <w:rFonts w:ascii="Times New Roman" w:hAnsi="Times New Roman" w:cs="Times New Roman"/>
                <w:sz w:val="24"/>
                <w:szCs w:val="24"/>
              </w:rPr>
            </w:pPr>
            <w:r w:rsidRPr="00842202">
              <w:rPr>
                <w:rFonts w:ascii="Times New Roman" w:eastAsia="Calibri" w:hAnsi="Times New Roman" w:cs="Times New Roman"/>
                <w:bCs/>
                <w:sz w:val="24"/>
                <w:szCs w:val="24"/>
              </w:rPr>
              <w:t>Искаков, У.М. Финансовые рынки и посредники</w:t>
            </w:r>
            <w:r w:rsidRPr="00842202">
              <w:rPr>
                <w:rFonts w:ascii="Times New Roman" w:eastAsia="Calibri" w:hAnsi="Times New Roman" w:cs="Times New Roman"/>
                <w:sz w:val="24"/>
                <w:szCs w:val="24"/>
              </w:rPr>
              <w:t> [Текст]: учеб. / У.М. Искаков, Д.Т. Бохаев, Э.А. Рузиева; М-во образования и науки РК.- Алматы: Экономика, 2012.- 544 с.</w:t>
            </w:r>
          </w:p>
          <w:p w:rsidR="002B1910" w:rsidRPr="00842202" w:rsidRDefault="00842202" w:rsidP="00842202">
            <w:pPr>
              <w:tabs>
                <w:tab w:val="left" w:pos="33"/>
                <w:tab w:val="left" w:pos="742"/>
                <w:tab w:val="left" w:pos="884"/>
                <w:tab w:val="left" w:pos="993"/>
              </w:tabs>
              <w:spacing w:after="0" w:line="240" w:lineRule="auto"/>
              <w:ind w:left="360" w:hanging="327"/>
              <w:jc w:val="center"/>
              <w:rPr>
                <w:rFonts w:ascii="Times New Roman" w:hAnsi="Times New Roman"/>
                <w:sz w:val="24"/>
                <w:szCs w:val="24"/>
                <w:lang w:val="kk-KZ"/>
              </w:rPr>
            </w:pPr>
            <w:r>
              <w:rPr>
                <w:rFonts w:ascii="Times New Roman" w:hAnsi="Times New Roman"/>
                <w:sz w:val="24"/>
                <w:szCs w:val="24"/>
                <w:lang w:val="kk-KZ"/>
              </w:rPr>
              <w:t>Д</w:t>
            </w:r>
            <w:r w:rsidR="002B1910" w:rsidRPr="00842202">
              <w:rPr>
                <w:rFonts w:ascii="Times New Roman" w:hAnsi="Times New Roman"/>
                <w:sz w:val="24"/>
                <w:szCs w:val="24"/>
                <w:lang w:val="kk-KZ"/>
              </w:rPr>
              <w:t>ополнительн</w:t>
            </w:r>
            <w:r>
              <w:rPr>
                <w:rFonts w:ascii="Times New Roman" w:hAnsi="Times New Roman"/>
                <w:sz w:val="24"/>
                <w:szCs w:val="24"/>
                <w:lang w:val="kk-KZ"/>
              </w:rPr>
              <w:t>ая</w:t>
            </w:r>
            <w:r w:rsidR="002B1910" w:rsidRPr="00842202">
              <w:rPr>
                <w:rFonts w:ascii="Times New Roman" w:hAnsi="Times New Roman"/>
                <w:sz w:val="24"/>
                <w:szCs w:val="24"/>
                <w:lang w:val="kk-KZ"/>
              </w:rPr>
              <w:t xml:space="preserve"> литератур</w:t>
            </w:r>
            <w:r>
              <w:rPr>
                <w:rFonts w:ascii="Times New Roman" w:hAnsi="Times New Roman"/>
                <w:sz w:val="24"/>
                <w:szCs w:val="24"/>
                <w:lang w:val="kk-KZ"/>
              </w:rPr>
              <w:t>а:</w:t>
            </w:r>
          </w:p>
          <w:p w:rsidR="002B1910" w:rsidRPr="00842202" w:rsidRDefault="002B1910" w:rsidP="00D7500A">
            <w:pPr>
              <w:pStyle w:val="a4"/>
              <w:numPr>
                <w:ilvl w:val="0"/>
                <w:numId w:val="33"/>
              </w:numPr>
              <w:tabs>
                <w:tab w:val="left" w:pos="33"/>
                <w:tab w:val="left" w:pos="426"/>
                <w:tab w:val="left" w:pos="709"/>
              </w:tabs>
              <w:spacing w:after="0" w:line="240" w:lineRule="auto"/>
              <w:ind w:left="360" w:hanging="327"/>
              <w:jc w:val="both"/>
              <w:rPr>
                <w:rFonts w:ascii="Times New Roman" w:hAnsi="Times New Roman" w:cs="Times New Roman"/>
                <w:sz w:val="24"/>
                <w:szCs w:val="24"/>
              </w:rPr>
            </w:pPr>
            <w:r w:rsidRPr="00842202">
              <w:rPr>
                <w:rFonts w:ascii="Times New Roman" w:hAnsi="Times New Roman" w:cs="Times New Roman"/>
                <w:sz w:val="24"/>
                <w:szCs w:val="24"/>
              </w:rPr>
              <w:t>Грицюк Т.В.</w:t>
            </w:r>
            <w:r w:rsidRPr="00842202">
              <w:rPr>
                <w:rFonts w:ascii="Times New Roman" w:hAnsi="Times New Roman" w:cs="Times New Roman"/>
                <w:sz w:val="24"/>
                <w:szCs w:val="24"/>
                <w:lang w:val="kk-KZ"/>
              </w:rPr>
              <w:t>Мировые финансовые рынки</w:t>
            </w:r>
            <w:r w:rsidRPr="00842202">
              <w:rPr>
                <w:rFonts w:ascii="Times New Roman" w:hAnsi="Times New Roman" w:cs="Times New Roman"/>
                <w:sz w:val="24"/>
                <w:szCs w:val="24"/>
              </w:rPr>
              <w:t xml:space="preserve">/ </w:t>
            </w:r>
            <w:r w:rsidRPr="00842202">
              <w:rPr>
                <w:rFonts w:ascii="Times New Roman" w:hAnsi="Times New Roman" w:cs="Times New Roman"/>
                <w:sz w:val="24"/>
                <w:szCs w:val="24"/>
                <w:lang w:val="kk-KZ"/>
              </w:rPr>
              <w:t>Абросимова М.М</w:t>
            </w:r>
            <w:r w:rsidRPr="00842202">
              <w:rPr>
                <w:rFonts w:ascii="Times New Roman" w:hAnsi="Times New Roman" w:cs="Times New Roman"/>
                <w:sz w:val="24"/>
                <w:szCs w:val="24"/>
              </w:rPr>
              <w:t xml:space="preserve">. - М.: РДЛ, 2006. - 288 с. </w:t>
            </w:r>
          </w:p>
          <w:p w:rsidR="002B1910" w:rsidRPr="00842202" w:rsidRDefault="002B1910" w:rsidP="00D7500A">
            <w:pPr>
              <w:pStyle w:val="a4"/>
              <w:numPr>
                <w:ilvl w:val="0"/>
                <w:numId w:val="33"/>
              </w:numPr>
              <w:tabs>
                <w:tab w:val="left" w:pos="33"/>
                <w:tab w:val="left" w:pos="426"/>
                <w:tab w:val="left" w:pos="709"/>
              </w:tabs>
              <w:spacing w:after="0" w:line="240" w:lineRule="auto"/>
              <w:ind w:left="360" w:hanging="327"/>
              <w:jc w:val="both"/>
              <w:rPr>
                <w:rFonts w:ascii="Times New Roman" w:hAnsi="Times New Roman" w:cs="Times New Roman"/>
                <w:sz w:val="24"/>
                <w:szCs w:val="24"/>
              </w:rPr>
            </w:pPr>
            <w:r w:rsidRPr="00842202">
              <w:rPr>
                <w:rFonts w:ascii="Times New Roman" w:hAnsi="Times New Roman" w:cs="Times New Roman"/>
                <w:sz w:val="24"/>
                <w:szCs w:val="24"/>
              </w:rPr>
              <w:t>Рубцов Б. Современные фондовые рынки: Учебное пособие для вузов.- М.: Альпина Бизнес Брук, 2007- 926 с.</w:t>
            </w:r>
          </w:p>
          <w:p w:rsidR="002B1910" w:rsidRPr="00842202" w:rsidRDefault="002B1910" w:rsidP="00D7500A">
            <w:pPr>
              <w:pStyle w:val="a4"/>
              <w:numPr>
                <w:ilvl w:val="0"/>
                <w:numId w:val="33"/>
              </w:numPr>
              <w:tabs>
                <w:tab w:val="left" w:pos="33"/>
                <w:tab w:val="left" w:pos="426"/>
                <w:tab w:val="left" w:pos="993"/>
                <w:tab w:val="left" w:pos="1134"/>
              </w:tabs>
              <w:spacing w:after="0" w:line="240" w:lineRule="auto"/>
              <w:ind w:left="360" w:hanging="327"/>
              <w:jc w:val="both"/>
              <w:rPr>
                <w:rFonts w:ascii="Times New Roman" w:hAnsi="Times New Roman" w:cs="Times New Roman"/>
                <w:sz w:val="24"/>
                <w:szCs w:val="24"/>
              </w:rPr>
            </w:pPr>
            <w:r w:rsidRPr="00842202">
              <w:rPr>
                <w:rFonts w:ascii="Times New Roman" w:hAnsi="Times New Roman" w:cs="Times New Roman"/>
                <w:sz w:val="24"/>
                <w:szCs w:val="24"/>
              </w:rPr>
              <w:t>Искаков У.М. и др. «Финансовые рынки и посредники». А. – 2005 – 164 с</w:t>
            </w:r>
          </w:p>
          <w:p w:rsidR="002B1910" w:rsidRPr="00842202" w:rsidRDefault="002B1910" w:rsidP="00D7500A">
            <w:pPr>
              <w:pStyle w:val="a4"/>
              <w:numPr>
                <w:ilvl w:val="0"/>
                <w:numId w:val="33"/>
              </w:numPr>
              <w:tabs>
                <w:tab w:val="left" w:pos="33"/>
              </w:tabs>
              <w:spacing w:after="0" w:line="240" w:lineRule="auto"/>
              <w:ind w:left="360" w:hanging="327"/>
              <w:jc w:val="both"/>
              <w:rPr>
                <w:rFonts w:ascii="Times New Roman" w:eastAsia="SimSun" w:hAnsi="Times New Roman" w:cs="Times New Roman"/>
                <w:sz w:val="24"/>
                <w:szCs w:val="24"/>
              </w:rPr>
            </w:pPr>
            <w:r w:rsidRPr="00842202">
              <w:rPr>
                <w:rFonts w:ascii="Times New Roman" w:hAnsi="Times New Roman" w:cs="Times New Roman"/>
                <w:sz w:val="24"/>
                <w:szCs w:val="24"/>
              </w:rPr>
              <w:t>Абдрахманова Г.Т. Проблемы функционирования и перспективы развития рынка корпоративных ценных бумаг – Алматы -  2000 -  119 с.</w:t>
            </w:r>
          </w:p>
        </w:tc>
      </w:tr>
    </w:tbl>
    <w:p w:rsidR="002B1910" w:rsidRPr="00FA69CD" w:rsidRDefault="002B1910" w:rsidP="002B1910">
      <w:pPr>
        <w:spacing w:after="160" w:line="259" w:lineRule="auto"/>
        <w:rPr>
          <w:rFonts w:ascii="Times New Roman" w:hAnsi="Times New Roman"/>
          <w:sz w:val="24"/>
          <w:szCs w:val="24"/>
          <w:lang w:val="kk-KZ"/>
        </w:rPr>
      </w:pP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45"/>
        <w:gridCol w:w="6237"/>
      </w:tblGrid>
      <w:tr w:rsidR="002B1910" w:rsidRPr="00FA69CD" w:rsidTr="00BB41D8">
        <w:trPr>
          <w:trHeight w:val="277"/>
        </w:trPr>
        <w:tc>
          <w:tcPr>
            <w:tcW w:w="3545"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ind w:right="-249"/>
              <w:rPr>
                <w:rFonts w:ascii="Times New Roman" w:hAnsi="Times New Roman"/>
                <w:b/>
                <w:sz w:val="24"/>
                <w:szCs w:val="24"/>
                <w:lang w:val="kk-KZ"/>
              </w:rPr>
            </w:pPr>
            <w:r w:rsidRPr="00FA69CD">
              <w:rPr>
                <w:rFonts w:ascii="Times New Roman" w:hAnsi="Times New Roman"/>
                <w:b/>
                <w:sz w:val="24"/>
                <w:szCs w:val="24"/>
                <w:lang w:val="kk-KZ"/>
              </w:rPr>
              <w:t xml:space="preserve">Код и название дисциплины </w:t>
            </w:r>
          </w:p>
        </w:tc>
        <w:tc>
          <w:tcPr>
            <w:tcW w:w="6237" w:type="dxa"/>
            <w:tcBorders>
              <w:top w:val="single" w:sz="4" w:space="0" w:color="000000"/>
              <w:left w:val="single" w:sz="4" w:space="0" w:color="000000"/>
              <w:bottom w:val="single" w:sz="4" w:space="0" w:color="000000"/>
              <w:right w:val="single" w:sz="4" w:space="0" w:color="000000"/>
            </w:tcBorders>
          </w:tcPr>
          <w:p w:rsidR="002B1910" w:rsidRPr="00FA69CD" w:rsidRDefault="00BB41D8" w:rsidP="002B1910">
            <w:pPr>
              <w:autoSpaceDE w:val="0"/>
              <w:autoSpaceDN w:val="0"/>
              <w:adjustRightInd w:val="0"/>
              <w:spacing w:after="0" w:line="240" w:lineRule="auto"/>
              <w:rPr>
                <w:rFonts w:ascii="Times New Roman" w:hAnsi="Times New Roman"/>
                <w:bCs/>
                <w:sz w:val="24"/>
                <w:szCs w:val="24"/>
              </w:rPr>
            </w:pPr>
            <w:r>
              <w:rPr>
                <w:rFonts w:ascii="Times New Roman" w:hAnsi="Times New Roman"/>
                <w:b/>
                <w:noProof/>
                <w:sz w:val="24"/>
                <w:szCs w:val="24"/>
                <w:lang w:val="en-US"/>
              </w:rPr>
              <w:t>E</w:t>
            </w:r>
            <w:r>
              <w:rPr>
                <w:rFonts w:ascii="Times New Roman" w:hAnsi="Times New Roman"/>
                <w:b/>
                <w:noProof/>
                <w:sz w:val="24"/>
                <w:szCs w:val="24"/>
                <w:lang w:val="kk-KZ"/>
              </w:rPr>
              <w:t>с</w:t>
            </w:r>
            <w:r w:rsidR="002B1910" w:rsidRPr="00FA69CD">
              <w:rPr>
                <w:rFonts w:ascii="Times New Roman" w:hAnsi="Times New Roman"/>
                <w:b/>
                <w:noProof/>
                <w:sz w:val="24"/>
                <w:szCs w:val="24"/>
                <w:lang w:val="en-US"/>
              </w:rPr>
              <w:t>o</w:t>
            </w:r>
            <w:r w:rsidR="002B1910" w:rsidRPr="00FA69CD">
              <w:rPr>
                <w:rFonts w:ascii="Times New Roman" w:hAnsi="Times New Roman"/>
                <w:b/>
                <w:noProof/>
                <w:sz w:val="24"/>
                <w:szCs w:val="24"/>
              </w:rPr>
              <w:t xml:space="preserve"> 22</w:t>
            </w:r>
            <w:r w:rsidR="002B1910">
              <w:rPr>
                <w:rFonts w:ascii="Times New Roman" w:hAnsi="Times New Roman"/>
                <w:b/>
                <w:noProof/>
                <w:sz w:val="24"/>
                <w:szCs w:val="24"/>
                <w:lang w:val="kk-KZ"/>
              </w:rPr>
              <w:t>08</w:t>
            </w:r>
            <w:r w:rsidR="004B72E1">
              <w:rPr>
                <w:rFonts w:ascii="Times New Roman" w:hAnsi="Times New Roman"/>
                <w:b/>
                <w:noProof/>
                <w:sz w:val="24"/>
                <w:szCs w:val="24"/>
                <w:lang w:val="kk-KZ"/>
              </w:rPr>
              <w:t xml:space="preserve"> </w:t>
            </w:r>
            <w:r w:rsidR="002B1910" w:rsidRPr="00FA69CD">
              <w:rPr>
                <w:rFonts w:ascii="Times New Roman" w:hAnsi="Times New Roman"/>
                <w:b/>
                <w:bCs/>
                <w:sz w:val="24"/>
                <w:szCs w:val="24"/>
                <w:lang w:val="kk-KZ"/>
              </w:rPr>
              <w:t xml:space="preserve">Эконометрика </w:t>
            </w:r>
          </w:p>
        </w:tc>
      </w:tr>
      <w:tr w:rsidR="002B1910" w:rsidRPr="00FA69CD" w:rsidTr="00BB41D8">
        <w:trPr>
          <w:trHeight w:val="277"/>
        </w:trPr>
        <w:tc>
          <w:tcPr>
            <w:tcW w:w="3545"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rPr>
                <w:rFonts w:ascii="Times New Roman" w:hAnsi="Times New Roman"/>
                <w:sz w:val="24"/>
                <w:szCs w:val="24"/>
                <w:lang w:val="en-US"/>
              </w:rPr>
            </w:pPr>
            <w:r w:rsidRPr="00FA69CD">
              <w:rPr>
                <w:rFonts w:ascii="Times New Roman" w:hAnsi="Times New Roman"/>
                <w:sz w:val="24"/>
                <w:szCs w:val="24"/>
                <w:lang w:val="kk-KZ"/>
              </w:rPr>
              <w:t xml:space="preserve">ППС </w:t>
            </w:r>
            <w:r w:rsidRPr="00FA69CD">
              <w:rPr>
                <w:rFonts w:ascii="Times New Roman" w:hAnsi="Times New Roman"/>
                <w:sz w:val="24"/>
                <w:szCs w:val="24"/>
                <w:lang w:val="en-US"/>
              </w:rPr>
              <w:t>дисциплины</w:t>
            </w:r>
          </w:p>
        </w:tc>
        <w:tc>
          <w:tcPr>
            <w:tcW w:w="6237"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Ахметов К.А.,Тойлыбаев Н., Тенгаева А.А., Қожамкулова Ж.</w:t>
            </w:r>
          </w:p>
        </w:tc>
      </w:tr>
      <w:tr w:rsidR="002B1910" w:rsidRPr="00FA69CD" w:rsidTr="00BB41D8">
        <w:trPr>
          <w:trHeight w:val="277"/>
        </w:trPr>
        <w:tc>
          <w:tcPr>
            <w:tcW w:w="3545"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rPr>
                <w:rFonts w:ascii="Times New Roman" w:hAnsi="Times New Roman"/>
                <w:sz w:val="24"/>
                <w:szCs w:val="24"/>
                <w:lang w:val="en-US"/>
              </w:rPr>
            </w:pPr>
            <w:r w:rsidRPr="00FA69CD">
              <w:rPr>
                <w:rFonts w:ascii="Times New Roman" w:hAnsi="Times New Roman"/>
                <w:sz w:val="24"/>
                <w:szCs w:val="24"/>
              </w:rPr>
              <w:t>Цикл</w:t>
            </w:r>
            <w:r w:rsidRPr="00FA69CD">
              <w:rPr>
                <w:rFonts w:ascii="Times New Roman" w:hAnsi="Times New Roman"/>
                <w:bCs/>
                <w:sz w:val="24"/>
                <w:szCs w:val="24"/>
                <w:lang w:val="kk-KZ"/>
              </w:rPr>
              <w:t xml:space="preserve"> дисциплины</w:t>
            </w:r>
          </w:p>
        </w:tc>
        <w:tc>
          <w:tcPr>
            <w:tcW w:w="6237"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БД/КВ</w:t>
            </w:r>
          </w:p>
        </w:tc>
      </w:tr>
      <w:tr w:rsidR="002B1910" w:rsidRPr="00FA69CD" w:rsidTr="00BB41D8">
        <w:trPr>
          <w:trHeight w:val="284"/>
        </w:trPr>
        <w:tc>
          <w:tcPr>
            <w:tcW w:w="3545"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rPr>
                <w:rFonts w:ascii="Times New Roman" w:hAnsi="Times New Roman"/>
                <w:sz w:val="24"/>
                <w:szCs w:val="24"/>
                <w:lang w:val="en-US"/>
              </w:rPr>
            </w:pPr>
            <w:r w:rsidRPr="00FA69CD">
              <w:rPr>
                <w:rFonts w:ascii="Times New Roman" w:hAnsi="Times New Roman"/>
                <w:sz w:val="24"/>
                <w:szCs w:val="24"/>
              </w:rPr>
              <w:t>Уровень обучения</w:t>
            </w:r>
          </w:p>
        </w:tc>
        <w:tc>
          <w:tcPr>
            <w:tcW w:w="6237"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Бакалавриат</w:t>
            </w:r>
          </w:p>
        </w:tc>
      </w:tr>
      <w:tr w:rsidR="002B1910" w:rsidRPr="00FA69CD" w:rsidTr="00BB41D8">
        <w:trPr>
          <w:trHeight w:val="277"/>
        </w:trPr>
        <w:tc>
          <w:tcPr>
            <w:tcW w:w="3545"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rPr>
                <w:rFonts w:ascii="Times New Roman" w:hAnsi="Times New Roman"/>
                <w:sz w:val="24"/>
                <w:szCs w:val="24"/>
                <w:lang w:val="en-US"/>
              </w:rPr>
            </w:pPr>
            <w:r w:rsidRPr="00FA69CD">
              <w:rPr>
                <w:rFonts w:ascii="Times New Roman" w:hAnsi="Times New Roman"/>
                <w:sz w:val="24"/>
                <w:szCs w:val="24"/>
                <w:lang w:val="kk-KZ"/>
              </w:rPr>
              <w:t>Образовательная программа</w:t>
            </w:r>
          </w:p>
        </w:tc>
        <w:tc>
          <w:tcPr>
            <w:tcW w:w="6237"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 xml:space="preserve">6В04103 – </w:t>
            </w:r>
            <w:r w:rsidRPr="00FA69CD">
              <w:rPr>
                <w:rFonts w:ascii="Times New Roman" w:hAnsi="Times New Roman"/>
                <w:sz w:val="24"/>
                <w:szCs w:val="24"/>
              </w:rPr>
              <w:t>Учет и аудит</w:t>
            </w:r>
          </w:p>
        </w:tc>
      </w:tr>
      <w:tr w:rsidR="002B1910" w:rsidRPr="00FA69CD" w:rsidTr="00BB41D8">
        <w:trPr>
          <w:trHeight w:val="277"/>
        </w:trPr>
        <w:tc>
          <w:tcPr>
            <w:tcW w:w="3545"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bCs/>
                <w:sz w:val="24"/>
                <w:szCs w:val="24"/>
                <w:lang w:val="kk-KZ"/>
              </w:rPr>
              <w:t>Количество академических кредитов</w:t>
            </w:r>
          </w:p>
        </w:tc>
        <w:tc>
          <w:tcPr>
            <w:tcW w:w="6237" w:type="dxa"/>
            <w:tcBorders>
              <w:top w:val="single" w:sz="4" w:space="0" w:color="000000"/>
              <w:left w:val="single" w:sz="4" w:space="0" w:color="000000"/>
              <w:bottom w:val="single" w:sz="4" w:space="0" w:color="000000"/>
              <w:right w:val="single" w:sz="4" w:space="0" w:color="000000"/>
            </w:tcBorders>
          </w:tcPr>
          <w:p w:rsidR="002B1910" w:rsidRPr="00FA69CD" w:rsidRDefault="00BB41D8" w:rsidP="002B1910">
            <w:pPr>
              <w:spacing w:after="0" w:line="240" w:lineRule="auto"/>
              <w:jc w:val="both"/>
              <w:rPr>
                <w:rFonts w:ascii="Times New Roman" w:hAnsi="Times New Roman"/>
                <w:sz w:val="24"/>
                <w:szCs w:val="24"/>
                <w:lang w:val="kk-KZ"/>
              </w:rPr>
            </w:pPr>
            <w:r>
              <w:rPr>
                <w:rFonts w:ascii="Times New Roman" w:hAnsi="Times New Roman"/>
                <w:sz w:val="24"/>
                <w:szCs w:val="24"/>
                <w:lang w:val="kk-KZ"/>
              </w:rPr>
              <w:t>5</w:t>
            </w:r>
          </w:p>
        </w:tc>
      </w:tr>
      <w:tr w:rsidR="002B1910" w:rsidRPr="00FA69CD" w:rsidTr="00BB41D8">
        <w:trPr>
          <w:trHeight w:val="277"/>
        </w:trPr>
        <w:tc>
          <w:tcPr>
            <w:tcW w:w="3545"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rPr>
                <w:rFonts w:ascii="Times New Roman" w:hAnsi="Times New Roman"/>
                <w:sz w:val="24"/>
                <w:szCs w:val="24"/>
                <w:lang w:val="en-US"/>
              </w:rPr>
            </w:pPr>
            <w:r w:rsidRPr="00FA69CD">
              <w:rPr>
                <w:rFonts w:ascii="Times New Roman" w:hAnsi="Times New Roman"/>
                <w:sz w:val="24"/>
                <w:szCs w:val="24"/>
              </w:rPr>
              <w:t>Форма обучения</w:t>
            </w:r>
          </w:p>
        </w:tc>
        <w:tc>
          <w:tcPr>
            <w:tcW w:w="6237" w:type="dxa"/>
            <w:tcBorders>
              <w:top w:val="single" w:sz="4" w:space="0" w:color="000000"/>
              <w:left w:val="single" w:sz="4" w:space="0" w:color="000000"/>
              <w:bottom w:val="single" w:sz="4" w:space="0" w:color="000000"/>
              <w:right w:val="single" w:sz="4" w:space="0" w:color="000000"/>
            </w:tcBorders>
          </w:tcPr>
          <w:p w:rsidR="002B1910" w:rsidRPr="00A5720C"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rPr>
              <w:t>Очная</w:t>
            </w:r>
            <w:r>
              <w:rPr>
                <w:rFonts w:ascii="Times New Roman" w:hAnsi="Times New Roman"/>
                <w:sz w:val="24"/>
                <w:szCs w:val="24"/>
                <w:lang w:val="kk-KZ"/>
              </w:rPr>
              <w:t xml:space="preserve"> </w:t>
            </w:r>
          </w:p>
        </w:tc>
      </w:tr>
      <w:tr w:rsidR="002B1910" w:rsidRPr="00FA69CD" w:rsidTr="00BB41D8">
        <w:trPr>
          <w:trHeight w:val="277"/>
        </w:trPr>
        <w:tc>
          <w:tcPr>
            <w:tcW w:w="3545"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rPr>
                <w:rFonts w:ascii="Times New Roman" w:hAnsi="Times New Roman"/>
                <w:sz w:val="24"/>
                <w:szCs w:val="24"/>
                <w:lang w:val="en-US"/>
              </w:rPr>
            </w:pPr>
            <w:r w:rsidRPr="00FA69CD">
              <w:rPr>
                <w:rFonts w:ascii="Times New Roman" w:hAnsi="Times New Roman"/>
                <w:bCs/>
                <w:sz w:val="24"/>
                <w:szCs w:val="24"/>
                <w:lang w:val="kk-KZ"/>
              </w:rPr>
              <w:t>Семестр</w:t>
            </w:r>
            <w:r w:rsidRPr="00FA69CD">
              <w:rPr>
                <w:rFonts w:ascii="Times New Roman" w:hAnsi="Times New Roman"/>
                <w:sz w:val="24"/>
                <w:szCs w:val="24"/>
                <w:lang w:val="en-US"/>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3</w:t>
            </w:r>
          </w:p>
        </w:tc>
      </w:tr>
      <w:tr w:rsidR="002B1910" w:rsidRPr="00FA69CD" w:rsidTr="00BB41D8">
        <w:trPr>
          <w:trHeight w:val="270"/>
        </w:trPr>
        <w:tc>
          <w:tcPr>
            <w:tcW w:w="3545" w:type="dxa"/>
            <w:tcBorders>
              <w:top w:val="single" w:sz="4" w:space="0" w:color="000000"/>
              <w:left w:val="single" w:sz="4" w:space="0" w:color="000000"/>
              <w:bottom w:val="single" w:sz="4" w:space="0" w:color="auto"/>
              <w:right w:val="single" w:sz="4" w:space="0" w:color="000000"/>
            </w:tcBorders>
          </w:tcPr>
          <w:p w:rsidR="002B1910" w:rsidRPr="00FA69CD" w:rsidRDefault="002B1910" w:rsidP="002B1910">
            <w:pPr>
              <w:spacing w:after="0" w:line="240" w:lineRule="auto"/>
              <w:rPr>
                <w:rFonts w:ascii="Times New Roman" w:hAnsi="Times New Roman"/>
                <w:sz w:val="24"/>
                <w:szCs w:val="24"/>
                <w:lang w:val="en-US"/>
              </w:rPr>
            </w:pPr>
            <w:r w:rsidRPr="00FA69CD">
              <w:rPr>
                <w:rFonts w:ascii="Times New Roman" w:hAnsi="Times New Roman"/>
                <w:sz w:val="24"/>
                <w:szCs w:val="24"/>
              </w:rPr>
              <w:t>Пререквизиты</w:t>
            </w:r>
            <w:r w:rsidRPr="00FA69CD">
              <w:rPr>
                <w:rFonts w:ascii="Times New Roman" w:hAnsi="Times New Roman"/>
                <w:sz w:val="24"/>
                <w:szCs w:val="24"/>
                <w:lang w:val="kk-KZ"/>
              </w:rPr>
              <w:t xml:space="preserve"> дисциплины </w:t>
            </w:r>
          </w:p>
        </w:tc>
        <w:tc>
          <w:tcPr>
            <w:tcW w:w="6237" w:type="dxa"/>
            <w:tcBorders>
              <w:top w:val="single" w:sz="4" w:space="0" w:color="000000"/>
              <w:left w:val="single" w:sz="4" w:space="0" w:color="000000"/>
              <w:bottom w:val="single" w:sz="4" w:space="0" w:color="auto"/>
              <w:right w:val="single" w:sz="4" w:space="0" w:color="000000"/>
            </w:tcBorders>
          </w:tcPr>
          <w:p w:rsidR="002B1910" w:rsidRPr="00FA69CD" w:rsidRDefault="00BB41D8" w:rsidP="00BB41D8">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Экономическая теория, </w:t>
            </w:r>
            <w:r w:rsidR="002B1910" w:rsidRPr="00FA69CD">
              <w:rPr>
                <w:rFonts w:ascii="Times New Roman" w:hAnsi="Times New Roman"/>
                <w:sz w:val="24"/>
                <w:szCs w:val="24"/>
                <w:lang w:val="kk-KZ"/>
              </w:rPr>
              <w:t>Микроэкономика</w:t>
            </w:r>
          </w:p>
        </w:tc>
      </w:tr>
      <w:tr w:rsidR="002B1910" w:rsidRPr="00FA69CD" w:rsidTr="00BB41D8">
        <w:trPr>
          <w:trHeight w:val="264"/>
        </w:trPr>
        <w:tc>
          <w:tcPr>
            <w:tcW w:w="3545" w:type="dxa"/>
            <w:tcBorders>
              <w:top w:val="single" w:sz="4" w:space="0" w:color="auto"/>
              <w:left w:val="single" w:sz="4" w:space="0" w:color="000000"/>
              <w:bottom w:val="single" w:sz="4" w:space="0" w:color="000000"/>
              <w:right w:val="single" w:sz="4" w:space="0" w:color="000000"/>
            </w:tcBorders>
          </w:tcPr>
          <w:p w:rsidR="002B1910" w:rsidRPr="00FA69CD" w:rsidRDefault="002B1910" w:rsidP="002B1910">
            <w:pPr>
              <w:spacing w:after="0" w:line="240" w:lineRule="auto"/>
              <w:rPr>
                <w:rFonts w:ascii="Times New Roman" w:hAnsi="Times New Roman"/>
                <w:sz w:val="24"/>
                <w:szCs w:val="24"/>
                <w:lang w:val="en-US"/>
              </w:rPr>
            </w:pPr>
            <w:r w:rsidRPr="00FA69CD">
              <w:rPr>
                <w:rFonts w:ascii="Times New Roman" w:hAnsi="Times New Roman"/>
                <w:sz w:val="24"/>
                <w:szCs w:val="24"/>
              </w:rPr>
              <w:t>Постреквизиты</w:t>
            </w:r>
            <w:r w:rsidRPr="00FA69CD">
              <w:rPr>
                <w:rFonts w:ascii="Times New Roman" w:hAnsi="Times New Roman"/>
                <w:sz w:val="24"/>
                <w:szCs w:val="24"/>
                <w:lang w:val="kk-KZ"/>
              </w:rPr>
              <w:t xml:space="preserve"> дисциплины</w:t>
            </w:r>
          </w:p>
        </w:tc>
        <w:tc>
          <w:tcPr>
            <w:tcW w:w="6237" w:type="dxa"/>
            <w:tcBorders>
              <w:top w:val="single" w:sz="4" w:space="0" w:color="auto"/>
              <w:left w:val="single" w:sz="4" w:space="0" w:color="000000"/>
              <w:bottom w:val="single" w:sz="4" w:space="0" w:color="000000"/>
              <w:right w:val="single" w:sz="4" w:space="0" w:color="000000"/>
            </w:tcBorders>
          </w:tcPr>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rPr>
              <w:t>Информационно-коммуникационные технологии</w:t>
            </w:r>
            <w:r w:rsidRPr="00FA69CD">
              <w:rPr>
                <w:rFonts w:ascii="Times New Roman" w:hAnsi="Times New Roman"/>
                <w:sz w:val="24"/>
                <w:szCs w:val="24"/>
                <w:lang w:val="kk-KZ"/>
              </w:rPr>
              <w:t xml:space="preserve">, </w:t>
            </w:r>
            <w:r w:rsidR="00BB41D8">
              <w:rPr>
                <w:rFonts w:ascii="Times New Roman" w:hAnsi="Times New Roman"/>
                <w:sz w:val="24"/>
                <w:szCs w:val="24"/>
                <w:lang w:val="kk-KZ"/>
              </w:rPr>
              <w:t xml:space="preserve">1С </w:t>
            </w:r>
            <w:r w:rsidR="00BB41D8" w:rsidRPr="00FA69CD">
              <w:rPr>
                <w:rFonts w:ascii="Times New Roman" w:hAnsi="Times New Roman"/>
                <w:sz w:val="24"/>
                <w:szCs w:val="24"/>
                <w:lang w:val="kk-KZ"/>
              </w:rPr>
              <w:t>Бухгалтер</w:t>
            </w:r>
            <w:r w:rsidR="00BB41D8">
              <w:rPr>
                <w:rFonts w:ascii="Times New Roman" w:hAnsi="Times New Roman"/>
                <w:sz w:val="24"/>
                <w:szCs w:val="24"/>
                <w:lang w:val="kk-KZ"/>
              </w:rPr>
              <w:t>ия</w:t>
            </w:r>
          </w:p>
        </w:tc>
      </w:tr>
      <w:tr w:rsidR="002B1910" w:rsidRPr="00FA69CD" w:rsidTr="00BB41D8">
        <w:trPr>
          <w:trHeight w:val="273"/>
        </w:trPr>
        <w:tc>
          <w:tcPr>
            <w:tcW w:w="3545"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rPr>
                <w:rFonts w:ascii="Times New Roman" w:hAnsi="Times New Roman"/>
                <w:sz w:val="24"/>
                <w:szCs w:val="24"/>
                <w:lang w:val="en-US"/>
              </w:rPr>
            </w:pPr>
            <w:r w:rsidRPr="00FA69CD">
              <w:rPr>
                <w:rFonts w:ascii="Times New Roman" w:hAnsi="Times New Roman"/>
                <w:bCs/>
                <w:sz w:val="24"/>
                <w:szCs w:val="24"/>
              </w:rPr>
              <w:t>Цель изучения дисциплины</w:t>
            </w:r>
            <w:r w:rsidRPr="00FA69CD">
              <w:rPr>
                <w:rFonts w:ascii="Times New Roman" w:hAnsi="Times New Roman"/>
                <w:sz w:val="24"/>
                <w:szCs w:val="24"/>
                <w:lang w:val="en-US"/>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hd w:val="clear" w:color="auto" w:fill="FFFFFF"/>
              <w:spacing w:after="0" w:line="240" w:lineRule="auto"/>
              <w:ind w:firstLine="601"/>
              <w:jc w:val="both"/>
              <w:rPr>
                <w:rFonts w:ascii="Times New Roman" w:hAnsi="Times New Roman"/>
                <w:sz w:val="24"/>
                <w:szCs w:val="24"/>
                <w:lang w:val="kk-KZ"/>
              </w:rPr>
            </w:pPr>
            <w:r w:rsidRPr="00FA69CD">
              <w:rPr>
                <w:rFonts w:ascii="Times New Roman" w:hAnsi="Times New Roman"/>
                <w:color w:val="000000"/>
                <w:sz w:val="24"/>
                <w:szCs w:val="24"/>
                <w:shd w:val="clear" w:color="auto" w:fill="FFFFFF"/>
              </w:rPr>
              <w:t xml:space="preserve">Научить студентов основам эконометрического моделирования, использованию количественных данных наблюдений для выявления закономерностей функционирования экономических систем разного уровня, изучить методы оценки и прогнозирования </w:t>
            </w:r>
            <w:r w:rsidRPr="00FA69CD">
              <w:rPr>
                <w:rFonts w:ascii="Times New Roman" w:hAnsi="Times New Roman"/>
                <w:color w:val="000000"/>
                <w:sz w:val="24"/>
                <w:szCs w:val="24"/>
                <w:shd w:val="clear" w:color="auto" w:fill="FFFFFF"/>
              </w:rPr>
              <w:lastRenderedPageBreak/>
              <w:t>экономических показателей, характеризующих состояние и развитие анализируемых экономических систем</w:t>
            </w:r>
          </w:p>
        </w:tc>
      </w:tr>
      <w:tr w:rsidR="002B1910" w:rsidRPr="00FA69CD" w:rsidTr="00BB41D8">
        <w:trPr>
          <w:trHeight w:val="273"/>
        </w:trPr>
        <w:tc>
          <w:tcPr>
            <w:tcW w:w="3545"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rPr>
                <w:rFonts w:ascii="Times New Roman" w:hAnsi="Times New Roman"/>
                <w:sz w:val="24"/>
                <w:szCs w:val="24"/>
                <w:lang w:val="en-US"/>
              </w:rPr>
            </w:pPr>
            <w:r w:rsidRPr="00FA69CD">
              <w:rPr>
                <w:rFonts w:ascii="Times New Roman" w:hAnsi="Times New Roman"/>
                <w:sz w:val="24"/>
                <w:szCs w:val="24"/>
              </w:rPr>
              <w:lastRenderedPageBreak/>
              <w:t xml:space="preserve">Содержание </w:t>
            </w:r>
            <w:r w:rsidRPr="00FA69CD">
              <w:rPr>
                <w:rFonts w:ascii="Times New Roman" w:hAnsi="Times New Roman"/>
                <w:sz w:val="24"/>
                <w:szCs w:val="24"/>
                <w:lang w:val="kk-KZ"/>
              </w:rPr>
              <w:t>дисциплины</w:t>
            </w:r>
          </w:p>
          <w:p w:rsidR="002B1910" w:rsidRPr="00FA69CD" w:rsidRDefault="002B1910" w:rsidP="002B1910">
            <w:pPr>
              <w:spacing w:after="0" w:line="240" w:lineRule="auto"/>
              <w:rPr>
                <w:rFonts w:ascii="Times New Roman" w:hAnsi="Times New Roman"/>
                <w:sz w:val="24"/>
                <w:szCs w:val="24"/>
                <w:lang w:val="en-US"/>
              </w:rPr>
            </w:pPr>
          </w:p>
        </w:tc>
        <w:tc>
          <w:tcPr>
            <w:tcW w:w="6237"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hd w:val="clear" w:color="auto" w:fill="FFFFFF"/>
              <w:spacing w:after="0" w:line="240" w:lineRule="auto"/>
              <w:ind w:firstLine="601"/>
              <w:jc w:val="both"/>
              <w:rPr>
                <w:rFonts w:ascii="Times New Roman" w:hAnsi="Times New Roman"/>
                <w:sz w:val="24"/>
                <w:szCs w:val="24"/>
                <w:lang w:val="kk-KZ"/>
              </w:rPr>
            </w:pPr>
            <w:r w:rsidRPr="00FA69CD">
              <w:rPr>
                <w:rFonts w:ascii="Times New Roman" w:hAnsi="Times New Roman"/>
                <w:sz w:val="24"/>
                <w:szCs w:val="24"/>
              </w:rPr>
              <w:t xml:space="preserve">Предмет и задачи </w:t>
            </w:r>
            <w:r w:rsidRPr="00FA69CD">
              <w:rPr>
                <w:rFonts w:ascii="Times New Roman" w:hAnsi="Times New Roman"/>
                <w:sz w:val="24"/>
                <w:szCs w:val="24"/>
                <w:lang w:val="kk-KZ"/>
              </w:rPr>
              <w:t>эконометрики</w:t>
            </w:r>
            <w:r w:rsidRPr="00FA69CD">
              <w:rPr>
                <w:rFonts w:ascii="Times New Roman" w:hAnsi="Times New Roman"/>
                <w:sz w:val="24"/>
                <w:szCs w:val="24"/>
              </w:rPr>
              <w:t xml:space="preserve">. </w:t>
            </w:r>
            <w:r w:rsidRPr="00FA69CD">
              <w:rPr>
                <w:rFonts w:ascii="Times New Roman" w:hAnsi="Times New Roman"/>
                <w:sz w:val="24"/>
                <w:szCs w:val="24"/>
                <w:lang w:val="kk-KZ"/>
              </w:rPr>
              <w:t xml:space="preserve">Основные характеристики вариационного ряда. </w:t>
            </w:r>
            <w:r w:rsidRPr="00FA69CD">
              <w:rPr>
                <w:rFonts w:ascii="Times New Roman" w:hAnsi="Times New Roman"/>
                <w:sz w:val="24"/>
                <w:szCs w:val="24"/>
                <w:lang w:val="kk-KZ" w:eastAsia="ko-KR"/>
              </w:rPr>
              <w:t>Линейная регрессия и корреляция.</w:t>
            </w:r>
            <w:r w:rsidRPr="00FA69CD">
              <w:rPr>
                <w:rFonts w:ascii="Times New Roman" w:hAnsi="Times New Roman"/>
                <w:sz w:val="24"/>
                <w:szCs w:val="24"/>
              </w:rPr>
              <w:t xml:space="preserve"> Метод наименьших квадратов для вычисления коэффициентов уравнения регрессии. Функция регрессии и методы подбора уравнения регрессии. Парная линейная регрессия и корреляция. </w:t>
            </w:r>
            <w:r w:rsidRPr="00FA69CD">
              <w:rPr>
                <w:rFonts w:ascii="Times New Roman" w:hAnsi="Times New Roman"/>
                <w:sz w:val="24"/>
                <w:szCs w:val="24"/>
                <w:lang w:val="kk-KZ"/>
              </w:rPr>
              <w:t xml:space="preserve">Нелинейные уравнения регрессии. </w:t>
            </w:r>
            <w:r w:rsidRPr="00FA69CD">
              <w:rPr>
                <w:rFonts w:ascii="Times New Roman" w:hAnsi="Times New Roman"/>
                <w:sz w:val="24"/>
                <w:szCs w:val="24"/>
              </w:rPr>
              <w:t>Парная нелинейная регрессия и корреляция. Множественная линейная регрессия и корреляция.</w:t>
            </w:r>
            <w:r w:rsidRPr="00FA69CD">
              <w:rPr>
                <w:rFonts w:ascii="Times New Roman" w:hAnsi="Times New Roman"/>
                <w:sz w:val="24"/>
                <w:szCs w:val="24"/>
                <w:lang w:val="kk-KZ" w:eastAsia="ko-KR"/>
              </w:rPr>
              <w:t xml:space="preserve"> Эконометрические модели в экономике.</w:t>
            </w:r>
            <w:r w:rsidRPr="00FA69CD">
              <w:rPr>
                <w:rFonts w:ascii="Times New Roman" w:hAnsi="Times New Roman"/>
                <w:noProof/>
                <w:sz w:val="24"/>
                <w:szCs w:val="24"/>
                <w:lang w:val="kk-KZ"/>
              </w:rPr>
              <w:t>Оптимизация эконометрических моделей.</w:t>
            </w:r>
          </w:p>
        </w:tc>
      </w:tr>
      <w:tr w:rsidR="002B1910" w:rsidRPr="00FA69CD" w:rsidTr="00BB41D8">
        <w:trPr>
          <w:trHeight w:val="277"/>
        </w:trPr>
        <w:tc>
          <w:tcPr>
            <w:tcW w:w="3545"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rPr>
                <w:rFonts w:ascii="Times New Roman" w:hAnsi="Times New Roman"/>
                <w:sz w:val="24"/>
                <w:szCs w:val="24"/>
                <w:lang w:val="en-US"/>
              </w:rPr>
            </w:pPr>
            <w:r w:rsidRPr="00FA69CD">
              <w:rPr>
                <w:rFonts w:ascii="Times New Roman" w:hAnsi="Times New Roman"/>
                <w:sz w:val="24"/>
                <w:szCs w:val="24"/>
              </w:rPr>
              <w:t>Компетенци</w:t>
            </w:r>
            <w:r w:rsidRPr="00FA69CD">
              <w:rPr>
                <w:rFonts w:ascii="Times New Roman" w:hAnsi="Times New Roman"/>
                <w:sz w:val="24"/>
                <w:szCs w:val="24"/>
                <w:lang w:val="kk-KZ"/>
              </w:rPr>
              <w:t>идисциплины</w:t>
            </w:r>
          </w:p>
          <w:p w:rsidR="002B1910" w:rsidRPr="00FA69CD" w:rsidRDefault="002B1910" w:rsidP="002B1910">
            <w:pPr>
              <w:spacing w:after="0" w:line="240" w:lineRule="auto"/>
              <w:rPr>
                <w:rFonts w:ascii="Times New Roman" w:hAnsi="Times New Roman"/>
                <w:sz w:val="24"/>
                <w:szCs w:val="24"/>
                <w:lang w:val="en-US"/>
              </w:rPr>
            </w:pPr>
          </w:p>
        </w:tc>
        <w:tc>
          <w:tcPr>
            <w:tcW w:w="6237"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hd w:val="clear" w:color="auto" w:fill="FFFFFF"/>
              <w:spacing w:after="0" w:line="240" w:lineRule="auto"/>
              <w:jc w:val="both"/>
              <w:rPr>
                <w:rFonts w:ascii="Times New Roman" w:hAnsi="Times New Roman"/>
                <w:color w:val="000000"/>
                <w:sz w:val="24"/>
                <w:szCs w:val="24"/>
                <w:shd w:val="clear" w:color="auto" w:fill="FFFFFF"/>
              </w:rPr>
            </w:pPr>
            <w:r w:rsidRPr="00FA69CD">
              <w:rPr>
                <w:rFonts w:ascii="Times New Roman" w:hAnsi="Times New Roman"/>
                <w:sz w:val="24"/>
                <w:szCs w:val="24"/>
              </w:rPr>
              <w:t xml:space="preserve">- </w:t>
            </w:r>
            <w:r w:rsidRPr="00FA69CD">
              <w:rPr>
                <w:rFonts w:ascii="Times New Roman" w:hAnsi="Times New Roman"/>
                <w:b/>
                <w:color w:val="000000"/>
                <w:sz w:val="24"/>
                <w:szCs w:val="24"/>
              </w:rPr>
              <w:t xml:space="preserve">знать </w:t>
            </w:r>
            <w:r w:rsidRPr="00FA69CD">
              <w:rPr>
                <w:rFonts w:ascii="Times New Roman" w:hAnsi="Times New Roman"/>
                <w:color w:val="000000"/>
                <w:sz w:val="24"/>
                <w:szCs w:val="24"/>
                <w:shd w:val="clear" w:color="auto" w:fill="FFFFFF"/>
              </w:rPr>
              <w:t>основные понятия и определения, базовые компоненты эконометрики и эконометрического моделирования, классификацию, содержание и постановку типовых задач эконометрики, математико-статистический инструментарий эконометрики: парную и множественную модели регрессии, классический и обобщенный метод наименьших квадратов, статистический анализ временных рядов;</w:t>
            </w:r>
          </w:p>
          <w:p w:rsidR="002B1910" w:rsidRPr="00FA69CD" w:rsidRDefault="002B1910" w:rsidP="002B1910">
            <w:pPr>
              <w:shd w:val="clear" w:color="auto" w:fill="FFFFFF"/>
              <w:spacing w:after="0" w:line="240" w:lineRule="auto"/>
              <w:jc w:val="both"/>
              <w:rPr>
                <w:rFonts w:ascii="Times New Roman" w:hAnsi="Times New Roman"/>
                <w:b/>
                <w:color w:val="000000"/>
                <w:spacing w:val="3"/>
                <w:sz w:val="24"/>
                <w:szCs w:val="24"/>
                <w:lang w:val="kk-KZ"/>
              </w:rPr>
            </w:pPr>
            <w:r w:rsidRPr="00FA69CD">
              <w:rPr>
                <w:rFonts w:ascii="Times New Roman" w:hAnsi="Times New Roman"/>
                <w:color w:val="000000"/>
                <w:spacing w:val="3"/>
                <w:sz w:val="24"/>
                <w:szCs w:val="24"/>
              </w:rPr>
              <w:t xml:space="preserve">- </w:t>
            </w:r>
            <w:r w:rsidRPr="00FA69CD">
              <w:rPr>
                <w:rFonts w:ascii="Times New Roman" w:hAnsi="Times New Roman"/>
                <w:b/>
                <w:color w:val="000000"/>
                <w:spacing w:val="3"/>
                <w:sz w:val="24"/>
                <w:szCs w:val="24"/>
              </w:rPr>
              <w:t xml:space="preserve">понимать </w:t>
            </w:r>
            <w:r w:rsidRPr="00FA69CD">
              <w:rPr>
                <w:rFonts w:ascii="Times New Roman" w:hAnsi="Times New Roman"/>
                <w:color w:val="000000"/>
                <w:sz w:val="24"/>
                <w:szCs w:val="24"/>
                <w:shd w:val="clear" w:color="auto" w:fill="FFFFFF"/>
              </w:rPr>
              <w:t>теоретические основы и практическое применение методов эконометрического анализа, методики подготовки исходных данных для проведения эконометрического анализа;</w:t>
            </w:r>
          </w:p>
          <w:p w:rsidR="002B1910" w:rsidRPr="00FA69CD" w:rsidRDefault="002B1910" w:rsidP="002B1910">
            <w:pPr>
              <w:pStyle w:val="af7"/>
              <w:tabs>
                <w:tab w:val="left" w:pos="540"/>
              </w:tabs>
              <w:spacing w:after="0"/>
              <w:jc w:val="both"/>
              <w:rPr>
                <w:b/>
                <w:sz w:val="24"/>
                <w:szCs w:val="24"/>
              </w:rPr>
            </w:pPr>
            <w:r w:rsidRPr="00FA69CD">
              <w:rPr>
                <w:b/>
                <w:color w:val="000000"/>
                <w:spacing w:val="-2"/>
                <w:sz w:val="24"/>
                <w:szCs w:val="24"/>
              </w:rPr>
              <w:t xml:space="preserve">- применять </w:t>
            </w:r>
            <w:r w:rsidRPr="00FA69CD">
              <w:rPr>
                <w:color w:val="000000"/>
                <w:sz w:val="24"/>
                <w:szCs w:val="24"/>
                <w:shd w:val="clear" w:color="auto" w:fill="FFFFFF"/>
              </w:rPr>
              <w:t>современные информационные технологии подготовки исходных данных для эконометрических расчетов и анализа полученных результатов;</w:t>
            </w:r>
          </w:p>
          <w:p w:rsidR="002B1910" w:rsidRPr="00FA69CD" w:rsidRDefault="002B1910" w:rsidP="002B1910">
            <w:pPr>
              <w:spacing w:after="0" w:line="240" w:lineRule="auto"/>
              <w:jc w:val="both"/>
              <w:rPr>
                <w:rFonts w:ascii="Times New Roman" w:hAnsi="Times New Roman"/>
                <w:sz w:val="24"/>
                <w:szCs w:val="24"/>
              </w:rPr>
            </w:pPr>
            <w:r w:rsidRPr="00FA69CD">
              <w:rPr>
                <w:rFonts w:ascii="Times New Roman" w:hAnsi="Times New Roman"/>
                <w:sz w:val="24"/>
                <w:szCs w:val="24"/>
              </w:rPr>
              <w:t xml:space="preserve">- </w:t>
            </w:r>
            <w:r w:rsidRPr="00FA69CD">
              <w:rPr>
                <w:rFonts w:ascii="Times New Roman" w:hAnsi="Times New Roman"/>
                <w:b/>
                <w:color w:val="000000"/>
                <w:sz w:val="24"/>
                <w:szCs w:val="24"/>
              </w:rPr>
              <w:t>быть компетентным</w:t>
            </w:r>
            <w:r w:rsidRPr="00FA69CD">
              <w:rPr>
                <w:rFonts w:ascii="Times New Roman" w:hAnsi="Times New Roman"/>
                <w:b/>
                <w:color w:val="000000"/>
                <w:sz w:val="24"/>
                <w:szCs w:val="24"/>
                <w:lang w:val="kk-KZ"/>
              </w:rPr>
              <w:t xml:space="preserve"> </w:t>
            </w:r>
            <w:r w:rsidRPr="00FA69CD">
              <w:rPr>
                <w:rFonts w:ascii="Times New Roman" w:hAnsi="Times New Roman"/>
                <w:bCs/>
                <w:color w:val="000000"/>
                <w:sz w:val="24"/>
                <w:szCs w:val="24"/>
                <w:lang w:val="kk-KZ"/>
              </w:rPr>
              <w:t>в</w:t>
            </w:r>
            <w:r w:rsidRPr="00FA69CD">
              <w:rPr>
                <w:rFonts w:ascii="Times New Roman" w:hAnsi="Times New Roman"/>
                <w:sz w:val="24"/>
                <w:szCs w:val="24"/>
              </w:rPr>
              <w:t xml:space="preserve">организации и проведении статистических исследований, анализа и прогнозирования их результатов, а также в использовании этих методов в экономической статистике при изучении   конкретных макро – экономических явлений и процессов.   </w:t>
            </w:r>
          </w:p>
        </w:tc>
      </w:tr>
      <w:tr w:rsidR="002B1910" w:rsidRPr="00FA69CD" w:rsidTr="00BB41D8">
        <w:trPr>
          <w:trHeight w:val="277"/>
        </w:trPr>
        <w:tc>
          <w:tcPr>
            <w:tcW w:w="3545"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rPr>
                <w:rFonts w:ascii="Times New Roman" w:hAnsi="Times New Roman"/>
                <w:sz w:val="24"/>
                <w:szCs w:val="24"/>
                <w:lang w:val="en-US"/>
              </w:rPr>
            </w:pPr>
            <w:r w:rsidRPr="00FA69CD">
              <w:rPr>
                <w:rFonts w:ascii="Times New Roman" w:hAnsi="Times New Roman"/>
                <w:sz w:val="24"/>
                <w:szCs w:val="24"/>
              </w:rPr>
              <w:t>Форма ито</w:t>
            </w:r>
            <w:r w:rsidRPr="00FA69CD">
              <w:rPr>
                <w:rFonts w:ascii="Times New Roman" w:hAnsi="Times New Roman"/>
                <w:sz w:val="24"/>
                <w:szCs w:val="24"/>
                <w:lang w:val="en-US"/>
              </w:rPr>
              <w:t>го</w:t>
            </w:r>
            <w:r w:rsidRPr="00FA69CD">
              <w:rPr>
                <w:rFonts w:ascii="Times New Roman" w:hAnsi="Times New Roman"/>
                <w:sz w:val="24"/>
                <w:szCs w:val="24"/>
              </w:rPr>
              <w:t xml:space="preserve">вого контроля </w:t>
            </w:r>
          </w:p>
        </w:tc>
        <w:tc>
          <w:tcPr>
            <w:tcW w:w="6237"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rPr>
              <w:t xml:space="preserve">Экзамен </w:t>
            </w:r>
          </w:p>
        </w:tc>
      </w:tr>
      <w:tr w:rsidR="002B1910" w:rsidRPr="00FA69CD" w:rsidTr="00BB41D8">
        <w:trPr>
          <w:trHeight w:val="277"/>
        </w:trPr>
        <w:tc>
          <w:tcPr>
            <w:tcW w:w="3545"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rPr>
                <w:rFonts w:ascii="Times New Roman" w:hAnsi="Times New Roman"/>
                <w:sz w:val="24"/>
                <w:szCs w:val="24"/>
                <w:lang w:val="en-US"/>
              </w:rPr>
            </w:pPr>
            <w:r w:rsidRPr="00FA69CD">
              <w:rPr>
                <w:rFonts w:ascii="Times New Roman" w:hAnsi="Times New Roman"/>
                <w:sz w:val="24"/>
                <w:szCs w:val="24"/>
              </w:rPr>
              <w:t xml:space="preserve">Продолжительность </w:t>
            </w:r>
            <w:r w:rsidRPr="00FA69CD">
              <w:rPr>
                <w:rFonts w:ascii="Times New Roman" w:hAnsi="Times New Roman"/>
                <w:sz w:val="24"/>
                <w:szCs w:val="24"/>
                <w:lang w:val="kk-KZ"/>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jc w:val="both"/>
              <w:rPr>
                <w:rFonts w:ascii="Times New Roman" w:hAnsi="Times New Roman"/>
                <w:sz w:val="24"/>
                <w:szCs w:val="24"/>
              </w:rPr>
            </w:pPr>
            <w:r w:rsidRPr="00FA69CD">
              <w:rPr>
                <w:rFonts w:ascii="Times New Roman" w:hAnsi="Times New Roman"/>
                <w:sz w:val="24"/>
                <w:szCs w:val="24"/>
              </w:rPr>
              <w:t xml:space="preserve">1 </w:t>
            </w:r>
            <w:r w:rsidRPr="00FA69CD">
              <w:rPr>
                <w:rFonts w:ascii="Times New Roman" w:hAnsi="Times New Roman"/>
                <w:sz w:val="24"/>
                <w:szCs w:val="24"/>
                <w:lang w:val="kk-KZ"/>
              </w:rPr>
              <w:t xml:space="preserve">академический период </w:t>
            </w:r>
            <w:r w:rsidRPr="00FA69CD">
              <w:rPr>
                <w:rFonts w:ascii="Times New Roman" w:hAnsi="Times New Roman"/>
                <w:sz w:val="24"/>
                <w:szCs w:val="24"/>
              </w:rPr>
              <w:t xml:space="preserve"> (</w:t>
            </w:r>
            <w:r w:rsidRPr="00FA69CD">
              <w:rPr>
                <w:rFonts w:ascii="Times New Roman" w:hAnsi="Times New Roman"/>
                <w:sz w:val="24"/>
                <w:szCs w:val="24"/>
                <w:lang w:val="kk-KZ"/>
              </w:rPr>
              <w:t>15</w:t>
            </w:r>
            <w:r w:rsidRPr="00FA69CD">
              <w:rPr>
                <w:rFonts w:ascii="Times New Roman" w:hAnsi="Times New Roman"/>
                <w:sz w:val="24"/>
                <w:szCs w:val="24"/>
              </w:rPr>
              <w:t xml:space="preserve"> недель)</w:t>
            </w:r>
          </w:p>
        </w:tc>
      </w:tr>
      <w:tr w:rsidR="002B1910" w:rsidRPr="00FA69CD" w:rsidTr="00BB41D8">
        <w:trPr>
          <w:trHeight w:val="277"/>
        </w:trPr>
        <w:tc>
          <w:tcPr>
            <w:tcW w:w="3545"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rPr>
                <w:rFonts w:ascii="Times New Roman" w:hAnsi="Times New Roman"/>
                <w:sz w:val="24"/>
                <w:szCs w:val="24"/>
                <w:lang w:val="en-US"/>
              </w:rPr>
            </w:pPr>
            <w:r w:rsidRPr="00FA69CD">
              <w:rPr>
                <w:rFonts w:ascii="Times New Roman" w:hAnsi="Times New Roman"/>
                <w:sz w:val="24"/>
                <w:szCs w:val="24"/>
                <w:lang w:val="kk-KZ"/>
              </w:rPr>
              <w:t>Список л</w:t>
            </w:r>
            <w:r w:rsidRPr="00FA69CD">
              <w:rPr>
                <w:rFonts w:ascii="Times New Roman" w:hAnsi="Times New Roman"/>
                <w:sz w:val="24"/>
                <w:szCs w:val="24"/>
              </w:rPr>
              <w:t>итератур</w:t>
            </w:r>
            <w:r w:rsidRPr="00FA69CD">
              <w:rPr>
                <w:rFonts w:ascii="Times New Roman" w:hAnsi="Times New Roman"/>
                <w:sz w:val="24"/>
                <w:szCs w:val="24"/>
                <w:lang w:val="kk-KZ"/>
              </w:rPr>
              <w:t>ы</w:t>
            </w:r>
          </w:p>
          <w:p w:rsidR="002B1910" w:rsidRPr="00FA69CD" w:rsidRDefault="002B1910" w:rsidP="002B1910">
            <w:pPr>
              <w:spacing w:after="0" w:line="240" w:lineRule="auto"/>
              <w:rPr>
                <w:rFonts w:ascii="Times New Roman" w:hAnsi="Times New Roman"/>
                <w:sz w:val="24"/>
                <w:szCs w:val="24"/>
                <w:lang w:val="en-US"/>
              </w:rPr>
            </w:pPr>
          </w:p>
        </w:tc>
        <w:tc>
          <w:tcPr>
            <w:tcW w:w="6237"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tabs>
                <w:tab w:val="left" w:pos="317"/>
              </w:tabs>
              <w:ind w:firstLine="318"/>
              <w:jc w:val="center"/>
              <w:rPr>
                <w:rFonts w:ascii="Times New Roman" w:hAnsi="Times New Roman"/>
                <w:color w:val="000000"/>
                <w:sz w:val="24"/>
                <w:szCs w:val="24"/>
                <w:lang w:val="kk-KZ"/>
              </w:rPr>
            </w:pPr>
            <w:r w:rsidRPr="00FA69CD">
              <w:rPr>
                <w:rFonts w:ascii="Times New Roman" w:hAnsi="Times New Roman"/>
                <w:color w:val="000000"/>
                <w:sz w:val="24"/>
                <w:szCs w:val="24"/>
                <w:lang w:val="kk-KZ"/>
              </w:rPr>
              <w:t>Основная литература:</w:t>
            </w:r>
          </w:p>
          <w:p w:rsidR="002B1910" w:rsidRPr="00C2063B" w:rsidRDefault="002B1910" w:rsidP="00D7500A">
            <w:pPr>
              <w:pStyle w:val="a4"/>
              <w:numPr>
                <w:ilvl w:val="0"/>
                <w:numId w:val="19"/>
              </w:numPr>
              <w:tabs>
                <w:tab w:val="left" w:pos="317"/>
              </w:tabs>
              <w:spacing w:after="0" w:line="240" w:lineRule="auto"/>
              <w:ind w:left="0" w:firstLine="318"/>
              <w:rPr>
                <w:rFonts w:ascii="Times New Roman" w:hAnsi="Times New Roman"/>
              </w:rPr>
            </w:pPr>
            <w:r>
              <w:rPr>
                <w:rFonts w:ascii="Times New Roman" w:hAnsi="Times New Roman"/>
                <w:lang w:val="kk-KZ"/>
              </w:rPr>
              <w:t>Т</w:t>
            </w:r>
            <w:r w:rsidRPr="00C2063B">
              <w:rPr>
                <w:rFonts w:ascii="Times New Roman" w:hAnsi="Times New Roman"/>
              </w:rPr>
              <w:t>имофеев В. С., Фаддеенков А. В., Щеколдин В. Ю. - ЭКОНОМЕТРИКА 2-е изд., пер. и доп. Учебник для академического бакалавриата - М.:Издательство Юрайт - 2019 - 328с. - ISBN: 978-5-9916-4366-5 - Текст электронный // ЭБС ЮРАЙТ - URL: https://urait.ru/book/ekonometrika-425245</w:t>
            </w:r>
          </w:p>
          <w:p w:rsidR="002B1910" w:rsidRPr="00C2063B" w:rsidRDefault="002B1910" w:rsidP="00D7500A">
            <w:pPr>
              <w:pStyle w:val="a4"/>
              <w:numPr>
                <w:ilvl w:val="0"/>
                <w:numId w:val="19"/>
              </w:numPr>
              <w:tabs>
                <w:tab w:val="left" w:pos="317"/>
              </w:tabs>
              <w:spacing w:after="0" w:line="240" w:lineRule="auto"/>
              <w:ind w:left="0" w:firstLine="318"/>
              <w:rPr>
                <w:rFonts w:ascii="Times New Roman" w:hAnsi="Times New Roman"/>
              </w:rPr>
            </w:pPr>
            <w:r w:rsidRPr="00C2063B">
              <w:rPr>
                <w:rFonts w:ascii="Times New Roman" w:hAnsi="Times New Roman"/>
              </w:rPr>
              <w:t>Эконометрика : учебник для бакалавриата и магистратуры / И. И. Елисеева [и др.] ; под редакцией И. И. Елисеевой. — Москва : Издательство Юрайт, 2019. — 449 с. — (Бакалавр и магистр. Академический курс). — ISBN 978-5-534-00313-0. — Текст : электронный // ЭБС Юрайт [сайт]. — URL: https://www.biblio-online.ru/bcode/431129 (дата обращения: 08.09.2019)</w:t>
            </w:r>
          </w:p>
          <w:p w:rsidR="002B1910" w:rsidRPr="00C2063B" w:rsidRDefault="002B1910" w:rsidP="00D7500A">
            <w:pPr>
              <w:pStyle w:val="a4"/>
              <w:numPr>
                <w:ilvl w:val="0"/>
                <w:numId w:val="19"/>
              </w:numPr>
              <w:tabs>
                <w:tab w:val="left" w:pos="317"/>
              </w:tabs>
              <w:spacing w:after="0" w:line="240" w:lineRule="auto"/>
              <w:ind w:left="0" w:firstLine="318"/>
              <w:rPr>
                <w:rFonts w:ascii="Times New Roman" w:hAnsi="Times New Roman"/>
              </w:rPr>
            </w:pPr>
            <w:r w:rsidRPr="00C2063B">
              <w:rPr>
                <w:rFonts w:ascii="Times New Roman" w:hAnsi="Times New Roman"/>
              </w:rPr>
              <w:t>Рекомендуемая дополнительная литература</w:t>
            </w:r>
          </w:p>
          <w:p w:rsidR="002B1910" w:rsidRDefault="002B1910" w:rsidP="00D7500A">
            <w:pPr>
              <w:pStyle w:val="a4"/>
              <w:numPr>
                <w:ilvl w:val="0"/>
                <w:numId w:val="19"/>
              </w:numPr>
              <w:tabs>
                <w:tab w:val="left" w:pos="317"/>
              </w:tabs>
              <w:spacing w:after="0" w:line="240" w:lineRule="auto"/>
              <w:ind w:left="0" w:firstLine="318"/>
              <w:rPr>
                <w:rFonts w:ascii="Times New Roman" w:hAnsi="Times New Roman"/>
              </w:rPr>
            </w:pPr>
            <w:r w:rsidRPr="00C2063B">
              <w:rPr>
                <w:rFonts w:ascii="Times New Roman" w:hAnsi="Times New Roman"/>
              </w:rPr>
              <w:t xml:space="preserve">Эконометрика. Практикум : учеб. пособие / С.А. Бородич. — Минск : Новое знание ; М. : ИНФРА-М, 2018. — 329 с. : ил. — (Высшее образование: Бакалавриат). - Режим доступа: </w:t>
            </w:r>
            <w:hyperlink r:id="rId8" w:history="1">
              <w:r w:rsidRPr="00B81F1E">
                <w:rPr>
                  <w:rStyle w:val="a7"/>
                  <w:rFonts w:ascii="Times New Roman" w:hAnsi="Times New Roman"/>
                </w:rPr>
                <w:t>http://znanium.com/catalog/product/988809</w:t>
              </w:r>
            </w:hyperlink>
          </w:p>
          <w:p w:rsidR="002B1910" w:rsidRPr="00C2063B" w:rsidRDefault="002B1910" w:rsidP="002B1910">
            <w:pPr>
              <w:tabs>
                <w:tab w:val="left" w:pos="317"/>
              </w:tabs>
              <w:spacing w:after="0" w:line="240" w:lineRule="auto"/>
              <w:ind w:firstLine="318"/>
              <w:jc w:val="center"/>
              <w:rPr>
                <w:rFonts w:ascii="Times New Roman" w:hAnsi="Times New Roman"/>
                <w:lang w:val="kk-KZ"/>
              </w:rPr>
            </w:pPr>
            <w:r>
              <w:rPr>
                <w:rFonts w:ascii="Times New Roman" w:hAnsi="Times New Roman"/>
                <w:lang w:val="kk-KZ"/>
              </w:rPr>
              <w:lastRenderedPageBreak/>
              <w:t>Дополнительная литература:</w:t>
            </w:r>
          </w:p>
          <w:p w:rsidR="002B1910" w:rsidRPr="00FA69CD" w:rsidRDefault="002B1910" w:rsidP="00D7500A">
            <w:pPr>
              <w:pStyle w:val="a4"/>
              <w:numPr>
                <w:ilvl w:val="0"/>
                <w:numId w:val="19"/>
              </w:numPr>
              <w:tabs>
                <w:tab w:val="left" w:pos="317"/>
              </w:tabs>
              <w:spacing w:after="0" w:line="240" w:lineRule="auto"/>
              <w:ind w:left="0" w:firstLine="318"/>
              <w:contextualSpacing/>
              <w:jc w:val="both"/>
              <w:rPr>
                <w:rFonts w:ascii="Times New Roman" w:eastAsia="Calibri" w:hAnsi="Times New Roman" w:cs="Times New Roman"/>
                <w:sz w:val="24"/>
                <w:szCs w:val="24"/>
                <w:lang w:val="kk-KZ"/>
              </w:rPr>
            </w:pPr>
            <w:r w:rsidRPr="00FA69CD">
              <w:rPr>
                <w:rFonts w:ascii="Times New Roman" w:eastAsia="Calibri" w:hAnsi="Times New Roman" w:cs="Times New Roman"/>
                <w:bCs/>
                <w:sz w:val="24"/>
                <w:szCs w:val="24"/>
                <w:lang w:val="kk-KZ"/>
              </w:rPr>
              <w:t>Тіреуов, Қ.М. Эконометрика</w:t>
            </w:r>
            <w:r w:rsidRPr="00FA69CD">
              <w:rPr>
                <w:rFonts w:ascii="Times New Roman" w:eastAsia="Calibri" w:hAnsi="Times New Roman" w:cs="Times New Roman"/>
                <w:sz w:val="24"/>
                <w:szCs w:val="24"/>
                <w:lang w:val="kk-KZ"/>
              </w:rPr>
              <w:t> [Мәтін]: оқулық / Қ.М. Тіреуов, Қ.А. Ахметов, Р.А. Асаев; Қазақстан Республикасының білім және Ғылым Министрлігі.- Алматы: Дәуір, 2011.- 304 б.</w:t>
            </w:r>
          </w:p>
          <w:p w:rsidR="002B1910" w:rsidRPr="00FA69CD" w:rsidRDefault="002B1910" w:rsidP="00D7500A">
            <w:pPr>
              <w:pStyle w:val="a4"/>
              <w:numPr>
                <w:ilvl w:val="0"/>
                <w:numId w:val="19"/>
              </w:numPr>
              <w:tabs>
                <w:tab w:val="left" w:pos="317"/>
              </w:tabs>
              <w:spacing w:after="0" w:line="240" w:lineRule="auto"/>
              <w:ind w:left="0" w:firstLine="318"/>
              <w:contextualSpacing/>
              <w:jc w:val="both"/>
              <w:rPr>
                <w:rFonts w:ascii="Times New Roman" w:hAnsi="Times New Roman" w:cs="Times New Roman"/>
                <w:sz w:val="24"/>
                <w:szCs w:val="24"/>
              </w:rPr>
            </w:pPr>
            <w:r w:rsidRPr="00FA69CD">
              <w:rPr>
                <w:rFonts w:ascii="Times New Roman" w:eastAsia="Calibri" w:hAnsi="Times New Roman" w:cs="Times New Roman"/>
                <w:bCs/>
                <w:sz w:val="24"/>
                <w:szCs w:val="24"/>
              </w:rPr>
              <w:t xml:space="preserve">Валентинов, В.А. </w:t>
            </w:r>
            <w:r w:rsidRPr="00FA69CD">
              <w:rPr>
                <w:rFonts w:ascii="Times New Roman" w:eastAsia="Calibri" w:hAnsi="Times New Roman" w:cs="Times New Roman"/>
                <w:bCs/>
                <w:sz w:val="24"/>
                <w:szCs w:val="24"/>
              </w:rPr>
              <w:tab/>
              <w:t>Эконометрика</w:t>
            </w:r>
            <w:r w:rsidRPr="00FA69CD">
              <w:rPr>
                <w:rFonts w:ascii="Times New Roman" w:eastAsia="Calibri" w:hAnsi="Times New Roman" w:cs="Times New Roman"/>
                <w:sz w:val="24"/>
                <w:szCs w:val="24"/>
              </w:rPr>
              <w:t> [Текст]: учебник / В.А. Валентинов.- 2-е изд.- М.: Дашков и K*, 2010.- 448 с.</w:t>
            </w:r>
          </w:p>
          <w:p w:rsidR="002B1910" w:rsidRPr="00FA69CD" w:rsidRDefault="002B1910" w:rsidP="00D7500A">
            <w:pPr>
              <w:pStyle w:val="a4"/>
              <w:numPr>
                <w:ilvl w:val="0"/>
                <w:numId w:val="19"/>
              </w:numPr>
              <w:tabs>
                <w:tab w:val="left" w:pos="317"/>
              </w:tabs>
              <w:spacing w:after="0" w:line="240" w:lineRule="auto"/>
              <w:ind w:left="0" w:firstLine="318"/>
              <w:contextualSpacing/>
              <w:jc w:val="both"/>
              <w:rPr>
                <w:rFonts w:ascii="Times New Roman" w:hAnsi="Times New Roman" w:cs="Times New Roman"/>
                <w:sz w:val="24"/>
                <w:szCs w:val="24"/>
                <w:lang w:val="kk-KZ"/>
              </w:rPr>
            </w:pPr>
            <w:r w:rsidRPr="00FA69CD">
              <w:rPr>
                <w:rFonts w:ascii="Times New Roman" w:hAnsi="Times New Roman" w:cs="Times New Roman"/>
                <w:sz w:val="24"/>
                <w:szCs w:val="24"/>
                <w:lang w:val="kk-KZ"/>
              </w:rPr>
              <w:t>Қ.А. Ахметов, Тойлыбаев Н.С. Компьютерде қолданбалы статистика. –Алматы. Айтумар баспасы, 2018.-83б.</w:t>
            </w:r>
          </w:p>
          <w:p w:rsidR="002B1910" w:rsidRPr="00FA69CD" w:rsidRDefault="002B1910" w:rsidP="00D7500A">
            <w:pPr>
              <w:pStyle w:val="a4"/>
              <w:numPr>
                <w:ilvl w:val="0"/>
                <w:numId w:val="19"/>
              </w:numPr>
              <w:tabs>
                <w:tab w:val="left" w:pos="317"/>
              </w:tabs>
              <w:spacing w:after="0" w:line="240" w:lineRule="auto"/>
              <w:ind w:left="0" w:firstLine="318"/>
              <w:contextualSpacing/>
              <w:jc w:val="both"/>
              <w:rPr>
                <w:rFonts w:ascii="Times New Roman" w:hAnsi="Times New Roman" w:cs="Times New Roman"/>
                <w:sz w:val="24"/>
                <w:szCs w:val="24"/>
              </w:rPr>
            </w:pPr>
            <w:r w:rsidRPr="00FA69CD">
              <w:rPr>
                <w:rFonts w:ascii="Times New Roman" w:hAnsi="Times New Roman" w:cs="Times New Roman"/>
                <w:sz w:val="24"/>
                <w:szCs w:val="24"/>
              </w:rPr>
              <w:t>Эконометрика. Учебное пособие. /Рахметова Р.У.- Алматы: КазЭУ, 2011. -80с.</w:t>
            </w:r>
          </w:p>
          <w:p w:rsidR="002B1910" w:rsidRPr="00A04435" w:rsidRDefault="002B1910" w:rsidP="00D7500A">
            <w:pPr>
              <w:pStyle w:val="a4"/>
              <w:numPr>
                <w:ilvl w:val="0"/>
                <w:numId w:val="19"/>
              </w:numPr>
              <w:shd w:val="clear" w:color="auto" w:fill="FFFFFF"/>
              <w:tabs>
                <w:tab w:val="left" w:pos="317"/>
              </w:tabs>
              <w:spacing w:after="0" w:line="240" w:lineRule="auto"/>
              <w:ind w:left="0" w:firstLine="318"/>
              <w:contextualSpacing/>
              <w:rPr>
                <w:rFonts w:ascii="Times New Roman" w:hAnsi="Times New Roman" w:cs="Times New Roman"/>
                <w:sz w:val="24"/>
                <w:szCs w:val="24"/>
              </w:rPr>
            </w:pPr>
            <w:r w:rsidRPr="00FA69CD">
              <w:rPr>
                <w:rFonts w:ascii="Times New Roman" w:hAnsi="Times New Roman" w:cs="Times New Roman"/>
                <w:sz w:val="24"/>
                <w:szCs w:val="24"/>
              </w:rPr>
              <w:t>Кремер Н.Ш., Путко Б.А. Эконометрика: Учебник для вузов / Под ред. проф. Н.Ш. Кремера. – М.: ЮНИТИ-ДАНА, 2010. – 311 с.</w:t>
            </w:r>
          </w:p>
          <w:p w:rsidR="002B1910" w:rsidRPr="00FA69CD" w:rsidRDefault="002B1910" w:rsidP="00D7500A">
            <w:pPr>
              <w:pStyle w:val="a4"/>
              <w:numPr>
                <w:ilvl w:val="0"/>
                <w:numId w:val="19"/>
              </w:numPr>
              <w:shd w:val="clear" w:color="auto" w:fill="FFFFFF"/>
              <w:tabs>
                <w:tab w:val="left" w:pos="317"/>
              </w:tabs>
              <w:spacing w:after="0" w:line="240" w:lineRule="auto"/>
              <w:ind w:left="0" w:firstLine="318"/>
              <w:contextualSpacing/>
              <w:jc w:val="both"/>
              <w:rPr>
                <w:rFonts w:ascii="Times New Roman" w:hAnsi="Times New Roman" w:cs="Times New Roman"/>
                <w:color w:val="FF0000"/>
                <w:sz w:val="24"/>
                <w:szCs w:val="24"/>
              </w:rPr>
            </w:pPr>
            <w:r w:rsidRPr="00FA69CD">
              <w:rPr>
                <w:rFonts w:ascii="Times New Roman" w:hAnsi="Times New Roman" w:cs="Times New Roman"/>
                <w:sz w:val="24"/>
                <w:szCs w:val="24"/>
              </w:rPr>
              <w:t>Бабешко Л.О. Основы эконометрического моделирования : учеб.пособие / Л. О. Бабешко. - Изд. 4-е. - М. :КомКнига, 2010. - 428 с.</w:t>
            </w:r>
          </w:p>
        </w:tc>
      </w:tr>
    </w:tbl>
    <w:p w:rsidR="002B1910" w:rsidRDefault="002B1910" w:rsidP="002B1910">
      <w:pPr>
        <w:spacing w:after="0" w:line="240" w:lineRule="auto"/>
        <w:jc w:val="center"/>
        <w:rPr>
          <w:rFonts w:ascii="Times New Roman" w:hAnsi="Times New Roman"/>
          <w:b/>
          <w:sz w:val="24"/>
          <w:szCs w:val="24"/>
          <w:lang w:val="kk-KZ"/>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5"/>
        <w:gridCol w:w="6237"/>
      </w:tblGrid>
      <w:tr w:rsidR="002B1910" w:rsidRPr="00FA69CD" w:rsidTr="008F199C">
        <w:tc>
          <w:tcPr>
            <w:tcW w:w="3545" w:type="dxa"/>
          </w:tcPr>
          <w:p w:rsidR="002B1910" w:rsidRPr="00FA69CD" w:rsidRDefault="002B1910" w:rsidP="002B1910">
            <w:pPr>
              <w:spacing w:after="0" w:line="240" w:lineRule="auto"/>
              <w:ind w:right="-249"/>
              <w:rPr>
                <w:rFonts w:ascii="Times New Roman" w:hAnsi="Times New Roman"/>
                <w:b/>
                <w:sz w:val="24"/>
                <w:szCs w:val="24"/>
                <w:lang w:val="kk-KZ"/>
              </w:rPr>
            </w:pPr>
            <w:r w:rsidRPr="00FA69CD">
              <w:rPr>
                <w:rFonts w:ascii="Times New Roman" w:hAnsi="Times New Roman"/>
                <w:b/>
                <w:sz w:val="24"/>
                <w:szCs w:val="24"/>
                <w:lang w:val="kk-KZ"/>
              </w:rPr>
              <w:t xml:space="preserve">Код и название дисциплины </w:t>
            </w:r>
          </w:p>
        </w:tc>
        <w:tc>
          <w:tcPr>
            <w:tcW w:w="6237" w:type="dxa"/>
          </w:tcPr>
          <w:p w:rsidR="002B1910" w:rsidRPr="00FA69CD" w:rsidRDefault="002B1910" w:rsidP="008F199C">
            <w:pPr>
              <w:spacing w:after="0" w:line="240" w:lineRule="auto"/>
              <w:rPr>
                <w:rFonts w:ascii="Times New Roman" w:hAnsi="Times New Roman"/>
                <w:sz w:val="24"/>
                <w:szCs w:val="24"/>
                <w:lang w:val="en-US"/>
              </w:rPr>
            </w:pPr>
            <w:r w:rsidRPr="00FA69CD">
              <w:rPr>
                <w:rFonts w:ascii="Times New Roman" w:hAnsi="Times New Roman"/>
                <w:b/>
                <w:bCs/>
                <w:sz w:val="24"/>
                <w:szCs w:val="24"/>
                <w:lang w:val="en-US"/>
              </w:rPr>
              <w:t>BD</w:t>
            </w:r>
            <w:r w:rsidRPr="00FA69CD">
              <w:rPr>
                <w:rFonts w:ascii="Times New Roman" w:hAnsi="Times New Roman"/>
                <w:b/>
                <w:bCs/>
                <w:sz w:val="24"/>
                <w:szCs w:val="24"/>
                <w:lang w:val="kk-KZ"/>
              </w:rPr>
              <w:t xml:space="preserve"> 22</w:t>
            </w:r>
            <w:r w:rsidR="008F199C">
              <w:rPr>
                <w:rFonts w:ascii="Times New Roman" w:hAnsi="Times New Roman"/>
                <w:b/>
                <w:bCs/>
                <w:sz w:val="24"/>
                <w:szCs w:val="24"/>
                <w:lang w:val="kk-KZ"/>
              </w:rPr>
              <w:t xml:space="preserve">09 </w:t>
            </w:r>
            <w:r w:rsidRPr="00FA69CD">
              <w:rPr>
                <w:rFonts w:ascii="Times New Roman" w:hAnsi="Times New Roman"/>
                <w:b/>
                <w:bCs/>
                <w:sz w:val="24"/>
                <w:szCs w:val="24"/>
              </w:rPr>
              <w:t>Банковское дело</w:t>
            </w:r>
            <w:r w:rsidRPr="00FA69CD">
              <w:rPr>
                <w:rFonts w:ascii="Times New Roman" w:hAnsi="Times New Roman"/>
                <w:b/>
                <w:bCs/>
                <w:sz w:val="24"/>
                <w:szCs w:val="24"/>
                <w:lang w:val="kk-KZ"/>
              </w:rPr>
              <w:t xml:space="preserve"> </w:t>
            </w:r>
          </w:p>
        </w:tc>
      </w:tr>
      <w:tr w:rsidR="008F199C" w:rsidRPr="00FA69CD" w:rsidTr="008F199C">
        <w:tc>
          <w:tcPr>
            <w:tcW w:w="3545" w:type="dxa"/>
          </w:tcPr>
          <w:p w:rsidR="008F199C" w:rsidRPr="00FA69CD" w:rsidRDefault="008F199C" w:rsidP="002B1910">
            <w:pPr>
              <w:spacing w:after="0" w:line="240" w:lineRule="auto"/>
              <w:rPr>
                <w:rFonts w:ascii="Times New Roman" w:hAnsi="Times New Roman"/>
                <w:sz w:val="24"/>
                <w:szCs w:val="24"/>
                <w:lang w:val="en-US"/>
              </w:rPr>
            </w:pPr>
            <w:r w:rsidRPr="00FA69CD">
              <w:rPr>
                <w:rFonts w:ascii="Times New Roman" w:hAnsi="Times New Roman"/>
                <w:sz w:val="24"/>
                <w:szCs w:val="24"/>
                <w:lang w:val="kk-KZ"/>
              </w:rPr>
              <w:t xml:space="preserve">ППС </w:t>
            </w:r>
            <w:r w:rsidRPr="00FA69CD">
              <w:rPr>
                <w:rFonts w:ascii="Times New Roman" w:hAnsi="Times New Roman"/>
                <w:sz w:val="24"/>
                <w:szCs w:val="24"/>
                <w:lang w:val="en-US"/>
              </w:rPr>
              <w:t>дисциплины</w:t>
            </w:r>
          </w:p>
        </w:tc>
        <w:tc>
          <w:tcPr>
            <w:tcW w:w="6237" w:type="dxa"/>
          </w:tcPr>
          <w:p w:rsidR="008F199C" w:rsidRPr="00FA69CD" w:rsidRDefault="008F199C" w:rsidP="006F467A">
            <w:pPr>
              <w:spacing w:after="0" w:line="240" w:lineRule="auto"/>
              <w:jc w:val="both"/>
              <w:rPr>
                <w:rFonts w:ascii="Times New Roman" w:hAnsi="Times New Roman"/>
                <w:sz w:val="24"/>
                <w:szCs w:val="24"/>
                <w:lang w:val="kk-KZ"/>
              </w:rPr>
            </w:pPr>
            <w:r>
              <w:rPr>
                <w:rFonts w:ascii="Times New Roman" w:hAnsi="Times New Roman"/>
                <w:sz w:val="24"/>
                <w:szCs w:val="24"/>
                <w:lang w:val="kk-KZ"/>
              </w:rPr>
              <w:t>Бекова Р.Ж., Найманова Ж.Т. Умирзакова Ж.</w:t>
            </w:r>
          </w:p>
        </w:tc>
      </w:tr>
      <w:tr w:rsidR="002B1910" w:rsidRPr="00FA69CD" w:rsidTr="008F199C">
        <w:tc>
          <w:tcPr>
            <w:tcW w:w="3545"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Цикл</w:t>
            </w:r>
            <w:r w:rsidRPr="00FA69CD">
              <w:rPr>
                <w:rFonts w:ascii="Times New Roman" w:hAnsi="Times New Roman"/>
                <w:bCs/>
                <w:sz w:val="24"/>
                <w:szCs w:val="24"/>
                <w:lang w:val="kk-KZ"/>
              </w:rPr>
              <w:t xml:space="preserve"> дисциплины</w:t>
            </w:r>
          </w:p>
        </w:tc>
        <w:tc>
          <w:tcPr>
            <w:tcW w:w="6237" w:type="dxa"/>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БД/КВ</w:t>
            </w:r>
          </w:p>
        </w:tc>
      </w:tr>
      <w:tr w:rsidR="002B1910" w:rsidRPr="00FA69CD" w:rsidTr="008F199C">
        <w:tc>
          <w:tcPr>
            <w:tcW w:w="3545"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Уровень обучения</w:t>
            </w:r>
          </w:p>
        </w:tc>
        <w:tc>
          <w:tcPr>
            <w:tcW w:w="6237" w:type="dxa"/>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Бакалавриат</w:t>
            </w:r>
          </w:p>
        </w:tc>
      </w:tr>
      <w:tr w:rsidR="002B1910" w:rsidRPr="00FA69CD" w:rsidTr="008F199C">
        <w:tc>
          <w:tcPr>
            <w:tcW w:w="3545"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lang w:val="kk-KZ"/>
              </w:rPr>
              <w:t>Образовательная программа</w:t>
            </w:r>
          </w:p>
        </w:tc>
        <w:tc>
          <w:tcPr>
            <w:tcW w:w="6237" w:type="dxa"/>
          </w:tcPr>
          <w:p w:rsidR="002B1910" w:rsidRPr="00FA69CD" w:rsidRDefault="002B1910" w:rsidP="002B1910">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6В04103- Учет и аудит</w:t>
            </w:r>
          </w:p>
        </w:tc>
      </w:tr>
      <w:tr w:rsidR="002B1910" w:rsidRPr="00FA69CD" w:rsidTr="008F199C">
        <w:tc>
          <w:tcPr>
            <w:tcW w:w="3545"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bCs/>
                <w:sz w:val="24"/>
                <w:szCs w:val="24"/>
                <w:lang w:val="kk-KZ"/>
              </w:rPr>
              <w:t>Количество академических кредитов</w:t>
            </w:r>
          </w:p>
        </w:tc>
        <w:tc>
          <w:tcPr>
            <w:tcW w:w="6237" w:type="dxa"/>
          </w:tcPr>
          <w:p w:rsidR="002B1910" w:rsidRPr="00FA69CD" w:rsidRDefault="008F199C" w:rsidP="002B1910">
            <w:pPr>
              <w:spacing w:after="0" w:line="240" w:lineRule="auto"/>
              <w:jc w:val="both"/>
              <w:rPr>
                <w:rFonts w:ascii="Times New Roman" w:hAnsi="Times New Roman"/>
                <w:sz w:val="24"/>
                <w:szCs w:val="24"/>
                <w:lang w:val="kk-KZ"/>
              </w:rPr>
            </w:pPr>
            <w:r>
              <w:rPr>
                <w:rFonts w:ascii="Times New Roman" w:hAnsi="Times New Roman"/>
                <w:sz w:val="24"/>
                <w:szCs w:val="24"/>
                <w:lang w:val="kk-KZ"/>
              </w:rPr>
              <w:t>6</w:t>
            </w:r>
          </w:p>
        </w:tc>
      </w:tr>
      <w:tr w:rsidR="002B1910" w:rsidRPr="00FA69CD" w:rsidTr="008F199C">
        <w:tc>
          <w:tcPr>
            <w:tcW w:w="3545" w:type="dxa"/>
          </w:tcPr>
          <w:p w:rsidR="002B1910" w:rsidRPr="00FA69CD" w:rsidRDefault="002B1910" w:rsidP="002B1910">
            <w:pPr>
              <w:spacing w:after="0" w:line="240" w:lineRule="auto"/>
              <w:rPr>
                <w:rFonts w:ascii="Times New Roman" w:hAnsi="Times New Roman"/>
                <w:sz w:val="24"/>
                <w:szCs w:val="24"/>
                <w:lang w:val="en-US"/>
              </w:rPr>
            </w:pPr>
            <w:r w:rsidRPr="00FA69CD">
              <w:rPr>
                <w:rFonts w:ascii="Times New Roman" w:hAnsi="Times New Roman"/>
                <w:sz w:val="24"/>
                <w:szCs w:val="24"/>
              </w:rPr>
              <w:t>Форма обучения</w:t>
            </w:r>
          </w:p>
        </w:tc>
        <w:tc>
          <w:tcPr>
            <w:tcW w:w="6237" w:type="dxa"/>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Очная</w:t>
            </w:r>
          </w:p>
        </w:tc>
      </w:tr>
      <w:tr w:rsidR="002B1910" w:rsidRPr="00FA69CD" w:rsidTr="008F199C">
        <w:tc>
          <w:tcPr>
            <w:tcW w:w="3545" w:type="dxa"/>
          </w:tcPr>
          <w:p w:rsidR="002B1910" w:rsidRPr="00FA69CD" w:rsidRDefault="002B1910" w:rsidP="002B1910">
            <w:pPr>
              <w:spacing w:after="0" w:line="240" w:lineRule="auto"/>
              <w:rPr>
                <w:rFonts w:ascii="Times New Roman" w:hAnsi="Times New Roman"/>
                <w:sz w:val="24"/>
                <w:szCs w:val="24"/>
                <w:lang w:val="en-US"/>
              </w:rPr>
            </w:pPr>
            <w:r w:rsidRPr="00FA69CD">
              <w:rPr>
                <w:rFonts w:ascii="Times New Roman" w:hAnsi="Times New Roman"/>
                <w:bCs/>
                <w:sz w:val="24"/>
                <w:szCs w:val="24"/>
                <w:lang w:val="kk-KZ"/>
              </w:rPr>
              <w:t>Семестр</w:t>
            </w:r>
          </w:p>
        </w:tc>
        <w:tc>
          <w:tcPr>
            <w:tcW w:w="6237" w:type="dxa"/>
          </w:tcPr>
          <w:p w:rsidR="002B1910" w:rsidRPr="00FA69CD" w:rsidRDefault="002B1910" w:rsidP="002B1910">
            <w:pPr>
              <w:tabs>
                <w:tab w:val="left" w:pos="2340"/>
              </w:tabs>
              <w:spacing w:after="0" w:line="240" w:lineRule="auto"/>
              <w:rPr>
                <w:rFonts w:ascii="Times New Roman" w:hAnsi="Times New Roman"/>
                <w:sz w:val="24"/>
                <w:szCs w:val="24"/>
                <w:lang w:val="en-US"/>
              </w:rPr>
            </w:pPr>
            <w:r w:rsidRPr="00FA69CD">
              <w:rPr>
                <w:rFonts w:ascii="Times New Roman" w:hAnsi="Times New Roman"/>
                <w:sz w:val="24"/>
                <w:szCs w:val="24"/>
                <w:lang w:val="kk-KZ"/>
              </w:rPr>
              <w:t>3</w:t>
            </w:r>
          </w:p>
        </w:tc>
      </w:tr>
      <w:tr w:rsidR="002B1910" w:rsidRPr="00FA69CD" w:rsidTr="008F199C">
        <w:tc>
          <w:tcPr>
            <w:tcW w:w="3545"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Пререквизиты дисциплины</w:t>
            </w:r>
          </w:p>
        </w:tc>
        <w:tc>
          <w:tcPr>
            <w:tcW w:w="6237" w:type="dxa"/>
          </w:tcPr>
          <w:p w:rsidR="002B1910" w:rsidRPr="00FA69CD" w:rsidRDefault="008F199C" w:rsidP="008F199C">
            <w:pPr>
              <w:spacing w:after="0" w:line="240" w:lineRule="auto"/>
              <w:jc w:val="both"/>
              <w:rPr>
                <w:rFonts w:ascii="Times New Roman" w:hAnsi="Times New Roman"/>
                <w:sz w:val="24"/>
                <w:szCs w:val="24"/>
                <w:lang w:val="kk-KZ"/>
              </w:rPr>
            </w:pPr>
            <w:r>
              <w:rPr>
                <w:rFonts w:ascii="Times New Roman" w:hAnsi="Times New Roman"/>
                <w:sz w:val="24"/>
                <w:szCs w:val="24"/>
                <w:lang w:val="kk-KZ"/>
              </w:rPr>
              <w:t>Экономическая теория, Основы</w:t>
            </w:r>
            <w:r w:rsidR="002B1910" w:rsidRPr="00FA69CD">
              <w:rPr>
                <w:rFonts w:ascii="Times New Roman" w:hAnsi="Times New Roman"/>
                <w:sz w:val="24"/>
                <w:szCs w:val="24"/>
                <w:lang w:val="kk-KZ"/>
              </w:rPr>
              <w:t xml:space="preserve"> бухгалтерского учета </w:t>
            </w:r>
          </w:p>
        </w:tc>
      </w:tr>
      <w:tr w:rsidR="002B1910" w:rsidRPr="00FA69CD" w:rsidTr="008F199C">
        <w:tc>
          <w:tcPr>
            <w:tcW w:w="3545" w:type="dxa"/>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rPr>
              <w:t>Постреквизиты дисциплины</w:t>
            </w:r>
          </w:p>
        </w:tc>
        <w:tc>
          <w:tcPr>
            <w:tcW w:w="6237" w:type="dxa"/>
          </w:tcPr>
          <w:p w:rsidR="002B1910" w:rsidRPr="008F199C" w:rsidRDefault="008F199C" w:rsidP="002B1910">
            <w:pPr>
              <w:spacing w:after="0" w:line="240" w:lineRule="auto"/>
              <w:jc w:val="both"/>
              <w:rPr>
                <w:rFonts w:ascii="Times New Roman" w:hAnsi="Times New Roman"/>
                <w:sz w:val="24"/>
                <w:szCs w:val="24"/>
                <w:lang w:val="kk-KZ"/>
              </w:rPr>
            </w:pPr>
            <w:r>
              <w:rPr>
                <w:rFonts w:ascii="Times New Roman" w:hAnsi="Times New Roman"/>
                <w:sz w:val="24"/>
                <w:szCs w:val="24"/>
                <w:lang w:val="kk-KZ"/>
              </w:rPr>
              <w:t>Финансовая математика, Корпоративные финансы</w:t>
            </w:r>
          </w:p>
        </w:tc>
      </w:tr>
      <w:tr w:rsidR="002B1910" w:rsidRPr="00FA69CD" w:rsidTr="008F199C">
        <w:tc>
          <w:tcPr>
            <w:tcW w:w="3545"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lang w:val="kk-KZ"/>
              </w:rPr>
              <w:t>Цель изучения дисциплины</w:t>
            </w:r>
          </w:p>
        </w:tc>
        <w:tc>
          <w:tcPr>
            <w:tcW w:w="6237" w:type="dxa"/>
          </w:tcPr>
          <w:p w:rsidR="002B1910" w:rsidRPr="00FA69CD" w:rsidRDefault="002B1910" w:rsidP="002B1910">
            <w:pPr>
              <w:spacing w:after="0" w:line="240" w:lineRule="auto"/>
              <w:jc w:val="both"/>
              <w:rPr>
                <w:rFonts w:ascii="Times New Roman" w:hAnsi="Times New Roman"/>
                <w:spacing w:val="-1"/>
                <w:sz w:val="24"/>
                <w:szCs w:val="24"/>
                <w:lang w:val="kk-KZ"/>
              </w:rPr>
            </w:pPr>
            <w:r w:rsidRPr="00FA69CD">
              <w:rPr>
                <w:rFonts w:ascii="Times New Roman" w:hAnsi="Times New Roman"/>
                <w:sz w:val="24"/>
                <w:szCs w:val="24"/>
                <w:lang w:val="kk-KZ"/>
              </w:rPr>
              <w:t>Овладение студентами теоретических знаний поэкономической и правовой основе деятельности коммерческого банка;  по ии сущности активных и пассивных банковских операций; основные виды финансовых услуг банка</w:t>
            </w:r>
          </w:p>
        </w:tc>
      </w:tr>
      <w:tr w:rsidR="002B1910" w:rsidRPr="00FA69CD" w:rsidTr="008F199C">
        <w:trPr>
          <w:trHeight w:val="131"/>
        </w:trPr>
        <w:tc>
          <w:tcPr>
            <w:tcW w:w="3545" w:type="dxa"/>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Содержание дисциплины</w:t>
            </w:r>
          </w:p>
        </w:tc>
        <w:tc>
          <w:tcPr>
            <w:tcW w:w="6237" w:type="dxa"/>
          </w:tcPr>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rPr>
              <w:t>Дисциплина «Банковское дело» рассматривает вопросы фондирования и капитализации банков, особенности управления банковскими активами, организации процесса кредитования  и управления кредитными вложениями</w:t>
            </w:r>
            <w:r w:rsidRPr="00FA69CD">
              <w:rPr>
                <w:rFonts w:ascii="Times New Roman" w:hAnsi="Times New Roman"/>
                <w:sz w:val="24"/>
                <w:szCs w:val="24"/>
                <w:lang w:val="kk-KZ"/>
              </w:rPr>
              <w:t xml:space="preserve">, </w:t>
            </w:r>
            <w:r w:rsidRPr="00FA69CD">
              <w:rPr>
                <w:rFonts w:ascii="Times New Roman" w:hAnsi="Times New Roman"/>
                <w:spacing w:val="-4"/>
                <w:sz w:val="24"/>
                <w:szCs w:val="24"/>
              </w:rPr>
              <w:t>раскрываются вопросы оказания финансовых услуг банками, а также основы б</w:t>
            </w:r>
            <w:r w:rsidRPr="00FA69CD">
              <w:rPr>
                <w:rFonts w:ascii="Times New Roman" w:hAnsi="Times New Roman"/>
                <w:sz w:val="24"/>
                <w:szCs w:val="24"/>
              </w:rPr>
              <w:t>анковского маркетинга, рисков, ликвидности и платежеспособности БВУ, анализа финансовых результатов банков и регулирования и  надзора  банковской деятельности в Республике Казахстан</w:t>
            </w:r>
            <w:r w:rsidRPr="00FA69CD">
              <w:rPr>
                <w:rFonts w:ascii="Times New Roman" w:hAnsi="Times New Roman"/>
                <w:sz w:val="24"/>
                <w:szCs w:val="24"/>
                <w:lang w:val="kk-KZ"/>
              </w:rPr>
              <w:t>.</w:t>
            </w:r>
          </w:p>
        </w:tc>
      </w:tr>
      <w:tr w:rsidR="002B1910" w:rsidRPr="00FA69CD" w:rsidTr="008F199C">
        <w:trPr>
          <w:trHeight w:val="274"/>
        </w:trPr>
        <w:tc>
          <w:tcPr>
            <w:tcW w:w="3545" w:type="dxa"/>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Компетенция дисциплины</w:t>
            </w:r>
          </w:p>
        </w:tc>
        <w:tc>
          <w:tcPr>
            <w:tcW w:w="6237" w:type="dxa"/>
          </w:tcPr>
          <w:p w:rsidR="002B1910" w:rsidRPr="00FA69CD" w:rsidRDefault="002B1910" w:rsidP="002B1910">
            <w:pPr>
              <w:shd w:val="clear" w:color="auto" w:fill="FFFFFF"/>
              <w:spacing w:after="0" w:line="240" w:lineRule="auto"/>
              <w:ind w:firstLine="317"/>
              <w:jc w:val="both"/>
              <w:rPr>
                <w:rFonts w:ascii="Times New Roman" w:hAnsi="Times New Roman"/>
                <w:b/>
                <w:bCs/>
                <w:sz w:val="24"/>
                <w:szCs w:val="24"/>
                <w:lang w:val="kk-KZ"/>
              </w:rPr>
            </w:pPr>
            <w:r w:rsidRPr="00FA69CD">
              <w:rPr>
                <w:rFonts w:ascii="Times New Roman" w:hAnsi="Times New Roman"/>
                <w:b/>
                <w:bCs/>
                <w:sz w:val="24"/>
                <w:szCs w:val="24"/>
                <w:lang w:val="kk-KZ"/>
              </w:rPr>
              <w:t>После освоения дисциплины  студент должен:</w:t>
            </w:r>
          </w:p>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b/>
                <w:bCs/>
                <w:sz w:val="24"/>
                <w:szCs w:val="24"/>
                <w:lang w:val="kk-KZ"/>
              </w:rPr>
              <w:t xml:space="preserve">Знать </w:t>
            </w:r>
            <w:r w:rsidRPr="00FA69CD">
              <w:rPr>
                <w:rFonts w:ascii="Times New Roman" w:hAnsi="Times New Roman"/>
                <w:sz w:val="24"/>
                <w:szCs w:val="24"/>
                <w:lang w:val="kk-KZ"/>
              </w:rPr>
              <w:t xml:space="preserve">экономическую и правовую основу деятельности коммерческого банка;  классификацию и сущность активных и пассивных банковских операций; основные виды финансовых услуг банка, сущность и значение управления  и пруденциального регулирования </w:t>
            </w:r>
            <w:r w:rsidRPr="00FA69CD">
              <w:rPr>
                <w:rFonts w:ascii="Times New Roman" w:hAnsi="Times New Roman"/>
                <w:sz w:val="24"/>
                <w:szCs w:val="24"/>
                <w:lang w:val="kk-KZ"/>
              </w:rPr>
              <w:lastRenderedPageBreak/>
              <w:t>банковской деятельности.</w:t>
            </w:r>
          </w:p>
          <w:p w:rsidR="002B1910" w:rsidRPr="00FA69CD" w:rsidRDefault="002B1910" w:rsidP="002B1910">
            <w:pPr>
              <w:tabs>
                <w:tab w:val="left" w:pos="317"/>
              </w:tabs>
              <w:spacing w:after="0" w:line="240" w:lineRule="auto"/>
              <w:jc w:val="both"/>
              <w:rPr>
                <w:rFonts w:ascii="Times New Roman" w:hAnsi="Times New Roman"/>
                <w:sz w:val="24"/>
                <w:szCs w:val="24"/>
                <w:lang w:val="kk-KZ"/>
              </w:rPr>
            </w:pPr>
            <w:r w:rsidRPr="00FA69CD">
              <w:rPr>
                <w:rFonts w:ascii="Times New Roman" w:hAnsi="Times New Roman"/>
                <w:b/>
                <w:bCs/>
                <w:sz w:val="24"/>
                <w:szCs w:val="24"/>
                <w:lang w:val="kk-KZ"/>
              </w:rPr>
              <w:t xml:space="preserve">Уметь </w:t>
            </w:r>
            <w:r w:rsidRPr="00FA69CD">
              <w:rPr>
                <w:rFonts w:ascii="Times New Roman" w:hAnsi="Times New Roman"/>
                <w:sz w:val="24"/>
                <w:szCs w:val="24"/>
                <w:lang w:val="kk-KZ"/>
              </w:rPr>
              <w:t>рассчитывать экономические нормативовы банковской деятельности;  оценивать качество активов банка и его основных портфелей.</w:t>
            </w:r>
          </w:p>
          <w:p w:rsidR="002B1910" w:rsidRPr="00FA69CD" w:rsidRDefault="002B1910" w:rsidP="002B1910">
            <w:pPr>
              <w:tabs>
                <w:tab w:val="left" w:pos="317"/>
              </w:tabs>
              <w:spacing w:after="0" w:line="240" w:lineRule="auto"/>
              <w:jc w:val="both"/>
              <w:rPr>
                <w:rFonts w:ascii="Times New Roman" w:hAnsi="Times New Roman"/>
                <w:b/>
                <w:bCs/>
                <w:sz w:val="24"/>
                <w:szCs w:val="24"/>
                <w:lang w:val="kk-KZ"/>
              </w:rPr>
            </w:pPr>
            <w:r w:rsidRPr="00FA69CD">
              <w:rPr>
                <w:rFonts w:ascii="Times New Roman" w:hAnsi="Times New Roman"/>
                <w:b/>
                <w:bCs/>
                <w:sz w:val="24"/>
                <w:szCs w:val="24"/>
                <w:lang w:val="kk-KZ"/>
              </w:rPr>
              <w:t xml:space="preserve">Иметь навыки </w:t>
            </w:r>
            <w:r w:rsidRPr="00FA69CD">
              <w:rPr>
                <w:rFonts w:ascii="Times New Roman" w:hAnsi="Times New Roman"/>
                <w:sz w:val="24"/>
                <w:szCs w:val="24"/>
                <w:lang w:val="kk-KZ"/>
              </w:rPr>
              <w:t xml:space="preserve"> аналитической работы, организации и управления банковской деятельностью.</w:t>
            </w:r>
          </w:p>
          <w:p w:rsidR="002B1910" w:rsidRPr="00FA69CD" w:rsidRDefault="002B1910" w:rsidP="002B1910">
            <w:pPr>
              <w:spacing w:after="0" w:line="240" w:lineRule="auto"/>
              <w:jc w:val="both"/>
              <w:rPr>
                <w:rFonts w:ascii="Times New Roman" w:hAnsi="Times New Roman"/>
                <w:b/>
                <w:bCs/>
                <w:sz w:val="24"/>
                <w:szCs w:val="24"/>
                <w:lang w:val="kk-KZ"/>
              </w:rPr>
            </w:pPr>
            <w:r w:rsidRPr="00FA69CD">
              <w:rPr>
                <w:rFonts w:ascii="Times New Roman" w:hAnsi="Times New Roman"/>
                <w:b/>
                <w:bCs/>
                <w:sz w:val="24"/>
                <w:szCs w:val="24"/>
                <w:lang w:val="kk-KZ"/>
              </w:rPr>
              <w:t xml:space="preserve">Быть компетентным </w:t>
            </w:r>
            <w:r w:rsidRPr="00FA69CD">
              <w:rPr>
                <w:rFonts w:ascii="Times New Roman" w:hAnsi="Times New Roman"/>
                <w:bCs/>
                <w:sz w:val="24"/>
                <w:szCs w:val="24"/>
                <w:lang w:val="kk-KZ"/>
              </w:rPr>
              <w:t>в вопросах</w:t>
            </w:r>
            <w:r w:rsidRPr="00FA69CD">
              <w:rPr>
                <w:rFonts w:ascii="Times New Roman" w:hAnsi="Times New Roman"/>
                <w:b/>
                <w:bCs/>
                <w:sz w:val="24"/>
                <w:szCs w:val="24"/>
              </w:rPr>
              <w:t xml:space="preserve"> </w:t>
            </w:r>
            <w:r w:rsidRPr="00FA69CD">
              <w:rPr>
                <w:rFonts w:ascii="Times New Roman" w:hAnsi="Times New Roman"/>
                <w:sz w:val="24"/>
                <w:szCs w:val="24"/>
                <w:lang w:val="kk-KZ"/>
              </w:rPr>
              <w:t>экономической и правовой  деятельности коммерческого банка, формировании ресурсной базы, проведения активных операций и оценке банковской деятельностью.</w:t>
            </w:r>
          </w:p>
        </w:tc>
      </w:tr>
      <w:tr w:rsidR="002B1910" w:rsidRPr="00FA69CD" w:rsidTr="008F199C">
        <w:trPr>
          <w:trHeight w:val="220"/>
        </w:trPr>
        <w:tc>
          <w:tcPr>
            <w:tcW w:w="3545" w:type="dxa"/>
          </w:tcPr>
          <w:p w:rsidR="002B1910" w:rsidRPr="00FA69CD" w:rsidRDefault="002B1910" w:rsidP="002B1910">
            <w:pPr>
              <w:tabs>
                <w:tab w:val="left" w:pos="993"/>
              </w:tabs>
              <w:spacing w:after="0" w:line="240" w:lineRule="auto"/>
              <w:rPr>
                <w:rFonts w:ascii="Times New Roman" w:hAnsi="Times New Roman"/>
                <w:sz w:val="24"/>
                <w:szCs w:val="24"/>
                <w:lang w:val="kk-KZ"/>
              </w:rPr>
            </w:pPr>
            <w:r w:rsidRPr="00FA69CD">
              <w:rPr>
                <w:rFonts w:ascii="Times New Roman" w:hAnsi="Times New Roman"/>
                <w:sz w:val="24"/>
                <w:szCs w:val="24"/>
                <w:lang w:val="kk-KZ"/>
              </w:rPr>
              <w:lastRenderedPageBreak/>
              <w:t>Форма итогового контроля</w:t>
            </w:r>
          </w:p>
        </w:tc>
        <w:tc>
          <w:tcPr>
            <w:tcW w:w="6237" w:type="dxa"/>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Экзамен</w:t>
            </w:r>
          </w:p>
        </w:tc>
      </w:tr>
      <w:tr w:rsidR="002B1910" w:rsidRPr="00FA69CD" w:rsidTr="008F199C">
        <w:tc>
          <w:tcPr>
            <w:tcW w:w="3545" w:type="dxa"/>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 xml:space="preserve">Продолжительность </w:t>
            </w:r>
          </w:p>
        </w:tc>
        <w:tc>
          <w:tcPr>
            <w:tcW w:w="6237"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lang w:val="kk-KZ"/>
              </w:rPr>
              <w:t>1 академический период (15 недель)</w:t>
            </w:r>
          </w:p>
        </w:tc>
      </w:tr>
      <w:tr w:rsidR="002B1910" w:rsidRPr="00FA69CD" w:rsidTr="008F199C">
        <w:trPr>
          <w:trHeight w:val="274"/>
        </w:trPr>
        <w:tc>
          <w:tcPr>
            <w:tcW w:w="3545" w:type="dxa"/>
          </w:tcPr>
          <w:p w:rsidR="002B1910" w:rsidRPr="00FA69CD" w:rsidRDefault="002B1910" w:rsidP="002B1910">
            <w:pPr>
              <w:tabs>
                <w:tab w:val="left" w:pos="993"/>
              </w:tabs>
              <w:spacing w:after="0" w:line="240" w:lineRule="auto"/>
              <w:rPr>
                <w:rFonts w:ascii="Times New Roman" w:hAnsi="Times New Roman"/>
                <w:sz w:val="24"/>
                <w:szCs w:val="24"/>
                <w:lang w:val="kk-KZ"/>
              </w:rPr>
            </w:pPr>
            <w:r w:rsidRPr="00FA69CD">
              <w:rPr>
                <w:rFonts w:ascii="Times New Roman" w:hAnsi="Times New Roman"/>
                <w:sz w:val="24"/>
                <w:szCs w:val="24"/>
                <w:lang w:val="kk-KZ"/>
              </w:rPr>
              <w:t>Список литературы</w:t>
            </w:r>
          </w:p>
        </w:tc>
        <w:tc>
          <w:tcPr>
            <w:tcW w:w="6237" w:type="dxa"/>
          </w:tcPr>
          <w:p w:rsidR="002B1910" w:rsidRPr="003D6CB9" w:rsidRDefault="002B1910" w:rsidP="002B1910">
            <w:pPr>
              <w:tabs>
                <w:tab w:val="left" w:pos="317"/>
              </w:tabs>
              <w:jc w:val="center"/>
              <w:rPr>
                <w:rFonts w:ascii="Times New Roman" w:hAnsi="Times New Roman"/>
                <w:sz w:val="24"/>
                <w:szCs w:val="24"/>
                <w:lang w:val="kk-KZ"/>
              </w:rPr>
            </w:pPr>
            <w:r w:rsidRPr="003D6CB9">
              <w:rPr>
                <w:rFonts w:ascii="Times New Roman" w:hAnsi="Times New Roman"/>
                <w:sz w:val="24"/>
                <w:szCs w:val="24"/>
                <w:lang w:val="kk-KZ"/>
              </w:rPr>
              <w:t>Основная литература:</w:t>
            </w:r>
          </w:p>
          <w:p w:rsidR="003D6CB9" w:rsidRPr="003D6CB9" w:rsidRDefault="003D6CB9" w:rsidP="00D7500A">
            <w:pPr>
              <w:pStyle w:val="a4"/>
              <w:numPr>
                <w:ilvl w:val="0"/>
                <w:numId w:val="31"/>
              </w:numPr>
              <w:autoSpaceDE w:val="0"/>
              <w:autoSpaceDN w:val="0"/>
              <w:adjustRightInd w:val="0"/>
              <w:spacing w:after="0" w:line="240" w:lineRule="auto"/>
              <w:ind w:left="318" w:hanging="284"/>
              <w:jc w:val="both"/>
              <w:rPr>
                <w:rFonts w:ascii="Times New Roman" w:eastAsia="Calibri" w:hAnsi="Times New Roman" w:cs="Times New Roman"/>
                <w:bCs/>
                <w:sz w:val="24"/>
                <w:szCs w:val="24"/>
                <w:lang w:val="kk-KZ"/>
              </w:rPr>
            </w:pPr>
            <w:r w:rsidRPr="003D6CB9">
              <w:rPr>
                <w:rFonts w:ascii="Times New Roman" w:eastAsia="Calibri" w:hAnsi="Times New Roman" w:cs="Times New Roman"/>
                <w:bCs/>
                <w:sz w:val="24"/>
                <w:szCs w:val="24"/>
                <w:lang w:val="kk-KZ"/>
              </w:rPr>
              <w:t>Тюмамбаева А.Г.Банковское дело : Методические рекомендации для проведения практических занятий для студентов специальности 5В050900 – "Финансы". . - Уральск: ЗКАТУ им. Жангир хана, 2015. - 60 c.</w:t>
            </w:r>
          </w:p>
          <w:p w:rsidR="003D6CB9" w:rsidRPr="003D6CB9" w:rsidRDefault="003D6CB9" w:rsidP="00D7500A">
            <w:pPr>
              <w:pStyle w:val="a4"/>
              <w:numPr>
                <w:ilvl w:val="0"/>
                <w:numId w:val="31"/>
              </w:numPr>
              <w:tabs>
                <w:tab w:val="left" w:pos="459"/>
              </w:tabs>
              <w:spacing w:after="0" w:line="240" w:lineRule="auto"/>
              <w:ind w:left="318" w:hanging="284"/>
              <w:jc w:val="both"/>
              <w:rPr>
                <w:rFonts w:ascii="Times New Roman" w:hAnsi="Times New Roman" w:cs="Times New Roman"/>
                <w:color w:val="FF0000"/>
                <w:sz w:val="24"/>
                <w:szCs w:val="24"/>
              </w:rPr>
            </w:pPr>
            <w:r>
              <w:rPr>
                <w:rFonts w:ascii="Times New Roman" w:hAnsi="Times New Roman" w:cs="Times New Roman"/>
                <w:sz w:val="24"/>
                <w:szCs w:val="24"/>
              </w:rPr>
              <w:t>Лаврушин</w:t>
            </w:r>
            <w:r w:rsidRPr="003D6CB9">
              <w:rPr>
                <w:rFonts w:ascii="Times New Roman" w:hAnsi="Times New Roman" w:cs="Times New Roman"/>
                <w:sz w:val="24"/>
                <w:szCs w:val="24"/>
              </w:rPr>
              <w:t xml:space="preserve"> О.И </w:t>
            </w:r>
            <w:r w:rsidRPr="003D6CB9">
              <w:rPr>
                <w:rFonts w:ascii="Times New Roman" w:hAnsi="Times New Roman" w:cs="Times New Roman"/>
                <w:sz w:val="24"/>
                <w:szCs w:val="24"/>
                <w:lang w:val="kk-KZ"/>
              </w:rPr>
              <w:t xml:space="preserve"> </w:t>
            </w:r>
            <w:r w:rsidRPr="003D6CB9">
              <w:rPr>
                <w:rFonts w:ascii="Times New Roman" w:hAnsi="Times New Roman" w:cs="Times New Roman"/>
                <w:sz w:val="24"/>
                <w:szCs w:val="24"/>
              </w:rPr>
              <w:t>Банковское дело: современная система кредитования [Текст]: учеб. пособие / О.И. Лаврушин [и др.]; 7-изд., перераб. и доп.- М.: КНОРУС, 2021.- 358 с.- (Бакалавриат и магистратура).</w:t>
            </w:r>
          </w:p>
          <w:p w:rsidR="002B1910" w:rsidRPr="003D6CB9" w:rsidRDefault="003D6CB9" w:rsidP="00D7500A">
            <w:pPr>
              <w:pStyle w:val="a4"/>
              <w:numPr>
                <w:ilvl w:val="0"/>
                <w:numId w:val="31"/>
              </w:numPr>
              <w:tabs>
                <w:tab w:val="left" w:pos="459"/>
              </w:tabs>
              <w:spacing w:after="0" w:line="240" w:lineRule="auto"/>
              <w:ind w:left="318" w:hanging="284"/>
              <w:jc w:val="both"/>
              <w:rPr>
                <w:rFonts w:ascii="Times New Roman" w:hAnsi="Times New Roman" w:cs="Times New Roman"/>
                <w:sz w:val="24"/>
                <w:szCs w:val="24"/>
              </w:rPr>
            </w:pPr>
            <w:r>
              <w:rPr>
                <w:rFonts w:ascii="Times New Roman" w:eastAsia="Calibri" w:hAnsi="Times New Roman" w:cs="Times New Roman"/>
                <w:bCs/>
                <w:sz w:val="24"/>
                <w:szCs w:val="24"/>
              </w:rPr>
              <w:t>Перекрестова</w:t>
            </w:r>
            <w:r w:rsidR="002B1910" w:rsidRPr="003D6CB9">
              <w:rPr>
                <w:rFonts w:ascii="Times New Roman" w:eastAsia="Calibri" w:hAnsi="Times New Roman" w:cs="Times New Roman"/>
                <w:bCs/>
                <w:sz w:val="24"/>
                <w:szCs w:val="24"/>
              </w:rPr>
              <w:t xml:space="preserve"> Л.В. Финансы, денежное обращение и кредит</w:t>
            </w:r>
            <w:r w:rsidR="002B1910" w:rsidRPr="003D6CB9">
              <w:rPr>
                <w:rFonts w:ascii="Times New Roman" w:eastAsia="Calibri" w:hAnsi="Times New Roman" w:cs="Times New Roman"/>
                <w:sz w:val="24"/>
                <w:szCs w:val="24"/>
              </w:rPr>
              <w:t xml:space="preserve"> [Текст]: учебник / Л.В. Перекрестова, Н.М. Романенко, С.П. Сазонов.- 13-е изд., стереотип.- М.: Академия, 2017.- 368 с.- (Профессиональное образование). </w:t>
            </w:r>
          </w:p>
          <w:p w:rsidR="002B1910" w:rsidRPr="003D6CB9" w:rsidRDefault="003D6CB9" w:rsidP="00D7500A">
            <w:pPr>
              <w:pStyle w:val="a4"/>
              <w:numPr>
                <w:ilvl w:val="0"/>
                <w:numId w:val="31"/>
              </w:numPr>
              <w:tabs>
                <w:tab w:val="left" w:pos="459"/>
              </w:tabs>
              <w:spacing w:after="0" w:line="240" w:lineRule="auto"/>
              <w:jc w:val="both"/>
              <w:rPr>
                <w:rFonts w:ascii="Times New Roman" w:hAnsi="Times New Roman" w:cs="Times New Roman"/>
                <w:sz w:val="24"/>
                <w:szCs w:val="24"/>
              </w:rPr>
            </w:pPr>
            <w:r>
              <w:rPr>
                <w:rFonts w:ascii="Times New Roman" w:eastAsia="Calibri" w:hAnsi="Times New Roman" w:cs="Times New Roman"/>
                <w:bCs/>
                <w:sz w:val="24"/>
                <w:szCs w:val="24"/>
              </w:rPr>
              <w:t>Ювица</w:t>
            </w:r>
            <w:r w:rsidR="002B1910" w:rsidRPr="003D6CB9">
              <w:rPr>
                <w:rFonts w:ascii="Times New Roman" w:eastAsia="Calibri" w:hAnsi="Times New Roman" w:cs="Times New Roman"/>
                <w:bCs/>
                <w:sz w:val="24"/>
                <w:szCs w:val="24"/>
              </w:rPr>
              <w:t xml:space="preserve"> Н.В. Финансовый менеджмент</w:t>
            </w:r>
            <w:r w:rsidR="002B1910" w:rsidRPr="003D6CB9">
              <w:rPr>
                <w:rFonts w:ascii="Times New Roman" w:eastAsia="Calibri" w:hAnsi="Times New Roman" w:cs="Times New Roman"/>
                <w:sz w:val="24"/>
                <w:szCs w:val="24"/>
              </w:rPr>
              <w:t> [Текст]: учеб. пособие / Н.В. Ювица.- Алматы: Эверо, 2017.- 248 с.</w:t>
            </w:r>
          </w:p>
          <w:p w:rsidR="002B1910" w:rsidRPr="003D6CB9" w:rsidRDefault="003D6CB9" w:rsidP="00D7500A">
            <w:pPr>
              <w:pStyle w:val="a4"/>
              <w:numPr>
                <w:ilvl w:val="0"/>
                <w:numId w:val="31"/>
              </w:numPr>
              <w:tabs>
                <w:tab w:val="left" w:pos="459"/>
              </w:tabs>
              <w:spacing w:after="0" w:line="240" w:lineRule="auto"/>
              <w:jc w:val="both"/>
              <w:rPr>
                <w:rFonts w:ascii="Times New Roman" w:hAnsi="Times New Roman" w:cs="Times New Roman"/>
                <w:sz w:val="24"/>
                <w:szCs w:val="24"/>
              </w:rPr>
            </w:pPr>
            <w:r>
              <w:rPr>
                <w:rFonts w:ascii="Times New Roman" w:eastAsia="Calibri" w:hAnsi="Times New Roman" w:cs="Times New Roman"/>
                <w:bCs/>
                <w:sz w:val="24"/>
                <w:szCs w:val="24"/>
              </w:rPr>
              <w:t>Весельская</w:t>
            </w:r>
            <w:r w:rsidR="002B1910" w:rsidRPr="003D6CB9">
              <w:rPr>
                <w:rFonts w:ascii="Times New Roman" w:eastAsia="Calibri" w:hAnsi="Times New Roman" w:cs="Times New Roman"/>
                <w:bCs/>
                <w:sz w:val="24"/>
                <w:szCs w:val="24"/>
              </w:rPr>
              <w:t xml:space="preserve"> Н.Р. Финансовое право Республики Казахстан</w:t>
            </w:r>
            <w:r w:rsidR="002B1910" w:rsidRPr="003D6CB9">
              <w:rPr>
                <w:rFonts w:ascii="Times New Roman" w:eastAsia="Calibri" w:hAnsi="Times New Roman" w:cs="Times New Roman"/>
                <w:sz w:val="24"/>
                <w:szCs w:val="24"/>
              </w:rPr>
              <w:t> [Текст]: учебник / Н.Р. Весельская, М.Т. Какимжанов.- Алматы: Ассоциация вузов РК, 2015.- 312 с.</w:t>
            </w:r>
          </w:p>
          <w:p w:rsidR="002B1910" w:rsidRPr="003D6CB9" w:rsidRDefault="003D6CB9" w:rsidP="00D7500A">
            <w:pPr>
              <w:pStyle w:val="a4"/>
              <w:numPr>
                <w:ilvl w:val="0"/>
                <w:numId w:val="31"/>
              </w:numPr>
              <w:tabs>
                <w:tab w:val="left" w:pos="-108"/>
                <w:tab w:val="left" w:pos="0"/>
                <w:tab w:val="left" w:pos="317"/>
                <w:tab w:val="left" w:pos="351"/>
                <w:tab w:val="left" w:pos="851"/>
                <w:tab w:val="left" w:pos="1134"/>
              </w:tabs>
              <w:spacing w:after="0" w:line="240" w:lineRule="auto"/>
              <w:contextualSpacing/>
              <w:jc w:val="both"/>
              <w:rPr>
                <w:rFonts w:ascii="Times New Roman" w:eastAsia="Calibri" w:hAnsi="Times New Roman" w:cs="Times New Roman"/>
                <w:sz w:val="24"/>
                <w:szCs w:val="24"/>
                <w:lang w:val="kk-KZ"/>
              </w:rPr>
            </w:pPr>
            <w:r>
              <w:rPr>
                <w:rFonts w:ascii="Times New Roman" w:eastAsia="Calibri" w:hAnsi="Times New Roman" w:cs="Times New Roman"/>
                <w:bCs/>
                <w:sz w:val="24"/>
                <w:szCs w:val="24"/>
              </w:rPr>
              <w:t>Перекрестова</w:t>
            </w:r>
            <w:r>
              <w:rPr>
                <w:rFonts w:ascii="Times New Roman" w:eastAsia="Calibri" w:hAnsi="Times New Roman" w:cs="Times New Roman"/>
                <w:bCs/>
                <w:sz w:val="24"/>
                <w:szCs w:val="24"/>
                <w:lang w:val="kk-KZ"/>
              </w:rPr>
              <w:t xml:space="preserve"> </w:t>
            </w:r>
            <w:r w:rsidR="002B1910" w:rsidRPr="003D6CB9">
              <w:rPr>
                <w:rFonts w:ascii="Times New Roman" w:eastAsia="Calibri" w:hAnsi="Times New Roman" w:cs="Times New Roman"/>
                <w:bCs/>
                <w:sz w:val="24"/>
                <w:szCs w:val="24"/>
              </w:rPr>
              <w:t>Л.В.</w:t>
            </w:r>
            <w:r w:rsidR="002B1910" w:rsidRPr="003D6CB9">
              <w:rPr>
                <w:rFonts w:ascii="Times New Roman" w:eastAsia="Calibri" w:hAnsi="Times New Roman" w:cs="Times New Roman"/>
                <w:bCs/>
                <w:sz w:val="24"/>
                <w:szCs w:val="24"/>
                <w:lang w:val="kk-KZ"/>
              </w:rPr>
              <w:t xml:space="preserve"> </w:t>
            </w:r>
            <w:r w:rsidR="002B1910" w:rsidRPr="003D6CB9">
              <w:rPr>
                <w:rFonts w:ascii="Times New Roman" w:eastAsia="Calibri" w:hAnsi="Times New Roman" w:cs="Times New Roman"/>
                <w:bCs/>
                <w:sz w:val="24"/>
                <w:szCs w:val="24"/>
              </w:rPr>
              <w:t>Финансы,денежное обращение и Академиялық кредит саны</w:t>
            </w:r>
            <w:r w:rsidR="002B1910" w:rsidRPr="003D6CB9">
              <w:rPr>
                <w:rFonts w:ascii="Times New Roman" w:eastAsia="Calibri" w:hAnsi="Times New Roman" w:cs="Times New Roman"/>
                <w:sz w:val="24"/>
                <w:szCs w:val="24"/>
              </w:rPr>
              <w:t> [Текст]:учебник/Л.В. Перекрестова, Н.М. Романенко, С.П. Сазонов.- 13-е изд., стереотип.-М.:</w:t>
            </w:r>
            <w:r w:rsidR="002B1910" w:rsidRPr="003D6CB9">
              <w:rPr>
                <w:rFonts w:ascii="Times New Roman" w:eastAsia="Calibri" w:hAnsi="Times New Roman" w:cs="Times New Roman"/>
                <w:sz w:val="24"/>
                <w:szCs w:val="24"/>
                <w:lang w:val="kk-KZ"/>
              </w:rPr>
              <w:t xml:space="preserve"> </w:t>
            </w:r>
            <w:r w:rsidR="002B1910" w:rsidRPr="003D6CB9">
              <w:rPr>
                <w:rFonts w:ascii="Times New Roman" w:eastAsia="Calibri" w:hAnsi="Times New Roman" w:cs="Times New Roman"/>
                <w:sz w:val="24"/>
                <w:szCs w:val="24"/>
              </w:rPr>
              <w:t>Академия,</w:t>
            </w:r>
            <w:r w:rsidR="002B1910" w:rsidRPr="003D6CB9">
              <w:rPr>
                <w:rFonts w:ascii="Times New Roman" w:eastAsia="Calibri" w:hAnsi="Times New Roman" w:cs="Times New Roman"/>
                <w:sz w:val="24"/>
                <w:szCs w:val="24"/>
                <w:lang w:val="kk-KZ"/>
              </w:rPr>
              <w:t xml:space="preserve"> </w:t>
            </w:r>
            <w:r w:rsidR="002B1910" w:rsidRPr="003D6CB9">
              <w:rPr>
                <w:rFonts w:ascii="Times New Roman" w:eastAsia="Calibri" w:hAnsi="Times New Roman" w:cs="Times New Roman"/>
                <w:sz w:val="24"/>
                <w:szCs w:val="24"/>
              </w:rPr>
              <w:t>2017-368с.-(Профессиональное образование).</w:t>
            </w:r>
          </w:p>
          <w:p w:rsidR="002B1910" w:rsidRPr="003D6CB9" w:rsidRDefault="002B1910" w:rsidP="002B1910">
            <w:pPr>
              <w:pStyle w:val="a4"/>
              <w:tabs>
                <w:tab w:val="left" w:pos="176"/>
                <w:tab w:val="left" w:pos="851"/>
              </w:tabs>
              <w:spacing w:after="0" w:line="240" w:lineRule="auto"/>
              <w:ind w:left="34" w:firstLine="142"/>
              <w:jc w:val="both"/>
              <w:rPr>
                <w:rFonts w:ascii="Times New Roman" w:hAnsi="Times New Roman" w:cs="Times New Roman"/>
                <w:sz w:val="24"/>
                <w:szCs w:val="24"/>
              </w:rPr>
            </w:pPr>
            <w:r w:rsidRPr="003D6CB9">
              <w:rPr>
                <w:rFonts w:ascii="Times New Roman" w:hAnsi="Times New Roman" w:cs="Times New Roman"/>
                <w:sz w:val="24"/>
                <w:szCs w:val="24"/>
                <w:lang w:val="kk-KZ"/>
              </w:rPr>
              <w:t xml:space="preserve">              </w:t>
            </w:r>
            <w:r w:rsidRPr="003D6CB9">
              <w:rPr>
                <w:rFonts w:ascii="Times New Roman" w:hAnsi="Times New Roman"/>
                <w:sz w:val="24"/>
                <w:szCs w:val="24"/>
                <w:lang w:val="kk-KZ"/>
              </w:rPr>
              <w:t xml:space="preserve"> </w:t>
            </w:r>
            <w:r w:rsidR="003D6CB9">
              <w:rPr>
                <w:rFonts w:ascii="Times New Roman" w:hAnsi="Times New Roman"/>
                <w:sz w:val="24"/>
                <w:szCs w:val="24"/>
                <w:lang w:val="kk-KZ"/>
              </w:rPr>
              <w:t>Д</w:t>
            </w:r>
            <w:r w:rsidRPr="003D6CB9">
              <w:rPr>
                <w:rFonts w:ascii="Times New Roman" w:hAnsi="Times New Roman"/>
                <w:sz w:val="24"/>
                <w:szCs w:val="24"/>
                <w:lang w:val="kk-KZ"/>
              </w:rPr>
              <w:t>ополнительн</w:t>
            </w:r>
            <w:r w:rsidR="003D6CB9">
              <w:rPr>
                <w:rFonts w:ascii="Times New Roman" w:hAnsi="Times New Roman"/>
                <w:sz w:val="24"/>
                <w:szCs w:val="24"/>
                <w:lang w:val="kk-KZ"/>
              </w:rPr>
              <w:t>ая</w:t>
            </w:r>
            <w:r w:rsidRPr="003D6CB9">
              <w:rPr>
                <w:rFonts w:ascii="Times New Roman" w:hAnsi="Times New Roman"/>
                <w:sz w:val="24"/>
                <w:szCs w:val="24"/>
                <w:lang w:val="kk-KZ"/>
              </w:rPr>
              <w:t xml:space="preserve"> литератур</w:t>
            </w:r>
            <w:r w:rsidR="003D6CB9">
              <w:rPr>
                <w:rFonts w:ascii="Times New Roman" w:hAnsi="Times New Roman"/>
                <w:sz w:val="24"/>
                <w:szCs w:val="24"/>
                <w:lang w:val="kk-KZ"/>
              </w:rPr>
              <w:t>а</w:t>
            </w:r>
            <w:r w:rsidRPr="003D6CB9">
              <w:rPr>
                <w:rFonts w:ascii="Times New Roman" w:hAnsi="Times New Roman"/>
                <w:sz w:val="24"/>
                <w:szCs w:val="24"/>
                <w:lang w:val="kk-KZ"/>
              </w:rPr>
              <w:t>:</w:t>
            </w:r>
          </w:p>
          <w:p w:rsidR="002B1910" w:rsidRPr="003D6CB9" w:rsidRDefault="002B1910" w:rsidP="00D7500A">
            <w:pPr>
              <w:pStyle w:val="a4"/>
              <w:numPr>
                <w:ilvl w:val="0"/>
                <w:numId w:val="31"/>
              </w:numPr>
              <w:tabs>
                <w:tab w:val="left" w:pos="459"/>
              </w:tabs>
              <w:spacing w:after="0" w:line="240" w:lineRule="auto"/>
              <w:jc w:val="both"/>
              <w:rPr>
                <w:rFonts w:ascii="Times New Roman" w:hAnsi="Times New Roman" w:cs="Times New Roman"/>
                <w:sz w:val="24"/>
                <w:szCs w:val="24"/>
              </w:rPr>
            </w:pPr>
            <w:r w:rsidRPr="003D6CB9">
              <w:rPr>
                <w:rFonts w:ascii="Times New Roman" w:hAnsi="Times New Roman" w:cs="Times New Roman"/>
                <w:bCs/>
                <w:sz w:val="24"/>
                <w:szCs w:val="24"/>
              </w:rPr>
              <w:t>Жарковская, Е.П. Банковское дело</w:t>
            </w:r>
            <w:r w:rsidRPr="003D6CB9">
              <w:rPr>
                <w:rFonts w:ascii="Times New Roman" w:hAnsi="Times New Roman" w:cs="Times New Roman"/>
                <w:sz w:val="24"/>
                <w:szCs w:val="24"/>
              </w:rPr>
              <w:t> [Текст]: учеб. пособие / Е.П. Жарковская, И.О. Арендс.- 7-е изд., испр. и доп.- М.: Омега-Л, 2008.- 288 с.</w:t>
            </w:r>
          </w:p>
          <w:p w:rsidR="002B1910" w:rsidRPr="008F199C" w:rsidRDefault="002B1910" w:rsidP="00D7500A">
            <w:pPr>
              <w:pStyle w:val="a4"/>
              <w:numPr>
                <w:ilvl w:val="0"/>
                <w:numId w:val="31"/>
              </w:numPr>
              <w:tabs>
                <w:tab w:val="left" w:pos="459"/>
              </w:tabs>
              <w:spacing w:after="0" w:line="240" w:lineRule="auto"/>
              <w:jc w:val="both"/>
              <w:rPr>
                <w:rFonts w:ascii="Times New Roman" w:hAnsi="Times New Roman" w:cs="Times New Roman"/>
                <w:color w:val="FF0000"/>
                <w:sz w:val="24"/>
                <w:szCs w:val="24"/>
              </w:rPr>
            </w:pPr>
            <w:r w:rsidRPr="003D6CB9">
              <w:rPr>
                <w:rFonts w:ascii="Times New Roman" w:hAnsi="Times New Roman" w:cs="Times New Roman"/>
                <w:sz w:val="24"/>
                <w:szCs w:val="24"/>
              </w:rPr>
              <w:t xml:space="preserve">Кулпыбаев С.К.  Каржы. Учебник для вузов. – Алматы: ТОО «Издательство </w:t>
            </w:r>
            <w:r w:rsidRPr="003D6CB9">
              <w:rPr>
                <w:rFonts w:ascii="Times New Roman" w:hAnsi="Times New Roman" w:cs="Times New Roman"/>
                <w:sz w:val="24"/>
                <w:szCs w:val="24"/>
                <w:lang w:val="en-US"/>
              </w:rPr>
              <w:t>LEM</w:t>
            </w:r>
            <w:r w:rsidRPr="003D6CB9">
              <w:rPr>
                <w:rFonts w:ascii="Times New Roman" w:hAnsi="Times New Roman" w:cs="Times New Roman"/>
                <w:sz w:val="24"/>
                <w:szCs w:val="24"/>
              </w:rPr>
              <w:t>», 2009</w:t>
            </w:r>
          </w:p>
        </w:tc>
      </w:tr>
    </w:tbl>
    <w:p w:rsidR="002B1910" w:rsidRDefault="002B1910" w:rsidP="002B1910">
      <w:pPr>
        <w:spacing w:after="0" w:line="240" w:lineRule="auto"/>
        <w:jc w:val="center"/>
        <w:rPr>
          <w:rFonts w:ascii="Times New Roman" w:hAnsi="Times New Roman"/>
          <w:b/>
          <w:sz w:val="24"/>
          <w:szCs w:val="24"/>
          <w:lang w:val="kk-KZ"/>
        </w:rPr>
      </w:pPr>
    </w:p>
    <w:p w:rsidR="002B1910" w:rsidRPr="00FA69CD" w:rsidRDefault="002B1910" w:rsidP="002B1910">
      <w:pPr>
        <w:spacing w:after="0" w:line="240" w:lineRule="auto"/>
        <w:jc w:val="center"/>
        <w:rPr>
          <w:rFonts w:ascii="Times New Roman" w:hAnsi="Times New Roman"/>
          <w:b/>
          <w:sz w:val="24"/>
          <w:szCs w:val="24"/>
          <w:lang w:val="kk-KZ"/>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7"/>
        <w:gridCol w:w="6237"/>
      </w:tblGrid>
      <w:tr w:rsidR="002B1910" w:rsidRPr="00FA69CD" w:rsidTr="008F199C">
        <w:trPr>
          <w:trHeight w:val="277"/>
        </w:trPr>
        <w:tc>
          <w:tcPr>
            <w:tcW w:w="368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ind w:right="-102"/>
              <w:rPr>
                <w:rFonts w:ascii="Times New Roman" w:hAnsi="Times New Roman"/>
                <w:b/>
                <w:sz w:val="24"/>
                <w:szCs w:val="24"/>
                <w:lang w:val="kk-KZ"/>
              </w:rPr>
            </w:pPr>
            <w:r w:rsidRPr="00FA69CD">
              <w:rPr>
                <w:rFonts w:ascii="Times New Roman" w:hAnsi="Times New Roman"/>
                <w:b/>
                <w:sz w:val="24"/>
                <w:szCs w:val="24"/>
                <w:lang w:val="kk-KZ"/>
              </w:rPr>
              <w:t xml:space="preserve">Код и название дисциплины </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8F199C">
            <w:pPr>
              <w:spacing w:after="0" w:line="240" w:lineRule="auto"/>
              <w:rPr>
                <w:rFonts w:ascii="Times New Roman" w:eastAsia="Times New Roman" w:hAnsi="Times New Roman"/>
                <w:b/>
                <w:color w:val="000000"/>
                <w:sz w:val="24"/>
                <w:szCs w:val="24"/>
                <w:lang w:val="en-US" w:eastAsia="ko-KR"/>
              </w:rPr>
            </w:pPr>
            <w:r w:rsidRPr="00FA69CD">
              <w:rPr>
                <w:rFonts w:ascii="Times New Roman" w:eastAsia="Times New Roman" w:hAnsi="Times New Roman"/>
                <w:b/>
                <w:sz w:val="24"/>
                <w:szCs w:val="24"/>
                <w:lang w:val="en-US" w:eastAsia="ru-RU"/>
              </w:rPr>
              <w:t xml:space="preserve">VO </w:t>
            </w:r>
            <w:r w:rsidRPr="00FA69CD">
              <w:rPr>
                <w:rFonts w:ascii="Times New Roman" w:eastAsia="Times New Roman" w:hAnsi="Times New Roman"/>
                <w:b/>
                <w:sz w:val="24"/>
                <w:szCs w:val="24"/>
                <w:lang w:val="kk-KZ" w:eastAsia="ru-RU"/>
              </w:rPr>
              <w:t>22</w:t>
            </w:r>
            <w:r w:rsidR="008F199C">
              <w:rPr>
                <w:rFonts w:ascii="Times New Roman" w:eastAsia="Times New Roman" w:hAnsi="Times New Roman"/>
                <w:b/>
                <w:sz w:val="24"/>
                <w:szCs w:val="24"/>
                <w:lang w:val="kk-KZ" w:eastAsia="ru-RU"/>
              </w:rPr>
              <w:t>09</w:t>
            </w:r>
            <w:r w:rsidRPr="00FA69CD">
              <w:rPr>
                <w:rFonts w:ascii="Times New Roman" w:eastAsia="Times New Roman" w:hAnsi="Times New Roman"/>
                <w:b/>
                <w:sz w:val="24"/>
                <w:szCs w:val="24"/>
                <w:lang w:val="kk-KZ" w:eastAsia="ru-RU"/>
              </w:rPr>
              <w:t xml:space="preserve"> </w:t>
            </w:r>
            <w:r w:rsidRPr="00FA69CD">
              <w:rPr>
                <w:rFonts w:ascii="Times New Roman" w:eastAsia="Times New Roman" w:hAnsi="Times New Roman"/>
                <w:b/>
                <w:noProof/>
                <w:color w:val="000000"/>
                <w:sz w:val="24"/>
                <w:szCs w:val="24"/>
                <w:lang w:val="kk-KZ" w:eastAsia="ru-RU"/>
              </w:rPr>
              <w:t>Валютные операций</w:t>
            </w:r>
            <w:r w:rsidRPr="00FA69CD">
              <w:rPr>
                <w:rFonts w:ascii="Times New Roman" w:eastAsia="Times New Roman" w:hAnsi="Times New Roman"/>
                <w:b/>
                <w:noProof/>
                <w:color w:val="000000"/>
                <w:sz w:val="24"/>
                <w:szCs w:val="24"/>
                <w:lang w:val="en-US" w:eastAsia="ru-RU"/>
              </w:rPr>
              <w:t xml:space="preserve"> </w:t>
            </w:r>
          </w:p>
        </w:tc>
      </w:tr>
      <w:tr w:rsidR="008F199C" w:rsidRPr="00FA69CD" w:rsidTr="008F199C">
        <w:trPr>
          <w:trHeight w:val="277"/>
        </w:trPr>
        <w:tc>
          <w:tcPr>
            <w:tcW w:w="3687" w:type="dxa"/>
            <w:tcBorders>
              <w:top w:val="single" w:sz="4" w:space="0" w:color="000000"/>
              <w:left w:val="single" w:sz="4" w:space="0" w:color="000000"/>
              <w:bottom w:val="single" w:sz="4" w:space="0" w:color="000000"/>
              <w:right w:val="single" w:sz="4" w:space="0" w:color="000000"/>
            </w:tcBorders>
            <w:hideMark/>
          </w:tcPr>
          <w:p w:rsidR="008F199C" w:rsidRPr="00FA69CD" w:rsidRDefault="008F199C" w:rsidP="002B1910">
            <w:pPr>
              <w:spacing w:after="0" w:line="240" w:lineRule="auto"/>
              <w:rPr>
                <w:rFonts w:ascii="Times New Roman" w:hAnsi="Times New Roman"/>
                <w:sz w:val="24"/>
                <w:szCs w:val="24"/>
                <w:lang w:val="en-US"/>
              </w:rPr>
            </w:pPr>
            <w:r w:rsidRPr="00FA69CD">
              <w:rPr>
                <w:rFonts w:ascii="Times New Roman" w:hAnsi="Times New Roman"/>
                <w:sz w:val="24"/>
                <w:szCs w:val="24"/>
                <w:lang w:val="kk-KZ"/>
              </w:rPr>
              <w:t xml:space="preserve">ППС </w:t>
            </w:r>
            <w:r w:rsidRPr="00FA69CD">
              <w:rPr>
                <w:rFonts w:ascii="Times New Roman" w:hAnsi="Times New Roman"/>
                <w:sz w:val="24"/>
                <w:szCs w:val="24"/>
                <w:lang w:val="en-US"/>
              </w:rPr>
              <w:t>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8F199C" w:rsidRPr="00FA69CD" w:rsidRDefault="008F199C" w:rsidP="006F467A">
            <w:pPr>
              <w:spacing w:after="0" w:line="240" w:lineRule="auto"/>
              <w:jc w:val="both"/>
              <w:rPr>
                <w:rFonts w:ascii="Times New Roman" w:hAnsi="Times New Roman"/>
                <w:sz w:val="24"/>
                <w:szCs w:val="24"/>
                <w:lang w:val="kk-KZ"/>
              </w:rPr>
            </w:pPr>
            <w:r>
              <w:rPr>
                <w:rFonts w:ascii="Times New Roman" w:hAnsi="Times New Roman"/>
                <w:sz w:val="24"/>
                <w:szCs w:val="24"/>
                <w:lang w:val="kk-KZ"/>
              </w:rPr>
              <w:t>Бекова Р.Ж., Найманова Ж.Т. Умирзакова Ж.</w:t>
            </w:r>
          </w:p>
        </w:tc>
      </w:tr>
      <w:tr w:rsidR="002B1910" w:rsidRPr="00FA69CD" w:rsidTr="008F199C">
        <w:trPr>
          <w:trHeight w:val="277"/>
        </w:trPr>
        <w:tc>
          <w:tcPr>
            <w:tcW w:w="368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lang w:val="en-US"/>
              </w:rPr>
            </w:pPr>
            <w:r w:rsidRPr="00FA69CD">
              <w:rPr>
                <w:rFonts w:ascii="Times New Roman" w:hAnsi="Times New Roman"/>
                <w:sz w:val="24"/>
                <w:szCs w:val="24"/>
              </w:rPr>
              <w:t>Цикл</w:t>
            </w:r>
            <w:r w:rsidRPr="00FA69CD">
              <w:rPr>
                <w:rFonts w:ascii="Times New Roman" w:hAnsi="Times New Roman"/>
                <w:bCs/>
                <w:sz w:val="24"/>
                <w:szCs w:val="24"/>
                <w:lang w:val="kk-KZ"/>
              </w:rPr>
              <w:t xml:space="preserve">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БД/КВ</w:t>
            </w:r>
          </w:p>
        </w:tc>
      </w:tr>
      <w:tr w:rsidR="002B1910" w:rsidRPr="00FA69CD" w:rsidTr="008F199C">
        <w:trPr>
          <w:trHeight w:val="277"/>
        </w:trPr>
        <w:tc>
          <w:tcPr>
            <w:tcW w:w="368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lang w:val="en-US"/>
              </w:rPr>
            </w:pPr>
            <w:r w:rsidRPr="00FA69CD">
              <w:rPr>
                <w:rFonts w:ascii="Times New Roman" w:hAnsi="Times New Roman"/>
                <w:sz w:val="24"/>
                <w:szCs w:val="24"/>
              </w:rPr>
              <w:t>Уровень обучения</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Бакалавриат</w:t>
            </w:r>
          </w:p>
        </w:tc>
      </w:tr>
      <w:tr w:rsidR="002B1910" w:rsidRPr="00FA69CD" w:rsidTr="008F199C">
        <w:trPr>
          <w:trHeight w:val="277"/>
        </w:trPr>
        <w:tc>
          <w:tcPr>
            <w:tcW w:w="368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lang w:val="en-US"/>
              </w:rPr>
            </w:pPr>
            <w:r w:rsidRPr="00FA69CD">
              <w:rPr>
                <w:rFonts w:ascii="Times New Roman" w:hAnsi="Times New Roman"/>
                <w:sz w:val="24"/>
                <w:szCs w:val="24"/>
                <w:lang w:val="kk-KZ"/>
              </w:rPr>
              <w:t>Образовательная программа</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6В04103- Учет и аудит</w:t>
            </w:r>
          </w:p>
        </w:tc>
      </w:tr>
      <w:tr w:rsidR="002B1910" w:rsidRPr="00FA69CD" w:rsidTr="008F199C">
        <w:trPr>
          <w:trHeight w:val="277"/>
        </w:trPr>
        <w:tc>
          <w:tcPr>
            <w:tcW w:w="368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bCs/>
                <w:sz w:val="24"/>
                <w:szCs w:val="24"/>
                <w:lang w:val="kk-KZ"/>
              </w:rPr>
              <w:lastRenderedPageBreak/>
              <w:t>Количество академических кредитов</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8F199C" w:rsidP="002B1910">
            <w:pPr>
              <w:spacing w:after="0" w:line="240" w:lineRule="auto"/>
              <w:jc w:val="both"/>
              <w:rPr>
                <w:rFonts w:ascii="Times New Roman" w:hAnsi="Times New Roman"/>
                <w:sz w:val="24"/>
                <w:szCs w:val="24"/>
                <w:lang w:val="kk-KZ"/>
              </w:rPr>
            </w:pPr>
            <w:r>
              <w:rPr>
                <w:rFonts w:ascii="Times New Roman" w:hAnsi="Times New Roman"/>
                <w:sz w:val="24"/>
                <w:szCs w:val="24"/>
                <w:lang w:val="kk-KZ"/>
              </w:rPr>
              <w:t>6</w:t>
            </w:r>
          </w:p>
        </w:tc>
      </w:tr>
      <w:tr w:rsidR="002B1910" w:rsidRPr="00FA69CD" w:rsidTr="008F199C">
        <w:trPr>
          <w:trHeight w:val="277"/>
        </w:trPr>
        <w:tc>
          <w:tcPr>
            <w:tcW w:w="368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lang w:val="en-US"/>
              </w:rPr>
            </w:pPr>
            <w:r w:rsidRPr="00FA69CD">
              <w:rPr>
                <w:rFonts w:ascii="Times New Roman" w:hAnsi="Times New Roman"/>
                <w:sz w:val="24"/>
                <w:szCs w:val="24"/>
              </w:rPr>
              <w:t>Форма обучения</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Очная</w:t>
            </w:r>
          </w:p>
        </w:tc>
      </w:tr>
      <w:tr w:rsidR="002B1910" w:rsidRPr="00FA69CD" w:rsidTr="008F199C">
        <w:trPr>
          <w:trHeight w:val="277"/>
        </w:trPr>
        <w:tc>
          <w:tcPr>
            <w:tcW w:w="368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lang w:val="en-US"/>
              </w:rPr>
            </w:pPr>
            <w:r w:rsidRPr="00FA69CD">
              <w:rPr>
                <w:rFonts w:ascii="Times New Roman" w:hAnsi="Times New Roman"/>
                <w:bCs/>
                <w:sz w:val="24"/>
                <w:szCs w:val="24"/>
                <w:lang w:val="kk-KZ"/>
              </w:rPr>
              <w:t>Семестр</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tabs>
                <w:tab w:val="left" w:pos="2340"/>
              </w:tabs>
              <w:spacing w:after="0" w:line="240" w:lineRule="auto"/>
              <w:rPr>
                <w:rFonts w:ascii="Times New Roman" w:hAnsi="Times New Roman"/>
                <w:sz w:val="24"/>
                <w:szCs w:val="24"/>
                <w:lang w:val="en-US"/>
              </w:rPr>
            </w:pPr>
            <w:r w:rsidRPr="00FA69CD">
              <w:rPr>
                <w:rFonts w:ascii="Times New Roman" w:hAnsi="Times New Roman"/>
                <w:sz w:val="24"/>
                <w:szCs w:val="24"/>
                <w:lang w:val="kk-KZ"/>
              </w:rPr>
              <w:t>3</w:t>
            </w:r>
          </w:p>
        </w:tc>
      </w:tr>
      <w:tr w:rsidR="008F199C" w:rsidRPr="00FA69CD" w:rsidTr="008F199C">
        <w:trPr>
          <w:trHeight w:val="277"/>
        </w:trPr>
        <w:tc>
          <w:tcPr>
            <w:tcW w:w="3687" w:type="dxa"/>
            <w:tcBorders>
              <w:top w:val="single" w:sz="4" w:space="0" w:color="000000"/>
              <w:left w:val="single" w:sz="4" w:space="0" w:color="000000"/>
              <w:bottom w:val="single" w:sz="4" w:space="0" w:color="000000"/>
              <w:right w:val="single" w:sz="4" w:space="0" w:color="000000"/>
            </w:tcBorders>
            <w:hideMark/>
          </w:tcPr>
          <w:p w:rsidR="008F199C" w:rsidRPr="00FA69CD" w:rsidRDefault="008F199C" w:rsidP="002B1910">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z w:val="24"/>
                <w:szCs w:val="24"/>
                <w:lang w:eastAsia="ru-RU"/>
              </w:rPr>
              <w:t>Пререквизиты</w:t>
            </w:r>
            <w:r>
              <w:rPr>
                <w:rFonts w:ascii="Times New Roman" w:eastAsia="Times New Roman" w:hAnsi="Times New Roman"/>
                <w:color w:val="000000"/>
                <w:sz w:val="24"/>
                <w:szCs w:val="24"/>
                <w:lang w:val="kk-KZ" w:eastAsia="ru-RU"/>
              </w:rPr>
              <w:t xml:space="preserve"> </w:t>
            </w:r>
            <w:r w:rsidRPr="00FA69CD">
              <w:rPr>
                <w:rFonts w:ascii="Times New Roman" w:eastAsia="Times New Roman" w:hAnsi="Times New Roman"/>
                <w:color w:val="000000"/>
                <w:sz w:val="24"/>
                <w:szCs w:val="24"/>
                <w:lang w:val="kk-KZ" w:eastAsia="ru-RU"/>
              </w:rPr>
              <w:t>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8F199C" w:rsidRPr="00FA69CD" w:rsidRDefault="008F199C" w:rsidP="006F467A">
            <w:pPr>
              <w:spacing w:after="0" w:line="240" w:lineRule="auto"/>
              <w:jc w:val="both"/>
              <w:rPr>
                <w:rFonts w:ascii="Times New Roman" w:hAnsi="Times New Roman"/>
                <w:sz w:val="24"/>
                <w:szCs w:val="24"/>
                <w:lang w:val="kk-KZ"/>
              </w:rPr>
            </w:pPr>
            <w:r>
              <w:rPr>
                <w:rFonts w:ascii="Times New Roman" w:hAnsi="Times New Roman"/>
                <w:sz w:val="24"/>
                <w:szCs w:val="24"/>
                <w:lang w:val="kk-KZ"/>
              </w:rPr>
              <w:t>Экономическая теория, Основы</w:t>
            </w:r>
            <w:r w:rsidRPr="00FA69CD">
              <w:rPr>
                <w:rFonts w:ascii="Times New Roman" w:hAnsi="Times New Roman"/>
                <w:sz w:val="24"/>
                <w:szCs w:val="24"/>
                <w:lang w:val="kk-KZ"/>
              </w:rPr>
              <w:t xml:space="preserve"> бухгалтерского учета </w:t>
            </w:r>
          </w:p>
        </w:tc>
      </w:tr>
      <w:tr w:rsidR="008F199C" w:rsidRPr="00FA69CD" w:rsidTr="008F199C">
        <w:trPr>
          <w:trHeight w:val="277"/>
        </w:trPr>
        <w:tc>
          <w:tcPr>
            <w:tcW w:w="3687" w:type="dxa"/>
            <w:tcBorders>
              <w:top w:val="single" w:sz="4" w:space="0" w:color="000000"/>
              <w:left w:val="single" w:sz="4" w:space="0" w:color="000000"/>
              <w:bottom w:val="single" w:sz="4" w:space="0" w:color="000000"/>
              <w:right w:val="single" w:sz="4" w:space="0" w:color="000000"/>
            </w:tcBorders>
            <w:hideMark/>
          </w:tcPr>
          <w:p w:rsidR="008F199C" w:rsidRPr="00FA69CD" w:rsidRDefault="008F199C" w:rsidP="002B1910">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val="kk-KZ" w:eastAsia="ru-RU"/>
              </w:rPr>
              <w:t>Поспреквизиты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8F199C" w:rsidRPr="008F199C" w:rsidRDefault="008F199C" w:rsidP="006F467A">
            <w:pPr>
              <w:spacing w:after="0" w:line="240" w:lineRule="auto"/>
              <w:jc w:val="both"/>
              <w:rPr>
                <w:rFonts w:ascii="Times New Roman" w:hAnsi="Times New Roman"/>
                <w:sz w:val="24"/>
                <w:szCs w:val="24"/>
                <w:lang w:val="kk-KZ"/>
              </w:rPr>
            </w:pPr>
            <w:r>
              <w:rPr>
                <w:rFonts w:ascii="Times New Roman" w:hAnsi="Times New Roman"/>
                <w:sz w:val="24"/>
                <w:szCs w:val="24"/>
                <w:lang w:val="kk-KZ"/>
              </w:rPr>
              <w:t>Финансовая математика, Корпоративные финансы</w:t>
            </w:r>
          </w:p>
        </w:tc>
      </w:tr>
      <w:tr w:rsidR="002B1910" w:rsidRPr="00FA69CD" w:rsidTr="008F199C">
        <w:trPr>
          <w:trHeight w:val="277"/>
        </w:trPr>
        <w:tc>
          <w:tcPr>
            <w:tcW w:w="368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bCs/>
                <w:color w:val="000000"/>
                <w:sz w:val="24"/>
                <w:szCs w:val="24"/>
                <w:lang w:eastAsia="ru-RU"/>
              </w:rPr>
            </w:pPr>
            <w:r w:rsidRPr="00FA69CD">
              <w:rPr>
                <w:rFonts w:ascii="Times New Roman" w:eastAsia="Times New Roman" w:hAnsi="Times New Roman"/>
                <w:color w:val="000000"/>
                <w:sz w:val="24"/>
                <w:szCs w:val="24"/>
                <w:lang w:val="kk-KZ" w:eastAsia="ru-RU"/>
              </w:rPr>
              <w:t>Цель изучения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val="kk-KZ" w:eastAsia="ru-RU"/>
              </w:rPr>
              <w:t>Овладение теоретических знаний по валютным операциям, по созданию мирового рынка, национальной и политической обстановки</w:t>
            </w:r>
          </w:p>
        </w:tc>
      </w:tr>
      <w:tr w:rsidR="002B1910" w:rsidRPr="00FA69CD" w:rsidTr="008F199C">
        <w:trPr>
          <w:trHeight w:val="277"/>
        </w:trPr>
        <w:tc>
          <w:tcPr>
            <w:tcW w:w="368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color w:val="000000"/>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z w:val="24"/>
                <w:szCs w:val="24"/>
                <w:lang w:eastAsia="ru-RU"/>
              </w:rPr>
              <w:t>Валютные отношения – совокупность общественных отношений, складывающихся при функционировании валюты в мировом хозяйстве и обслуживающих взаимный обмен результатами деятельности национальных хозяйств.</w:t>
            </w:r>
            <w:r w:rsidRPr="00FA69CD">
              <w:rPr>
                <w:rFonts w:ascii="Times New Roman" w:eastAsia="Times New Roman" w:hAnsi="Times New Roman"/>
                <w:color w:val="000000"/>
                <w:sz w:val="24"/>
                <w:szCs w:val="24"/>
                <w:lang w:val="kk-KZ" w:eastAsia="ru-RU"/>
              </w:rPr>
              <w:t xml:space="preserve"> </w:t>
            </w:r>
            <w:r w:rsidRPr="00FA69CD">
              <w:rPr>
                <w:rFonts w:ascii="Times New Roman" w:eastAsia="Times New Roman" w:hAnsi="Times New Roman"/>
                <w:color w:val="000000"/>
                <w:sz w:val="24"/>
                <w:szCs w:val="24"/>
                <w:lang w:eastAsia="ru-RU"/>
              </w:rPr>
              <w:t>Развитие валютных отношений было обусловлено: ростом производительных сил, созданием мирового рынка, углублением международного разделения труда, формированием мировой системы  хозяйства, интернационализации хозяйственных связей. Валютные отношения опосредствуют экономические отношения. Существует прямая и обратная связь между валютными отношениями  и воспроизводством. Состояние валютных отношений зависит от состояния экономики: национальной и мировой, политической обстановки, соотношения сил между странами</w:t>
            </w:r>
            <w:r w:rsidRPr="00FA69CD">
              <w:rPr>
                <w:rFonts w:ascii="Times New Roman" w:eastAsia="Times New Roman" w:hAnsi="Times New Roman"/>
                <w:color w:val="000000"/>
                <w:sz w:val="24"/>
                <w:szCs w:val="24"/>
                <w:lang w:val="kk-KZ" w:eastAsia="ru-RU"/>
              </w:rPr>
              <w:t>.</w:t>
            </w:r>
          </w:p>
        </w:tc>
      </w:tr>
      <w:tr w:rsidR="002B1910" w:rsidRPr="00FA69CD" w:rsidTr="008F199C">
        <w:trPr>
          <w:trHeight w:val="277"/>
        </w:trPr>
        <w:tc>
          <w:tcPr>
            <w:tcW w:w="368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bCs/>
                <w:color w:val="000000"/>
                <w:sz w:val="24"/>
                <w:szCs w:val="24"/>
                <w:lang w:val="kk-KZ" w:eastAsia="ru-RU"/>
              </w:rPr>
              <w:t>Компетенции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ind w:firstLine="317"/>
              <w:rPr>
                <w:rFonts w:ascii="Times New Roman" w:eastAsia="Times New Roman" w:hAnsi="Times New Roman"/>
                <w:b/>
                <w:sz w:val="24"/>
                <w:szCs w:val="24"/>
                <w:shd w:val="clear" w:color="auto" w:fill="FFFFFF"/>
                <w:lang w:eastAsia="ru-RU"/>
              </w:rPr>
            </w:pPr>
            <w:r w:rsidRPr="00FA69CD">
              <w:rPr>
                <w:rFonts w:ascii="Times New Roman" w:eastAsia="Times New Roman" w:hAnsi="Times New Roman"/>
                <w:b/>
                <w:sz w:val="24"/>
                <w:szCs w:val="24"/>
                <w:shd w:val="clear" w:color="auto" w:fill="FFFFFF"/>
                <w:lang w:eastAsia="ru-RU"/>
              </w:rPr>
              <w:t>После освоения дисциплины  студент должен:</w:t>
            </w:r>
          </w:p>
          <w:p w:rsidR="002B1910" w:rsidRPr="00FA69CD" w:rsidRDefault="002B1910" w:rsidP="002B1910">
            <w:pPr>
              <w:autoSpaceDE w:val="0"/>
              <w:autoSpaceDN w:val="0"/>
              <w:adjustRightInd w:val="0"/>
              <w:spacing w:after="0" w:line="240" w:lineRule="auto"/>
              <w:jc w:val="both"/>
              <w:rPr>
                <w:rFonts w:ascii="Times New Roman" w:hAnsi="Times New Roman"/>
                <w:sz w:val="24"/>
                <w:szCs w:val="24"/>
              </w:rPr>
            </w:pPr>
            <w:r w:rsidRPr="00FA69CD">
              <w:rPr>
                <w:rFonts w:ascii="Times New Roman" w:hAnsi="Times New Roman"/>
                <w:b/>
                <w:sz w:val="24"/>
                <w:szCs w:val="24"/>
              </w:rPr>
              <w:t>- з</w:t>
            </w:r>
            <w:r w:rsidRPr="00FA69CD">
              <w:rPr>
                <w:rFonts w:ascii="Times New Roman" w:hAnsi="Times New Roman"/>
                <w:b/>
                <w:sz w:val="24"/>
                <w:szCs w:val="24"/>
                <w:lang w:val="kk-KZ"/>
              </w:rPr>
              <w:t>нать</w:t>
            </w:r>
            <w:r w:rsidRPr="00FA69CD">
              <w:rPr>
                <w:rFonts w:ascii="Times New Roman" w:hAnsi="Times New Roman"/>
                <w:sz w:val="24"/>
                <w:szCs w:val="24"/>
                <w:lang w:val="kk-KZ"/>
              </w:rPr>
              <w:t xml:space="preserve"> виды валютных сделок и валютных операций банков и коммерческих организаций (хозяйствующих субъектов) процедуру установления </w:t>
            </w:r>
            <w:r w:rsidRPr="00FA69CD">
              <w:rPr>
                <w:rFonts w:ascii="Times New Roman" w:hAnsi="Times New Roman"/>
                <w:sz w:val="24"/>
                <w:szCs w:val="24"/>
              </w:rPr>
              <w:t>валютного курса;</w:t>
            </w:r>
          </w:p>
          <w:p w:rsidR="002B1910" w:rsidRPr="00FA69CD" w:rsidRDefault="002B1910" w:rsidP="002B1910">
            <w:pPr>
              <w:autoSpaceDE w:val="0"/>
              <w:autoSpaceDN w:val="0"/>
              <w:adjustRightInd w:val="0"/>
              <w:spacing w:after="0" w:line="240" w:lineRule="auto"/>
              <w:jc w:val="both"/>
              <w:rPr>
                <w:rFonts w:ascii="Times New Roman" w:eastAsia="Times New Roman" w:hAnsi="Times New Roman"/>
                <w:sz w:val="24"/>
                <w:szCs w:val="24"/>
                <w:lang w:eastAsia="ru-RU"/>
              </w:rPr>
            </w:pPr>
            <w:r w:rsidRPr="00FA69CD">
              <w:rPr>
                <w:rFonts w:ascii="Times New Roman" w:eastAsia="Times New Roman" w:hAnsi="Times New Roman"/>
                <w:b/>
                <w:sz w:val="24"/>
                <w:szCs w:val="24"/>
                <w:lang w:eastAsia="ru-RU"/>
              </w:rPr>
              <w:t>- уме</w:t>
            </w:r>
            <w:r w:rsidRPr="00FA69CD">
              <w:rPr>
                <w:rFonts w:ascii="Times New Roman" w:eastAsia="Times New Roman" w:hAnsi="Times New Roman"/>
                <w:b/>
                <w:sz w:val="24"/>
                <w:szCs w:val="24"/>
                <w:lang w:val="kk-KZ" w:eastAsia="ru-RU"/>
              </w:rPr>
              <w:t>ть</w:t>
            </w:r>
            <w:r w:rsidRPr="00FA69CD">
              <w:rPr>
                <w:rFonts w:ascii="Times New Roman" w:eastAsia="Times New Roman" w:hAnsi="Times New Roman"/>
                <w:sz w:val="24"/>
                <w:szCs w:val="24"/>
                <w:lang w:eastAsia="ru-RU"/>
              </w:rPr>
              <w:t xml:space="preserve"> анализировать </w:t>
            </w:r>
            <w:r w:rsidRPr="00FA69CD">
              <w:rPr>
                <w:rFonts w:ascii="Times New Roman" w:eastAsia="Times New Roman" w:hAnsi="Times New Roman"/>
                <w:sz w:val="24"/>
                <w:szCs w:val="24"/>
                <w:lang w:val="kk-KZ" w:eastAsia="ru-RU"/>
              </w:rPr>
              <w:t xml:space="preserve">ситуацию  </w:t>
            </w:r>
            <w:r w:rsidRPr="00FA69CD">
              <w:rPr>
                <w:rFonts w:ascii="Times New Roman" w:eastAsia="Times New Roman" w:hAnsi="Times New Roman"/>
                <w:sz w:val="24"/>
                <w:szCs w:val="24"/>
                <w:lang w:eastAsia="ru-RU"/>
              </w:rPr>
              <w:t>на валютном рынке; форми-ровать четкие представления о правилах и порядке организации и практической организации различных форм текущих, внешних, валютных, торговых расчетов и платежей.</w:t>
            </w:r>
          </w:p>
          <w:p w:rsidR="002B1910" w:rsidRPr="00FA69CD" w:rsidRDefault="002B1910" w:rsidP="002B1910">
            <w:pPr>
              <w:spacing w:after="0" w:line="240" w:lineRule="auto"/>
              <w:jc w:val="both"/>
              <w:rPr>
                <w:rFonts w:ascii="Times New Roman" w:eastAsia="Times New Roman" w:hAnsi="Times New Roman"/>
                <w:sz w:val="24"/>
                <w:szCs w:val="24"/>
                <w:lang w:eastAsia="ru-RU"/>
              </w:rPr>
            </w:pPr>
            <w:r w:rsidRPr="00FA69CD">
              <w:rPr>
                <w:rFonts w:ascii="Times New Roman" w:eastAsia="Times New Roman" w:hAnsi="Times New Roman"/>
                <w:b/>
                <w:sz w:val="24"/>
                <w:szCs w:val="24"/>
                <w:lang w:eastAsia="ru-RU"/>
              </w:rPr>
              <w:t>- иметь навыки</w:t>
            </w:r>
            <w:r w:rsidRPr="00FA69CD">
              <w:rPr>
                <w:rFonts w:ascii="Times New Roman" w:eastAsia="Times New Roman" w:hAnsi="Times New Roman"/>
                <w:sz w:val="24"/>
                <w:szCs w:val="24"/>
                <w:lang w:eastAsia="ru-RU"/>
              </w:rPr>
              <w:t xml:space="preserve"> определения валютного курса </w:t>
            </w:r>
            <w:r w:rsidRPr="00FA69CD">
              <w:rPr>
                <w:rFonts w:ascii="Times New Roman" w:eastAsia="Times New Roman" w:hAnsi="Times New Roman"/>
                <w:sz w:val="24"/>
                <w:szCs w:val="24"/>
                <w:lang w:val="kk-KZ" w:eastAsia="ru-RU"/>
              </w:rPr>
              <w:t>и</w:t>
            </w:r>
            <w:r w:rsidRPr="00FA69CD">
              <w:rPr>
                <w:rFonts w:ascii="Times New Roman" w:eastAsia="Times New Roman" w:hAnsi="Times New Roman"/>
                <w:sz w:val="24"/>
                <w:szCs w:val="24"/>
                <w:lang w:eastAsia="ru-RU"/>
              </w:rPr>
              <w:t xml:space="preserve"> расчета кросс-курса, техники проведения валютных операций.</w:t>
            </w:r>
          </w:p>
          <w:p w:rsidR="002B1910" w:rsidRPr="00FA69CD" w:rsidRDefault="002B1910" w:rsidP="002B1910">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b/>
                <w:sz w:val="24"/>
                <w:szCs w:val="24"/>
                <w:lang w:eastAsia="ru-RU"/>
              </w:rPr>
              <w:t xml:space="preserve">- быть компетентным </w:t>
            </w:r>
            <w:r w:rsidRPr="00FA69CD">
              <w:rPr>
                <w:rFonts w:ascii="Times New Roman" w:eastAsia="Times New Roman" w:hAnsi="Times New Roman"/>
                <w:sz w:val="24"/>
                <w:szCs w:val="24"/>
                <w:lang w:eastAsia="ru-RU"/>
              </w:rPr>
              <w:t>в вопросах</w:t>
            </w:r>
            <w:r w:rsidRPr="00FA69CD">
              <w:rPr>
                <w:rFonts w:ascii="Times New Roman" w:eastAsia="Times New Roman" w:hAnsi="Times New Roman"/>
                <w:b/>
                <w:sz w:val="24"/>
                <w:szCs w:val="24"/>
                <w:lang w:eastAsia="ru-RU"/>
              </w:rPr>
              <w:t xml:space="preserve"> </w:t>
            </w:r>
            <w:r w:rsidRPr="00FA69CD">
              <w:rPr>
                <w:rFonts w:ascii="Times New Roman" w:eastAsia="Times New Roman" w:hAnsi="Times New Roman"/>
                <w:sz w:val="24"/>
                <w:szCs w:val="24"/>
                <w:lang w:eastAsia="ru-RU"/>
              </w:rPr>
              <w:t xml:space="preserve">  аргументирования и решения проблем в области валютного регулирования РК.</w:t>
            </w:r>
          </w:p>
        </w:tc>
      </w:tr>
      <w:tr w:rsidR="002B1910" w:rsidRPr="00FA69CD" w:rsidTr="008F199C">
        <w:trPr>
          <w:trHeight w:val="277"/>
        </w:trPr>
        <w:tc>
          <w:tcPr>
            <w:tcW w:w="368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eastAsia="ru-RU"/>
              </w:rPr>
              <w:t>Форма итогового контроля</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eastAsia="ru-RU"/>
              </w:rPr>
              <w:t xml:space="preserve">Экзамен </w:t>
            </w:r>
          </w:p>
        </w:tc>
      </w:tr>
      <w:tr w:rsidR="002B1910" w:rsidRPr="00FA69CD" w:rsidTr="008F199C">
        <w:trPr>
          <w:trHeight w:val="277"/>
        </w:trPr>
        <w:tc>
          <w:tcPr>
            <w:tcW w:w="368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bCs/>
                <w:color w:val="000000"/>
                <w:sz w:val="24"/>
                <w:szCs w:val="24"/>
                <w:lang w:eastAsia="ru-RU"/>
              </w:rPr>
              <w:t xml:space="preserve">Продолжительность </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eastAsia="ru-RU"/>
              </w:rPr>
              <w:t xml:space="preserve">1  </w:t>
            </w:r>
            <w:r w:rsidRPr="00FA69CD">
              <w:rPr>
                <w:rFonts w:ascii="Times New Roman" w:eastAsia="Times New Roman" w:hAnsi="Times New Roman"/>
                <w:color w:val="000000"/>
                <w:sz w:val="24"/>
                <w:szCs w:val="24"/>
                <w:lang w:val="kk-KZ" w:eastAsia="ru-RU"/>
              </w:rPr>
              <w:t xml:space="preserve">академический период </w:t>
            </w:r>
            <w:r w:rsidRPr="00FA69CD">
              <w:rPr>
                <w:rFonts w:ascii="Times New Roman" w:eastAsia="Times New Roman" w:hAnsi="Times New Roman"/>
                <w:color w:val="000000"/>
                <w:sz w:val="24"/>
                <w:szCs w:val="24"/>
                <w:lang w:eastAsia="ru-RU"/>
              </w:rPr>
              <w:t xml:space="preserve"> (</w:t>
            </w:r>
            <w:r w:rsidRPr="00FA69CD">
              <w:rPr>
                <w:rFonts w:ascii="Times New Roman" w:eastAsia="Times New Roman" w:hAnsi="Times New Roman"/>
                <w:color w:val="000000"/>
                <w:sz w:val="24"/>
                <w:szCs w:val="24"/>
                <w:lang w:val="kk-KZ" w:eastAsia="ru-RU"/>
              </w:rPr>
              <w:t>15</w:t>
            </w:r>
            <w:r w:rsidRPr="00FA69CD">
              <w:rPr>
                <w:rFonts w:ascii="Times New Roman" w:eastAsia="Times New Roman" w:hAnsi="Times New Roman"/>
                <w:color w:val="000000"/>
                <w:sz w:val="24"/>
                <w:szCs w:val="24"/>
                <w:lang w:eastAsia="ru-RU"/>
              </w:rPr>
              <w:t xml:space="preserve"> недель)</w:t>
            </w:r>
          </w:p>
        </w:tc>
      </w:tr>
      <w:tr w:rsidR="003D6CB9" w:rsidRPr="00FA69CD" w:rsidTr="008F199C">
        <w:trPr>
          <w:trHeight w:val="1407"/>
        </w:trPr>
        <w:tc>
          <w:tcPr>
            <w:tcW w:w="3687" w:type="dxa"/>
            <w:tcBorders>
              <w:top w:val="single" w:sz="4" w:space="0" w:color="000000"/>
              <w:left w:val="single" w:sz="4" w:space="0" w:color="000000"/>
              <w:bottom w:val="single" w:sz="4" w:space="0" w:color="000000"/>
              <w:right w:val="single" w:sz="4" w:space="0" w:color="000000"/>
            </w:tcBorders>
            <w:hideMark/>
          </w:tcPr>
          <w:p w:rsidR="003D6CB9" w:rsidRPr="00FA69CD" w:rsidRDefault="003D6CB9" w:rsidP="002B1910">
            <w:pPr>
              <w:spacing w:after="0" w:line="240" w:lineRule="auto"/>
              <w:rPr>
                <w:rFonts w:ascii="Times New Roman" w:eastAsia="Times New Roman" w:hAnsi="Times New Roman"/>
                <w:bCs/>
                <w:color w:val="000000"/>
                <w:sz w:val="24"/>
                <w:szCs w:val="24"/>
                <w:lang w:val="kk-KZ" w:eastAsia="ru-RU"/>
              </w:rPr>
            </w:pPr>
            <w:r w:rsidRPr="00FA69CD">
              <w:rPr>
                <w:rFonts w:ascii="Times New Roman" w:eastAsia="Times New Roman" w:hAnsi="Times New Roman"/>
                <w:bCs/>
                <w:color w:val="000000"/>
                <w:sz w:val="24"/>
                <w:szCs w:val="24"/>
                <w:lang w:val="kk-KZ" w:eastAsia="ru-RU"/>
              </w:rPr>
              <w:t>Список литературы</w:t>
            </w:r>
          </w:p>
        </w:tc>
        <w:tc>
          <w:tcPr>
            <w:tcW w:w="6237" w:type="dxa"/>
            <w:tcBorders>
              <w:top w:val="single" w:sz="4" w:space="0" w:color="000000"/>
              <w:left w:val="single" w:sz="4" w:space="0" w:color="000000"/>
              <w:bottom w:val="single" w:sz="4" w:space="0" w:color="000000"/>
              <w:right w:val="single" w:sz="4" w:space="0" w:color="000000"/>
            </w:tcBorders>
            <w:hideMark/>
          </w:tcPr>
          <w:p w:rsidR="003D6CB9" w:rsidRPr="003D6CB9" w:rsidRDefault="003D6CB9" w:rsidP="00FF7142">
            <w:pPr>
              <w:tabs>
                <w:tab w:val="left" w:pos="317"/>
              </w:tabs>
              <w:jc w:val="center"/>
              <w:rPr>
                <w:rFonts w:ascii="Times New Roman" w:hAnsi="Times New Roman"/>
                <w:sz w:val="24"/>
                <w:szCs w:val="24"/>
                <w:lang w:val="kk-KZ"/>
              </w:rPr>
            </w:pPr>
            <w:r w:rsidRPr="003D6CB9">
              <w:rPr>
                <w:rFonts w:ascii="Times New Roman" w:hAnsi="Times New Roman"/>
                <w:sz w:val="24"/>
                <w:szCs w:val="24"/>
                <w:lang w:val="kk-KZ"/>
              </w:rPr>
              <w:t>Основная литература:</w:t>
            </w:r>
          </w:p>
          <w:p w:rsidR="003D6CB9" w:rsidRPr="003D6CB9" w:rsidRDefault="003D6CB9" w:rsidP="00D7500A">
            <w:pPr>
              <w:pStyle w:val="a4"/>
              <w:numPr>
                <w:ilvl w:val="0"/>
                <w:numId w:val="32"/>
              </w:numPr>
              <w:autoSpaceDE w:val="0"/>
              <w:autoSpaceDN w:val="0"/>
              <w:adjustRightInd w:val="0"/>
              <w:spacing w:after="0" w:line="240" w:lineRule="auto"/>
              <w:jc w:val="both"/>
              <w:rPr>
                <w:rFonts w:ascii="Times New Roman" w:eastAsia="Calibri" w:hAnsi="Times New Roman" w:cs="Times New Roman"/>
                <w:bCs/>
                <w:sz w:val="24"/>
                <w:szCs w:val="24"/>
                <w:lang w:val="kk-KZ"/>
              </w:rPr>
            </w:pPr>
            <w:r w:rsidRPr="003D6CB9">
              <w:rPr>
                <w:rFonts w:ascii="Times New Roman" w:eastAsia="Calibri" w:hAnsi="Times New Roman" w:cs="Times New Roman"/>
                <w:bCs/>
                <w:sz w:val="24"/>
                <w:szCs w:val="24"/>
                <w:lang w:val="kk-KZ"/>
              </w:rPr>
              <w:t>Тюмамбаева А.Г.Банковское дело : Методические рекомендации для проведения практических занятий для студентов специальности 5В050900 – "Финансы". . - Уральск: ЗКАТУ им. Жангир хана, 2015. - 60 c.</w:t>
            </w:r>
          </w:p>
          <w:p w:rsidR="003D6CB9" w:rsidRPr="003D6CB9" w:rsidRDefault="003D6CB9" w:rsidP="00D7500A">
            <w:pPr>
              <w:pStyle w:val="a4"/>
              <w:numPr>
                <w:ilvl w:val="0"/>
                <w:numId w:val="32"/>
              </w:numPr>
              <w:tabs>
                <w:tab w:val="left" w:pos="459"/>
              </w:tabs>
              <w:spacing w:after="0" w:line="240" w:lineRule="auto"/>
              <w:ind w:left="318" w:hanging="284"/>
              <w:jc w:val="both"/>
              <w:rPr>
                <w:rFonts w:ascii="Times New Roman" w:hAnsi="Times New Roman" w:cs="Times New Roman"/>
                <w:color w:val="FF0000"/>
                <w:sz w:val="24"/>
                <w:szCs w:val="24"/>
              </w:rPr>
            </w:pPr>
            <w:r>
              <w:rPr>
                <w:rFonts w:ascii="Times New Roman" w:hAnsi="Times New Roman" w:cs="Times New Roman"/>
                <w:sz w:val="24"/>
                <w:szCs w:val="24"/>
              </w:rPr>
              <w:t>Лаврушин</w:t>
            </w:r>
            <w:r w:rsidRPr="003D6CB9">
              <w:rPr>
                <w:rFonts w:ascii="Times New Roman" w:hAnsi="Times New Roman" w:cs="Times New Roman"/>
                <w:sz w:val="24"/>
                <w:szCs w:val="24"/>
              </w:rPr>
              <w:t xml:space="preserve"> О.И </w:t>
            </w:r>
            <w:r w:rsidRPr="003D6CB9">
              <w:rPr>
                <w:rFonts w:ascii="Times New Roman" w:hAnsi="Times New Roman" w:cs="Times New Roman"/>
                <w:sz w:val="24"/>
                <w:szCs w:val="24"/>
                <w:lang w:val="kk-KZ"/>
              </w:rPr>
              <w:t xml:space="preserve"> </w:t>
            </w:r>
            <w:r w:rsidRPr="003D6CB9">
              <w:rPr>
                <w:rFonts w:ascii="Times New Roman" w:hAnsi="Times New Roman" w:cs="Times New Roman"/>
                <w:sz w:val="24"/>
                <w:szCs w:val="24"/>
              </w:rPr>
              <w:t>Банковское дело: современная система кредитования [Текст]: учеб. пособие / О.И. Лаврушин [и др.]; 7-изд., перераб. и доп.- М.: КНОРУС, 2021.- 358 с.- (Бакалавриат и магистратура).</w:t>
            </w:r>
          </w:p>
          <w:p w:rsidR="003D6CB9" w:rsidRPr="003D6CB9" w:rsidRDefault="003D6CB9" w:rsidP="00D7500A">
            <w:pPr>
              <w:pStyle w:val="a4"/>
              <w:numPr>
                <w:ilvl w:val="0"/>
                <w:numId w:val="32"/>
              </w:numPr>
              <w:tabs>
                <w:tab w:val="left" w:pos="459"/>
              </w:tabs>
              <w:spacing w:after="0" w:line="240" w:lineRule="auto"/>
              <w:ind w:left="318" w:hanging="284"/>
              <w:jc w:val="both"/>
              <w:rPr>
                <w:rFonts w:ascii="Times New Roman" w:hAnsi="Times New Roman" w:cs="Times New Roman"/>
                <w:sz w:val="24"/>
                <w:szCs w:val="24"/>
              </w:rPr>
            </w:pPr>
            <w:r>
              <w:rPr>
                <w:rFonts w:ascii="Times New Roman" w:eastAsia="Calibri" w:hAnsi="Times New Roman" w:cs="Times New Roman"/>
                <w:bCs/>
                <w:sz w:val="24"/>
                <w:szCs w:val="24"/>
              </w:rPr>
              <w:t>Перекрестова</w:t>
            </w:r>
            <w:r w:rsidRPr="003D6CB9">
              <w:rPr>
                <w:rFonts w:ascii="Times New Roman" w:eastAsia="Calibri" w:hAnsi="Times New Roman" w:cs="Times New Roman"/>
                <w:bCs/>
                <w:sz w:val="24"/>
                <w:szCs w:val="24"/>
              </w:rPr>
              <w:t xml:space="preserve"> Л.В. Финансы, денежное обращение и </w:t>
            </w:r>
            <w:r w:rsidRPr="003D6CB9">
              <w:rPr>
                <w:rFonts w:ascii="Times New Roman" w:eastAsia="Calibri" w:hAnsi="Times New Roman" w:cs="Times New Roman"/>
                <w:bCs/>
                <w:sz w:val="24"/>
                <w:szCs w:val="24"/>
              </w:rPr>
              <w:lastRenderedPageBreak/>
              <w:t>кредит</w:t>
            </w:r>
            <w:r w:rsidRPr="003D6CB9">
              <w:rPr>
                <w:rFonts w:ascii="Times New Roman" w:eastAsia="Calibri" w:hAnsi="Times New Roman" w:cs="Times New Roman"/>
                <w:sz w:val="24"/>
                <w:szCs w:val="24"/>
              </w:rPr>
              <w:t xml:space="preserve"> [Текст]: учебник / Л.В. Перекрестова, Н.М. Романенко, С.П. Сазонов.- 13-е изд., стереотип.- М.: Академия, 2017.- 368 с.- (Профессиональное образование). </w:t>
            </w:r>
          </w:p>
          <w:p w:rsidR="003D6CB9" w:rsidRPr="003D6CB9" w:rsidRDefault="003D6CB9" w:rsidP="00D7500A">
            <w:pPr>
              <w:pStyle w:val="a4"/>
              <w:numPr>
                <w:ilvl w:val="0"/>
                <w:numId w:val="32"/>
              </w:numPr>
              <w:tabs>
                <w:tab w:val="left" w:pos="459"/>
              </w:tabs>
              <w:spacing w:after="0" w:line="240" w:lineRule="auto"/>
              <w:jc w:val="both"/>
              <w:rPr>
                <w:rFonts w:ascii="Times New Roman" w:hAnsi="Times New Roman" w:cs="Times New Roman"/>
                <w:sz w:val="24"/>
                <w:szCs w:val="24"/>
              </w:rPr>
            </w:pPr>
            <w:r>
              <w:rPr>
                <w:rFonts w:ascii="Times New Roman" w:eastAsia="Calibri" w:hAnsi="Times New Roman" w:cs="Times New Roman"/>
                <w:bCs/>
                <w:sz w:val="24"/>
                <w:szCs w:val="24"/>
              </w:rPr>
              <w:t>Ювица</w:t>
            </w:r>
            <w:r w:rsidRPr="003D6CB9">
              <w:rPr>
                <w:rFonts w:ascii="Times New Roman" w:eastAsia="Calibri" w:hAnsi="Times New Roman" w:cs="Times New Roman"/>
                <w:bCs/>
                <w:sz w:val="24"/>
                <w:szCs w:val="24"/>
              </w:rPr>
              <w:t xml:space="preserve"> Н.В. Финансовый менеджмент</w:t>
            </w:r>
            <w:r w:rsidRPr="003D6CB9">
              <w:rPr>
                <w:rFonts w:ascii="Times New Roman" w:eastAsia="Calibri" w:hAnsi="Times New Roman" w:cs="Times New Roman"/>
                <w:sz w:val="24"/>
                <w:szCs w:val="24"/>
              </w:rPr>
              <w:t> [Текст]: учеб. пособие / Н.В. Ювица.- Алматы: Эверо, 2017.- 248 с.</w:t>
            </w:r>
          </w:p>
          <w:p w:rsidR="003D6CB9" w:rsidRPr="003D6CB9" w:rsidRDefault="003D6CB9" w:rsidP="00D7500A">
            <w:pPr>
              <w:pStyle w:val="a4"/>
              <w:numPr>
                <w:ilvl w:val="0"/>
                <w:numId w:val="32"/>
              </w:numPr>
              <w:tabs>
                <w:tab w:val="left" w:pos="459"/>
              </w:tabs>
              <w:spacing w:after="0" w:line="240" w:lineRule="auto"/>
              <w:jc w:val="both"/>
              <w:rPr>
                <w:rFonts w:ascii="Times New Roman" w:hAnsi="Times New Roman" w:cs="Times New Roman"/>
                <w:sz w:val="24"/>
                <w:szCs w:val="24"/>
              </w:rPr>
            </w:pPr>
            <w:r>
              <w:rPr>
                <w:rFonts w:ascii="Times New Roman" w:eastAsia="Calibri" w:hAnsi="Times New Roman" w:cs="Times New Roman"/>
                <w:bCs/>
                <w:sz w:val="24"/>
                <w:szCs w:val="24"/>
              </w:rPr>
              <w:t>Весельская</w:t>
            </w:r>
            <w:r w:rsidRPr="003D6CB9">
              <w:rPr>
                <w:rFonts w:ascii="Times New Roman" w:eastAsia="Calibri" w:hAnsi="Times New Roman" w:cs="Times New Roman"/>
                <w:bCs/>
                <w:sz w:val="24"/>
                <w:szCs w:val="24"/>
              </w:rPr>
              <w:t xml:space="preserve"> Н.Р. Финансовое право Республики Казахстан</w:t>
            </w:r>
            <w:r w:rsidRPr="003D6CB9">
              <w:rPr>
                <w:rFonts w:ascii="Times New Roman" w:eastAsia="Calibri" w:hAnsi="Times New Roman" w:cs="Times New Roman"/>
                <w:sz w:val="24"/>
                <w:szCs w:val="24"/>
              </w:rPr>
              <w:t> [Текст]: учебник / Н.Р. Весельская, М.Т. Какимжанов.- Алматы: Ассоциация вузов РК, 2015.- 312 с.</w:t>
            </w:r>
          </w:p>
          <w:p w:rsidR="003D6CB9" w:rsidRPr="003D6CB9" w:rsidRDefault="003D6CB9" w:rsidP="00D7500A">
            <w:pPr>
              <w:pStyle w:val="a4"/>
              <w:numPr>
                <w:ilvl w:val="0"/>
                <w:numId w:val="32"/>
              </w:numPr>
              <w:tabs>
                <w:tab w:val="left" w:pos="-108"/>
                <w:tab w:val="left" w:pos="0"/>
                <w:tab w:val="left" w:pos="317"/>
                <w:tab w:val="left" w:pos="351"/>
                <w:tab w:val="left" w:pos="851"/>
                <w:tab w:val="left" w:pos="1134"/>
              </w:tabs>
              <w:spacing w:after="0" w:line="240" w:lineRule="auto"/>
              <w:contextualSpacing/>
              <w:jc w:val="both"/>
              <w:rPr>
                <w:rFonts w:ascii="Times New Roman" w:eastAsia="Calibri" w:hAnsi="Times New Roman" w:cs="Times New Roman"/>
                <w:sz w:val="24"/>
                <w:szCs w:val="24"/>
                <w:lang w:val="kk-KZ"/>
              </w:rPr>
            </w:pPr>
            <w:r>
              <w:rPr>
                <w:rFonts w:ascii="Times New Roman" w:eastAsia="Calibri" w:hAnsi="Times New Roman" w:cs="Times New Roman"/>
                <w:bCs/>
                <w:sz w:val="24"/>
                <w:szCs w:val="24"/>
              </w:rPr>
              <w:t>Перекрестова</w:t>
            </w:r>
            <w:r>
              <w:rPr>
                <w:rFonts w:ascii="Times New Roman" w:eastAsia="Calibri" w:hAnsi="Times New Roman" w:cs="Times New Roman"/>
                <w:bCs/>
                <w:sz w:val="24"/>
                <w:szCs w:val="24"/>
                <w:lang w:val="kk-KZ"/>
              </w:rPr>
              <w:t xml:space="preserve"> </w:t>
            </w:r>
            <w:r w:rsidRPr="003D6CB9">
              <w:rPr>
                <w:rFonts w:ascii="Times New Roman" w:eastAsia="Calibri" w:hAnsi="Times New Roman" w:cs="Times New Roman"/>
                <w:bCs/>
                <w:sz w:val="24"/>
                <w:szCs w:val="24"/>
              </w:rPr>
              <w:t>Л.В.</w:t>
            </w:r>
            <w:r w:rsidRPr="003D6CB9">
              <w:rPr>
                <w:rFonts w:ascii="Times New Roman" w:eastAsia="Calibri" w:hAnsi="Times New Roman" w:cs="Times New Roman"/>
                <w:bCs/>
                <w:sz w:val="24"/>
                <w:szCs w:val="24"/>
                <w:lang w:val="kk-KZ"/>
              </w:rPr>
              <w:t xml:space="preserve"> </w:t>
            </w:r>
            <w:r w:rsidRPr="003D6CB9">
              <w:rPr>
                <w:rFonts w:ascii="Times New Roman" w:eastAsia="Calibri" w:hAnsi="Times New Roman" w:cs="Times New Roman"/>
                <w:bCs/>
                <w:sz w:val="24"/>
                <w:szCs w:val="24"/>
              </w:rPr>
              <w:t>Финансы,денежное обращение и Академиялық кредит саны</w:t>
            </w:r>
            <w:r w:rsidRPr="003D6CB9">
              <w:rPr>
                <w:rFonts w:ascii="Times New Roman" w:eastAsia="Calibri" w:hAnsi="Times New Roman" w:cs="Times New Roman"/>
                <w:sz w:val="24"/>
                <w:szCs w:val="24"/>
              </w:rPr>
              <w:t> [Текст]:учебник/Л.В. Перекрестова, Н.М. Романенко, С.П. Сазонов.- 13-е изд., стереотип.-М.:</w:t>
            </w:r>
            <w:r w:rsidRPr="003D6CB9">
              <w:rPr>
                <w:rFonts w:ascii="Times New Roman" w:eastAsia="Calibri" w:hAnsi="Times New Roman" w:cs="Times New Roman"/>
                <w:sz w:val="24"/>
                <w:szCs w:val="24"/>
                <w:lang w:val="kk-KZ"/>
              </w:rPr>
              <w:t xml:space="preserve"> </w:t>
            </w:r>
            <w:r w:rsidRPr="003D6CB9">
              <w:rPr>
                <w:rFonts w:ascii="Times New Roman" w:eastAsia="Calibri" w:hAnsi="Times New Roman" w:cs="Times New Roman"/>
                <w:sz w:val="24"/>
                <w:szCs w:val="24"/>
              </w:rPr>
              <w:t>Академия,</w:t>
            </w:r>
            <w:r w:rsidRPr="003D6CB9">
              <w:rPr>
                <w:rFonts w:ascii="Times New Roman" w:eastAsia="Calibri" w:hAnsi="Times New Roman" w:cs="Times New Roman"/>
                <w:sz w:val="24"/>
                <w:szCs w:val="24"/>
                <w:lang w:val="kk-KZ"/>
              </w:rPr>
              <w:t xml:space="preserve"> </w:t>
            </w:r>
            <w:r w:rsidRPr="003D6CB9">
              <w:rPr>
                <w:rFonts w:ascii="Times New Roman" w:eastAsia="Calibri" w:hAnsi="Times New Roman" w:cs="Times New Roman"/>
                <w:sz w:val="24"/>
                <w:szCs w:val="24"/>
              </w:rPr>
              <w:t>2017-368с.-(Профессиональное образование).</w:t>
            </w:r>
          </w:p>
          <w:p w:rsidR="003D6CB9" w:rsidRPr="003D6CB9" w:rsidRDefault="003D6CB9" w:rsidP="00FF7142">
            <w:pPr>
              <w:pStyle w:val="a4"/>
              <w:tabs>
                <w:tab w:val="left" w:pos="176"/>
                <w:tab w:val="left" w:pos="851"/>
              </w:tabs>
              <w:spacing w:after="0" w:line="240" w:lineRule="auto"/>
              <w:ind w:left="34" w:firstLine="142"/>
              <w:jc w:val="both"/>
              <w:rPr>
                <w:rFonts w:ascii="Times New Roman" w:hAnsi="Times New Roman" w:cs="Times New Roman"/>
                <w:sz w:val="24"/>
                <w:szCs w:val="24"/>
              </w:rPr>
            </w:pPr>
            <w:r w:rsidRPr="003D6CB9">
              <w:rPr>
                <w:rFonts w:ascii="Times New Roman" w:hAnsi="Times New Roman" w:cs="Times New Roman"/>
                <w:sz w:val="24"/>
                <w:szCs w:val="24"/>
                <w:lang w:val="kk-KZ"/>
              </w:rPr>
              <w:t xml:space="preserve">              </w:t>
            </w:r>
            <w:r w:rsidRPr="003D6CB9">
              <w:rPr>
                <w:rFonts w:ascii="Times New Roman" w:hAnsi="Times New Roman"/>
                <w:sz w:val="24"/>
                <w:szCs w:val="24"/>
                <w:lang w:val="kk-KZ"/>
              </w:rPr>
              <w:t xml:space="preserve"> </w:t>
            </w:r>
            <w:r>
              <w:rPr>
                <w:rFonts w:ascii="Times New Roman" w:hAnsi="Times New Roman"/>
                <w:sz w:val="24"/>
                <w:szCs w:val="24"/>
                <w:lang w:val="kk-KZ"/>
              </w:rPr>
              <w:t>Д</w:t>
            </w:r>
            <w:r w:rsidRPr="003D6CB9">
              <w:rPr>
                <w:rFonts w:ascii="Times New Roman" w:hAnsi="Times New Roman"/>
                <w:sz w:val="24"/>
                <w:szCs w:val="24"/>
                <w:lang w:val="kk-KZ"/>
              </w:rPr>
              <w:t>ополнительн</w:t>
            </w:r>
            <w:r>
              <w:rPr>
                <w:rFonts w:ascii="Times New Roman" w:hAnsi="Times New Roman"/>
                <w:sz w:val="24"/>
                <w:szCs w:val="24"/>
                <w:lang w:val="kk-KZ"/>
              </w:rPr>
              <w:t>ая</w:t>
            </w:r>
            <w:r w:rsidRPr="003D6CB9">
              <w:rPr>
                <w:rFonts w:ascii="Times New Roman" w:hAnsi="Times New Roman"/>
                <w:sz w:val="24"/>
                <w:szCs w:val="24"/>
                <w:lang w:val="kk-KZ"/>
              </w:rPr>
              <w:t xml:space="preserve"> литератур</w:t>
            </w:r>
            <w:r>
              <w:rPr>
                <w:rFonts w:ascii="Times New Roman" w:hAnsi="Times New Roman"/>
                <w:sz w:val="24"/>
                <w:szCs w:val="24"/>
                <w:lang w:val="kk-KZ"/>
              </w:rPr>
              <w:t>а</w:t>
            </w:r>
            <w:r w:rsidRPr="003D6CB9">
              <w:rPr>
                <w:rFonts w:ascii="Times New Roman" w:hAnsi="Times New Roman"/>
                <w:sz w:val="24"/>
                <w:szCs w:val="24"/>
                <w:lang w:val="kk-KZ"/>
              </w:rPr>
              <w:t>:</w:t>
            </w:r>
          </w:p>
          <w:p w:rsidR="003D6CB9" w:rsidRPr="003D6CB9" w:rsidRDefault="003D6CB9" w:rsidP="00D7500A">
            <w:pPr>
              <w:pStyle w:val="a4"/>
              <w:numPr>
                <w:ilvl w:val="0"/>
                <w:numId w:val="32"/>
              </w:numPr>
              <w:tabs>
                <w:tab w:val="left" w:pos="459"/>
              </w:tabs>
              <w:spacing w:after="0" w:line="240" w:lineRule="auto"/>
              <w:jc w:val="both"/>
              <w:rPr>
                <w:rFonts w:ascii="Times New Roman" w:hAnsi="Times New Roman" w:cs="Times New Roman"/>
                <w:sz w:val="24"/>
                <w:szCs w:val="24"/>
              </w:rPr>
            </w:pPr>
            <w:r w:rsidRPr="003D6CB9">
              <w:rPr>
                <w:rFonts w:ascii="Times New Roman" w:hAnsi="Times New Roman" w:cs="Times New Roman"/>
                <w:bCs/>
                <w:sz w:val="24"/>
                <w:szCs w:val="24"/>
              </w:rPr>
              <w:t>Жарковская, Е.П. Банковское дело</w:t>
            </w:r>
            <w:r w:rsidRPr="003D6CB9">
              <w:rPr>
                <w:rFonts w:ascii="Times New Roman" w:hAnsi="Times New Roman" w:cs="Times New Roman"/>
                <w:sz w:val="24"/>
                <w:szCs w:val="24"/>
              </w:rPr>
              <w:t> [Текст]: учеб. пособие / Е.П. Жарковская, И.О. Арендс.- 7-е изд., испр. и доп.- М.: Омега-Л, 2008.- 288 с.</w:t>
            </w:r>
          </w:p>
          <w:p w:rsidR="003D6CB9" w:rsidRPr="008F199C" w:rsidRDefault="003D6CB9" w:rsidP="00D7500A">
            <w:pPr>
              <w:pStyle w:val="a4"/>
              <w:numPr>
                <w:ilvl w:val="0"/>
                <w:numId w:val="32"/>
              </w:numPr>
              <w:tabs>
                <w:tab w:val="left" w:pos="459"/>
              </w:tabs>
              <w:spacing w:after="0" w:line="240" w:lineRule="auto"/>
              <w:jc w:val="both"/>
              <w:rPr>
                <w:rFonts w:ascii="Times New Roman" w:hAnsi="Times New Roman" w:cs="Times New Roman"/>
                <w:color w:val="FF0000"/>
                <w:sz w:val="24"/>
                <w:szCs w:val="24"/>
              </w:rPr>
            </w:pPr>
            <w:r w:rsidRPr="003D6CB9">
              <w:rPr>
                <w:rFonts w:ascii="Times New Roman" w:hAnsi="Times New Roman" w:cs="Times New Roman"/>
                <w:sz w:val="24"/>
                <w:szCs w:val="24"/>
              </w:rPr>
              <w:t xml:space="preserve">Кулпыбаев С.К.  Каржы. Учебник для вузов. – Алматы: ТОО «Издательство </w:t>
            </w:r>
            <w:r w:rsidRPr="003D6CB9">
              <w:rPr>
                <w:rFonts w:ascii="Times New Roman" w:hAnsi="Times New Roman" w:cs="Times New Roman"/>
                <w:sz w:val="24"/>
                <w:szCs w:val="24"/>
                <w:lang w:val="en-US"/>
              </w:rPr>
              <w:t>LEM</w:t>
            </w:r>
            <w:r w:rsidRPr="003D6CB9">
              <w:rPr>
                <w:rFonts w:ascii="Times New Roman" w:hAnsi="Times New Roman" w:cs="Times New Roman"/>
                <w:sz w:val="24"/>
                <w:szCs w:val="24"/>
              </w:rPr>
              <w:t>», 2009</w:t>
            </w:r>
          </w:p>
        </w:tc>
      </w:tr>
    </w:tbl>
    <w:p w:rsidR="002B1910" w:rsidRDefault="002B1910" w:rsidP="002B1910">
      <w:pPr>
        <w:spacing w:after="0" w:line="240" w:lineRule="auto"/>
        <w:jc w:val="center"/>
        <w:rPr>
          <w:rFonts w:ascii="Times New Roman" w:eastAsia="Times New Roman" w:hAnsi="Times New Roman"/>
          <w:b/>
          <w:color w:val="FF0000"/>
          <w:sz w:val="24"/>
          <w:szCs w:val="24"/>
          <w:lang w:val="kk-KZ" w:eastAsia="ru-RU"/>
        </w:rPr>
      </w:pPr>
    </w:p>
    <w:p w:rsidR="002B1910" w:rsidRDefault="002B1910" w:rsidP="002B1910">
      <w:pPr>
        <w:spacing w:after="0" w:line="240" w:lineRule="auto"/>
        <w:jc w:val="center"/>
        <w:rPr>
          <w:rFonts w:ascii="Times New Roman" w:eastAsia="Times New Roman" w:hAnsi="Times New Roman"/>
          <w:b/>
          <w:color w:val="FF0000"/>
          <w:sz w:val="24"/>
          <w:szCs w:val="24"/>
          <w:lang w:val="kk-KZ" w:eastAsia="ru-RU"/>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7"/>
        <w:gridCol w:w="6237"/>
      </w:tblGrid>
      <w:tr w:rsidR="002B1910" w:rsidRPr="00FA69CD" w:rsidTr="008F199C">
        <w:trPr>
          <w:trHeight w:val="277"/>
        </w:trPr>
        <w:tc>
          <w:tcPr>
            <w:tcW w:w="368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ind w:right="-249"/>
              <w:rPr>
                <w:rFonts w:ascii="Times New Roman" w:hAnsi="Times New Roman"/>
                <w:b/>
                <w:sz w:val="24"/>
                <w:szCs w:val="24"/>
                <w:lang w:val="kk-KZ"/>
              </w:rPr>
            </w:pPr>
            <w:r w:rsidRPr="00FA69CD">
              <w:rPr>
                <w:rFonts w:ascii="Times New Roman" w:hAnsi="Times New Roman"/>
                <w:b/>
                <w:sz w:val="24"/>
                <w:szCs w:val="24"/>
                <w:lang w:val="kk-KZ"/>
              </w:rPr>
              <w:t xml:space="preserve">Код и название дисциплины </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b/>
                <w:sz w:val="24"/>
                <w:szCs w:val="24"/>
                <w:lang w:val="kk-KZ" w:eastAsia="ru-RU"/>
              </w:rPr>
            </w:pPr>
            <w:r w:rsidRPr="00FA69CD">
              <w:rPr>
                <w:rFonts w:ascii="Times New Roman" w:eastAsia="Times New Roman" w:hAnsi="Times New Roman"/>
                <w:b/>
                <w:sz w:val="24"/>
                <w:szCs w:val="24"/>
                <w:lang w:val="kk-KZ" w:eastAsia="ru-RU"/>
              </w:rPr>
              <w:t>FU1 23</w:t>
            </w:r>
            <w:r>
              <w:rPr>
                <w:rFonts w:ascii="Times New Roman" w:eastAsia="Times New Roman" w:hAnsi="Times New Roman"/>
                <w:b/>
                <w:sz w:val="24"/>
                <w:szCs w:val="24"/>
                <w:lang w:val="kk-KZ" w:eastAsia="ru-RU"/>
              </w:rPr>
              <w:t>01</w:t>
            </w:r>
            <w:r w:rsidRPr="00FA69CD">
              <w:rPr>
                <w:rFonts w:ascii="Times New Roman" w:eastAsia="Times New Roman" w:hAnsi="Times New Roman"/>
                <w:b/>
                <w:sz w:val="24"/>
                <w:szCs w:val="24"/>
                <w:lang w:val="kk-KZ" w:eastAsia="ru-RU"/>
              </w:rPr>
              <w:t xml:space="preserve"> Финансовый учет 1 </w:t>
            </w:r>
          </w:p>
        </w:tc>
      </w:tr>
      <w:tr w:rsidR="008F199C" w:rsidRPr="008F32B6" w:rsidTr="008F199C">
        <w:trPr>
          <w:trHeight w:val="277"/>
        </w:trPr>
        <w:tc>
          <w:tcPr>
            <w:tcW w:w="3687" w:type="dxa"/>
            <w:tcBorders>
              <w:top w:val="single" w:sz="4" w:space="0" w:color="000000"/>
              <w:left w:val="single" w:sz="4" w:space="0" w:color="000000"/>
              <w:bottom w:val="single" w:sz="4" w:space="0" w:color="000000"/>
              <w:right w:val="single" w:sz="4" w:space="0" w:color="000000"/>
            </w:tcBorders>
            <w:hideMark/>
          </w:tcPr>
          <w:p w:rsidR="008F199C" w:rsidRPr="00FA69CD" w:rsidRDefault="008F199C" w:rsidP="002B1910">
            <w:pPr>
              <w:spacing w:after="0" w:line="240" w:lineRule="auto"/>
              <w:rPr>
                <w:rFonts w:ascii="Times New Roman" w:hAnsi="Times New Roman"/>
                <w:sz w:val="24"/>
                <w:szCs w:val="24"/>
                <w:lang w:val="en-US"/>
              </w:rPr>
            </w:pPr>
            <w:r w:rsidRPr="00FA69CD">
              <w:rPr>
                <w:rFonts w:ascii="Times New Roman" w:hAnsi="Times New Roman"/>
                <w:sz w:val="24"/>
                <w:szCs w:val="24"/>
                <w:lang w:val="kk-KZ"/>
              </w:rPr>
              <w:t xml:space="preserve">ППС </w:t>
            </w:r>
            <w:r w:rsidRPr="00FA69CD">
              <w:rPr>
                <w:rFonts w:ascii="Times New Roman" w:hAnsi="Times New Roman"/>
                <w:sz w:val="24"/>
                <w:szCs w:val="24"/>
                <w:lang w:val="en-US"/>
              </w:rPr>
              <w:t>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8F199C" w:rsidRPr="00FA69CD" w:rsidRDefault="008F199C" w:rsidP="006F467A">
            <w:pPr>
              <w:spacing w:after="0" w:line="240" w:lineRule="auto"/>
              <w:jc w:val="both"/>
              <w:rPr>
                <w:rFonts w:ascii="Times New Roman" w:eastAsia="Times New Roman" w:hAnsi="Times New Roman"/>
                <w:color w:val="000000" w:themeColor="text1"/>
                <w:sz w:val="24"/>
                <w:szCs w:val="24"/>
                <w:lang w:val="kk-KZ" w:eastAsia="ru-RU"/>
              </w:rPr>
            </w:pPr>
            <w:r>
              <w:rPr>
                <w:rFonts w:ascii="Times New Roman" w:eastAsia="Times New Roman" w:hAnsi="Times New Roman"/>
                <w:color w:val="000000" w:themeColor="text1"/>
                <w:sz w:val="24"/>
                <w:szCs w:val="24"/>
                <w:lang w:val="kk-KZ" w:eastAsia="ru-RU"/>
              </w:rPr>
              <w:t xml:space="preserve">Н.Бердимурат, </w:t>
            </w:r>
            <w:r w:rsidRPr="00FA69CD">
              <w:rPr>
                <w:rFonts w:ascii="Times New Roman" w:eastAsia="Times New Roman" w:hAnsi="Times New Roman"/>
                <w:color w:val="000000" w:themeColor="text1"/>
                <w:sz w:val="24"/>
                <w:szCs w:val="24"/>
                <w:lang w:val="kk-KZ" w:eastAsia="ru-RU"/>
              </w:rPr>
              <w:t xml:space="preserve">А.К. Бейсенбаева, А.У. Абдимолдаева </w:t>
            </w:r>
            <w:r w:rsidRPr="00FA69CD">
              <w:rPr>
                <w:rFonts w:ascii="Times New Roman" w:eastAsia="Times New Roman" w:hAnsi="Times New Roman"/>
                <w:color w:val="000000" w:themeColor="text1"/>
                <w:sz w:val="24"/>
                <w:szCs w:val="24"/>
                <w:lang w:val="kk-KZ" w:eastAsia="ru-RU"/>
              </w:rPr>
              <w:tab/>
            </w:r>
          </w:p>
        </w:tc>
      </w:tr>
      <w:tr w:rsidR="002B1910" w:rsidRPr="00FA69CD" w:rsidTr="008F199C">
        <w:trPr>
          <w:trHeight w:val="277"/>
        </w:trPr>
        <w:tc>
          <w:tcPr>
            <w:tcW w:w="368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val="kk-KZ" w:eastAsia="ru-RU"/>
              </w:rPr>
            </w:pPr>
            <w:r w:rsidRPr="00FA69CD">
              <w:rPr>
                <w:rFonts w:ascii="Times New Roman" w:hAnsi="Times New Roman"/>
                <w:sz w:val="24"/>
                <w:szCs w:val="24"/>
              </w:rPr>
              <w:t>Цикл</w:t>
            </w:r>
            <w:r w:rsidRPr="00FA69CD">
              <w:rPr>
                <w:rFonts w:ascii="Times New Roman" w:hAnsi="Times New Roman"/>
                <w:bCs/>
                <w:sz w:val="24"/>
                <w:szCs w:val="24"/>
                <w:lang w:val="kk-KZ"/>
              </w:rPr>
              <w:t xml:space="preserve">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val="kk-KZ" w:eastAsia="ru-RU"/>
              </w:rPr>
            </w:pPr>
            <w:r w:rsidRPr="00FA69CD">
              <w:rPr>
                <w:rFonts w:ascii="Times New Roman" w:eastAsia="Times New Roman" w:hAnsi="Times New Roman"/>
                <w:sz w:val="24"/>
                <w:szCs w:val="24"/>
                <w:lang w:val="kk-KZ" w:eastAsia="ru-RU"/>
              </w:rPr>
              <w:t>ПД/ВК</w:t>
            </w:r>
          </w:p>
        </w:tc>
      </w:tr>
      <w:tr w:rsidR="002B1910" w:rsidRPr="00FA69CD" w:rsidTr="008F199C">
        <w:trPr>
          <w:trHeight w:val="277"/>
        </w:trPr>
        <w:tc>
          <w:tcPr>
            <w:tcW w:w="368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val="kk-KZ" w:eastAsia="ru-RU"/>
              </w:rPr>
            </w:pPr>
            <w:r w:rsidRPr="00FA69CD">
              <w:rPr>
                <w:rFonts w:ascii="Times New Roman" w:eastAsia="Times New Roman" w:hAnsi="Times New Roman"/>
                <w:bCs/>
                <w:sz w:val="24"/>
                <w:szCs w:val="24"/>
                <w:lang w:val="kk-KZ" w:eastAsia="ru-RU"/>
              </w:rPr>
              <w:t>Уровень обучения</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val="kk-KZ" w:eastAsia="ru-RU"/>
              </w:rPr>
            </w:pPr>
            <w:r w:rsidRPr="00FA69CD">
              <w:rPr>
                <w:rFonts w:ascii="Times New Roman" w:eastAsia="Times New Roman" w:hAnsi="Times New Roman"/>
                <w:sz w:val="24"/>
                <w:szCs w:val="24"/>
                <w:lang w:val="kk-KZ" w:eastAsia="ru-RU"/>
              </w:rPr>
              <w:t>Бакалавриат</w:t>
            </w:r>
          </w:p>
        </w:tc>
      </w:tr>
      <w:tr w:rsidR="002B1910" w:rsidRPr="00FA69CD" w:rsidTr="008F199C">
        <w:trPr>
          <w:trHeight w:val="277"/>
        </w:trPr>
        <w:tc>
          <w:tcPr>
            <w:tcW w:w="368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bCs/>
                <w:sz w:val="24"/>
                <w:szCs w:val="24"/>
                <w:lang w:val="kk-KZ" w:eastAsia="ru-RU"/>
              </w:rPr>
            </w:pPr>
            <w:r w:rsidRPr="00FA69CD">
              <w:rPr>
                <w:rFonts w:ascii="Times New Roman" w:eastAsia="Times New Roman" w:hAnsi="Times New Roman"/>
                <w:bCs/>
                <w:sz w:val="24"/>
                <w:szCs w:val="24"/>
                <w:lang w:val="kk-KZ" w:eastAsia="ru-RU"/>
              </w:rPr>
              <w:t xml:space="preserve">Образовательная программа </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6В04103- Учет и аудит</w:t>
            </w:r>
          </w:p>
        </w:tc>
      </w:tr>
      <w:tr w:rsidR="002B1910" w:rsidRPr="00FA69CD" w:rsidTr="008F199C">
        <w:trPr>
          <w:trHeight w:val="277"/>
        </w:trPr>
        <w:tc>
          <w:tcPr>
            <w:tcW w:w="368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eastAsia="ru-RU"/>
              </w:rPr>
            </w:pPr>
            <w:r w:rsidRPr="00FA69CD">
              <w:rPr>
                <w:rFonts w:ascii="Times New Roman" w:eastAsia="Times New Roman" w:hAnsi="Times New Roman"/>
                <w:bCs/>
                <w:sz w:val="24"/>
                <w:szCs w:val="24"/>
                <w:lang w:eastAsia="ru-RU"/>
              </w:rPr>
              <w:t>Кол-во академических кредитов</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val="kk-KZ" w:eastAsia="ru-RU"/>
              </w:rPr>
            </w:pPr>
            <w:r w:rsidRPr="00FA69CD">
              <w:rPr>
                <w:rFonts w:ascii="Times New Roman" w:eastAsia="Times New Roman" w:hAnsi="Times New Roman"/>
                <w:sz w:val="24"/>
                <w:szCs w:val="24"/>
                <w:lang w:val="kk-KZ" w:eastAsia="ru-RU"/>
              </w:rPr>
              <w:t>5</w:t>
            </w:r>
          </w:p>
        </w:tc>
      </w:tr>
      <w:tr w:rsidR="002B1910" w:rsidRPr="00FA69CD" w:rsidTr="008F199C">
        <w:trPr>
          <w:trHeight w:val="277"/>
        </w:trPr>
        <w:tc>
          <w:tcPr>
            <w:tcW w:w="368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eastAsia="ru-RU"/>
              </w:rPr>
            </w:pPr>
            <w:r w:rsidRPr="00FA69CD">
              <w:rPr>
                <w:rFonts w:ascii="Times New Roman" w:eastAsia="Times New Roman" w:hAnsi="Times New Roman"/>
                <w:bCs/>
                <w:sz w:val="24"/>
                <w:szCs w:val="24"/>
                <w:lang w:eastAsia="ru-RU"/>
              </w:rPr>
              <w:t>Форма обучения</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07008D" w:rsidRDefault="002B1910" w:rsidP="002B1910">
            <w:pPr>
              <w:spacing w:after="0" w:line="240" w:lineRule="auto"/>
              <w:rPr>
                <w:rFonts w:ascii="Times New Roman" w:eastAsia="Times New Roman" w:hAnsi="Times New Roman"/>
                <w:sz w:val="24"/>
                <w:szCs w:val="24"/>
                <w:lang w:val="kk-KZ" w:eastAsia="ru-RU"/>
              </w:rPr>
            </w:pPr>
            <w:r w:rsidRPr="00FA69CD">
              <w:rPr>
                <w:rFonts w:ascii="Times New Roman" w:eastAsia="Times New Roman" w:hAnsi="Times New Roman"/>
                <w:sz w:val="24"/>
                <w:szCs w:val="24"/>
                <w:lang w:eastAsia="ru-RU"/>
              </w:rPr>
              <w:t>Очная</w:t>
            </w:r>
            <w:r>
              <w:rPr>
                <w:rFonts w:ascii="Times New Roman" w:eastAsia="Times New Roman" w:hAnsi="Times New Roman"/>
                <w:sz w:val="24"/>
                <w:szCs w:val="24"/>
                <w:lang w:val="kk-KZ" w:eastAsia="ru-RU"/>
              </w:rPr>
              <w:t xml:space="preserve"> </w:t>
            </w:r>
          </w:p>
        </w:tc>
      </w:tr>
      <w:tr w:rsidR="002B1910" w:rsidRPr="00FA69CD" w:rsidTr="008F199C">
        <w:trPr>
          <w:trHeight w:val="277"/>
        </w:trPr>
        <w:tc>
          <w:tcPr>
            <w:tcW w:w="368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bCs/>
                <w:sz w:val="24"/>
                <w:szCs w:val="24"/>
                <w:lang w:val="kk-KZ" w:eastAsia="ru-RU"/>
              </w:rPr>
            </w:pPr>
            <w:r w:rsidRPr="00FA69CD">
              <w:rPr>
                <w:rFonts w:ascii="Times New Roman" w:eastAsia="Times New Roman" w:hAnsi="Times New Roman"/>
                <w:bCs/>
                <w:sz w:val="24"/>
                <w:szCs w:val="24"/>
                <w:lang w:val="kk-KZ" w:eastAsia="ru-RU"/>
              </w:rPr>
              <w:t>Семестр</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eastAsia="ru-RU"/>
              </w:rPr>
            </w:pPr>
            <w:r w:rsidRPr="00FA69CD">
              <w:rPr>
                <w:rFonts w:ascii="Times New Roman" w:eastAsia="Times New Roman" w:hAnsi="Times New Roman"/>
                <w:sz w:val="24"/>
                <w:szCs w:val="24"/>
                <w:lang w:val="en-US" w:eastAsia="ru-RU"/>
              </w:rPr>
              <w:t xml:space="preserve">4 </w:t>
            </w:r>
          </w:p>
        </w:tc>
      </w:tr>
      <w:tr w:rsidR="002B1910" w:rsidRPr="00FA69CD" w:rsidTr="008F199C">
        <w:trPr>
          <w:trHeight w:val="277"/>
        </w:trPr>
        <w:tc>
          <w:tcPr>
            <w:tcW w:w="368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val="kk-KZ" w:eastAsia="ru-RU"/>
              </w:rPr>
            </w:pPr>
            <w:r w:rsidRPr="00FA69CD">
              <w:rPr>
                <w:rFonts w:ascii="Times New Roman" w:eastAsia="Times New Roman" w:hAnsi="Times New Roman"/>
                <w:sz w:val="24"/>
                <w:szCs w:val="24"/>
                <w:lang w:eastAsia="ru-RU"/>
              </w:rPr>
              <w:t>Пререквизиты</w:t>
            </w:r>
            <w:r w:rsidRPr="00FA69CD">
              <w:rPr>
                <w:rFonts w:ascii="Times New Roman" w:eastAsia="Times New Roman" w:hAnsi="Times New Roman"/>
                <w:sz w:val="24"/>
                <w:szCs w:val="24"/>
                <w:lang w:val="kk-KZ" w:eastAsia="ru-RU"/>
              </w:rPr>
              <w:t xml:space="preserve">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8F199C" w:rsidP="008F199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kk-KZ" w:eastAsia="ko-KR"/>
              </w:rPr>
              <w:t xml:space="preserve">Экономическая теория, Основы </w:t>
            </w:r>
            <w:r w:rsidR="002B1910" w:rsidRPr="00FA69CD">
              <w:rPr>
                <w:rFonts w:ascii="Times New Roman" w:eastAsia="Times New Roman" w:hAnsi="Times New Roman"/>
                <w:sz w:val="24"/>
                <w:szCs w:val="24"/>
                <w:lang w:val="kk-KZ" w:eastAsia="ko-KR"/>
              </w:rPr>
              <w:t>бухгалтерского учета</w:t>
            </w:r>
          </w:p>
        </w:tc>
      </w:tr>
      <w:tr w:rsidR="002B1910" w:rsidRPr="00FA69CD" w:rsidTr="008F199C">
        <w:trPr>
          <w:trHeight w:val="277"/>
        </w:trPr>
        <w:tc>
          <w:tcPr>
            <w:tcW w:w="368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eastAsia="ru-RU"/>
              </w:rPr>
            </w:pPr>
            <w:r w:rsidRPr="00FA69CD">
              <w:rPr>
                <w:rFonts w:ascii="Times New Roman" w:eastAsia="Times New Roman" w:hAnsi="Times New Roman"/>
                <w:sz w:val="24"/>
                <w:szCs w:val="24"/>
                <w:lang w:val="kk-KZ" w:eastAsia="ru-RU"/>
              </w:rPr>
              <w:t>Постреквизиты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8F199C" w:rsidP="002B191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Фиенансовый учет 2, Управленческий учет 1</w:t>
            </w:r>
          </w:p>
        </w:tc>
      </w:tr>
      <w:tr w:rsidR="002B1910" w:rsidRPr="00FA69CD" w:rsidTr="008F199C">
        <w:trPr>
          <w:trHeight w:val="277"/>
        </w:trPr>
        <w:tc>
          <w:tcPr>
            <w:tcW w:w="368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val="kk-KZ" w:eastAsia="ru-RU"/>
              </w:rPr>
            </w:pPr>
            <w:r w:rsidRPr="00FA69CD">
              <w:rPr>
                <w:rFonts w:ascii="Times New Roman" w:eastAsia="Times New Roman" w:hAnsi="Times New Roman"/>
                <w:sz w:val="24"/>
                <w:szCs w:val="24"/>
                <w:lang w:val="kk-KZ" w:eastAsia="ru-RU"/>
              </w:rPr>
              <w:t>Цель изучения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sz w:val="24"/>
                <w:szCs w:val="24"/>
                <w:lang w:eastAsia="ko-KR"/>
              </w:rPr>
            </w:pPr>
            <w:r w:rsidRPr="00FA69CD">
              <w:rPr>
                <w:rFonts w:ascii="Times New Roman" w:hAnsi="Times New Roman"/>
                <w:sz w:val="24"/>
                <w:szCs w:val="24"/>
              </w:rPr>
              <w:t>Приобретение</w:t>
            </w:r>
            <w:r w:rsidRPr="00FA69CD">
              <w:rPr>
                <w:rFonts w:ascii="Times New Roman" w:hAnsi="Times New Roman"/>
                <w:sz w:val="24"/>
                <w:szCs w:val="24"/>
                <w:lang w:val="kk-KZ"/>
              </w:rPr>
              <w:t xml:space="preserve"> </w:t>
            </w:r>
            <w:r w:rsidRPr="00FA69CD">
              <w:rPr>
                <w:rFonts w:ascii="Times New Roman" w:hAnsi="Times New Roman"/>
                <w:sz w:val="24"/>
                <w:szCs w:val="24"/>
              </w:rPr>
              <w:t xml:space="preserve"> навыков сбора, регистрации и обработки информации, необходимой для формирования финансовой отчетности организаций в соответствии с международными стандартами.</w:t>
            </w:r>
          </w:p>
        </w:tc>
      </w:tr>
      <w:tr w:rsidR="002B1910" w:rsidRPr="00FA69CD" w:rsidTr="008F199C">
        <w:trPr>
          <w:trHeight w:val="277"/>
        </w:trPr>
        <w:tc>
          <w:tcPr>
            <w:tcW w:w="368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bCs/>
                <w:color w:val="000000"/>
                <w:sz w:val="24"/>
                <w:szCs w:val="24"/>
                <w:lang w:eastAsia="ru-RU"/>
              </w:rPr>
              <w:t>Содержание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pStyle w:val="a4"/>
              <w:spacing w:after="0" w:line="240" w:lineRule="auto"/>
              <w:ind w:left="0"/>
              <w:jc w:val="both"/>
              <w:rPr>
                <w:rFonts w:ascii="Times New Roman" w:hAnsi="Times New Roman" w:cs="Times New Roman"/>
                <w:color w:val="000000"/>
                <w:sz w:val="24"/>
                <w:szCs w:val="24"/>
                <w:lang w:val="kk-KZ"/>
              </w:rPr>
            </w:pPr>
            <w:r w:rsidRPr="00FA69CD">
              <w:rPr>
                <w:rFonts w:ascii="Times New Roman" w:eastAsia="Calibri" w:hAnsi="Times New Roman" w:cs="Times New Roman"/>
                <w:sz w:val="24"/>
                <w:szCs w:val="24"/>
              </w:rPr>
              <w:t xml:space="preserve">Учет денежных средств и </w:t>
            </w:r>
            <w:r w:rsidRPr="00FA69CD">
              <w:rPr>
                <w:rFonts w:ascii="Times New Roman" w:eastAsia="Calibri" w:hAnsi="Times New Roman" w:cs="Times New Roman"/>
                <w:sz w:val="24"/>
                <w:szCs w:val="24"/>
                <w:lang w:val="kk-KZ"/>
              </w:rPr>
              <w:t xml:space="preserve">их эквивалентов. </w:t>
            </w:r>
            <w:r w:rsidRPr="00FA69CD">
              <w:rPr>
                <w:rFonts w:ascii="Times New Roman" w:eastAsia="Calibri" w:hAnsi="Times New Roman" w:cs="Times New Roman"/>
                <w:sz w:val="24"/>
                <w:szCs w:val="24"/>
              </w:rPr>
              <w:t>Временная стоимость денег</w:t>
            </w:r>
            <w:r w:rsidRPr="00FA69CD">
              <w:rPr>
                <w:rFonts w:ascii="Times New Roman" w:eastAsia="Calibri" w:hAnsi="Times New Roman" w:cs="Times New Roman"/>
                <w:sz w:val="24"/>
                <w:szCs w:val="24"/>
                <w:lang w:val="kk-KZ"/>
              </w:rPr>
              <w:t xml:space="preserve">. </w:t>
            </w:r>
            <w:r w:rsidRPr="00FA69CD">
              <w:rPr>
                <w:rFonts w:ascii="Times New Roman" w:eastAsia="Calibri" w:hAnsi="Times New Roman" w:cs="Times New Roman"/>
                <w:sz w:val="24"/>
                <w:szCs w:val="24"/>
              </w:rPr>
              <w:t>Учет дебиторской задолженности</w:t>
            </w:r>
            <w:r w:rsidRPr="00FA69CD">
              <w:rPr>
                <w:rFonts w:ascii="Times New Roman" w:eastAsia="Calibri" w:hAnsi="Times New Roman" w:cs="Times New Roman"/>
                <w:sz w:val="24"/>
                <w:szCs w:val="24"/>
                <w:lang w:val="kk-KZ"/>
              </w:rPr>
              <w:t xml:space="preserve"> и прочих активов. </w:t>
            </w:r>
            <w:r w:rsidRPr="00FA69CD">
              <w:rPr>
                <w:rFonts w:ascii="Times New Roman" w:eastAsia="Calibri" w:hAnsi="Times New Roman" w:cs="Times New Roman"/>
                <w:sz w:val="24"/>
                <w:szCs w:val="24"/>
              </w:rPr>
              <w:t>Учет запасов (МСФО 2)</w:t>
            </w:r>
            <w:r w:rsidRPr="00FA69CD">
              <w:rPr>
                <w:rFonts w:ascii="Times New Roman" w:eastAsia="Calibri" w:hAnsi="Times New Roman" w:cs="Times New Roman"/>
                <w:sz w:val="24"/>
                <w:szCs w:val="24"/>
                <w:lang w:val="kk-KZ"/>
              </w:rPr>
              <w:t>. У</w:t>
            </w:r>
            <w:r w:rsidRPr="00FA69CD">
              <w:rPr>
                <w:rFonts w:ascii="Times New Roman" w:eastAsia="Calibri" w:hAnsi="Times New Roman" w:cs="Times New Roman"/>
                <w:sz w:val="24"/>
                <w:szCs w:val="24"/>
              </w:rPr>
              <w:t>чет основных средств (МСФО 16)</w:t>
            </w:r>
            <w:r w:rsidRPr="00FA69CD">
              <w:rPr>
                <w:rFonts w:ascii="Times New Roman" w:eastAsia="Calibri" w:hAnsi="Times New Roman" w:cs="Times New Roman"/>
                <w:sz w:val="24"/>
                <w:szCs w:val="24"/>
                <w:lang w:val="kk-KZ"/>
              </w:rPr>
              <w:t>. Учет н</w:t>
            </w:r>
            <w:r w:rsidRPr="00FA69CD">
              <w:rPr>
                <w:rFonts w:ascii="Times New Roman" w:eastAsia="Calibri" w:hAnsi="Times New Roman" w:cs="Times New Roman"/>
                <w:sz w:val="24"/>
                <w:szCs w:val="24"/>
              </w:rPr>
              <w:t>ематериальны</w:t>
            </w:r>
            <w:r w:rsidRPr="00FA69CD">
              <w:rPr>
                <w:rFonts w:ascii="Times New Roman" w:eastAsia="Calibri" w:hAnsi="Times New Roman" w:cs="Times New Roman"/>
                <w:sz w:val="24"/>
                <w:szCs w:val="24"/>
                <w:lang w:val="kk-KZ"/>
              </w:rPr>
              <w:t>х</w:t>
            </w:r>
            <w:r w:rsidRPr="00FA69CD">
              <w:rPr>
                <w:rFonts w:ascii="Times New Roman" w:eastAsia="Calibri" w:hAnsi="Times New Roman" w:cs="Times New Roman"/>
                <w:sz w:val="24"/>
                <w:szCs w:val="24"/>
              </w:rPr>
              <w:t xml:space="preserve"> актив</w:t>
            </w:r>
            <w:r w:rsidRPr="00FA69CD">
              <w:rPr>
                <w:rFonts w:ascii="Times New Roman" w:eastAsia="Calibri" w:hAnsi="Times New Roman" w:cs="Times New Roman"/>
                <w:sz w:val="24"/>
                <w:szCs w:val="24"/>
                <w:lang w:val="kk-KZ"/>
              </w:rPr>
              <w:t xml:space="preserve">ов </w:t>
            </w:r>
            <w:r w:rsidRPr="00FA69CD">
              <w:rPr>
                <w:rFonts w:ascii="Times New Roman" w:eastAsia="Calibri" w:hAnsi="Times New Roman" w:cs="Times New Roman"/>
                <w:sz w:val="24"/>
                <w:szCs w:val="24"/>
              </w:rPr>
              <w:t>(МСФО 38)</w:t>
            </w:r>
            <w:r w:rsidRPr="00FA69CD">
              <w:rPr>
                <w:rFonts w:ascii="Times New Roman" w:eastAsia="Calibri" w:hAnsi="Times New Roman" w:cs="Times New Roman"/>
                <w:sz w:val="24"/>
                <w:szCs w:val="24"/>
                <w:lang w:val="kk-KZ"/>
              </w:rPr>
              <w:t xml:space="preserve">. </w:t>
            </w:r>
            <w:r w:rsidRPr="00FA69CD">
              <w:rPr>
                <w:rFonts w:ascii="Times New Roman" w:eastAsia="Calibri" w:hAnsi="Times New Roman" w:cs="Times New Roman"/>
                <w:sz w:val="24"/>
                <w:szCs w:val="24"/>
              </w:rPr>
              <w:t>Обесценение активов (МСФО 36)</w:t>
            </w:r>
            <w:r w:rsidRPr="00FA69CD">
              <w:rPr>
                <w:rFonts w:ascii="Times New Roman" w:eastAsia="Calibri" w:hAnsi="Times New Roman" w:cs="Times New Roman"/>
                <w:sz w:val="24"/>
                <w:szCs w:val="24"/>
                <w:lang w:val="kk-KZ"/>
              </w:rPr>
              <w:t xml:space="preserve">. Учет </w:t>
            </w:r>
            <w:r w:rsidRPr="00FA69CD">
              <w:rPr>
                <w:rFonts w:ascii="Times New Roman" w:eastAsia="Calibri" w:hAnsi="Times New Roman" w:cs="Times New Roman"/>
                <w:sz w:val="24"/>
                <w:szCs w:val="24"/>
              </w:rPr>
              <w:t>обязательств организации</w:t>
            </w:r>
            <w:r w:rsidRPr="00FA69CD">
              <w:rPr>
                <w:rFonts w:ascii="Times New Roman" w:eastAsia="Calibri" w:hAnsi="Times New Roman" w:cs="Times New Roman"/>
                <w:sz w:val="24"/>
                <w:szCs w:val="24"/>
                <w:lang w:val="kk-KZ"/>
              </w:rPr>
              <w:t xml:space="preserve">. </w:t>
            </w:r>
            <w:r w:rsidRPr="00FA69CD">
              <w:rPr>
                <w:rFonts w:ascii="Times New Roman" w:eastAsia="Calibri" w:hAnsi="Times New Roman" w:cs="Times New Roman"/>
                <w:sz w:val="24"/>
                <w:szCs w:val="24"/>
              </w:rPr>
              <w:t>Выручка</w:t>
            </w:r>
            <w:r w:rsidRPr="00FA69CD">
              <w:rPr>
                <w:rFonts w:ascii="Times New Roman" w:eastAsia="Calibri" w:hAnsi="Times New Roman" w:cs="Times New Roman"/>
                <w:sz w:val="24"/>
                <w:szCs w:val="24"/>
                <w:lang w:val="kk-KZ"/>
              </w:rPr>
              <w:t>,</w:t>
            </w:r>
            <w:r w:rsidRPr="00FA69CD">
              <w:rPr>
                <w:rFonts w:ascii="Times New Roman" w:eastAsia="Calibri" w:hAnsi="Times New Roman" w:cs="Times New Roman"/>
                <w:sz w:val="24"/>
                <w:szCs w:val="24"/>
              </w:rPr>
              <w:t xml:space="preserve"> признание доходов и расходов</w:t>
            </w:r>
            <w:r w:rsidRPr="00FA69CD">
              <w:rPr>
                <w:rFonts w:ascii="Times New Roman" w:eastAsia="Calibri" w:hAnsi="Times New Roman" w:cs="Times New Roman"/>
                <w:sz w:val="24"/>
                <w:szCs w:val="24"/>
                <w:lang w:val="kk-KZ"/>
              </w:rPr>
              <w:t xml:space="preserve">. </w:t>
            </w:r>
            <w:r w:rsidRPr="00FA69CD">
              <w:rPr>
                <w:rFonts w:ascii="Times New Roman" w:eastAsia="Calibri" w:hAnsi="Times New Roman" w:cs="Times New Roman"/>
                <w:sz w:val="24"/>
                <w:szCs w:val="24"/>
              </w:rPr>
              <w:t>Учет капитала и резервов</w:t>
            </w:r>
            <w:r w:rsidRPr="00FA69CD">
              <w:rPr>
                <w:rFonts w:ascii="Times New Roman" w:eastAsia="Calibri" w:hAnsi="Times New Roman" w:cs="Times New Roman"/>
                <w:sz w:val="24"/>
                <w:szCs w:val="24"/>
                <w:lang w:val="kk-KZ"/>
              </w:rPr>
              <w:t xml:space="preserve">. </w:t>
            </w:r>
            <w:r w:rsidRPr="00FA69CD">
              <w:rPr>
                <w:rFonts w:ascii="Times New Roman" w:eastAsia="Calibri" w:hAnsi="Times New Roman" w:cs="Times New Roman"/>
                <w:sz w:val="24"/>
                <w:szCs w:val="24"/>
              </w:rPr>
              <w:t>Представление финансовой отчетности (МСФО 1)</w:t>
            </w:r>
            <w:r w:rsidRPr="00FA69CD">
              <w:rPr>
                <w:rFonts w:ascii="Times New Roman" w:eastAsia="Calibri" w:hAnsi="Times New Roman" w:cs="Times New Roman"/>
                <w:sz w:val="24"/>
                <w:szCs w:val="24"/>
                <w:lang w:val="kk-KZ"/>
              </w:rPr>
              <w:t>.</w:t>
            </w:r>
          </w:p>
        </w:tc>
      </w:tr>
      <w:tr w:rsidR="002B1910" w:rsidRPr="00FA69CD" w:rsidTr="008F199C">
        <w:trPr>
          <w:trHeight w:val="277"/>
        </w:trPr>
        <w:tc>
          <w:tcPr>
            <w:tcW w:w="368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bCs/>
                <w:color w:val="000000"/>
                <w:sz w:val="24"/>
                <w:szCs w:val="24"/>
                <w:lang w:val="kk-KZ" w:eastAsia="ru-RU"/>
              </w:rPr>
              <w:t>Компетенции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b/>
                <w:color w:val="000000"/>
                <w:sz w:val="24"/>
                <w:szCs w:val="24"/>
                <w:lang w:val="kk-KZ" w:eastAsia="ru-RU"/>
              </w:rPr>
            </w:pPr>
            <w:r w:rsidRPr="00FA69CD">
              <w:rPr>
                <w:rFonts w:ascii="Times New Roman" w:eastAsia="Times New Roman" w:hAnsi="Times New Roman"/>
                <w:b/>
                <w:color w:val="000000"/>
                <w:sz w:val="24"/>
                <w:szCs w:val="24"/>
                <w:lang w:val="kk-KZ" w:eastAsia="ru-RU"/>
              </w:rPr>
              <w:t xml:space="preserve">После </w:t>
            </w:r>
            <w:r w:rsidRPr="00FA69CD">
              <w:rPr>
                <w:rFonts w:ascii="Times New Roman" w:eastAsia="Times New Roman" w:hAnsi="Times New Roman"/>
                <w:b/>
                <w:color w:val="000000"/>
                <w:spacing w:val="4"/>
                <w:sz w:val="24"/>
                <w:szCs w:val="24"/>
                <w:lang w:val="kk-KZ" w:eastAsia="ru-RU"/>
              </w:rPr>
              <w:t>освоения</w:t>
            </w:r>
            <w:r w:rsidRPr="00FA69CD">
              <w:rPr>
                <w:rFonts w:ascii="Times New Roman" w:eastAsia="Times New Roman" w:hAnsi="Times New Roman"/>
                <w:b/>
                <w:color w:val="000000"/>
                <w:sz w:val="24"/>
                <w:szCs w:val="24"/>
                <w:lang w:val="kk-KZ" w:eastAsia="ru-RU"/>
              </w:rPr>
              <w:t xml:space="preserve"> дисциплины студент  должен</w:t>
            </w:r>
            <w:r w:rsidRPr="00FA69CD">
              <w:rPr>
                <w:rFonts w:ascii="Times New Roman" w:eastAsia="Times New Roman" w:hAnsi="Times New Roman"/>
                <w:b/>
                <w:color w:val="000000"/>
                <w:spacing w:val="-4"/>
                <w:sz w:val="24"/>
                <w:szCs w:val="24"/>
                <w:lang w:val="kk-KZ" w:eastAsia="ru-RU"/>
              </w:rPr>
              <w:t>:</w:t>
            </w:r>
          </w:p>
          <w:p w:rsidR="002B1910" w:rsidRPr="00FA69CD" w:rsidRDefault="002B1910" w:rsidP="002B1910">
            <w:pPr>
              <w:pStyle w:val="af7"/>
              <w:spacing w:after="0"/>
              <w:jc w:val="both"/>
              <w:rPr>
                <w:color w:val="000000"/>
                <w:sz w:val="24"/>
                <w:szCs w:val="24"/>
              </w:rPr>
            </w:pPr>
            <w:r w:rsidRPr="00FA69CD">
              <w:rPr>
                <w:sz w:val="24"/>
                <w:szCs w:val="24"/>
              </w:rPr>
              <w:t xml:space="preserve">Знать </w:t>
            </w:r>
            <w:r w:rsidRPr="00FA69CD">
              <w:rPr>
                <w:color w:val="000000"/>
                <w:sz w:val="24"/>
                <w:szCs w:val="24"/>
              </w:rPr>
              <w:t>роли финансового учета в условиях рыночной экономики, его задач в обеспечении сохранности и контроля законности и целесообразности используемых ресурсов, а также в предоставлении надежной и объективной информации пользователям</w:t>
            </w:r>
            <w:r w:rsidRPr="00FA69CD">
              <w:rPr>
                <w:sz w:val="24"/>
                <w:szCs w:val="24"/>
              </w:rPr>
              <w:t>.</w:t>
            </w:r>
          </w:p>
          <w:p w:rsidR="002B1910" w:rsidRPr="00FA69CD" w:rsidRDefault="002B1910" w:rsidP="002B1910">
            <w:pPr>
              <w:spacing w:after="0" w:line="240" w:lineRule="auto"/>
              <w:jc w:val="both"/>
              <w:rPr>
                <w:rFonts w:ascii="Times New Roman" w:eastAsia="Times New Roman" w:hAnsi="Times New Roman"/>
                <w:sz w:val="24"/>
                <w:szCs w:val="24"/>
                <w:lang w:eastAsia="ru-RU"/>
              </w:rPr>
            </w:pPr>
            <w:r w:rsidRPr="00FA69CD">
              <w:rPr>
                <w:rFonts w:ascii="Times New Roman" w:eastAsia="Times New Roman" w:hAnsi="Times New Roman"/>
                <w:sz w:val="24"/>
                <w:szCs w:val="24"/>
                <w:lang w:eastAsia="ru-RU"/>
              </w:rPr>
              <w:lastRenderedPageBreak/>
              <w:t xml:space="preserve">Уметь </w:t>
            </w:r>
            <w:r w:rsidRPr="00FA69CD">
              <w:rPr>
                <w:rFonts w:ascii="Times New Roman" w:hAnsi="Times New Roman"/>
                <w:color w:val="000000"/>
                <w:sz w:val="24"/>
                <w:szCs w:val="24"/>
              </w:rPr>
              <w:t>организовать финансовый учет согласно требованиям МСФО</w:t>
            </w:r>
            <w:r w:rsidRPr="00FA69CD">
              <w:rPr>
                <w:rFonts w:ascii="Times New Roman" w:eastAsia="Times New Roman" w:hAnsi="Times New Roman"/>
                <w:sz w:val="24"/>
                <w:szCs w:val="24"/>
                <w:lang w:eastAsia="ru-RU"/>
              </w:rPr>
              <w:t xml:space="preserve">. </w:t>
            </w:r>
          </w:p>
          <w:p w:rsidR="002B1910" w:rsidRPr="00FA69CD" w:rsidRDefault="002B1910" w:rsidP="002B1910">
            <w:pPr>
              <w:pStyle w:val="af7"/>
              <w:spacing w:after="0"/>
              <w:jc w:val="both"/>
              <w:rPr>
                <w:color w:val="000000"/>
                <w:sz w:val="24"/>
                <w:szCs w:val="24"/>
              </w:rPr>
            </w:pPr>
            <w:r w:rsidRPr="00FA69CD">
              <w:rPr>
                <w:sz w:val="24"/>
                <w:szCs w:val="24"/>
              </w:rPr>
              <w:t xml:space="preserve">Быть компетентным в изучении </w:t>
            </w:r>
            <w:r w:rsidRPr="00FA69CD">
              <w:rPr>
                <w:color w:val="000000"/>
                <w:sz w:val="24"/>
                <w:szCs w:val="24"/>
              </w:rPr>
              <w:t>международных стандартов бухгалтерской отчетности, а также законодательство в области бухгалтерского учета в современных условиях;</w:t>
            </w:r>
          </w:p>
          <w:p w:rsidR="002B1910" w:rsidRPr="00FA69CD" w:rsidRDefault="002B1910" w:rsidP="002B1910">
            <w:pPr>
              <w:spacing w:after="0" w:line="240" w:lineRule="auto"/>
              <w:rPr>
                <w:rFonts w:ascii="Times New Roman" w:eastAsia="Times New Roman" w:hAnsi="Times New Roman"/>
                <w:color w:val="000000"/>
                <w:sz w:val="24"/>
                <w:szCs w:val="24"/>
                <w:lang w:val="kk-KZ" w:eastAsia="ru-RU"/>
              </w:rPr>
            </w:pPr>
            <w:r w:rsidRPr="00FA69CD">
              <w:rPr>
                <w:rFonts w:ascii="Times New Roman" w:hAnsi="Times New Roman"/>
                <w:color w:val="000000"/>
                <w:sz w:val="24"/>
                <w:szCs w:val="24"/>
              </w:rPr>
              <w:t>привитие навыков самостоятельного решения вопросов в области учетных процессов, происходящих в хозяйствующем субъекте</w:t>
            </w:r>
          </w:p>
        </w:tc>
      </w:tr>
      <w:tr w:rsidR="002B1910" w:rsidRPr="00FA69CD" w:rsidTr="008F199C">
        <w:trPr>
          <w:trHeight w:val="277"/>
        </w:trPr>
        <w:tc>
          <w:tcPr>
            <w:tcW w:w="368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eastAsia="ru-RU"/>
              </w:rPr>
              <w:lastRenderedPageBreak/>
              <w:t>Форма итогового контроля</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eastAsia="ru-RU"/>
              </w:rPr>
              <w:t xml:space="preserve">Экзамен </w:t>
            </w:r>
          </w:p>
        </w:tc>
      </w:tr>
      <w:tr w:rsidR="002B1910" w:rsidRPr="00FA69CD" w:rsidTr="008F199C">
        <w:trPr>
          <w:trHeight w:val="229"/>
        </w:trPr>
        <w:tc>
          <w:tcPr>
            <w:tcW w:w="3687" w:type="dxa"/>
            <w:tcBorders>
              <w:top w:val="single" w:sz="4" w:space="0" w:color="000000"/>
              <w:left w:val="single" w:sz="4" w:space="0" w:color="000000"/>
              <w:bottom w:val="single" w:sz="4" w:space="0" w:color="000000"/>
              <w:right w:val="single" w:sz="4" w:space="0" w:color="000000"/>
            </w:tcBorders>
            <w:hideMark/>
          </w:tcPr>
          <w:p w:rsidR="002B1910" w:rsidRPr="0007008D" w:rsidRDefault="002B1910" w:rsidP="002B1910">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bCs/>
                <w:color w:val="000000"/>
                <w:sz w:val="24"/>
                <w:szCs w:val="24"/>
                <w:lang w:eastAsia="ru-RU"/>
              </w:rPr>
              <w:t xml:space="preserve">Продолжительность </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eastAsia="ru-RU"/>
              </w:rPr>
              <w:t xml:space="preserve">1  </w:t>
            </w:r>
            <w:r w:rsidRPr="00FA69CD">
              <w:rPr>
                <w:rFonts w:ascii="Times New Roman" w:eastAsia="Times New Roman" w:hAnsi="Times New Roman"/>
                <w:color w:val="000000"/>
                <w:sz w:val="24"/>
                <w:szCs w:val="24"/>
                <w:lang w:val="kk-KZ" w:eastAsia="ru-RU"/>
              </w:rPr>
              <w:t xml:space="preserve">академический период </w:t>
            </w:r>
            <w:r w:rsidRPr="00FA69CD">
              <w:rPr>
                <w:rFonts w:ascii="Times New Roman" w:eastAsia="Times New Roman" w:hAnsi="Times New Roman"/>
                <w:color w:val="000000"/>
                <w:sz w:val="24"/>
                <w:szCs w:val="24"/>
                <w:lang w:eastAsia="ru-RU"/>
              </w:rPr>
              <w:t xml:space="preserve"> (</w:t>
            </w:r>
            <w:r w:rsidRPr="00FA69CD">
              <w:rPr>
                <w:rFonts w:ascii="Times New Roman" w:eastAsia="Times New Roman" w:hAnsi="Times New Roman"/>
                <w:color w:val="000000"/>
                <w:sz w:val="24"/>
                <w:szCs w:val="24"/>
                <w:lang w:val="kk-KZ" w:eastAsia="ru-RU"/>
              </w:rPr>
              <w:t>15</w:t>
            </w:r>
            <w:r w:rsidRPr="00FA69CD">
              <w:rPr>
                <w:rFonts w:ascii="Times New Roman" w:eastAsia="Times New Roman" w:hAnsi="Times New Roman"/>
                <w:color w:val="000000"/>
                <w:sz w:val="24"/>
                <w:szCs w:val="24"/>
                <w:lang w:eastAsia="ru-RU"/>
              </w:rPr>
              <w:t xml:space="preserve"> недель)</w:t>
            </w:r>
          </w:p>
        </w:tc>
      </w:tr>
      <w:tr w:rsidR="002B1910" w:rsidRPr="00FA69CD" w:rsidTr="008F199C">
        <w:trPr>
          <w:trHeight w:val="277"/>
        </w:trPr>
        <w:tc>
          <w:tcPr>
            <w:tcW w:w="368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bCs/>
                <w:color w:val="000000"/>
                <w:sz w:val="24"/>
                <w:szCs w:val="24"/>
                <w:lang w:val="kk-KZ" w:eastAsia="ru-RU"/>
              </w:rPr>
            </w:pPr>
            <w:r w:rsidRPr="00FA69CD">
              <w:rPr>
                <w:rFonts w:ascii="Times New Roman" w:eastAsia="Times New Roman" w:hAnsi="Times New Roman"/>
                <w:bCs/>
                <w:color w:val="000000"/>
                <w:sz w:val="24"/>
                <w:szCs w:val="24"/>
                <w:lang w:val="kk-KZ" w:eastAsia="ru-RU"/>
              </w:rPr>
              <w:t>Список литературы</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tabs>
                <w:tab w:val="left" w:pos="317"/>
              </w:tabs>
              <w:jc w:val="center"/>
              <w:rPr>
                <w:rFonts w:ascii="Times New Roman" w:hAnsi="Times New Roman"/>
                <w:color w:val="000000"/>
                <w:sz w:val="24"/>
                <w:szCs w:val="24"/>
                <w:lang w:val="kk-KZ"/>
              </w:rPr>
            </w:pPr>
            <w:r w:rsidRPr="00FA69CD">
              <w:rPr>
                <w:rFonts w:ascii="Times New Roman" w:hAnsi="Times New Roman"/>
                <w:color w:val="000000"/>
                <w:sz w:val="24"/>
                <w:szCs w:val="24"/>
                <w:lang w:val="kk-KZ"/>
              </w:rPr>
              <w:t>Основная литература:</w:t>
            </w:r>
          </w:p>
          <w:p w:rsidR="002B1910" w:rsidRPr="00FA69CD" w:rsidRDefault="002B1910" w:rsidP="00D7500A">
            <w:pPr>
              <w:pStyle w:val="a4"/>
              <w:numPr>
                <w:ilvl w:val="0"/>
                <w:numId w:val="15"/>
              </w:numPr>
              <w:spacing w:after="0" w:line="240" w:lineRule="auto"/>
              <w:ind w:left="34" w:firstLine="0"/>
              <w:contextualSpacing/>
              <w:jc w:val="both"/>
              <w:outlineLvl w:val="0"/>
              <w:rPr>
                <w:rFonts w:ascii="Times New Roman" w:hAnsi="Times New Roman" w:cs="Times New Roman"/>
                <w:color w:val="000000"/>
                <w:kern w:val="36"/>
                <w:sz w:val="24"/>
                <w:szCs w:val="24"/>
              </w:rPr>
            </w:pPr>
            <w:r w:rsidRPr="00FA69CD">
              <w:rPr>
                <w:rFonts w:ascii="Times New Roman" w:hAnsi="Times New Roman" w:cs="Times New Roman"/>
                <w:sz w:val="24"/>
                <w:szCs w:val="24"/>
              </w:rPr>
              <w:t>Закон РК «О бухгалтерском учете и финансовой отчетности» от 28 февраля 2007 года№ 234 - III. (с изменениями и дополнениями по состоянию на 23.07.2016 г.)</w:t>
            </w:r>
          </w:p>
          <w:p w:rsidR="002B1910" w:rsidRPr="00FA69CD" w:rsidRDefault="002B1910" w:rsidP="00D7500A">
            <w:pPr>
              <w:pStyle w:val="a4"/>
              <w:numPr>
                <w:ilvl w:val="0"/>
                <w:numId w:val="15"/>
              </w:numPr>
              <w:spacing w:after="0" w:line="240" w:lineRule="auto"/>
              <w:ind w:left="34" w:firstLine="0"/>
              <w:contextualSpacing/>
              <w:jc w:val="both"/>
              <w:outlineLvl w:val="0"/>
              <w:rPr>
                <w:rFonts w:ascii="Times New Roman" w:hAnsi="Times New Roman" w:cs="Times New Roman"/>
                <w:color w:val="000000"/>
                <w:kern w:val="36"/>
                <w:sz w:val="24"/>
                <w:szCs w:val="24"/>
              </w:rPr>
            </w:pPr>
            <w:r w:rsidRPr="00FA69CD">
              <w:rPr>
                <w:rFonts w:ascii="Times New Roman" w:hAnsi="Times New Roman" w:cs="Times New Roman"/>
                <w:color w:val="000000"/>
                <w:kern w:val="36"/>
                <w:sz w:val="24"/>
                <w:szCs w:val="24"/>
              </w:rPr>
              <w:t>Закон Республики Казахстан от 20 ноября 1998 года № 304-I «Об аудиторской деятельности» (с изменениями и дополнениями по состоянию на 02.07.2018 г.)</w:t>
            </w:r>
          </w:p>
          <w:p w:rsidR="002B1910" w:rsidRPr="00FA69CD" w:rsidRDefault="002B1910" w:rsidP="00D7500A">
            <w:pPr>
              <w:pStyle w:val="a4"/>
              <w:numPr>
                <w:ilvl w:val="0"/>
                <w:numId w:val="15"/>
              </w:numPr>
              <w:autoSpaceDE w:val="0"/>
              <w:autoSpaceDN w:val="0"/>
              <w:spacing w:after="0" w:line="240" w:lineRule="auto"/>
              <w:ind w:left="34" w:firstLine="0"/>
              <w:jc w:val="both"/>
              <w:rPr>
                <w:rFonts w:ascii="Times New Roman" w:hAnsi="Times New Roman" w:cs="Times New Roman"/>
                <w:sz w:val="24"/>
                <w:szCs w:val="24"/>
              </w:rPr>
            </w:pPr>
            <w:r w:rsidRPr="00FA69CD">
              <w:rPr>
                <w:rFonts w:ascii="Times New Roman" w:hAnsi="Times New Roman" w:cs="Times New Roman"/>
                <w:sz w:val="24"/>
                <w:szCs w:val="24"/>
              </w:rPr>
              <w:t>Приказ министра финансов РК «Об утверждении Национального стандарта финансовой отчетности» от 31.01.2013 г. № 50.</w:t>
            </w:r>
          </w:p>
          <w:p w:rsidR="002B1910" w:rsidRPr="00FA69CD" w:rsidRDefault="002B1910" w:rsidP="00D7500A">
            <w:pPr>
              <w:pStyle w:val="a4"/>
              <w:numPr>
                <w:ilvl w:val="0"/>
                <w:numId w:val="15"/>
              </w:numPr>
              <w:tabs>
                <w:tab w:val="left" w:pos="284"/>
              </w:tabs>
              <w:autoSpaceDE w:val="0"/>
              <w:autoSpaceDN w:val="0"/>
              <w:spacing w:after="0" w:line="240" w:lineRule="auto"/>
              <w:ind w:left="34" w:firstLine="0"/>
              <w:jc w:val="both"/>
              <w:rPr>
                <w:rFonts w:ascii="Times New Roman" w:hAnsi="Times New Roman" w:cs="Times New Roman"/>
                <w:sz w:val="24"/>
                <w:szCs w:val="24"/>
              </w:rPr>
            </w:pPr>
            <w:r w:rsidRPr="00FA69CD">
              <w:rPr>
                <w:rFonts w:ascii="Times New Roman" w:hAnsi="Times New Roman" w:cs="Times New Roman"/>
                <w:sz w:val="24"/>
                <w:szCs w:val="24"/>
                <w:lang w:val="kk-KZ"/>
              </w:rPr>
              <w:t xml:space="preserve">  </w:t>
            </w:r>
            <w:r w:rsidRPr="00FA69CD">
              <w:rPr>
                <w:rFonts w:ascii="Times New Roman" w:hAnsi="Times New Roman" w:cs="Times New Roman"/>
                <w:bCs/>
                <w:sz w:val="24"/>
                <w:szCs w:val="24"/>
              </w:rPr>
              <w:t>Толпаков, Ж.С. Финансовый учет</w:t>
            </w:r>
            <w:r w:rsidRPr="00FA69CD">
              <w:rPr>
                <w:rFonts w:ascii="Times New Roman" w:hAnsi="Times New Roman" w:cs="Times New Roman"/>
                <w:sz w:val="24"/>
                <w:szCs w:val="24"/>
              </w:rPr>
              <w:t> [Текст]. Т.1: учебник / Ж.С. Толпаков; Рекомендовано Министерством образования и науки Республики Казахстан в качестве учебника для студентов высших учебных заведений, обучающихся по специальности</w:t>
            </w:r>
            <w:r w:rsidRPr="00FA69CD">
              <w:rPr>
                <w:rFonts w:ascii="Times New Roman" w:hAnsi="Times New Roman" w:cs="Times New Roman"/>
                <w:sz w:val="24"/>
                <w:szCs w:val="24"/>
                <w:lang w:val="kk-KZ"/>
              </w:rPr>
              <w:t xml:space="preserve"> «</w:t>
            </w:r>
            <w:r w:rsidRPr="00FA69CD">
              <w:rPr>
                <w:rFonts w:ascii="Times New Roman" w:hAnsi="Times New Roman" w:cs="Times New Roman"/>
                <w:sz w:val="24"/>
                <w:szCs w:val="24"/>
              </w:rPr>
              <w:t>Учет и аудит</w:t>
            </w:r>
            <w:r w:rsidRPr="00FA69CD">
              <w:rPr>
                <w:rFonts w:ascii="Times New Roman" w:hAnsi="Times New Roman" w:cs="Times New Roman"/>
                <w:sz w:val="24"/>
                <w:szCs w:val="24"/>
                <w:lang w:val="kk-KZ"/>
              </w:rPr>
              <w:t>»</w:t>
            </w:r>
            <w:r w:rsidRPr="00FA69CD">
              <w:rPr>
                <w:rFonts w:ascii="Times New Roman" w:hAnsi="Times New Roman" w:cs="Times New Roman"/>
                <w:sz w:val="24"/>
                <w:szCs w:val="24"/>
              </w:rPr>
              <w:t>, 2013.- 508 с.</w:t>
            </w:r>
          </w:p>
          <w:p w:rsidR="002B1910" w:rsidRPr="00FA69CD" w:rsidRDefault="002B1910" w:rsidP="00D7500A">
            <w:pPr>
              <w:pStyle w:val="a4"/>
              <w:numPr>
                <w:ilvl w:val="0"/>
                <w:numId w:val="15"/>
              </w:numPr>
              <w:autoSpaceDE w:val="0"/>
              <w:autoSpaceDN w:val="0"/>
              <w:spacing w:after="0" w:line="240" w:lineRule="auto"/>
              <w:ind w:left="34" w:firstLine="0"/>
              <w:jc w:val="both"/>
              <w:rPr>
                <w:rFonts w:ascii="Times New Roman" w:hAnsi="Times New Roman" w:cs="Times New Roman"/>
                <w:sz w:val="24"/>
                <w:szCs w:val="24"/>
              </w:rPr>
            </w:pPr>
            <w:r w:rsidRPr="00FA69CD">
              <w:rPr>
                <w:rFonts w:ascii="Times New Roman" w:hAnsi="Times New Roman" w:cs="Times New Roman"/>
                <w:sz w:val="24"/>
                <w:szCs w:val="24"/>
              </w:rPr>
              <w:t>Приказ министра финансов РК «Об утверждении форм первичных учетных документов» от 20.12.2014 г. № 562.</w:t>
            </w:r>
          </w:p>
          <w:p w:rsidR="002B1910" w:rsidRPr="00FA69CD" w:rsidRDefault="002B1910" w:rsidP="00D7500A">
            <w:pPr>
              <w:pStyle w:val="a4"/>
              <w:numPr>
                <w:ilvl w:val="0"/>
                <w:numId w:val="15"/>
              </w:numPr>
              <w:autoSpaceDE w:val="0"/>
              <w:autoSpaceDN w:val="0"/>
              <w:spacing w:after="0" w:line="240" w:lineRule="auto"/>
              <w:ind w:left="34" w:firstLine="0"/>
              <w:jc w:val="both"/>
              <w:rPr>
                <w:rFonts w:ascii="Times New Roman" w:hAnsi="Times New Roman" w:cs="Times New Roman"/>
                <w:sz w:val="24"/>
                <w:szCs w:val="24"/>
              </w:rPr>
            </w:pPr>
            <w:r w:rsidRPr="00FA69CD">
              <w:rPr>
                <w:rFonts w:ascii="Times New Roman" w:hAnsi="Times New Roman" w:cs="Times New Roman"/>
                <w:sz w:val="24"/>
                <w:szCs w:val="24"/>
              </w:rPr>
              <w:t>Приказ министра финансов РК «Об утверждении правил ведения бухгалтерского учета» от 31.03.2015 г. № 241.</w:t>
            </w:r>
          </w:p>
          <w:p w:rsidR="002B1910" w:rsidRPr="00FA69CD" w:rsidRDefault="002B1910" w:rsidP="00D7500A">
            <w:pPr>
              <w:pStyle w:val="a4"/>
              <w:numPr>
                <w:ilvl w:val="0"/>
                <w:numId w:val="15"/>
              </w:numPr>
              <w:autoSpaceDE w:val="0"/>
              <w:autoSpaceDN w:val="0"/>
              <w:spacing w:after="0" w:line="240" w:lineRule="auto"/>
              <w:ind w:left="34" w:firstLine="0"/>
              <w:jc w:val="both"/>
              <w:rPr>
                <w:rFonts w:ascii="Times New Roman" w:hAnsi="Times New Roman" w:cs="Times New Roman"/>
                <w:sz w:val="24"/>
                <w:szCs w:val="24"/>
              </w:rPr>
            </w:pPr>
            <w:r w:rsidRPr="00FA69CD">
              <w:rPr>
                <w:rFonts w:ascii="Times New Roman" w:hAnsi="Times New Roman" w:cs="Times New Roman"/>
                <w:bCs/>
                <w:color w:val="000000"/>
                <w:sz w:val="24"/>
                <w:szCs w:val="24"/>
                <w:shd w:val="clear" w:color="auto" w:fill="FFFFFF"/>
                <w:lang w:val="kk-KZ"/>
              </w:rPr>
              <w:t>Байболтаева, Н.Ә.</w:t>
            </w:r>
            <w:r w:rsidRPr="00FA69CD">
              <w:rPr>
                <w:rFonts w:ascii="Times New Roman" w:hAnsi="Times New Roman" w:cs="Times New Roman"/>
                <w:color w:val="000000"/>
                <w:sz w:val="24"/>
                <w:szCs w:val="24"/>
                <w:shd w:val="clear" w:color="auto" w:fill="FFFFFF"/>
                <w:lang w:val="kk-KZ"/>
              </w:rPr>
              <w:t> Бухгалтерлік есеп негіздері: Оқулық. - Алматы: 2018. - 368б.</w:t>
            </w:r>
          </w:p>
          <w:p w:rsidR="002B1910" w:rsidRPr="00FA69CD" w:rsidRDefault="002B1910" w:rsidP="00D7500A">
            <w:pPr>
              <w:pStyle w:val="a4"/>
              <w:numPr>
                <w:ilvl w:val="0"/>
                <w:numId w:val="15"/>
              </w:numPr>
              <w:autoSpaceDE w:val="0"/>
              <w:autoSpaceDN w:val="0"/>
              <w:spacing w:after="0" w:line="240" w:lineRule="auto"/>
              <w:ind w:left="34" w:firstLine="0"/>
              <w:jc w:val="both"/>
              <w:rPr>
                <w:rFonts w:ascii="Times New Roman" w:hAnsi="Times New Roman" w:cs="Times New Roman"/>
                <w:sz w:val="24"/>
                <w:szCs w:val="24"/>
              </w:rPr>
            </w:pPr>
            <w:r w:rsidRPr="00FA69CD">
              <w:rPr>
                <w:rFonts w:ascii="Times New Roman" w:hAnsi="Times New Roman" w:cs="Times New Roman"/>
                <w:bCs/>
                <w:color w:val="000000"/>
                <w:sz w:val="24"/>
                <w:szCs w:val="24"/>
              </w:rPr>
              <w:t>Нурхалиева, Д.М. Бухгалтерский учет</w:t>
            </w:r>
            <w:r w:rsidRPr="00FA69CD">
              <w:rPr>
                <w:rFonts w:ascii="Times New Roman" w:hAnsi="Times New Roman" w:cs="Times New Roman"/>
                <w:color w:val="000000"/>
                <w:sz w:val="24"/>
                <w:szCs w:val="24"/>
              </w:rPr>
              <w:t> [Текст]: учеб. пособие / Д.М. Нурхалиева, Б.А. Алибекова.- Алматы: Эпиграф, 2016.- 308 с.</w:t>
            </w:r>
            <w:r w:rsidRPr="00FA69CD">
              <w:rPr>
                <w:rFonts w:ascii="Times New Roman" w:hAnsi="Times New Roman" w:cs="Times New Roman"/>
                <w:bCs/>
                <w:color w:val="000000"/>
                <w:sz w:val="24"/>
                <w:szCs w:val="24"/>
              </w:rPr>
              <w:t xml:space="preserve"> </w:t>
            </w:r>
          </w:p>
          <w:p w:rsidR="002B1910" w:rsidRPr="00FA69CD" w:rsidRDefault="002B1910" w:rsidP="00D7500A">
            <w:pPr>
              <w:pStyle w:val="a4"/>
              <w:numPr>
                <w:ilvl w:val="0"/>
                <w:numId w:val="15"/>
              </w:numPr>
              <w:shd w:val="clear" w:color="auto" w:fill="FFFFFF"/>
              <w:autoSpaceDE w:val="0"/>
              <w:autoSpaceDN w:val="0"/>
              <w:adjustRightInd w:val="0"/>
              <w:spacing w:after="0" w:line="240" w:lineRule="auto"/>
              <w:ind w:left="34" w:firstLine="0"/>
              <w:jc w:val="both"/>
              <w:rPr>
                <w:rFonts w:ascii="Times New Roman" w:hAnsi="Times New Roman" w:cs="Times New Roman"/>
                <w:sz w:val="24"/>
                <w:szCs w:val="24"/>
                <w:lang w:val="kk-KZ"/>
              </w:rPr>
            </w:pPr>
            <w:r w:rsidRPr="00FA69CD">
              <w:rPr>
                <w:rFonts w:ascii="Times New Roman" w:hAnsi="Times New Roman" w:cs="Times New Roman"/>
                <w:bCs/>
                <w:sz w:val="24"/>
                <w:szCs w:val="24"/>
              </w:rPr>
              <w:t>Перекрестова, Л.В. Финансы, денежное обращение и кредит</w:t>
            </w:r>
            <w:r w:rsidRPr="00FA69CD">
              <w:rPr>
                <w:rFonts w:ascii="Times New Roman" w:hAnsi="Times New Roman" w:cs="Times New Roman"/>
                <w:sz w:val="24"/>
                <w:szCs w:val="24"/>
              </w:rPr>
              <w:t> [Текст]: учебник / Л.В. Перекрестова, Н.М. Романенко, С.П. Сазонов.- 13-е изд., стереотип.- М.: Академия, 2017.- 368 с.</w:t>
            </w:r>
          </w:p>
          <w:p w:rsidR="002B1910" w:rsidRPr="00FA69CD" w:rsidRDefault="002B1910" w:rsidP="00D7500A">
            <w:pPr>
              <w:pStyle w:val="a4"/>
              <w:numPr>
                <w:ilvl w:val="0"/>
                <w:numId w:val="15"/>
              </w:numPr>
              <w:shd w:val="clear" w:color="auto" w:fill="FFFFFF"/>
              <w:autoSpaceDE w:val="0"/>
              <w:autoSpaceDN w:val="0"/>
              <w:adjustRightInd w:val="0"/>
              <w:spacing w:after="0" w:line="240" w:lineRule="auto"/>
              <w:ind w:left="34" w:firstLine="0"/>
              <w:jc w:val="both"/>
              <w:rPr>
                <w:rFonts w:ascii="Times New Roman" w:hAnsi="Times New Roman" w:cs="Times New Roman"/>
                <w:sz w:val="24"/>
                <w:szCs w:val="24"/>
                <w:lang w:val="kk-KZ"/>
              </w:rPr>
            </w:pPr>
            <w:r w:rsidRPr="00FA69CD">
              <w:rPr>
                <w:rFonts w:ascii="Times New Roman" w:hAnsi="Times New Roman" w:cs="Times New Roman"/>
                <w:bCs/>
                <w:sz w:val="24"/>
                <w:szCs w:val="24"/>
              </w:rPr>
              <w:t>Ювица, Н.В. Финансовый менеджмент</w:t>
            </w:r>
            <w:r w:rsidRPr="00FA69CD">
              <w:rPr>
                <w:rFonts w:ascii="Times New Roman" w:hAnsi="Times New Roman" w:cs="Times New Roman"/>
                <w:sz w:val="24"/>
                <w:szCs w:val="24"/>
              </w:rPr>
              <w:t> [Текст]: учеб. пособие / Н.В. Ювица.- Алматы: Эверо, 2017.- 248 с.</w:t>
            </w:r>
          </w:p>
          <w:p w:rsidR="002B1910" w:rsidRPr="00FA69CD" w:rsidRDefault="002B1910" w:rsidP="00D7500A">
            <w:pPr>
              <w:pStyle w:val="a4"/>
              <w:numPr>
                <w:ilvl w:val="0"/>
                <w:numId w:val="15"/>
              </w:numPr>
              <w:shd w:val="clear" w:color="auto" w:fill="FFFFFF"/>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FA69CD">
              <w:rPr>
                <w:rFonts w:ascii="Times New Roman" w:hAnsi="Times New Roman" w:cs="Times New Roman"/>
                <w:noProof/>
                <w:color w:val="000000"/>
                <w:sz w:val="24"/>
                <w:szCs w:val="24"/>
              </w:rPr>
              <w:t>Назарова В.А. «Бухгалтерский учет</w:t>
            </w:r>
            <w:r w:rsidRPr="00FA69CD">
              <w:rPr>
                <w:rFonts w:ascii="Times New Roman" w:hAnsi="Times New Roman" w:cs="Times New Roman"/>
                <w:noProof/>
                <w:color w:val="000000"/>
                <w:sz w:val="24"/>
                <w:szCs w:val="24"/>
                <w:lang w:val="kk-KZ"/>
              </w:rPr>
              <w:t>»</w:t>
            </w:r>
            <w:r w:rsidRPr="00FA69CD">
              <w:rPr>
                <w:rFonts w:ascii="Times New Roman" w:hAnsi="Times New Roman" w:cs="Times New Roman"/>
                <w:noProof/>
                <w:color w:val="000000"/>
                <w:sz w:val="24"/>
                <w:szCs w:val="24"/>
              </w:rPr>
              <w:t xml:space="preserve"> Алматы, 2011</w:t>
            </w:r>
          </w:p>
          <w:p w:rsidR="002B1910" w:rsidRPr="00FA69CD" w:rsidRDefault="002B1910" w:rsidP="00D7500A">
            <w:pPr>
              <w:pStyle w:val="a4"/>
              <w:numPr>
                <w:ilvl w:val="0"/>
                <w:numId w:val="15"/>
              </w:numPr>
              <w:tabs>
                <w:tab w:val="left" w:pos="1134"/>
              </w:tabs>
              <w:spacing w:after="0" w:line="240" w:lineRule="auto"/>
              <w:ind w:left="34" w:firstLine="0"/>
              <w:contextualSpacing/>
              <w:jc w:val="both"/>
              <w:rPr>
                <w:rFonts w:ascii="Times New Roman" w:hAnsi="Times New Roman" w:cs="Times New Roman"/>
                <w:color w:val="000000"/>
                <w:sz w:val="24"/>
                <w:szCs w:val="24"/>
                <w:lang w:val="kk-KZ"/>
              </w:rPr>
            </w:pPr>
            <w:r w:rsidRPr="00FA69CD">
              <w:rPr>
                <w:rFonts w:ascii="Times New Roman" w:hAnsi="Times New Roman" w:cs="Times New Roman"/>
                <w:bCs/>
                <w:color w:val="000000"/>
                <w:sz w:val="24"/>
                <w:szCs w:val="24"/>
              </w:rPr>
              <w:t>Лесных, О.В. Бухгалтерский учет на предприятиях по хранению и переработке зерна</w:t>
            </w:r>
            <w:r w:rsidRPr="00FA69CD">
              <w:rPr>
                <w:rFonts w:ascii="Times New Roman" w:hAnsi="Times New Roman" w:cs="Times New Roman"/>
                <w:color w:val="000000"/>
                <w:sz w:val="24"/>
                <w:szCs w:val="24"/>
              </w:rPr>
              <w:t xml:space="preserve"> [Текст]: учеб. пособие / О.В. Лесных.- М.: ДеЛи плюс, 2016.- 366 </w:t>
            </w:r>
            <w:r w:rsidRPr="00FA69CD">
              <w:rPr>
                <w:rFonts w:ascii="Times New Roman" w:hAnsi="Times New Roman" w:cs="Times New Roman"/>
                <w:color w:val="000000"/>
                <w:sz w:val="24"/>
                <w:szCs w:val="24"/>
              </w:rPr>
              <w:lastRenderedPageBreak/>
              <w:t>с.</w:t>
            </w:r>
            <w:r w:rsidRPr="00FA69CD">
              <w:rPr>
                <w:rFonts w:ascii="Times New Roman" w:hAnsi="Times New Roman" w:cs="Times New Roman"/>
                <w:bCs/>
                <w:color w:val="000000"/>
                <w:sz w:val="24"/>
                <w:szCs w:val="24"/>
                <w:lang w:val="kk-KZ"/>
              </w:rPr>
              <w:t xml:space="preserve"> </w:t>
            </w:r>
          </w:p>
          <w:p w:rsidR="002B1910" w:rsidRPr="00FA69CD" w:rsidRDefault="002B1910" w:rsidP="00D7500A">
            <w:pPr>
              <w:pStyle w:val="a4"/>
              <w:numPr>
                <w:ilvl w:val="0"/>
                <w:numId w:val="15"/>
              </w:numPr>
              <w:tabs>
                <w:tab w:val="left" w:pos="1134"/>
              </w:tabs>
              <w:spacing w:after="0" w:line="240" w:lineRule="auto"/>
              <w:ind w:left="34" w:firstLine="0"/>
              <w:contextualSpacing/>
              <w:jc w:val="both"/>
              <w:rPr>
                <w:rFonts w:ascii="Times New Roman" w:hAnsi="Times New Roman" w:cs="Times New Roman"/>
                <w:color w:val="000000"/>
                <w:sz w:val="24"/>
                <w:szCs w:val="24"/>
                <w:lang w:val="kk-KZ"/>
              </w:rPr>
            </w:pPr>
            <w:r w:rsidRPr="00FA69CD">
              <w:rPr>
                <w:rFonts w:ascii="Times New Roman" w:hAnsi="Times New Roman" w:cs="Times New Roman"/>
                <w:bCs/>
                <w:color w:val="000000"/>
                <w:sz w:val="24"/>
                <w:szCs w:val="24"/>
                <w:lang w:val="kk-KZ"/>
              </w:rPr>
              <w:t xml:space="preserve">Байболтаева, Н.А. Аудит [Мәтін]: оқу құралы / Н.А. Байболтаева; ҚР Білім және ғылым м-трлігі; ҚазҰАУ.- </w:t>
            </w:r>
            <w:r w:rsidRPr="00FA69CD">
              <w:rPr>
                <w:rFonts w:ascii="Times New Roman" w:hAnsi="Times New Roman" w:cs="Times New Roman"/>
                <w:bCs/>
                <w:color w:val="000000"/>
                <w:sz w:val="24"/>
                <w:szCs w:val="24"/>
              </w:rPr>
              <w:t>Алматы: Айтұмар, 2015.- 371 б.</w:t>
            </w:r>
          </w:p>
          <w:p w:rsidR="002B1910" w:rsidRPr="00FA69CD" w:rsidRDefault="002B1910" w:rsidP="00D7500A">
            <w:pPr>
              <w:pStyle w:val="a4"/>
              <w:numPr>
                <w:ilvl w:val="0"/>
                <w:numId w:val="15"/>
              </w:numPr>
              <w:tabs>
                <w:tab w:val="left" w:pos="1134"/>
              </w:tabs>
              <w:spacing w:after="0" w:line="240" w:lineRule="auto"/>
              <w:ind w:left="34" w:firstLine="0"/>
              <w:contextualSpacing/>
              <w:jc w:val="both"/>
              <w:rPr>
                <w:rFonts w:ascii="Times New Roman" w:hAnsi="Times New Roman" w:cs="Times New Roman"/>
                <w:color w:val="000000"/>
                <w:sz w:val="24"/>
                <w:szCs w:val="24"/>
                <w:lang w:val="kk-KZ"/>
              </w:rPr>
            </w:pPr>
            <w:r w:rsidRPr="00FA69CD">
              <w:rPr>
                <w:rFonts w:ascii="Times New Roman" w:hAnsi="Times New Roman" w:cs="Times New Roman"/>
                <w:bCs/>
                <w:color w:val="000000"/>
                <w:sz w:val="24"/>
                <w:szCs w:val="24"/>
              </w:rPr>
              <w:t xml:space="preserve">Махамбетова, А.О. Стратегический управленческий учет [Текст]: учеб. пособие / А.О. Махамбетова; КазНАУ.- Алматы: Айтұмар, 2015.- 230 с. </w:t>
            </w:r>
          </w:p>
          <w:p w:rsidR="002B1910" w:rsidRPr="00FA69CD" w:rsidRDefault="002B1910" w:rsidP="00D7500A">
            <w:pPr>
              <w:pStyle w:val="a4"/>
              <w:numPr>
                <w:ilvl w:val="0"/>
                <w:numId w:val="15"/>
              </w:numPr>
              <w:tabs>
                <w:tab w:val="left" w:pos="1134"/>
              </w:tabs>
              <w:spacing w:after="0" w:line="240" w:lineRule="auto"/>
              <w:ind w:left="34" w:firstLine="0"/>
              <w:contextualSpacing/>
              <w:jc w:val="both"/>
              <w:rPr>
                <w:rFonts w:ascii="Times New Roman" w:hAnsi="Times New Roman" w:cs="Times New Roman"/>
                <w:color w:val="000000"/>
                <w:sz w:val="24"/>
                <w:szCs w:val="24"/>
                <w:lang w:val="kk-KZ"/>
              </w:rPr>
            </w:pPr>
            <w:r w:rsidRPr="00FA69CD">
              <w:rPr>
                <w:rFonts w:ascii="Times New Roman" w:hAnsi="Times New Roman" w:cs="Times New Roman"/>
                <w:bCs/>
                <w:color w:val="000000"/>
                <w:sz w:val="24"/>
                <w:szCs w:val="24"/>
              </w:rPr>
              <w:t>Махамбетова, А.О. Управленческий учет [Текст]: учеб. пособие / А.О. Махамбетова; КазНАУ.- Алматы: Айтұмар, 2015.- 344 с.</w:t>
            </w:r>
            <w:r w:rsidRPr="00FA69CD">
              <w:rPr>
                <w:rFonts w:ascii="Times New Roman" w:hAnsi="Times New Roman" w:cs="Times New Roman"/>
                <w:bCs/>
                <w:sz w:val="24"/>
                <w:szCs w:val="24"/>
              </w:rPr>
              <w:t xml:space="preserve"> </w:t>
            </w:r>
          </w:p>
          <w:p w:rsidR="002B1910" w:rsidRPr="00FA69CD" w:rsidRDefault="002B1910" w:rsidP="00D7500A">
            <w:pPr>
              <w:pStyle w:val="a4"/>
              <w:numPr>
                <w:ilvl w:val="0"/>
                <w:numId w:val="15"/>
              </w:numPr>
              <w:tabs>
                <w:tab w:val="left" w:pos="1134"/>
              </w:tabs>
              <w:spacing w:after="0" w:line="240" w:lineRule="auto"/>
              <w:ind w:left="34" w:firstLine="0"/>
              <w:contextualSpacing/>
              <w:jc w:val="both"/>
              <w:rPr>
                <w:rFonts w:ascii="Times New Roman" w:hAnsi="Times New Roman" w:cs="Times New Roman"/>
                <w:color w:val="000000"/>
                <w:sz w:val="24"/>
                <w:szCs w:val="24"/>
                <w:lang w:val="kk-KZ"/>
              </w:rPr>
            </w:pPr>
            <w:r w:rsidRPr="00FA69CD">
              <w:rPr>
                <w:rFonts w:ascii="Times New Roman" w:hAnsi="Times New Roman" w:cs="Times New Roman"/>
                <w:bCs/>
                <w:sz w:val="24"/>
                <w:szCs w:val="24"/>
              </w:rPr>
              <w:t>Айтанаева, А.К. Основы бухгалтерского учета и налогооблажение</w:t>
            </w:r>
            <w:r w:rsidRPr="00FA69CD">
              <w:rPr>
                <w:rFonts w:ascii="Times New Roman" w:hAnsi="Times New Roman" w:cs="Times New Roman"/>
                <w:sz w:val="24"/>
                <w:szCs w:val="24"/>
              </w:rPr>
              <w:t> [Текст]: учеб. пособие / А.К. Айтанаева.- Алматы: Айтумар, 2014.- 181 с.</w:t>
            </w:r>
            <w:r w:rsidRPr="00FA69CD">
              <w:rPr>
                <w:rFonts w:ascii="Times New Roman" w:hAnsi="Times New Roman" w:cs="Times New Roman"/>
                <w:bCs/>
                <w:sz w:val="24"/>
                <w:szCs w:val="24"/>
                <w:lang w:val="kk-KZ"/>
              </w:rPr>
              <w:t xml:space="preserve"> </w:t>
            </w:r>
          </w:p>
          <w:p w:rsidR="002B1910" w:rsidRPr="00FA69CD" w:rsidRDefault="002B1910" w:rsidP="00D7500A">
            <w:pPr>
              <w:pStyle w:val="a4"/>
              <w:numPr>
                <w:ilvl w:val="0"/>
                <w:numId w:val="15"/>
              </w:numPr>
              <w:shd w:val="clear" w:color="auto" w:fill="FFFFFF"/>
              <w:autoSpaceDE w:val="0"/>
              <w:autoSpaceDN w:val="0"/>
              <w:adjustRightInd w:val="0"/>
              <w:spacing w:after="0" w:line="240" w:lineRule="auto"/>
              <w:ind w:left="34" w:firstLine="0"/>
              <w:jc w:val="both"/>
              <w:rPr>
                <w:rFonts w:ascii="Times New Roman" w:hAnsi="Times New Roman" w:cs="Times New Roman"/>
                <w:sz w:val="24"/>
                <w:szCs w:val="24"/>
                <w:lang w:val="kk-KZ"/>
              </w:rPr>
            </w:pPr>
            <w:r w:rsidRPr="00FA69CD">
              <w:rPr>
                <w:rFonts w:ascii="Times New Roman" w:hAnsi="Times New Roman" w:cs="Times New Roman"/>
                <w:bCs/>
                <w:sz w:val="24"/>
                <w:szCs w:val="24"/>
              </w:rPr>
              <w:t>Толпаков, Ж.С. Финансовый учет</w:t>
            </w:r>
            <w:r w:rsidRPr="00FA69CD">
              <w:rPr>
                <w:rFonts w:ascii="Times New Roman" w:hAnsi="Times New Roman" w:cs="Times New Roman"/>
                <w:sz w:val="24"/>
                <w:szCs w:val="24"/>
              </w:rPr>
              <w:t> [Текст]. Т.1: учебник / Ж.С. Толпаков; Рекомендовано Министерством образования и науки Республики Казахстан в качестве учебника для студентов высших учебных заведений, обучающихся по специальности&lt;Учет и аудит&gt;.- Караганда: ТОО&lt; Карагинд</w:t>
            </w:r>
            <w:r w:rsidRPr="00FA69CD">
              <w:rPr>
                <w:rFonts w:ascii="Times New Roman" w:hAnsi="Times New Roman" w:cs="Times New Roman"/>
                <w:sz w:val="24"/>
                <w:szCs w:val="24"/>
                <w:lang w:val="kk-KZ"/>
              </w:rPr>
              <w:t>.</w:t>
            </w:r>
            <w:r w:rsidRPr="00FA69CD">
              <w:rPr>
                <w:rFonts w:ascii="Times New Roman" w:hAnsi="Times New Roman" w:cs="Times New Roman"/>
                <w:sz w:val="24"/>
                <w:szCs w:val="24"/>
              </w:rPr>
              <w:t xml:space="preserve"> Полиграфия&gt;, 2013.- 508 с.</w:t>
            </w:r>
          </w:p>
          <w:p w:rsidR="002B1910" w:rsidRPr="00FA69CD" w:rsidRDefault="002B1910" w:rsidP="002B1910">
            <w:pPr>
              <w:pStyle w:val="a4"/>
              <w:tabs>
                <w:tab w:val="left" w:pos="176"/>
                <w:tab w:val="left" w:pos="851"/>
              </w:tabs>
              <w:spacing w:after="0" w:line="240" w:lineRule="auto"/>
              <w:ind w:left="318"/>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977EDC">
              <w:rPr>
                <w:rFonts w:ascii="Times New Roman" w:hAnsi="Times New Roman" w:cs="Times New Roman"/>
                <w:sz w:val="24"/>
                <w:szCs w:val="24"/>
                <w:lang w:val="kk-KZ"/>
              </w:rPr>
              <w:t>Д</w:t>
            </w:r>
            <w:r w:rsidRPr="00095EEB">
              <w:rPr>
                <w:rFonts w:ascii="Times New Roman" w:hAnsi="Times New Roman"/>
                <w:sz w:val="24"/>
                <w:szCs w:val="24"/>
                <w:lang w:val="kk-KZ"/>
              </w:rPr>
              <w:t>ополнительн</w:t>
            </w:r>
            <w:r w:rsidR="00977EDC">
              <w:rPr>
                <w:rFonts w:ascii="Times New Roman" w:hAnsi="Times New Roman"/>
                <w:sz w:val="24"/>
                <w:szCs w:val="24"/>
                <w:lang w:val="kk-KZ"/>
              </w:rPr>
              <w:t>ая</w:t>
            </w:r>
            <w:r w:rsidRPr="00095EEB">
              <w:rPr>
                <w:rFonts w:ascii="Times New Roman" w:hAnsi="Times New Roman"/>
                <w:sz w:val="24"/>
                <w:szCs w:val="24"/>
                <w:lang w:val="kk-KZ"/>
              </w:rPr>
              <w:t xml:space="preserve"> литературы:</w:t>
            </w:r>
          </w:p>
          <w:p w:rsidR="002B1910" w:rsidRPr="00FA69CD" w:rsidRDefault="002B1910" w:rsidP="00D7500A">
            <w:pPr>
              <w:pStyle w:val="a4"/>
              <w:numPr>
                <w:ilvl w:val="0"/>
                <w:numId w:val="15"/>
              </w:numPr>
              <w:shd w:val="clear" w:color="auto" w:fill="FFFFFF"/>
              <w:autoSpaceDE w:val="0"/>
              <w:autoSpaceDN w:val="0"/>
              <w:adjustRightInd w:val="0"/>
              <w:spacing w:after="0" w:line="240" w:lineRule="auto"/>
              <w:ind w:left="34" w:firstLine="0"/>
              <w:jc w:val="both"/>
              <w:rPr>
                <w:rFonts w:ascii="Times New Roman" w:hAnsi="Times New Roman" w:cs="Times New Roman"/>
                <w:color w:val="000000"/>
                <w:sz w:val="24"/>
                <w:szCs w:val="24"/>
              </w:rPr>
            </w:pPr>
            <w:r w:rsidRPr="00FA69CD">
              <w:rPr>
                <w:rFonts w:ascii="Times New Roman" w:hAnsi="Times New Roman" w:cs="Times New Roman"/>
                <w:sz w:val="24"/>
                <w:szCs w:val="24"/>
              </w:rPr>
              <w:t>Типовой план счетов бухгалтерского учета, Утвержден Приказом Министра финансов Республики Казахстан от 23 мая 2007 года № 185</w:t>
            </w:r>
          </w:p>
        </w:tc>
      </w:tr>
    </w:tbl>
    <w:p w:rsidR="002B1910" w:rsidRPr="00254E62" w:rsidRDefault="002B1910" w:rsidP="002B1910">
      <w:pPr>
        <w:spacing w:after="0" w:line="240" w:lineRule="auto"/>
        <w:jc w:val="center"/>
        <w:rPr>
          <w:rFonts w:ascii="Times New Roman" w:eastAsia="Times New Roman" w:hAnsi="Times New Roman"/>
          <w:b/>
          <w:sz w:val="24"/>
          <w:szCs w:val="24"/>
          <w:lang w:eastAsia="ru-RU"/>
        </w:rPr>
      </w:pPr>
    </w:p>
    <w:p w:rsidR="002B1910" w:rsidRPr="00FA69CD" w:rsidRDefault="002B1910" w:rsidP="002B1910">
      <w:pPr>
        <w:spacing w:after="0" w:line="240" w:lineRule="auto"/>
        <w:jc w:val="center"/>
        <w:rPr>
          <w:rFonts w:ascii="Times New Roman" w:eastAsia="Times New Roman" w:hAnsi="Times New Roman"/>
          <w:color w:val="000000" w:themeColor="text1"/>
          <w:sz w:val="24"/>
          <w:szCs w:val="24"/>
          <w:lang w:eastAsia="ru-RU"/>
        </w:rPr>
      </w:pPr>
    </w:p>
    <w:p w:rsidR="00977EDC" w:rsidRDefault="002B1910">
      <w:r>
        <w:br w:type="page"/>
      </w:r>
    </w:p>
    <w:tbl>
      <w:tblPr>
        <w:tblW w:w="4962"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2"/>
        <w:gridCol w:w="6096"/>
      </w:tblGrid>
      <w:tr w:rsidR="00977EDC" w:rsidRPr="00FA69CD" w:rsidTr="006F467A">
        <w:trPr>
          <w:trHeight w:val="277"/>
        </w:trPr>
        <w:tc>
          <w:tcPr>
            <w:tcW w:w="1791" w:type="pct"/>
            <w:tcBorders>
              <w:top w:val="single" w:sz="4" w:space="0" w:color="000000"/>
              <w:left w:val="single" w:sz="4" w:space="0" w:color="000000"/>
              <w:bottom w:val="single" w:sz="4" w:space="0" w:color="000000"/>
              <w:right w:val="single" w:sz="4" w:space="0" w:color="000000"/>
            </w:tcBorders>
            <w:hideMark/>
          </w:tcPr>
          <w:p w:rsidR="00977EDC" w:rsidRPr="00FA69CD" w:rsidRDefault="00977EDC" w:rsidP="006F467A">
            <w:pPr>
              <w:spacing w:after="0" w:line="240" w:lineRule="auto"/>
              <w:rPr>
                <w:rFonts w:ascii="Times New Roman" w:hAnsi="Times New Roman"/>
                <w:b/>
                <w:sz w:val="24"/>
                <w:szCs w:val="24"/>
                <w:lang w:val="kk-KZ"/>
              </w:rPr>
            </w:pPr>
            <w:r w:rsidRPr="00FA69CD">
              <w:rPr>
                <w:rFonts w:ascii="Times New Roman" w:hAnsi="Times New Roman"/>
                <w:b/>
                <w:bCs/>
                <w:sz w:val="24"/>
                <w:szCs w:val="24"/>
                <w:lang w:val="kk-KZ"/>
              </w:rPr>
              <w:lastRenderedPageBreak/>
              <w:t xml:space="preserve">Код и название дисциплины </w:t>
            </w:r>
          </w:p>
        </w:tc>
        <w:tc>
          <w:tcPr>
            <w:tcW w:w="3209" w:type="pct"/>
            <w:tcBorders>
              <w:top w:val="single" w:sz="4" w:space="0" w:color="000000"/>
              <w:left w:val="single" w:sz="4" w:space="0" w:color="000000"/>
              <w:bottom w:val="single" w:sz="4" w:space="0" w:color="000000"/>
              <w:right w:val="single" w:sz="4" w:space="0" w:color="000000"/>
            </w:tcBorders>
          </w:tcPr>
          <w:p w:rsidR="00977EDC" w:rsidRPr="00FA69CD" w:rsidRDefault="00977EDC" w:rsidP="00977EDC">
            <w:pPr>
              <w:spacing w:after="0" w:line="240" w:lineRule="auto"/>
              <w:jc w:val="both"/>
              <w:rPr>
                <w:rFonts w:ascii="Times New Roman" w:hAnsi="Times New Roman"/>
                <w:b/>
                <w:sz w:val="24"/>
                <w:szCs w:val="24"/>
                <w:lang w:val="kk-KZ"/>
              </w:rPr>
            </w:pPr>
            <w:r w:rsidRPr="00FA69CD">
              <w:rPr>
                <w:rFonts w:ascii="Times New Roman" w:hAnsi="Times New Roman"/>
                <w:b/>
                <w:sz w:val="24"/>
                <w:szCs w:val="24"/>
              </w:rPr>
              <w:t xml:space="preserve">Men </w:t>
            </w:r>
            <w:r>
              <w:rPr>
                <w:rFonts w:ascii="Times New Roman" w:hAnsi="Times New Roman"/>
                <w:b/>
                <w:sz w:val="24"/>
                <w:szCs w:val="24"/>
                <w:lang w:val="kk-KZ"/>
              </w:rPr>
              <w:t>2210</w:t>
            </w:r>
            <w:r w:rsidRPr="00FA69CD">
              <w:rPr>
                <w:rFonts w:ascii="Times New Roman" w:hAnsi="Times New Roman"/>
                <w:b/>
                <w:sz w:val="24"/>
                <w:szCs w:val="24"/>
                <w:lang w:val="kk-KZ"/>
              </w:rPr>
              <w:t xml:space="preserve"> </w:t>
            </w:r>
            <w:r w:rsidRPr="00FA69CD">
              <w:rPr>
                <w:rFonts w:ascii="Times New Roman" w:hAnsi="Times New Roman"/>
                <w:b/>
                <w:sz w:val="24"/>
                <w:szCs w:val="24"/>
              </w:rPr>
              <w:t>Менеджмент</w:t>
            </w:r>
            <w:r w:rsidRPr="00FA69CD">
              <w:rPr>
                <w:rFonts w:ascii="Times New Roman" w:hAnsi="Times New Roman"/>
                <w:b/>
                <w:sz w:val="24"/>
                <w:szCs w:val="24"/>
                <w:lang w:val="kk-KZ"/>
              </w:rPr>
              <w:t xml:space="preserve">  </w:t>
            </w:r>
          </w:p>
        </w:tc>
      </w:tr>
      <w:tr w:rsidR="00977EDC" w:rsidRPr="00FA69CD" w:rsidTr="006F467A">
        <w:trPr>
          <w:trHeight w:val="277"/>
        </w:trPr>
        <w:tc>
          <w:tcPr>
            <w:tcW w:w="1791" w:type="pct"/>
            <w:tcBorders>
              <w:top w:val="single" w:sz="4" w:space="0" w:color="000000"/>
              <w:left w:val="single" w:sz="4" w:space="0" w:color="000000"/>
              <w:bottom w:val="single" w:sz="4" w:space="0" w:color="000000"/>
              <w:right w:val="single" w:sz="4" w:space="0" w:color="000000"/>
            </w:tcBorders>
            <w:hideMark/>
          </w:tcPr>
          <w:p w:rsidR="00977EDC" w:rsidRPr="00FA69CD" w:rsidRDefault="00977EDC" w:rsidP="006F467A">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ППС дисциплины</w:t>
            </w:r>
          </w:p>
        </w:tc>
        <w:tc>
          <w:tcPr>
            <w:tcW w:w="3209" w:type="pct"/>
            <w:tcBorders>
              <w:top w:val="single" w:sz="4" w:space="0" w:color="000000"/>
              <w:left w:val="single" w:sz="4" w:space="0" w:color="000000"/>
              <w:bottom w:val="single" w:sz="4" w:space="0" w:color="000000"/>
              <w:right w:val="single" w:sz="4" w:space="0" w:color="000000"/>
            </w:tcBorders>
            <w:hideMark/>
          </w:tcPr>
          <w:p w:rsidR="00977EDC" w:rsidRPr="00FA69CD" w:rsidRDefault="00977EDC" w:rsidP="006F467A">
            <w:pPr>
              <w:spacing w:after="0" w:line="240" w:lineRule="auto"/>
              <w:jc w:val="both"/>
              <w:rPr>
                <w:rFonts w:ascii="Times New Roman" w:hAnsi="Times New Roman"/>
                <w:sz w:val="24"/>
                <w:szCs w:val="24"/>
                <w:lang w:val="kk-KZ"/>
              </w:rPr>
            </w:pPr>
            <w:r>
              <w:rPr>
                <w:rFonts w:ascii="Times New Roman" w:hAnsi="Times New Roman"/>
                <w:sz w:val="24"/>
                <w:szCs w:val="24"/>
                <w:lang w:val="kk-KZ"/>
              </w:rPr>
              <w:t>Г. Бейсенова, К.Елтаева</w:t>
            </w:r>
          </w:p>
        </w:tc>
      </w:tr>
      <w:tr w:rsidR="00977EDC" w:rsidRPr="00FA69CD" w:rsidTr="006F467A">
        <w:trPr>
          <w:trHeight w:val="277"/>
        </w:trPr>
        <w:tc>
          <w:tcPr>
            <w:tcW w:w="1791" w:type="pct"/>
            <w:tcBorders>
              <w:top w:val="single" w:sz="4" w:space="0" w:color="000000"/>
              <w:left w:val="single" w:sz="4" w:space="0" w:color="000000"/>
              <w:bottom w:val="single" w:sz="4" w:space="0" w:color="000000"/>
              <w:right w:val="single" w:sz="4" w:space="0" w:color="000000"/>
            </w:tcBorders>
            <w:hideMark/>
          </w:tcPr>
          <w:p w:rsidR="00977EDC" w:rsidRPr="00FA69CD" w:rsidRDefault="00977EDC" w:rsidP="006F467A">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Цикл дисциплины</w:t>
            </w:r>
          </w:p>
        </w:tc>
        <w:tc>
          <w:tcPr>
            <w:tcW w:w="3209" w:type="pct"/>
            <w:tcBorders>
              <w:top w:val="single" w:sz="4" w:space="0" w:color="000000"/>
              <w:left w:val="single" w:sz="4" w:space="0" w:color="000000"/>
              <w:bottom w:val="single" w:sz="4" w:space="0" w:color="000000"/>
              <w:right w:val="single" w:sz="4" w:space="0" w:color="000000"/>
            </w:tcBorders>
            <w:hideMark/>
          </w:tcPr>
          <w:p w:rsidR="00977EDC" w:rsidRPr="00FA69CD" w:rsidRDefault="00977EDC" w:rsidP="006F467A">
            <w:pPr>
              <w:spacing w:after="0" w:line="240" w:lineRule="auto"/>
              <w:rPr>
                <w:rFonts w:ascii="Times New Roman" w:hAnsi="Times New Roman"/>
                <w:sz w:val="24"/>
                <w:szCs w:val="24"/>
                <w:lang w:val="kk-KZ"/>
              </w:rPr>
            </w:pPr>
            <w:r w:rsidRPr="00FA69CD">
              <w:rPr>
                <w:rFonts w:ascii="Times New Roman" w:hAnsi="Times New Roman"/>
                <w:color w:val="000000"/>
                <w:sz w:val="24"/>
                <w:szCs w:val="24"/>
                <w:lang w:val="kk-KZ"/>
              </w:rPr>
              <w:t>БД/ВК</w:t>
            </w:r>
          </w:p>
        </w:tc>
      </w:tr>
      <w:tr w:rsidR="00977EDC" w:rsidRPr="00FA69CD" w:rsidTr="006F467A">
        <w:trPr>
          <w:trHeight w:val="277"/>
        </w:trPr>
        <w:tc>
          <w:tcPr>
            <w:tcW w:w="1791" w:type="pct"/>
            <w:tcBorders>
              <w:top w:val="single" w:sz="4" w:space="0" w:color="000000"/>
              <w:left w:val="single" w:sz="4" w:space="0" w:color="000000"/>
              <w:bottom w:val="single" w:sz="4" w:space="0" w:color="000000"/>
              <w:right w:val="single" w:sz="4" w:space="0" w:color="000000"/>
            </w:tcBorders>
            <w:hideMark/>
          </w:tcPr>
          <w:p w:rsidR="00977EDC" w:rsidRPr="00FA69CD" w:rsidRDefault="00977EDC" w:rsidP="006F467A">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Уровень обучения</w:t>
            </w:r>
          </w:p>
        </w:tc>
        <w:tc>
          <w:tcPr>
            <w:tcW w:w="3209" w:type="pct"/>
            <w:tcBorders>
              <w:top w:val="single" w:sz="4" w:space="0" w:color="000000"/>
              <w:left w:val="single" w:sz="4" w:space="0" w:color="000000"/>
              <w:bottom w:val="single" w:sz="4" w:space="0" w:color="000000"/>
              <w:right w:val="single" w:sz="4" w:space="0" w:color="000000"/>
            </w:tcBorders>
            <w:hideMark/>
          </w:tcPr>
          <w:p w:rsidR="00977EDC" w:rsidRPr="00FA69CD" w:rsidRDefault="00977EDC" w:rsidP="006F467A">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Бакалавриат</w:t>
            </w:r>
          </w:p>
        </w:tc>
      </w:tr>
      <w:tr w:rsidR="00977EDC" w:rsidRPr="00FA69CD" w:rsidTr="006F467A">
        <w:trPr>
          <w:trHeight w:val="277"/>
        </w:trPr>
        <w:tc>
          <w:tcPr>
            <w:tcW w:w="1791" w:type="pct"/>
            <w:tcBorders>
              <w:top w:val="single" w:sz="4" w:space="0" w:color="000000"/>
              <w:left w:val="single" w:sz="4" w:space="0" w:color="000000"/>
              <w:bottom w:val="single" w:sz="4" w:space="0" w:color="000000"/>
              <w:right w:val="single" w:sz="4" w:space="0" w:color="000000"/>
            </w:tcBorders>
            <w:hideMark/>
          </w:tcPr>
          <w:p w:rsidR="00977EDC" w:rsidRPr="00FA69CD" w:rsidRDefault="00977EDC" w:rsidP="006F467A">
            <w:pPr>
              <w:spacing w:after="0" w:line="240" w:lineRule="auto"/>
              <w:jc w:val="both"/>
              <w:rPr>
                <w:rFonts w:ascii="Times New Roman" w:hAnsi="Times New Roman"/>
                <w:bCs/>
                <w:sz w:val="24"/>
                <w:szCs w:val="24"/>
                <w:lang w:val="kk-KZ"/>
              </w:rPr>
            </w:pPr>
            <w:r w:rsidRPr="00FA69CD">
              <w:rPr>
                <w:rFonts w:ascii="Times New Roman" w:hAnsi="Times New Roman"/>
                <w:bCs/>
                <w:sz w:val="24"/>
                <w:szCs w:val="24"/>
                <w:lang w:val="kk-KZ"/>
              </w:rPr>
              <w:t>Образовательная программа</w:t>
            </w:r>
          </w:p>
        </w:tc>
        <w:tc>
          <w:tcPr>
            <w:tcW w:w="3209" w:type="pct"/>
            <w:tcBorders>
              <w:top w:val="single" w:sz="4" w:space="0" w:color="000000"/>
              <w:left w:val="single" w:sz="4" w:space="0" w:color="000000"/>
              <w:bottom w:val="single" w:sz="4" w:space="0" w:color="000000"/>
              <w:right w:val="single" w:sz="4" w:space="0" w:color="000000"/>
            </w:tcBorders>
          </w:tcPr>
          <w:p w:rsidR="00977EDC" w:rsidRPr="00FA69CD" w:rsidRDefault="00977EDC" w:rsidP="006F467A">
            <w:pPr>
              <w:spacing w:after="0" w:line="240" w:lineRule="auto"/>
              <w:jc w:val="both"/>
              <w:rPr>
                <w:rFonts w:ascii="Times New Roman" w:hAnsi="Times New Roman"/>
                <w:sz w:val="24"/>
                <w:szCs w:val="24"/>
                <w:lang w:val="kk-KZ"/>
              </w:rPr>
            </w:pPr>
            <w:r>
              <w:rPr>
                <w:rFonts w:ascii="Times New Roman" w:eastAsia="Times New Roman" w:hAnsi="Times New Roman"/>
                <w:sz w:val="24"/>
                <w:szCs w:val="24"/>
                <w:lang w:val="kk-KZ"/>
              </w:rPr>
              <w:t>6В04103- Учет и аудит</w:t>
            </w:r>
          </w:p>
        </w:tc>
      </w:tr>
      <w:tr w:rsidR="00977EDC" w:rsidRPr="00FA69CD" w:rsidTr="006F467A">
        <w:trPr>
          <w:trHeight w:val="277"/>
        </w:trPr>
        <w:tc>
          <w:tcPr>
            <w:tcW w:w="1791" w:type="pct"/>
            <w:tcBorders>
              <w:top w:val="single" w:sz="4" w:space="0" w:color="000000"/>
              <w:left w:val="single" w:sz="4" w:space="0" w:color="000000"/>
              <w:bottom w:val="single" w:sz="4" w:space="0" w:color="000000"/>
              <w:right w:val="single" w:sz="4" w:space="0" w:color="000000"/>
            </w:tcBorders>
            <w:hideMark/>
          </w:tcPr>
          <w:p w:rsidR="00977EDC" w:rsidRPr="00FA69CD" w:rsidRDefault="00977EDC" w:rsidP="006F467A">
            <w:pPr>
              <w:spacing w:after="0" w:line="240" w:lineRule="auto"/>
              <w:rPr>
                <w:rFonts w:ascii="Times New Roman" w:hAnsi="Times New Roman"/>
                <w:b/>
                <w:sz w:val="24"/>
                <w:szCs w:val="24"/>
              </w:rPr>
            </w:pPr>
            <w:r w:rsidRPr="00FA69CD">
              <w:rPr>
                <w:rFonts w:ascii="Times New Roman" w:hAnsi="Times New Roman"/>
                <w:bCs/>
                <w:sz w:val="24"/>
                <w:szCs w:val="24"/>
              </w:rPr>
              <w:t>Кол</w:t>
            </w:r>
            <w:r w:rsidRPr="00FA69CD">
              <w:rPr>
                <w:rFonts w:ascii="Times New Roman" w:hAnsi="Times New Roman"/>
                <w:bCs/>
                <w:sz w:val="24"/>
                <w:szCs w:val="24"/>
                <w:lang w:val="kk-KZ"/>
              </w:rPr>
              <w:t>-</w:t>
            </w:r>
            <w:r w:rsidRPr="00FA69CD">
              <w:rPr>
                <w:rFonts w:ascii="Times New Roman" w:hAnsi="Times New Roman"/>
                <w:bCs/>
                <w:sz w:val="24"/>
                <w:szCs w:val="24"/>
              </w:rPr>
              <w:t>во</w:t>
            </w:r>
            <w:r w:rsidRPr="00FA69CD">
              <w:rPr>
                <w:rFonts w:ascii="Times New Roman" w:hAnsi="Times New Roman"/>
                <w:bCs/>
                <w:sz w:val="24"/>
                <w:szCs w:val="24"/>
                <w:lang w:val="kk-KZ"/>
              </w:rPr>
              <w:t xml:space="preserve"> академических</w:t>
            </w:r>
            <w:r w:rsidRPr="00FA69CD">
              <w:rPr>
                <w:rFonts w:ascii="Times New Roman" w:hAnsi="Times New Roman"/>
                <w:bCs/>
                <w:sz w:val="24"/>
                <w:szCs w:val="24"/>
              </w:rPr>
              <w:t xml:space="preserve"> кредитов</w:t>
            </w:r>
          </w:p>
        </w:tc>
        <w:tc>
          <w:tcPr>
            <w:tcW w:w="3209" w:type="pct"/>
            <w:tcBorders>
              <w:top w:val="single" w:sz="4" w:space="0" w:color="000000"/>
              <w:left w:val="single" w:sz="4" w:space="0" w:color="000000"/>
              <w:bottom w:val="single" w:sz="4" w:space="0" w:color="000000"/>
              <w:right w:val="single" w:sz="4" w:space="0" w:color="000000"/>
            </w:tcBorders>
            <w:hideMark/>
          </w:tcPr>
          <w:p w:rsidR="00977EDC" w:rsidRPr="00FA69CD" w:rsidRDefault="00977EDC" w:rsidP="006F467A">
            <w:pPr>
              <w:spacing w:after="0" w:line="240" w:lineRule="auto"/>
              <w:jc w:val="both"/>
              <w:rPr>
                <w:rFonts w:ascii="Times New Roman" w:hAnsi="Times New Roman"/>
                <w:sz w:val="24"/>
                <w:szCs w:val="24"/>
                <w:lang w:val="en-US"/>
              </w:rPr>
            </w:pPr>
            <w:r w:rsidRPr="00FA69CD">
              <w:rPr>
                <w:rFonts w:ascii="Times New Roman" w:hAnsi="Times New Roman"/>
                <w:sz w:val="24"/>
                <w:szCs w:val="24"/>
                <w:lang w:val="kk-KZ"/>
              </w:rPr>
              <w:t>5</w:t>
            </w:r>
          </w:p>
        </w:tc>
      </w:tr>
      <w:tr w:rsidR="00977EDC" w:rsidRPr="00FA69CD" w:rsidTr="006F467A">
        <w:trPr>
          <w:trHeight w:val="277"/>
        </w:trPr>
        <w:tc>
          <w:tcPr>
            <w:tcW w:w="1791" w:type="pct"/>
            <w:tcBorders>
              <w:top w:val="single" w:sz="4" w:space="0" w:color="000000"/>
              <w:left w:val="single" w:sz="4" w:space="0" w:color="000000"/>
              <w:bottom w:val="single" w:sz="4" w:space="0" w:color="000000"/>
              <w:right w:val="single" w:sz="4" w:space="0" w:color="000000"/>
            </w:tcBorders>
            <w:hideMark/>
          </w:tcPr>
          <w:p w:rsidR="00977EDC" w:rsidRPr="00FA69CD" w:rsidRDefault="00977EDC" w:rsidP="006F467A">
            <w:pPr>
              <w:spacing w:after="0" w:line="240" w:lineRule="auto"/>
              <w:jc w:val="both"/>
              <w:rPr>
                <w:rFonts w:ascii="Times New Roman" w:hAnsi="Times New Roman"/>
                <w:b/>
                <w:sz w:val="24"/>
                <w:szCs w:val="24"/>
              </w:rPr>
            </w:pPr>
            <w:r w:rsidRPr="00FA69CD">
              <w:rPr>
                <w:rFonts w:ascii="Times New Roman" w:hAnsi="Times New Roman"/>
                <w:bCs/>
                <w:sz w:val="24"/>
                <w:szCs w:val="24"/>
              </w:rPr>
              <w:t>Форма обучения</w:t>
            </w:r>
          </w:p>
        </w:tc>
        <w:tc>
          <w:tcPr>
            <w:tcW w:w="3209" w:type="pct"/>
            <w:tcBorders>
              <w:top w:val="single" w:sz="4" w:space="0" w:color="000000"/>
              <w:left w:val="single" w:sz="4" w:space="0" w:color="000000"/>
              <w:bottom w:val="single" w:sz="4" w:space="0" w:color="000000"/>
              <w:right w:val="single" w:sz="4" w:space="0" w:color="000000"/>
            </w:tcBorders>
            <w:hideMark/>
          </w:tcPr>
          <w:p w:rsidR="00977EDC" w:rsidRPr="00FA69CD" w:rsidRDefault="00977EDC" w:rsidP="006F467A">
            <w:pPr>
              <w:spacing w:after="0" w:line="240" w:lineRule="auto"/>
              <w:jc w:val="both"/>
              <w:rPr>
                <w:rFonts w:ascii="Times New Roman" w:hAnsi="Times New Roman"/>
                <w:sz w:val="24"/>
                <w:szCs w:val="24"/>
              </w:rPr>
            </w:pPr>
            <w:r w:rsidRPr="00FA69CD">
              <w:rPr>
                <w:rFonts w:ascii="Times New Roman" w:hAnsi="Times New Roman"/>
                <w:sz w:val="24"/>
                <w:szCs w:val="24"/>
              </w:rPr>
              <w:t>Очная</w:t>
            </w:r>
          </w:p>
        </w:tc>
      </w:tr>
      <w:tr w:rsidR="00977EDC" w:rsidRPr="00FA69CD" w:rsidTr="006F467A">
        <w:trPr>
          <w:trHeight w:val="277"/>
        </w:trPr>
        <w:tc>
          <w:tcPr>
            <w:tcW w:w="1791" w:type="pct"/>
            <w:tcBorders>
              <w:top w:val="single" w:sz="4" w:space="0" w:color="000000"/>
              <w:left w:val="single" w:sz="4" w:space="0" w:color="000000"/>
              <w:bottom w:val="single" w:sz="4" w:space="0" w:color="000000"/>
              <w:right w:val="single" w:sz="4" w:space="0" w:color="000000"/>
            </w:tcBorders>
            <w:hideMark/>
          </w:tcPr>
          <w:p w:rsidR="00977EDC" w:rsidRPr="00FA69CD" w:rsidRDefault="00977EDC" w:rsidP="006F467A">
            <w:pPr>
              <w:spacing w:after="0" w:line="240" w:lineRule="auto"/>
              <w:jc w:val="both"/>
              <w:rPr>
                <w:rFonts w:ascii="Times New Roman" w:hAnsi="Times New Roman"/>
                <w:bCs/>
                <w:sz w:val="24"/>
                <w:szCs w:val="24"/>
                <w:lang w:val="kk-KZ"/>
              </w:rPr>
            </w:pPr>
            <w:r w:rsidRPr="00FA69CD">
              <w:rPr>
                <w:rFonts w:ascii="Times New Roman" w:hAnsi="Times New Roman"/>
                <w:bCs/>
                <w:sz w:val="24"/>
                <w:szCs w:val="24"/>
                <w:lang w:val="kk-KZ"/>
              </w:rPr>
              <w:t>Семестр</w:t>
            </w:r>
          </w:p>
        </w:tc>
        <w:tc>
          <w:tcPr>
            <w:tcW w:w="3209" w:type="pct"/>
            <w:tcBorders>
              <w:top w:val="single" w:sz="4" w:space="0" w:color="000000"/>
              <w:left w:val="single" w:sz="4" w:space="0" w:color="000000"/>
              <w:bottom w:val="single" w:sz="4" w:space="0" w:color="000000"/>
              <w:right w:val="single" w:sz="4" w:space="0" w:color="000000"/>
            </w:tcBorders>
            <w:hideMark/>
          </w:tcPr>
          <w:p w:rsidR="00977EDC" w:rsidRPr="00FA69CD" w:rsidRDefault="00977EDC" w:rsidP="006F467A">
            <w:pPr>
              <w:spacing w:after="0" w:line="240" w:lineRule="auto"/>
              <w:jc w:val="both"/>
              <w:rPr>
                <w:rFonts w:ascii="Times New Roman" w:hAnsi="Times New Roman"/>
                <w:sz w:val="24"/>
                <w:szCs w:val="24"/>
                <w:lang w:val="kk-KZ"/>
              </w:rPr>
            </w:pPr>
            <w:r>
              <w:rPr>
                <w:rFonts w:ascii="Times New Roman" w:hAnsi="Times New Roman"/>
                <w:sz w:val="24"/>
                <w:szCs w:val="24"/>
                <w:lang w:val="kk-KZ"/>
              </w:rPr>
              <w:t>4</w:t>
            </w:r>
          </w:p>
        </w:tc>
      </w:tr>
      <w:tr w:rsidR="00977EDC" w:rsidRPr="00FA69CD" w:rsidTr="006F467A">
        <w:trPr>
          <w:trHeight w:val="277"/>
        </w:trPr>
        <w:tc>
          <w:tcPr>
            <w:tcW w:w="1791" w:type="pct"/>
            <w:tcBorders>
              <w:top w:val="single" w:sz="4" w:space="0" w:color="000000"/>
              <w:left w:val="single" w:sz="4" w:space="0" w:color="000000"/>
              <w:bottom w:val="single" w:sz="4" w:space="0" w:color="000000"/>
              <w:right w:val="single" w:sz="4" w:space="0" w:color="000000"/>
            </w:tcBorders>
            <w:hideMark/>
          </w:tcPr>
          <w:p w:rsidR="00977EDC" w:rsidRPr="00FA69CD" w:rsidRDefault="00977EDC" w:rsidP="006F467A">
            <w:pPr>
              <w:spacing w:after="0" w:line="240" w:lineRule="auto"/>
              <w:jc w:val="both"/>
              <w:rPr>
                <w:rFonts w:ascii="Times New Roman" w:hAnsi="Times New Roman"/>
                <w:b/>
                <w:sz w:val="24"/>
                <w:szCs w:val="24"/>
                <w:lang w:val="kk-KZ"/>
              </w:rPr>
            </w:pPr>
            <w:r w:rsidRPr="00FA69CD">
              <w:rPr>
                <w:rFonts w:ascii="Times New Roman" w:hAnsi="Times New Roman"/>
                <w:sz w:val="24"/>
                <w:szCs w:val="24"/>
              </w:rPr>
              <w:t>Пререквизиты</w:t>
            </w:r>
            <w:r w:rsidRPr="00FA69CD">
              <w:rPr>
                <w:rFonts w:ascii="Times New Roman" w:hAnsi="Times New Roman"/>
                <w:sz w:val="24"/>
                <w:szCs w:val="24"/>
                <w:lang w:val="kk-KZ"/>
              </w:rPr>
              <w:t xml:space="preserve"> </w:t>
            </w:r>
            <w:r w:rsidRPr="00FA69CD">
              <w:rPr>
                <w:rFonts w:ascii="Times New Roman" w:hAnsi="Times New Roman"/>
                <w:bCs/>
                <w:sz w:val="24"/>
                <w:szCs w:val="24"/>
                <w:lang w:val="kk-KZ"/>
              </w:rPr>
              <w:t>дисциплины</w:t>
            </w:r>
          </w:p>
        </w:tc>
        <w:tc>
          <w:tcPr>
            <w:tcW w:w="3209" w:type="pct"/>
            <w:tcBorders>
              <w:top w:val="single" w:sz="4" w:space="0" w:color="000000"/>
              <w:left w:val="single" w:sz="4" w:space="0" w:color="000000"/>
              <w:bottom w:val="single" w:sz="4" w:space="0" w:color="000000"/>
              <w:right w:val="single" w:sz="4" w:space="0" w:color="000000"/>
            </w:tcBorders>
            <w:hideMark/>
          </w:tcPr>
          <w:p w:rsidR="00977EDC" w:rsidRPr="00B96857" w:rsidRDefault="00977EDC" w:rsidP="00977EDC">
            <w:pPr>
              <w:spacing w:after="0" w:line="240" w:lineRule="auto"/>
              <w:jc w:val="both"/>
              <w:rPr>
                <w:rFonts w:ascii="Times New Roman" w:hAnsi="Times New Roman"/>
                <w:sz w:val="24"/>
                <w:szCs w:val="24"/>
                <w:lang w:val="kk-KZ"/>
              </w:rPr>
            </w:pPr>
            <w:r>
              <w:rPr>
                <w:rFonts w:ascii="Times New Roman" w:hAnsi="Times New Roman"/>
                <w:sz w:val="24"/>
                <w:szCs w:val="24"/>
                <w:lang w:val="kk-KZ"/>
              </w:rPr>
              <w:t>Экономическая теория, Микроэкономика, Макроэкономика</w:t>
            </w:r>
          </w:p>
        </w:tc>
      </w:tr>
      <w:tr w:rsidR="00977EDC" w:rsidRPr="00FA69CD" w:rsidTr="006F467A">
        <w:trPr>
          <w:trHeight w:val="277"/>
        </w:trPr>
        <w:tc>
          <w:tcPr>
            <w:tcW w:w="1791" w:type="pct"/>
            <w:tcBorders>
              <w:top w:val="single" w:sz="4" w:space="0" w:color="000000"/>
              <w:left w:val="single" w:sz="4" w:space="0" w:color="000000"/>
              <w:bottom w:val="single" w:sz="4" w:space="0" w:color="000000"/>
              <w:right w:val="single" w:sz="4" w:space="0" w:color="000000"/>
            </w:tcBorders>
          </w:tcPr>
          <w:p w:rsidR="00977EDC" w:rsidRPr="00FA69CD" w:rsidRDefault="00977EDC" w:rsidP="006F467A">
            <w:pPr>
              <w:spacing w:after="0" w:line="240" w:lineRule="auto"/>
              <w:jc w:val="both"/>
              <w:rPr>
                <w:rFonts w:ascii="Times New Roman" w:hAnsi="Times New Roman"/>
                <w:sz w:val="24"/>
                <w:szCs w:val="24"/>
              </w:rPr>
            </w:pPr>
            <w:r w:rsidRPr="00FA69CD">
              <w:rPr>
                <w:rFonts w:ascii="Times New Roman" w:hAnsi="Times New Roman"/>
                <w:sz w:val="24"/>
                <w:szCs w:val="24"/>
                <w:lang w:val="kk-KZ"/>
              </w:rPr>
              <w:t xml:space="preserve">Постреквизиты </w:t>
            </w:r>
            <w:r w:rsidRPr="00FA69CD">
              <w:rPr>
                <w:rFonts w:ascii="Times New Roman" w:hAnsi="Times New Roman"/>
                <w:bCs/>
                <w:sz w:val="24"/>
                <w:szCs w:val="24"/>
                <w:lang w:val="kk-KZ"/>
              </w:rPr>
              <w:t>дисциплины</w:t>
            </w:r>
          </w:p>
        </w:tc>
        <w:tc>
          <w:tcPr>
            <w:tcW w:w="3209" w:type="pct"/>
            <w:tcBorders>
              <w:top w:val="single" w:sz="4" w:space="0" w:color="000000"/>
              <w:left w:val="single" w:sz="4" w:space="0" w:color="000000"/>
              <w:bottom w:val="single" w:sz="4" w:space="0" w:color="000000"/>
              <w:right w:val="single" w:sz="4" w:space="0" w:color="000000"/>
            </w:tcBorders>
          </w:tcPr>
          <w:p w:rsidR="00977EDC" w:rsidRDefault="00977EDC" w:rsidP="006F467A">
            <w:pPr>
              <w:pStyle w:val="aff2"/>
              <w:jc w:val="both"/>
              <w:rPr>
                <w:rFonts w:ascii="Times New Roman" w:hAnsi="Times New Roman" w:cs="Times New Roman"/>
                <w:sz w:val="24"/>
                <w:szCs w:val="24"/>
                <w:lang w:val="kk-KZ"/>
              </w:rPr>
            </w:pPr>
            <w:r>
              <w:rPr>
                <w:rFonts w:ascii="Times New Roman" w:hAnsi="Times New Roman" w:cs="Times New Roman"/>
                <w:sz w:val="24"/>
                <w:szCs w:val="24"/>
                <w:lang w:val="kk-KZ"/>
              </w:rPr>
              <w:t>Оценка бизнеса, Финансовый и управленческий анализ</w:t>
            </w:r>
          </w:p>
          <w:p w:rsidR="00977EDC" w:rsidRPr="00FA69CD" w:rsidRDefault="00977EDC" w:rsidP="006F467A">
            <w:pPr>
              <w:pStyle w:val="aff2"/>
              <w:jc w:val="both"/>
              <w:rPr>
                <w:rFonts w:ascii="Times New Roman" w:hAnsi="Times New Roman" w:cs="Times New Roman"/>
                <w:sz w:val="24"/>
                <w:szCs w:val="24"/>
                <w:lang w:val="kk-KZ"/>
              </w:rPr>
            </w:pPr>
          </w:p>
        </w:tc>
      </w:tr>
      <w:tr w:rsidR="00977EDC" w:rsidRPr="00FA69CD" w:rsidTr="006F467A">
        <w:trPr>
          <w:trHeight w:val="277"/>
        </w:trPr>
        <w:tc>
          <w:tcPr>
            <w:tcW w:w="1791" w:type="pct"/>
            <w:tcBorders>
              <w:top w:val="single" w:sz="4" w:space="0" w:color="000000"/>
              <w:left w:val="single" w:sz="4" w:space="0" w:color="000000"/>
              <w:bottom w:val="single" w:sz="4" w:space="0" w:color="000000"/>
              <w:right w:val="single" w:sz="4" w:space="0" w:color="000000"/>
            </w:tcBorders>
          </w:tcPr>
          <w:p w:rsidR="00977EDC" w:rsidRPr="00FA69CD" w:rsidRDefault="00977EDC" w:rsidP="006F467A">
            <w:pPr>
              <w:spacing w:after="0" w:line="240" w:lineRule="auto"/>
              <w:rPr>
                <w:rFonts w:ascii="Times New Roman" w:hAnsi="Times New Roman"/>
                <w:bCs/>
                <w:sz w:val="24"/>
                <w:szCs w:val="24"/>
              </w:rPr>
            </w:pPr>
            <w:r w:rsidRPr="00FA69CD">
              <w:rPr>
                <w:rFonts w:ascii="Times New Roman" w:hAnsi="Times New Roman"/>
                <w:bCs/>
                <w:sz w:val="24"/>
                <w:szCs w:val="24"/>
              </w:rPr>
              <w:t>Цель изучения дисциплины</w:t>
            </w:r>
          </w:p>
        </w:tc>
        <w:tc>
          <w:tcPr>
            <w:tcW w:w="3209" w:type="pct"/>
            <w:tcBorders>
              <w:top w:val="single" w:sz="4" w:space="0" w:color="000000"/>
              <w:left w:val="single" w:sz="4" w:space="0" w:color="000000"/>
              <w:bottom w:val="single" w:sz="4" w:space="0" w:color="000000"/>
              <w:right w:val="single" w:sz="4" w:space="0" w:color="000000"/>
            </w:tcBorders>
          </w:tcPr>
          <w:p w:rsidR="00977EDC" w:rsidRPr="00FA69CD" w:rsidRDefault="00977EDC" w:rsidP="006F467A">
            <w:pPr>
              <w:shd w:val="clear" w:color="auto" w:fill="FFFFFF"/>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Освоение студентами основных принципов и методов организации и управления предприятием, изучение, систематизация и закрепление основ теории и практики управления предприятиями в современных условиях хозяйствования.</w:t>
            </w:r>
          </w:p>
        </w:tc>
      </w:tr>
      <w:tr w:rsidR="00977EDC" w:rsidRPr="00FA69CD" w:rsidTr="006F467A">
        <w:trPr>
          <w:trHeight w:val="277"/>
        </w:trPr>
        <w:tc>
          <w:tcPr>
            <w:tcW w:w="1791" w:type="pct"/>
            <w:tcBorders>
              <w:top w:val="single" w:sz="4" w:space="0" w:color="000000"/>
              <w:left w:val="single" w:sz="4" w:space="0" w:color="000000"/>
              <w:bottom w:val="single" w:sz="4" w:space="0" w:color="000000"/>
              <w:right w:val="single" w:sz="4" w:space="0" w:color="000000"/>
            </w:tcBorders>
            <w:hideMark/>
          </w:tcPr>
          <w:p w:rsidR="00977EDC" w:rsidRPr="00FA69CD" w:rsidRDefault="00977EDC" w:rsidP="006F467A">
            <w:pPr>
              <w:spacing w:after="0" w:line="240" w:lineRule="auto"/>
              <w:jc w:val="both"/>
              <w:rPr>
                <w:rFonts w:ascii="Times New Roman" w:hAnsi="Times New Roman"/>
                <w:sz w:val="24"/>
                <w:szCs w:val="24"/>
              </w:rPr>
            </w:pPr>
            <w:r w:rsidRPr="00FA69CD">
              <w:rPr>
                <w:rFonts w:ascii="Times New Roman" w:hAnsi="Times New Roman"/>
                <w:bCs/>
                <w:sz w:val="24"/>
                <w:szCs w:val="24"/>
              </w:rPr>
              <w:t xml:space="preserve">Содержание </w:t>
            </w:r>
            <w:r w:rsidRPr="00FA69CD">
              <w:rPr>
                <w:rFonts w:ascii="Times New Roman" w:hAnsi="Times New Roman"/>
                <w:bCs/>
                <w:sz w:val="24"/>
                <w:szCs w:val="24"/>
                <w:lang w:val="kk-KZ"/>
              </w:rPr>
              <w:t>дисциплины</w:t>
            </w:r>
          </w:p>
        </w:tc>
        <w:tc>
          <w:tcPr>
            <w:tcW w:w="3209" w:type="pct"/>
            <w:tcBorders>
              <w:top w:val="single" w:sz="4" w:space="0" w:color="000000"/>
              <w:left w:val="single" w:sz="4" w:space="0" w:color="000000"/>
              <w:bottom w:val="single" w:sz="4" w:space="0" w:color="000000"/>
              <w:right w:val="single" w:sz="4" w:space="0" w:color="000000"/>
            </w:tcBorders>
            <w:hideMark/>
          </w:tcPr>
          <w:p w:rsidR="00977EDC" w:rsidRPr="00FA69CD" w:rsidRDefault="00977EDC" w:rsidP="006F467A">
            <w:pPr>
              <w:shd w:val="clear" w:color="auto" w:fill="FFFFFF"/>
              <w:spacing w:after="0" w:line="240" w:lineRule="auto"/>
              <w:jc w:val="both"/>
              <w:rPr>
                <w:rFonts w:ascii="Times New Roman" w:hAnsi="Times New Roman"/>
                <w:sz w:val="24"/>
                <w:szCs w:val="24"/>
                <w:lang w:val="kk-KZ"/>
              </w:rPr>
            </w:pPr>
            <w:r w:rsidRPr="00FA69CD">
              <w:rPr>
                <w:rFonts w:ascii="Times New Roman" w:hAnsi="Times New Roman"/>
                <w:sz w:val="24"/>
                <w:szCs w:val="24"/>
              </w:rPr>
              <w:t>Методологические основы менеджмента. Менеджмент как вид деятельности. Эволюция менеджмента. Организация как субъект и объект управления. Интеграционные процессы в    менеджменте. Коммуникации в организациях и менеджмент. Управленческие решения в процессе менеджмента. Функции менеджмента. Стратегическое и тактическое планирование в системе менеджмента. Организация взаимодействия полномочий. Мотивация деятельности в менеджменте. Регулирование и контроль в системе менеджмента. Групповая динамика и лидерство. Управление деятельностью человека и управление группой. Руководство: власть и влияние. Основы лидерства и стиля руководства. Основы теории конфликтов. Культура управленческой деятельности.</w:t>
            </w:r>
          </w:p>
        </w:tc>
      </w:tr>
      <w:tr w:rsidR="00977EDC" w:rsidRPr="00FA69CD" w:rsidTr="006F467A">
        <w:trPr>
          <w:trHeight w:val="277"/>
        </w:trPr>
        <w:tc>
          <w:tcPr>
            <w:tcW w:w="1791" w:type="pct"/>
            <w:tcBorders>
              <w:top w:val="single" w:sz="4" w:space="0" w:color="000000"/>
              <w:left w:val="single" w:sz="4" w:space="0" w:color="000000"/>
              <w:bottom w:val="single" w:sz="4" w:space="0" w:color="000000"/>
              <w:right w:val="single" w:sz="4" w:space="0" w:color="000000"/>
            </w:tcBorders>
            <w:hideMark/>
          </w:tcPr>
          <w:p w:rsidR="00977EDC" w:rsidRPr="00FA69CD" w:rsidRDefault="00977EDC" w:rsidP="006F467A">
            <w:pPr>
              <w:spacing w:after="0" w:line="240" w:lineRule="auto"/>
              <w:jc w:val="both"/>
              <w:rPr>
                <w:rFonts w:ascii="Times New Roman" w:hAnsi="Times New Roman"/>
                <w:sz w:val="24"/>
                <w:szCs w:val="24"/>
                <w:lang w:val="kk-KZ"/>
              </w:rPr>
            </w:pPr>
            <w:r w:rsidRPr="00FA69CD">
              <w:rPr>
                <w:rFonts w:ascii="Times New Roman" w:hAnsi="Times New Roman"/>
                <w:bCs/>
                <w:sz w:val="24"/>
                <w:szCs w:val="24"/>
                <w:lang w:val="kk-KZ"/>
              </w:rPr>
              <w:t>Компетенция дисциплины</w:t>
            </w:r>
          </w:p>
        </w:tc>
        <w:tc>
          <w:tcPr>
            <w:tcW w:w="3209" w:type="pct"/>
            <w:tcBorders>
              <w:top w:val="single" w:sz="4" w:space="0" w:color="000000"/>
              <w:left w:val="single" w:sz="4" w:space="0" w:color="000000"/>
              <w:bottom w:val="single" w:sz="4" w:space="0" w:color="000000"/>
              <w:right w:val="single" w:sz="4" w:space="0" w:color="000000"/>
            </w:tcBorders>
            <w:hideMark/>
          </w:tcPr>
          <w:p w:rsidR="00977EDC" w:rsidRPr="00FA69CD" w:rsidRDefault="00977EDC" w:rsidP="006F467A">
            <w:pPr>
              <w:shd w:val="clear" w:color="auto" w:fill="FFFFFF"/>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 xml:space="preserve">После </w:t>
            </w:r>
            <w:r w:rsidRPr="00FA69CD">
              <w:rPr>
                <w:rFonts w:ascii="Times New Roman" w:hAnsi="Times New Roman"/>
                <w:spacing w:val="4"/>
                <w:sz w:val="24"/>
                <w:szCs w:val="24"/>
                <w:lang w:val="kk-KZ"/>
              </w:rPr>
              <w:t>освоения</w:t>
            </w:r>
            <w:r w:rsidRPr="00FA69CD">
              <w:rPr>
                <w:rFonts w:ascii="Times New Roman" w:hAnsi="Times New Roman"/>
                <w:sz w:val="24"/>
                <w:szCs w:val="24"/>
                <w:lang w:val="kk-KZ"/>
              </w:rPr>
              <w:t xml:space="preserve"> дисциплины бакалавр должен</w:t>
            </w:r>
            <w:r w:rsidRPr="00FA69CD">
              <w:rPr>
                <w:rFonts w:ascii="Times New Roman" w:hAnsi="Times New Roman"/>
                <w:spacing w:val="-4"/>
                <w:sz w:val="24"/>
                <w:szCs w:val="24"/>
                <w:lang w:val="kk-KZ"/>
              </w:rPr>
              <w:t>:</w:t>
            </w:r>
          </w:p>
          <w:p w:rsidR="00977EDC" w:rsidRPr="00FA69CD" w:rsidRDefault="00977EDC" w:rsidP="006F467A">
            <w:pPr>
              <w:spacing w:after="0" w:line="240" w:lineRule="auto"/>
              <w:jc w:val="both"/>
              <w:rPr>
                <w:rFonts w:ascii="Times New Roman" w:hAnsi="Times New Roman"/>
                <w:sz w:val="24"/>
                <w:szCs w:val="24"/>
              </w:rPr>
            </w:pPr>
            <w:r w:rsidRPr="00FA69CD">
              <w:rPr>
                <w:rFonts w:ascii="Times New Roman" w:hAnsi="Times New Roman"/>
                <w:sz w:val="24"/>
                <w:szCs w:val="24"/>
              </w:rPr>
              <w:t xml:space="preserve">- </w:t>
            </w:r>
            <w:r w:rsidRPr="00FA69CD">
              <w:rPr>
                <w:rFonts w:ascii="Times New Roman" w:hAnsi="Times New Roman"/>
                <w:b/>
                <w:sz w:val="24"/>
                <w:szCs w:val="24"/>
              </w:rPr>
              <w:t xml:space="preserve">знать </w:t>
            </w:r>
            <w:r w:rsidRPr="00FA69CD">
              <w:rPr>
                <w:rFonts w:ascii="Times New Roman" w:hAnsi="Times New Roman"/>
                <w:sz w:val="24"/>
                <w:szCs w:val="24"/>
              </w:rPr>
              <w:t>основные понятия менеджмента, его цели, задачи, принципы и методы; разрабатывать стратегию предприятия; поведение личности в организации, взаимодействие с другими людьми и группами в организации;</w:t>
            </w:r>
          </w:p>
          <w:p w:rsidR="00977EDC" w:rsidRPr="00FA69CD" w:rsidRDefault="00977EDC" w:rsidP="006F467A">
            <w:pPr>
              <w:shd w:val="clear" w:color="auto" w:fill="FFFFFF"/>
              <w:spacing w:after="0" w:line="240" w:lineRule="auto"/>
              <w:jc w:val="both"/>
              <w:rPr>
                <w:rFonts w:ascii="Times New Roman" w:hAnsi="Times New Roman"/>
                <w:sz w:val="24"/>
                <w:szCs w:val="24"/>
              </w:rPr>
            </w:pPr>
            <w:r w:rsidRPr="00FA69CD">
              <w:rPr>
                <w:rFonts w:ascii="Times New Roman" w:hAnsi="Times New Roman"/>
                <w:spacing w:val="3"/>
                <w:sz w:val="24"/>
                <w:szCs w:val="24"/>
              </w:rPr>
              <w:t xml:space="preserve">- </w:t>
            </w:r>
            <w:r w:rsidRPr="00FA69CD">
              <w:rPr>
                <w:rFonts w:ascii="Times New Roman" w:hAnsi="Times New Roman"/>
                <w:b/>
                <w:spacing w:val="3"/>
                <w:sz w:val="24"/>
                <w:szCs w:val="24"/>
              </w:rPr>
              <w:t>понимать</w:t>
            </w:r>
            <w:r w:rsidRPr="00FA69CD">
              <w:rPr>
                <w:rFonts w:ascii="Times New Roman" w:hAnsi="Times New Roman"/>
                <w:sz w:val="24"/>
                <w:szCs w:val="24"/>
              </w:rPr>
              <w:t xml:space="preserve"> организацию службу по управлению персоналом;</w:t>
            </w:r>
          </w:p>
          <w:p w:rsidR="00977EDC" w:rsidRPr="00FA69CD" w:rsidRDefault="00977EDC" w:rsidP="006F467A">
            <w:pPr>
              <w:spacing w:after="0" w:line="240" w:lineRule="auto"/>
              <w:jc w:val="both"/>
              <w:rPr>
                <w:rFonts w:ascii="Times New Roman" w:hAnsi="Times New Roman"/>
                <w:spacing w:val="-2"/>
                <w:sz w:val="24"/>
                <w:szCs w:val="24"/>
                <w:lang w:val="kk-KZ"/>
              </w:rPr>
            </w:pPr>
            <w:r w:rsidRPr="00FA69CD">
              <w:rPr>
                <w:rFonts w:ascii="Times New Roman" w:hAnsi="Times New Roman"/>
                <w:b/>
                <w:spacing w:val="-2"/>
                <w:sz w:val="24"/>
                <w:szCs w:val="24"/>
                <w:lang w:val="kk-KZ"/>
              </w:rPr>
              <w:t>- применять</w:t>
            </w:r>
            <w:r w:rsidRPr="00FA69CD">
              <w:rPr>
                <w:rFonts w:ascii="Times New Roman" w:hAnsi="Times New Roman"/>
                <w:spacing w:val="-2"/>
                <w:sz w:val="24"/>
                <w:szCs w:val="24"/>
                <w:lang w:val="kk-KZ"/>
              </w:rPr>
              <w:t xml:space="preserve">тактику  управления предприятием; </w:t>
            </w:r>
          </w:p>
          <w:p w:rsidR="00977EDC" w:rsidRPr="00FA69CD" w:rsidRDefault="00977EDC" w:rsidP="006F467A">
            <w:pPr>
              <w:spacing w:after="0" w:line="240" w:lineRule="auto"/>
              <w:jc w:val="both"/>
              <w:rPr>
                <w:rFonts w:ascii="Times New Roman" w:hAnsi="Times New Roman"/>
                <w:sz w:val="24"/>
                <w:szCs w:val="24"/>
              </w:rPr>
            </w:pPr>
            <w:r w:rsidRPr="00FA69CD">
              <w:rPr>
                <w:rFonts w:ascii="Times New Roman" w:hAnsi="Times New Roman"/>
                <w:sz w:val="24"/>
                <w:szCs w:val="24"/>
              </w:rPr>
              <w:t xml:space="preserve">- </w:t>
            </w:r>
            <w:r w:rsidRPr="00FA69CD">
              <w:rPr>
                <w:rFonts w:ascii="Times New Roman" w:hAnsi="Times New Roman"/>
                <w:b/>
                <w:sz w:val="24"/>
                <w:szCs w:val="24"/>
              </w:rPr>
              <w:t>быть компетентным</w:t>
            </w:r>
            <w:r w:rsidRPr="00FA69CD">
              <w:rPr>
                <w:rFonts w:ascii="Times New Roman" w:hAnsi="Times New Roman"/>
                <w:b/>
                <w:sz w:val="24"/>
                <w:szCs w:val="24"/>
                <w:lang w:val="kk-KZ"/>
              </w:rPr>
              <w:t xml:space="preserve"> </w:t>
            </w:r>
            <w:r w:rsidRPr="00FA69CD">
              <w:rPr>
                <w:rFonts w:ascii="Times New Roman" w:hAnsi="Times New Roman"/>
                <w:sz w:val="24"/>
                <w:szCs w:val="24"/>
                <w:lang w:val="kk-KZ"/>
              </w:rPr>
              <w:t>в области управления, обладать способностями абстрактного, систематического, аналитического мышления, навыками общения и работы в команде, лидера и руководителя организации</w:t>
            </w:r>
            <w:r w:rsidRPr="00FA69CD">
              <w:rPr>
                <w:rFonts w:ascii="Times New Roman" w:hAnsi="Times New Roman"/>
                <w:sz w:val="24"/>
                <w:szCs w:val="24"/>
              </w:rPr>
              <w:t xml:space="preserve">. </w:t>
            </w:r>
          </w:p>
        </w:tc>
      </w:tr>
      <w:tr w:rsidR="00977EDC" w:rsidRPr="00FA69CD" w:rsidTr="006F467A">
        <w:trPr>
          <w:trHeight w:val="277"/>
        </w:trPr>
        <w:tc>
          <w:tcPr>
            <w:tcW w:w="1791" w:type="pct"/>
            <w:tcBorders>
              <w:top w:val="single" w:sz="4" w:space="0" w:color="000000"/>
              <w:left w:val="single" w:sz="4" w:space="0" w:color="000000"/>
              <w:bottom w:val="single" w:sz="4" w:space="0" w:color="000000"/>
              <w:right w:val="single" w:sz="4" w:space="0" w:color="000000"/>
            </w:tcBorders>
            <w:hideMark/>
          </w:tcPr>
          <w:p w:rsidR="00977EDC" w:rsidRPr="00FA69CD" w:rsidRDefault="00977EDC" w:rsidP="006F467A">
            <w:pPr>
              <w:spacing w:after="0" w:line="240" w:lineRule="auto"/>
              <w:jc w:val="both"/>
              <w:rPr>
                <w:rFonts w:ascii="Times New Roman" w:hAnsi="Times New Roman"/>
                <w:sz w:val="24"/>
                <w:szCs w:val="24"/>
              </w:rPr>
            </w:pPr>
            <w:r w:rsidRPr="00FA69CD">
              <w:rPr>
                <w:rFonts w:ascii="Times New Roman" w:hAnsi="Times New Roman"/>
                <w:sz w:val="24"/>
                <w:szCs w:val="24"/>
              </w:rPr>
              <w:t>Форма итогового контроля</w:t>
            </w:r>
          </w:p>
        </w:tc>
        <w:tc>
          <w:tcPr>
            <w:tcW w:w="3209" w:type="pct"/>
            <w:tcBorders>
              <w:top w:val="single" w:sz="4" w:space="0" w:color="000000"/>
              <w:left w:val="single" w:sz="4" w:space="0" w:color="000000"/>
              <w:bottom w:val="single" w:sz="4" w:space="0" w:color="000000"/>
              <w:right w:val="single" w:sz="4" w:space="0" w:color="000000"/>
            </w:tcBorders>
          </w:tcPr>
          <w:p w:rsidR="00977EDC" w:rsidRPr="00FA69CD" w:rsidRDefault="00977EDC" w:rsidP="006F467A">
            <w:pPr>
              <w:spacing w:after="0" w:line="240" w:lineRule="auto"/>
              <w:jc w:val="both"/>
              <w:rPr>
                <w:rFonts w:ascii="Times New Roman" w:hAnsi="Times New Roman"/>
                <w:sz w:val="24"/>
                <w:szCs w:val="24"/>
              </w:rPr>
            </w:pPr>
            <w:r w:rsidRPr="00FA69CD">
              <w:rPr>
                <w:rFonts w:ascii="Times New Roman" w:hAnsi="Times New Roman"/>
                <w:sz w:val="24"/>
                <w:szCs w:val="24"/>
              </w:rPr>
              <w:t xml:space="preserve">Экзамен </w:t>
            </w:r>
          </w:p>
        </w:tc>
      </w:tr>
      <w:tr w:rsidR="00977EDC" w:rsidRPr="00FA69CD" w:rsidTr="006F467A">
        <w:trPr>
          <w:trHeight w:val="277"/>
        </w:trPr>
        <w:tc>
          <w:tcPr>
            <w:tcW w:w="1791" w:type="pct"/>
            <w:tcBorders>
              <w:top w:val="single" w:sz="4" w:space="0" w:color="000000"/>
              <w:left w:val="single" w:sz="4" w:space="0" w:color="000000"/>
              <w:bottom w:val="single" w:sz="4" w:space="0" w:color="000000"/>
              <w:right w:val="single" w:sz="4" w:space="0" w:color="000000"/>
            </w:tcBorders>
            <w:hideMark/>
          </w:tcPr>
          <w:p w:rsidR="00977EDC" w:rsidRPr="00FA69CD" w:rsidRDefault="00977EDC" w:rsidP="006F467A">
            <w:pPr>
              <w:spacing w:after="0" w:line="240" w:lineRule="auto"/>
              <w:jc w:val="both"/>
              <w:rPr>
                <w:rFonts w:ascii="Times New Roman" w:hAnsi="Times New Roman"/>
                <w:sz w:val="24"/>
                <w:szCs w:val="24"/>
              </w:rPr>
            </w:pPr>
            <w:r w:rsidRPr="00FA69CD">
              <w:rPr>
                <w:rFonts w:ascii="Times New Roman" w:hAnsi="Times New Roman"/>
                <w:bCs/>
                <w:sz w:val="24"/>
                <w:szCs w:val="24"/>
              </w:rPr>
              <w:t xml:space="preserve">Продолжительность </w:t>
            </w:r>
          </w:p>
        </w:tc>
        <w:tc>
          <w:tcPr>
            <w:tcW w:w="3209" w:type="pct"/>
            <w:tcBorders>
              <w:top w:val="single" w:sz="4" w:space="0" w:color="000000"/>
              <w:left w:val="single" w:sz="4" w:space="0" w:color="000000"/>
              <w:bottom w:val="single" w:sz="4" w:space="0" w:color="000000"/>
              <w:right w:val="single" w:sz="4" w:space="0" w:color="000000"/>
            </w:tcBorders>
            <w:hideMark/>
          </w:tcPr>
          <w:p w:rsidR="00977EDC" w:rsidRPr="00FA69CD" w:rsidRDefault="00977EDC" w:rsidP="006F467A">
            <w:pPr>
              <w:spacing w:after="0" w:line="240" w:lineRule="auto"/>
              <w:jc w:val="both"/>
              <w:rPr>
                <w:rFonts w:ascii="Times New Roman" w:hAnsi="Times New Roman"/>
                <w:sz w:val="24"/>
                <w:szCs w:val="24"/>
              </w:rPr>
            </w:pPr>
            <w:r w:rsidRPr="00FA69CD">
              <w:rPr>
                <w:rFonts w:ascii="Times New Roman" w:hAnsi="Times New Roman"/>
                <w:sz w:val="24"/>
                <w:szCs w:val="24"/>
              </w:rPr>
              <w:t xml:space="preserve">1 </w:t>
            </w:r>
            <w:r w:rsidRPr="00FA69CD">
              <w:rPr>
                <w:rFonts w:ascii="Times New Roman" w:hAnsi="Times New Roman"/>
                <w:sz w:val="24"/>
                <w:szCs w:val="24"/>
                <w:lang w:val="kk-KZ"/>
              </w:rPr>
              <w:t xml:space="preserve">академический период </w:t>
            </w:r>
            <w:r w:rsidRPr="00FA69CD">
              <w:rPr>
                <w:rFonts w:ascii="Times New Roman" w:hAnsi="Times New Roman"/>
                <w:sz w:val="24"/>
                <w:szCs w:val="24"/>
              </w:rPr>
              <w:t xml:space="preserve"> (</w:t>
            </w:r>
            <w:r w:rsidRPr="00FA69CD">
              <w:rPr>
                <w:rFonts w:ascii="Times New Roman" w:hAnsi="Times New Roman"/>
                <w:sz w:val="24"/>
                <w:szCs w:val="24"/>
                <w:lang w:val="kk-KZ"/>
              </w:rPr>
              <w:t xml:space="preserve">15 </w:t>
            </w:r>
            <w:r w:rsidRPr="00FA69CD">
              <w:rPr>
                <w:rFonts w:ascii="Times New Roman" w:hAnsi="Times New Roman"/>
                <w:sz w:val="24"/>
                <w:szCs w:val="24"/>
              </w:rPr>
              <w:t xml:space="preserve"> недель)</w:t>
            </w:r>
          </w:p>
        </w:tc>
      </w:tr>
      <w:tr w:rsidR="00977EDC" w:rsidRPr="00FA69CD" w:rsidTr="006F467A">
        <w:trPr>
          <w:trHeight w:val="277"/>
        </w:trPr>
        <w:tc>
          <w:tcPr>
            <w:tcW w:w="1791" w:type="pct"/>
            <w:tcBorders>
              <w:top w:val="single" w:sz="4" w:space="0" w:color="000000"/>
              <w:left w:val="single" w:sz="4" w:space="0" w:color="000000"/>
              <w:bottom w:val="single" w:sz="4" w:space="0" w:color="000000"/>
              <w:right w:val="single" w:sz="4" w:space="0" w:color="000000"/>
            </w:tcBorders>
          </w:tcPr>
          <w:p w:rsidR="00977EDC" w:rsidRPr="00FA69CD" w:rsidRDefault="00977EDC" w:rsidP="006F467A">
            <w:pPr>
              <w:spacing w:after="0" w:line="240" w:lineRule="auto"/>
              <w:jc w:val="both"/>
              <w:rPr>
                <w:rFonts w:ascii="Times New Roman" w:hAnsi="Times New Roman"/>
                <w:bCs/>
                <w:sz w:val="24"/>
                <w:szCs w:val="24"/>
                <w:lang w:val="kk-KZ"/>
              </w:rPr>
            </w:pPr>
            <w:r w:rsidRPr="00FA69CD">
              <w:rPr>
                <w:rFonts w:ascii="Times New Roman" w:hAnsi="Times New Roman"/>
                <w:bCs/>
                <w:sz w:val="24"/>
                <w:szCs w:val="24"/>
                <w:lang w:val="kk-KZ"/>
              </w:rPr>
              <w:t>Список литературы</w:t>
            </w:r>
          </w:p>
        </w:tc>
        <w:tc>
          <w:tcPr>
            <w:tcW w:w="3209" w:type="pct"/>
            <w:tcBorders>
              <w:top w:val="single" w:sz="4" w:space="0" w:color="000000"/>
              <w:left w:val="single" w:sz="4" w:space="0" w:color="000000"/>
              <w:bottom w:val="single" w:sz="4" w:space="0" w:color="000000"/>
              <w:right w:val="single" w:sz="4" w:space="0" w:color="000000"/>
            </w:tcBorders>
          </w:tcPr>
          <w:p w:rsidR="00977EDC" w:rsidRPr="00FA69CD" w:rsidRDefault="00977EDC" w:rsidP="006F467A">
            <w:pPr>
              <w:tabs>
                <w:tab w:val="left" w:pos="317"/>
              </w:tabs>
              <w:jc w:val="center"/>
              <w:rPr>
                <w:rFonts w:ascii="Times New Roman" w:hAnsi="Times New Roman"/>
                <w:color w:val="000000"/>
                <w:sz w:val="24"/>
                <w:szCs w:val="24"/>
                <w:lang w:val="kk-KZ"/>
              </w:rPr>
            </w:pPr>
            <w:r w:rsidRPr="00FA69CD">
              <w:rPr>
                <w:rFonts w:ascii="Times New Roman" w:hAnsi="Times New Roman"/>
                <w:color w:val="000000"/>
                <w:sz w:val="24"/>
                <w:szCs w:val="24"/>
                <w:lang w:val="kk-KZ"/>
              </w:rPr>
              <w:t>Основная литература:</w:t>
            </w:r>
          </w:p>
          <w:p w:rsidR="00977EDC" w:rsidRPr="00FA69CD" w:rsidRDefault="00977EDC" w:rsidP="006F467A">
            <w:pPr>
              <w:tabs>
                <w:tab w:val="left" w:pos="-85"/>
                <w:tab w:val="left" w:pos="199"/>
              </w:tabs>
              <w:spacing w:after="0" w:line="240" w:lineRule="auto"/>
              <w:ind w:left="57" w:firstLine="142"/>
              <w:jc w:val="both"/>
              <w:rPr>
                <w:rFonts w:ascii="Times New Roman" w:hAnsi="Times New Roman"/>
                <w:bCs/>
                <w:color w:val="000000"/>
                <w:sz w:val="24"/>
                <w:szCs w:val="24"/>
              </w:rPr>
            </w:pPr>
            <w:r w:rsidRPr="00FA69CD">
              <w:rPr>
                <w:rFonts w:ascii="Times New Roman" w:hAnsi="Times New Roman"/>
                <w:bCs/>
                <w:color w:val="000000"/>
                <w:sz w:val="24"/>
                <w:szCs w:val="24"/>
                <w:lang w:val="kk-KZ"/>
              </w:rPr>
              <w:t xml:space="preserve">1. Гриффин Р.У. Менеджмент / Р.У. Гриффин; ауд. Г.А.Абдуллина, Ж.Т.Абишева, А.С.Исмагулова </w:t>
            </w:r>
            <w:r w:rsidRPr="00FA69CD">
              <w:rPr>
                <w:rFonts w:ascii="Times New Roman" w:hAnsi="Times New Roman"/>
                <w:bCs/>
                <w:color w:val="000000"/>
                <w:sz w:val="24"/>
                <w:szCs w:val="24"/>
                <w:lang w:val="kk-KZ"/>
              </w:rPr>
              <w:lastRenderedPageBreak/>
              <w:t xml:space="preserve">[ж.т.б.].- </w:t>
            </w:r>
            <w:r w:rsidRPr="00FA69CD">
              <w:rPr>
                <w:rFonts w:ascii="Times New Roman" w:hAnsi="Times New Roman"/>
                <w:bCs/>
                <w:color w:val="000000"/>
                <w:sz w:val="24"/>
                <w:szCs w:val="24"/>
              </w:rPr>
              <w:t>12-бас.- Алматы: Ұлттық аударма бюросы, 2018.- 768 б.</w:t>
            </w:r>
          </w:p>
          <w:p w:rsidR="00977EDC" w:rsidRPr="00FA69CD" w:rsidRDefault="00977EDC" w:rsidP="006F467A">
            <w:pPr>
              <w:tabs>
                <w:tab w:val="left" w:pos="-85"/>
                <w:tab w:val="left" w:pos="199"/>
              </w:tabs>
              <w:spacing w:after="0" w:line="240" w:lineRule="auto"/>
              <w:ind w:left="57" w:firstLine="142"/>
              <w:jc w:val="both"/>
              <w:rPr>
                <w:rFonts w:ascii="Times New Roman" w:hAnsi="Times New Roman"/>
                <w:bCs/>
                <w:color w:val="000000"/>
                <w:sz w:val="24"/>
                <w:szCs w:val="24"/>
              </w:rPr>
            </w:pPr>
            <w:r w:rsidRPr="00FA69CD">
              <w:rPr>
                <w:rFonts w:ascii="Times New Roman" w:hAnsi="Times New Roman"/>
                <w:bCs/>
                <w:color w:val="000000"/>
                <w:sz w:val="24"/>
                <w:szCs w:val="24"/>
              </w:rPr>
              <w:t>2. Маркетинг - менеджмент: учебное пособие / под ред. С.А.Абилдина, М.У.Успановой; МОН РК.- Алматы: КазУМОиМЯ им.Абылай хана, 2016.- 287 с.</w:t>
            </w:r>
          </w:p>
          <w:p w:rsidR="00977EDC" w:rsidRPr="00FA69CD" w:rsidRDefault="00977EDC" w:rsidP="006F467A">
            <w:pPr>
              <w:tabs>
                <w:tab w:val="left" w:pos="-85"/>
                <w:tab w:val="left" w:pos="199"/>
              </w:tabs>
              <w:spacing w:after="0" w:line="240" w:lineRule="auto"/>
              <w:ind w:left="57" w:firstLine="142"/>
              <w:jc w:val="both"/>
              <w:rPr>
                <w:rFonts w:ascii="Times New Roman" w:hAnsi="Times New Roman"/>
                <w:bCs/>
                <w:color w:val="000000"/>
                <w:sz w:val="24"/>
                <w:szCs w:val="24"/>
              </w:rPr>
            </w:pPr>
            <w:r w:rsidRPr="00FA69CD">
              <w:rPr>
                <w:rFonts w:ascii="Times New Roman" w:hAnsi="Times New Roman"/>
                <w:bCs/>
                <w:color w:val="000000"/>
                <w:sz w:val="24"/>
                <w:szCs w:val="24"/>
              </w:rPr>
              <w:t>3. Гэмбл Дж.Э. Стратегиялық менеджмент негіздері: бәсекелік артықшылыққа ұмтылу / Дж.Э. Гэмбл, М.А. Питереф, А.А. Томпсон; ауд. Ж.Кушебаев; "Ұлттық аударма бюросы" қоғамдық қоры.- Алматы: Ұлттық аударма бюросы, 2019.- 536 б.- (Рухани жаңғыру. Жаңа гуманитарлық білім. Қазақ тіліндегі 100 жаңа оқулық).</w:t>
            </w:r>
          </w:p>
          <w:p w:rsidR="00977EDC" w:rsidRPr="00FA69CD" w:rsidRDefault="00977EDC" w:rsidP="006F467A">
            <w:pPr>
              <w:tabs>
                <w:tab w:val="left" w:pos="-85"/>
                <w:tab w:val="left" w:pos="199"/>
              </w:tabs>
              <w:spacing w:after="0" w:line="240" w:lineRule="auto"/>
              <w:ind w:left="57" w:firstLine="142"/>
              <w:jc w:val="both"/>
              <w:rPr>
                <w:rFonts w:ascii="Times New Roman" w:hAnsi="Times New Roman"/>
                <w:bCs/>
                <w:color w:val="000000"/>
                <w:sz w:val="24"/>
                <w:szCs w:val="24"/>
              </w:rPr>
            </w:pPr>
            <w:r w:rsidRPr="00FA69CD">
              <w:rPr>
                <w:rFonts w:ascii="Times New Roman" w:hAnsi="Times New Roman"/>
                <w:bCs/>
                <w:color w:val="000000"/>
                <w:sz w:val="24"/>
                <w:szCs w:val="24"/>
              </w:rPr>
              <w:t>4. Уилтон Н. HR-менеджментке кіріспе / Н. Уилтон; ауд. Г.Әбішева, А.Бергалиева, Г.Жолдасбаева [ж.т.б.]; "Ұлттық аударма бюросы" қоғамдық қоры.- 3-бас.- Алматы: Ұлттық аударма бюросы, 2019.- 532 б.- (Рухани жаңғыру. Жаңа гуманитарлық білім. Қазақ тіліндегі 100 жаңа оқулық).</w:t>
            </w:r>
          </w:p>
          <w:p w:rsidR="00977EDC" w:rsidRPr="00FA69CD" w:rsidRDefault="00977EDC" w:rsidP="006F467A">
            <w:pPr>
              <w:tabs>
                <w:tab w:val="left" w:pos="-85"/>
                <w:tab w:val="left" w:pos="199"/>
              </w:tabs>
              <w:spacing w:after="0" w:line="240" w:lineRule="auto"/>
              <w:ind w:left="57" w:firstLine="142"/>
              <w:jc w:val="both"/>
              <w:rPr>
                <w:rFonts w:ascii="Times New Roman" w:hAnsi="Times New Roman"/>
                <w:bCs/>
                <w:color w:val="000000"/>
                <w:sz w:val="24"/>
                <w:szCs w:val="24"/>
              </w:rPr>
            </w:pPr>
            <w:r w:rsidRPr="00FA69CD">
              <w:rPr>
                <w:rFonts w:ascii="Times New Roman" w:hAnsi="Times New Roman"/>
                <w:bCs/>
                <w:color w:val="000000"/>
                <w:sz w:val="24"/>
                <w:szCs w:val="24"/>
              </w:rPr>
              <w:t>5. Уркунчиев Е.М. Менеджмент: оқу құралы / Е.М. Уркунчиев, Б.Ж. Ахметов, И.Ш. Шоханов; ҚР Білім және ғылым м-трлігі.- Алматы: Эверо, 2017.- 274 б.</w:t>
            </w:r>
          </w:p>
          <w:p w:rsidR="00977EDC" w:rsidRPr="00FA69CD" w:rsidRDefault="00977EDC" w:rsidP="006F467A">
            <w:pPr>
              <w:tabs>
                <w:tab w:val="left" w:pos="-85"/>
                <w:tab w:val="left" w:pos="199"/>
              </w:tabs>
              <w:spacing w:after="0" w:line="240" w:lineRule="auto"/>
              <w:ind w:left="57" w:firstLine="142"/>
              <w:jc w:val="both"/>
              <w:rPr>
                <w:rFonts w:ascii="Times New Roman" w:hAnsi="Times New Roman"/>
                <w:bCs/>
                <w:color w:val="000000"/>
                <w:sz w:val="24"/>
                <w:szCs w:val="24"/>
              </w:rPr>
            </w:pPr>
            <w:r w:rsidRPr="00FA69CD">
              <w:rPr>
                <w:rFonts w:ascii="Times New Roman" w:hAnsi="Times New Roman"/>
                <w:bCs/>
                <w:color w:val="000000"/>
                <w:sz w:val="24"/>
                <w:szCs w:val="24"/>
              </w:rPr>
              <w:t>6. Мустафин М.А. Современная теория менеджмента: концепции, модели, подходы, достижения мировых бизнес - школ: учебное пособие / М.А. Мустафин.- Алматы: KazBookTrade, 2015.- 153 с.</w:t>
            </w:r>
          </w:p>
          <w:p w:rsidR="00977EDC" w:rsidRPr="00FA69CD" w:rsidRDefault="00977EDC" w:rsidP="006F467A">
            <w:pPr>
              <w:tabs>
                <w:tab w:val="left" w:pos="-85"/>
                <w:tab w:val="left" w:pos="199"/>
              </w:tabs>
              <w:spacing w:after="0" w:line="240" w:lineRule="auto"/>
              <w:ind w:left="57" w:firstLine="142"/>
              <w:jc w:val="both"/>
              <w:rPr>
                <w:rFonts w:ascii="Times New Roman" w:hAnsi="Times New Roman"/>
                <w:bCs/>
                <w:color w:val="000000"/>
                <w:sz w:val="24"/>
                <w:szCs w:val="24"/>
              </w:rPr>
            </w:pPr>
            <w:r w:rsidRPr="00FA69CD">
              <w:rPr>
                <w:rFonts w:ascii="Times New Roman" w:hAnsi="Times New Roman"/>
                <w:bCs/>
                <w:color w:val="000000"/>
                <w:sz w:val="24"/>
                <w:szCs w:val="24"/>
              </w:rPr>
              <w:t>7. Дамитов С.К. Основы современного менеджмента: учебник / С.К. Дамитов.- Алматы: KazBookTrade, 2014.- 556 с.</w:t>
            </w:r>
          </w:p>
          <w:p w:rsidR="00977EDC" w:rsidRPr="00FA69CD" w:rsidRDefault="00977EDC" w:rsidP="006F467A">
            <w:pPr>
              <w:tabs>
                <w:tab w:val="left" w:pos="-85"/>
                <w:tab w:val="left" w:pos="199"/>
              </w:tabs>
              <w:spacing w:after="0" w:line="240" w:lineRule="auto"/>
              <w:ind w:left="57" w:firstLine="142"/>
              <w:jc w:val="both"/>
              <w:rPr>
                <w:rFonts w:ascii="Times New Roman" w:hAnsi="Times New Roman"/>
                <w:bCs/>
                <w:color w:val="000000"/>
                <w:sz w:val="24"/>
                <w:szCs w:val="24"/>
              </w:rPr>
            </w:pPr>
            <w:r w:rsidRPr="00FA69CD">
              <w:rPr>
                <w:rFonts w:ascii="Times New Roman" w:hAnsi="Times New Roman"/>
                <w:bCs/>
                <w:color w:val="000000"/>
                <w:sz w:val="24"/>
                <w:szCs w:val="24"/>
              </w:rPr>
              <w:t>8. Драчева, Е.Л. Менеджмент: учебник / Е.Л. Драчева, Л.И. Юликов.- 15-е изд., стереотип.- М.: Академия, 2014.- 301 с.</w:t>
            </w:r>
          </w:p>
          <w:p w:rsidR="00977EDC" w:rsidRPr="00FA69CD" w:rsidRDefault="00977EDC" w:rsidP="006F467A">
            <w:pPr>
              <w:tabs>
                <w:tab w:val="left" w:pos="-85"/>
                <w:tab w:val="left" w:pos="199"/>
              </w:tabs>
              <w:spacing w:after="0" w:line="240" w:lineRule="auto"/>
              <w:ind w:left="57" w:firstLine="142"/>
              <w:jc w:val="both"/>
              <w:rPr>
                <w:rFonts w:ascii="Times New Roman" w:hAnsi="Times New Roman"/>
                <w:bCs/>
                <w:color w:val="000000"/>
                <w:sz w:val="24"/>
                <w:szCs w:val="24"/>
              </w:rPr>
            </w:pPr>
            <w:r w:rsidRPr="00FA69CD">
              <w:rPr>
                <w:rFonts w:ascii="Times New Roman" w:hAnsi="Times New Roman"/>
                <w:bCs/>
                <w:color w:val="000000"/>
                <w:sz w:val="24"/>
                <w:szCs w:val="24"/>
              </w:rPr>
              <w:t>9. Есполов Ж.Ж.Сулейменов. Менеджмент. – Алматы. 2014.</w:t>
            </w:r>
          </w:p>
          <w:p w:rsidR="00977EDC" w:rsidRPr="00FA69CD" w:rsidRDefault="00977EDC" w:rsidP="006F467A">
            <w:pPr>
              <w:tabs>
                <w:tab w:val="left" w:pos="-85"/>
                <w:tab w:val="left" w:pos="199"/>
              </w:tabs>
              <w:spacing w:after="0" w:line="240" w:lineRule="auto"/>
              <w:ind w:left="57" w:firstLine="142"/>
              <w:jc w:val="both"/>
              <w:rPr>
                <w:rFonts w:ascii="Times New Roman" w:hAnsi="Times New Roman"/>
                <w:bCs/>
                <w:color w:val="000000"/>
                <w:sz w:val="24"/>
                <w:szCs w:val="24"/>
              </w:rPr>
            </w:pPr>
            <w:r w:rsidRPr="00FA69CD">
              <w:rPr>
                <w:rFonts w:ascii="Times New Roman" w:hAnsi="Times New Roman"/>
                <w:bCs/>
                <w:color w:val="000000"/>
                <w:sz w:val="24"/>
                <w:szCs w:val="24"/>
              </w:rPr>
              <w:t>Бердалиев К.Б. Менеджмент / Курс лекций. - Алматы: Экономика, 2016.</w:t>
            </w:r>
          </w:p>
          <w:p w:rsidR="00977EDC" w:rsidRPr="00095EEB" w:rsidRDefault="00977EDC" w:rsidP="006F467A">
            <w:pPr>
              <w:tabs>
                <w:tab w:val="left" w:pos="742"/>
                <w:tab w:val="left" w:pos="884"/>
                <w:tab w:val="left" w:pos="993"/>
              </w:tabs>
              <w:spacing w:after="0" w:line="240" w:lineRule="auto"/>
              <w:ind w:left="567"/>
              <w:jc w:val="center"/>
              <w:rPr>
                <w:rFonts w:ascii="Times New Roman" w:eastAsia="Times New Roman" w:hAnsi="Times New Roman"/>
                <w:sz w:val="24"/>
                <w:szCs w:val="24"/>
                <w:lang w:val="kk-KZ" w:eastAsia="ru-RU"/>
              </w:rPr>
            </w:pPr>
            <w:r w:rsidRPr="00095EEB">
              <w:rPr>
                <w:rFonts w:ascii="Times New Roman" w:eastAsia="Times New Roman" w:hAnsi="Times New Roman"/>
                <w:sz w:val="24"/>
                <w:szCs w:val="24"/>
                <w:lang w:val="kk-KZ" w:eastAsia="ru-RU"/>
              </w:rPr>
              <w:t>Список дополнительной литературы:</w:t>
            </w:r>
          </w:p>
          <w:p w:rsidR="00977EDC" w:rsidRPr="00FA69CD" w:rsidRDefault="00977EDC" w:rsidP="006F467A">
            <w:pPr>
              <w:tabs>
                <w:tab w:val="left" w:pos="-85"/>
                <w:tab w:val="left" w:pos="199"/>
              </w:tabs>
              <w:spacing w:after="0" w:line="240" w:lineRule="auto"/>
              <w:ind w:left="57" w:firstLine="142"/>
              <w:jc w:val="both"/>
              <w:rPr>
                <w:rFonts w:ascii="Times New Roman" w:hAnsi="Times New Roman"/>
                <w:sz w:val="24"/>
                <w:szCs w:val="24"/>
                <w:lang w:val="kk-KZ"/>
              </w:rPr>
            </w:pPr>
            <w:r w:rsidRPr="00FA69CD">
              <w:rPr>
                <w:rFonts w:ascii="Times New Roman" w:hAnsi="Times New Roman"/>
                <w:bCs/>
                <w:color w:val="000000"/>
                <w:sz w:val="24"/>
                <w:szCs w:val="24"/>
                <w:lang w:val="en-US"/>
              </w:rPr>
              <w:t xml:space="preserve">10. Marketing. Management / Edited by Kotler P, Keller L.L.- Twelfth edition.- </w:t>
            </w:r>
            <w:r w:rsidRPr="00FA69CD">
              <w:rPr>
                <w:rFonts w:ascii="Times New Roman" w:hAnsi="Times New Roman"/>
                <w:bCs/>
                <w:color w:val="000000"/>
                <w:sz w:val="24"/>
                <w:szCs w:val="24"/>
              </w:rPr>
              <w:t>New Delhi: Private Limited, 2005.- 120p.</w:t>
            </w:r>
          </w:p>
        </w:tc>
      </w:tr>
    </w:tbl>
    <w:p w:rsidR="002B1910" w:rsidRDefault="002B1910"/>
    <w:p w:rsidR="00977EDC" w:rsidRDefault="00977EDC">
      <w:pPr>
        <w:rPr>
          <w:rFonts w:ascii="Times New Roman" w:eastAsia="Times New Roman" w:hAnsi="Times New Roman"/>
          <w:b/>
          <w:sz w:val="24"/>
          <w:szCs w:val="24"/>
          <w:lang w:val="kk-KZ"/>
        </w:rPr>
      </w:pPr>
      <w:r>
        <w:rPr>
          <w:rFonts w:ascii="Times New Roman" w:eastAsia="Times New Roman" w:hAnsi="Times New Roman"/>
          <w:b/>
          <w:sz w:val="24"/>
          <w:szCs w:val="24"/>
          <w:lang w:val="kk-KZ"/>
        </w:rPr>
        <w:br w:type="page"/>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45"/>
        <w:gridCol w:w="6237"/>
      </w:tblGrid>
      <w:tr w:rsidR="00977EDC" w:rsidRPr="00FA69CD" w:rsidTr="006F467A">
        <w:trPr>
          <w:trHeight w:val="277"/>
        </w:trPr>
        <w:tc>
          <w:tcPr>
            <w:tcW w:w="3545" w:type="dxa"/>
            <w:tcBorders>
              <w:top w:val="single" w:sz="4" w:space="0" w:color="000000"/>
              <w:left w:val="single" w:sz="4" w:space="0" w:color="000000"/>
              <w:bottom w:val="single" w:sz="4" w:space="0" w:color="000000"/>
              <w:right w:val="single" w:sz="4" w:space="0" w:color="000000"/>
            </w:tcBorders>
          </w:tcPr>
          <w:p w:rsidR="00977EDC" w:rsidRPr="00FA69CD" w:rsidRDefault="00977EDC" w:rsidP="006F467A">
            <w:pPr>
              <w:spacing w:after="0" w:line="240" w:lineRule="auto"/>
              <w:ind w:right="-249"/>
              <w:rPr>
                <w:rFonts w:ascii="Times New Roman" w:hAnsi="Times New Roman"/>
                <w:b/>
                <w:sz w:val="24"/>
                <w:szCs w:val="24"/>
                <w:lang w:val="kk-KZ"/>
              </w:rPr>
            </w:pPr>
            <w:r w:rsidRPr="00FA69CD">
              <w:rPr>
                <w:rFonts w:ascii="Times New Roman" w:hAnsi="Times New Roman"/>
                <w:b/>
                <w:sz w:val="24"/>
                <w:szCs w:val="24"/>
                <w:lang w:val="kk-KZ"/>
              </w:rPr>
              <w:lastRenderedPageBreak/>
              <w:t xml:space="preserve">Код и название дисциплины </w:t>
            </w:r>
          </w:p>
        </w:tc>
        <w:tc>
          <w:tcPr>
            <w:tcW w:w="6237" w:type="dxa"/>
            <w:tcBorders>
              <w:top w:val="single" w:sz="4" w:space="0" w:color="000000"/>
              <w:left w:val="single" w:sz="4" w:space="0" w:color="000000"/>
              <w:bottom w:val="single" w:sz="4" w:space="0" w:color="000000"/>
              <w:right w:val="single" w:sz="4" w:space="0" w:color="000000"/>
            </w:tcBorders>
          </w:tcPr>
          <w:p w:rsidR="00977EDC" w:rsidRPr="00FA69CD" w:rsidRDefault="00977EDC" w:rsidP="00977EDC">
            <w:pPr>
              <w:autoSpaceDE w:val="0"/>
              <w:autoSpaceDN w:val="0"/>
              <w:adjustRightInd w:val="0"/>
              <w:spacing w:after="0" w:line="240" w:lineRule="auto"/>
              <w:rPr>
                <w:rFonts w:ascii="Times New Roman" w:hAnsi="Times New Roman"/>
                <w:bCs/>
                <w:sz w:val="24"/>
                <w:szCs w:val="24"/>
              </w:rPr>
            </w:pPr>
            <w:r>
              <w:rPr>
                <w:rFonts w:ascii="Times New Roman" w:hAnsi="Times New Roman"/>
                <w:b/>
                <w:noProof/>
                <w:sz w:val="24"/>
                <w:szCs w:val="24"/>
                <w:lang w:val="en-US"/>
              </w:rPr>
              <w:t>FM</w:t>
            </w:r>
            <w:r w:rsidRPr="00FA69CD">
              <w:rPr>
                <w:rFonts w:ascii="Times New Roman" w:hAnsi="Times New Roman"/>
                <w:b/>
                <w:noProof/>
                <w:sz w:val="24"/>
                <w:szCs w:val="24"/>
              </w:rPr>
              <w:t xml:space="preserve"> 22</w:t>
            </w:r>
            <w:r>
              <w:rPr>
                <w:rFonts w:ascii="Times New Roman" w:hAnsi="Times New Roman"/>
                <w:b/>
                <w:noProof/>
                <w:sz w:val="24"/>
                <w:szCs w:val="24"/>
                <w:lang w:val="en-US"/>
              </w:rPr>
              <w:t>11</w:t>
            </w:r>
            <w:r>
              <w:rPr>
                <w:rFonts w:ascii="Times New Roman" w:hAnsi="Times New Roman"/>
                <w:b/>
                <w:noProof/>
                <w:sz w:val="24"/>
                <w:szCs w:val="24"/>
                <w:lang w:val="kk-KZ"/>
              </w:rPr>
              <w:t xml:space="preserve"> </w:t>
            </w:r>
            <w:r>
              <w:rPr>
                <w:rFonts w:ascii="Times New Roman" w:hAnsi="Times New Roman"/>
                <w:b/>
                <w:bCs/>
                <w:sz w:val="24"/>
                <w:szCs w:val="24"/>
                <w:lang w:val="kk-KZ"/>
              </w:rPr>
              <w:t>Финансовая математика</w:t>
            </w:r>
            <w:r w:rsidRPr="00FA69CD">
              <w:rPr>
                <w:rFonts w:ascii="Times New Roman" w:hAnsi="Times New Roman"/>
                <w:b/>
                <w:bCs/>
                <w:sz w:val="24"/>
                <w:szCs w:val="24"/>
                <w:lang w:val="kk-KZ"/>
              </w:rPr>
              <w:t xml:space="preserve"> </w:t>
            </w:r>
          </w:p>
        </w:tc>
      </w:tr>
      <w:tr w:rsidR="00977EDC" w:rsidRPr="00FA69CD" w:rsidTr="006F467A">
        <w:trPr>
          <w:trHeight w:val="277"/>
        </w:trPr>
        <w:tc>
          <w:tcPr>
            <w:tcW w:w="3545" w:type="dxa"/>
            <w:tcBorders>
              <w:top w:val="single" w:sz="4" w:space="0" w:color="000000"/>
              <w:left w:val="single" w:sz="4" w:space="0" w:color="000000"/>
              <w:bottom w:val="single" w:sz="4" w:space="0" w:color="000000"/>
              <w:right w:val="single" w:sz="4" w:space="0" w:color="000000"/>
            </w:tcBorders>
          </w:tcPr>
          <w:p w:rsidR="00977EDC" w:rsidRPr="00FA69CD" w:rsidRDefault="00977EDC" w:rsidP="006F467A">
            <w:pPr>
              <w:spacing w:after="0" w:line="240" w:lineRule="auto"/>
              <w:rPr>
                <w:rFonts w:ascii="Times New Roman" w:hAnsi="Times New Roman"/>
                <w:sz w:val="24"/>
                <w:szCs w:val="24"/>
                <w:lang w:val="en-US"/>
              </w:rPr>
            </w:pPr>
            <w:r w:rsidRPr="00FA69CD">
              <w:rPr>
                <w:rFonts w:ascii="Times New Roman" w:hAnsi="Times New Roman"/>
                <w:sz w:val="24"/>
                <w:szCs w:val="24"/>
                <w:lang w:val="kk-KZ"/>
              </w:rPr>
              <w:t xml:space="preserve">ППС </w:t>
            </w:r>
            <w:r w:rsidRPr="00FA69CD">
              <w:rPr>
                <w:rFonts w:ascii="Times New Roman" w:hAnsi="Times New Roman"/>
                <w:sz w:val="24"/>
                <w:szCs w:val="24"/>
                <w:lang w:val="en-US"/>
              </w:rPr>
              <w:t>дисциплины</w:t>
            </w:r>
          </w:p>
        </w:tc>
        <w:tc>
          <w:tcPr>
            <w:tcW w:w="6237" w:type="dxa"/>
            <w:tcBorders>
              <w:top w:val="single" w:sz="4" w:space="0" w:color="000000"/>
              <w:left w:val="single" w:sz="4" w:space="0" w:color="000000"/>
              <w:bottom w:val="single" w:sz="4" w:space="0" w:color="000000"/>
              <w:right w:val="single" w:sz="4" w:space="0" w:color="000000"/>
            </w:tcBorders>
          </w:tcPr>
          <w:p w:rsidR="00977EDC" w:rsidRPr="006A7BF2" w:rsidRDefault="006A7BF2" w:rsidP="006A7BF2">
            <w:pPr>
              <w:spacing w:after="0" w:line="240" w:lineRule="auto"/>
              <w:rPr>
                <w:rFonts w:ascii="Times New Roman" w:hAnsi="Times New Roman"/>
              </w:rPr>
            </w:pPr>
            <w:r w:rsidRPr="006A7BF2">
              <w:rPr>
                <w:rFonts w:ascii="Times New Roman" w:hAnsi="Times New Roman"/>
              </w:rPr>
              <w:t>Аманбаева Э.А., Жукина А.Б.</w:t>
            </w:r>
          </w:p>
        </w:tc>
      </w:tr>
      <w:tr w:rsidR="00977EDC" w:rsidRPr="00FA69CD" w:rsidTr="006F467A">
        <w:trPr>
          <w:trHeight w:val="277"/>
        </w:trPr>
        <w:tc>
          <w:tcPr>
            <w:tcW w:w="3545" w:type="dxa"/>
            <w:tcBorders>
              <w:top w:val="single" w:sz="4" w:space="0" w:color="000000"/>
              <w:left w:val="single" w:sz="4" w:space="0" w:color="000000"/>
              <w:bottom w:val="single" w:sz="4" w:space="0" w:color="000000"/>
              <w:right w:val="single" w:sz="4" w:space="0" w:color="000000"/>
            </w:tcBorders>
          </w:tcPr>
          <w:p w:rsidR="00977EDC" w:rsidRPr="00FA69CD" w:rsidRDefault="00977EDC" w:rsidP="006F467A">
            <w:pPr>
              <w:spacing w:after="0" w:line="240" w:lineRule="auto"/>
              <w:rPr>
                <w:rFonts w:ascii="Times New Roman" w:hAnsi="Times New Roman"/>
                <w:sz w:val="24"/>
                <w:szCs w:val="24"/>
                <w:lang w:val="en-US"/>
              </w:rPr>
            </w:pPr>
            <w:r w:rsidRPr="00FA69CD">
              <w:rPr>
                <w:rFonts w:ascii="Times New Roman" w:hAnsi="Times New Roman"/>
                <w:sz w:val="24"/>
                <w:szCs w:val="24"/>
              </w:rPr>
              <w:t>Цикл</w:t>
            </w:r>
            <w:r w:rsidRPr="00FA69CD">
              <w:rPr>
                <w:rFonts w:ascii="Times New Roman" w:hAnsi="Times New Roman"/>
                <w:bCs/>
                <w:sz w:val="24"/>
                <w:szCs w:val="24"/>
                <w:lang w:val="kk-KZ"/>
              </w:rPr>
              <w:t xml:space="preserve"> дисциплины</w:t>
            </w:r>
          </w:p>
        </w:tc>
        <w:tc>
          <w:tcPr>
            <w:tcW w:w="6237" w:type="dxa"/>
            <w:tcBorders>
              <w:top w:val="single" w:sz="4" w:space="0" w:color="000000"/>
              <w:left w:val="single" w:sz="4" w:space="0" w:color="000000"/>
              <w:bottom w:val="single" w:sz="4" w:space="0" w:color="000000"/>
              <w:right w:val="single" w:sz="4" w:space="0" w:color="000000"/>
            </w:tcBorders>
          </w:tcPr>
          <w:p w:rsidR="00977EDC" w:rsidRPr="00FA69CD" w:rsidRDefault="00977EDC" w:rsidP="006F467A">
            <w:pPr>
              <w:spacing w:after="0" w:line="240" w:lineRule="auto"/>
              <w:rPr>
                <w:rFonts w:ascii="Times New Roman" w:hAnsi="Times New Roman"/>
                <w:sz w:val="24"/>
                <w:szCs w:val="24"/>
                <w:lang w:val="kk-KZ"/>
              </w:rPr>
            </w:pPr>
            <w:r w:rsidRPr="00FA69CD">
              <w:rPr>
                <w:rFonts w:ascii="Times New Roman" w:hAnsi="Times New Roman"/>
                <w:sz w:val="24"/>
                <w:szCs w:val="24"/>
                <w:lang w:val="kk-KZ"/>
              </w:rPr>
              <w:t>БД/КВ</w:t>
            </w:r>
          </w:p>
        </w:tc>
      </w:tr>
      <w:tr w:rsidR="00977EDC" w:rsidRPr="00FA69CD" w:rsidTr="006F467A">
        <w:trPr>
          <w:trHeight w:val="284"/>
        </w:trPr>
        <w:tc>
          <w:tcPr>
            <w:tcW w:w="3545" w:type="dxa"/>
            <w:tcBorders>
              <w:top w:val="single" w:sz="4" w:space="0" w:color="000000"/>
              <w:left w:val="single" w:sz="4" w:space="0" w:color="000000"/>
              <w:bottom w:val="single" w:sz="4" w:space="0" w:color="000000"/>
              <w:right w:val="single" w:sz="4" w:space="0" w:color="000000"/>
            </w:tcBorders>
          </w:tcPr>
          <w:p w:rsidR="00977EDC" w:rsidRPr="00FA69CD" w:rsidRDefault="00977EDC" w:rsidP="006F467A">
            <w:pPr>
              <w:spacing w:after="0" w:line="240" w:lineRule="auto"/>
              <w:rPr>
                <w:rFonts w:ascii="Times New Roman" w:hAnsi="Times New Roman"/>
                <w:sz w:val="24"/>
                <w:szCs w:val="24"/>
                <w:lang w:val="en-US"/>
              </w:rPr>
            </w:pPr>
            <w:r w:rsidRPr="00FA69CD">
              <w:rPr>
                <w:rFonts w:ascii="Times New Roman" w:hAnsi="Times New Roman"/>
                <w:sz w:val="24"/>
                <w:szCs w:val="24"/>
              </w:rPr>
              <w:t>Уровень обучения</w:t>
            </w:r>
          </w:p>
        </w:tc>
        <w:tc>
          <w:tcPr>
            <w:tcW w:w="6237" w:type="dxa"/>
            <w:tcBorders>
              <w:top w:val="single" w:sz="4" w:space="0" w:color="000000"/>
              <w:left w:val="single" w:sz="4" w:space="0" w:color="000000"/>
              <w:bottom w:val="single" w:sz="4" w:space="0" w:color="000000"/>
              <w:right w:val="single" w:sz="4" w:space="0" w:color="000000"/>
            </w:tcBorders>
          </w:tcPr>
          <w:p w:rsidR="00977EDC" w:rsidRPr="00FA69CD" w:rsidRDefault="00977EDC" w:rsidP="006F467A">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Бакалавриат</w:t>
            </w:r>
          </w:p>
        </w:tc>
      </w:tr>
      <w:tr w:rsidR="00977EDC" w:rsidRPr="00FA69CD" w:rsidTr="006F467A">
        <w:trPr>
          <w:trHeight w:val="277"/>
        </w:trPr>
        <w:tc>
          <w:tcPr>
            <w:tcW w:w="3545" w:type="dxa"/>
            <w:tcBorders>
              <w:top w:val="single" w:sz="4" w:space="0" w:color="000000"/>
              <w:left w:val="single" w:sz="4" w:space="0" w:color="000000"/>
              <w:bottom w:val="single" w:sz="4" w:space="0" w:color="000000"/>
              <w:right w:val="single" w:sz="4" w:space="0" w:color="000000"/>
            </w:tcBorders>
          </w:tcPr>
          <w:p w:rsidR="00977EDC" w:rsidRPr="00FA69CD" w:rsidRDefault="00977EDC" w:rsidP="006F467A">
            <w:pPr>
              <w:spacing w:after="0" w:line="240" w:lineRule="auto"/>
              <w:rPr>
                <w:rFonts w:ascii="Times New Roman" w:hAnsi="Times New Roman"/>
                <w:sz w:val="24"/>
                <w:szCs w:val="24"/>
                <w:lang w:val="en-US"/>
              </w:rPr>
            </w:pPr>
            <w:r w:rsidRPr="00FA69CD">
              <w:rPr>
                <w:rFonts w:ascii="Times New Roman" w:hAnsi="Times New Roman"/>
                <w:sz w:val="24"/>
                <w:szCs w:val="24"/>
                <w:lang w:val="kk-KZ"/>
              </w:rPr>
              <w:t>Образовательная программа</w:t>
            </w:r>
          </w:p>
        </w:tc>
        <w:tc>
          <w:tcPr>
            <w:tcW w:w="6237" w:type="dxa"/>
            <w:tcBorders>
              <w:top w:val="single" w:sz="4" w:space="0" w:color="000000"/>
              <w:left w:val="single" w:sz="4" w:space="0" w:color="000000"/>
              <w:bottom w:val="single" w:sz="4" w:space="0" w:color="000000"/>
              <w:right w:val="single" w:sz="4" w:space="0" w:color="000000"/>
            </w:tcBorders>
          </w:tcPr>
          <w:p w:rsidR="00977EDC" w:rsidRPr="00FA69CD" w:rsidRDefault="00977EDC" w:rsidP="006F467A">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 xml:space="preserve">6В04103 – </w:t>
            </w:r>
            <w:r w:rsidRPr="00FA69CD">
              <w:rPr>
                <w:rFonts w:ascii="Times New Roman" w:hAnsi="Times New Roman"/>
                <w:sz w:val="24"/>
                <w:szCs w:val="24"/>
              </w:rPr>
              <w:t>Учет и аудит</w:t>
            </w:r>
          </w:p>
        </w:tc>
      </w:tr>
      <w:tr w:rsidR="00977EDC" w:rsidRPr="00FA69CD" w:rsidTr="006F467A">
        <w:trPr>
          <w:trHeight w:val="277"/>
        </w:trPr>
        <w:tc>
          <w:tcPr>
            <w:tcW w:w="3545" w:type="dxa"/>
            <w:tcBorders>
              <w:top w:val="single" w:sz="4" w:space="0" w:color="000000"/>
              <w:left w:val="single" w:sz="4" w:space="0" w:color="000000"/>
              <w:bottom w:val="single" w:sz="4" w:space="0" w:color="000000"/>
              <w:right w:val="single" w:sz="4" w:space="0" w:color="000000"/>
            </w:tcBorders>
          </w:tcPr>
          <w:p w:rsidR="00977EDC" w:rsidRPr="00FA69CD" w:rsidRDefault="00977EDC" w:rsidP="006F467A">
            <w:pPr>
              <w:spacing w:after="0" w:line="240" w:lineRule="auto"/>
              <w:rPr>
                <w:rFonts w:ascii="Times New Roman" w:hAnsi="Times New Roman"/>
                <w:sz w:val="24"/>
                <w:szCs w:val="24"/>
              </w:rPr>
            </w:pPr>
            <w:r w:rsidRPr="00FA69CD">
              <w:rPr>
                <w:rFonts w:ascii="Times New Roman" w:hAnsi="Times New Roman"/>
                <w:bCs/>
                <w:sz w:val="24"/>
                <w:szCs w:val="24"/>
                <w:lang w:val="kk-KZ"/>
              </w:rPr>
              <w:t>Количество академических кредитов</w:t>
            </w:r>
          </w:p>
        </w:tc>
        <w:tc>
          <w:tcPr>
            <w:tcW w:w="6237" w:type="dxa"/>
            <w:tcBorders>
              <w:top w:val="single" w:sz="4" w:space="0" w:color="000000"/>
              <w:left w:val="single" w:sz="4" w:space="0" w:color="000000"/>
              <w:bottom w:val="single" w:sz="4" w:space="0" w:color="000000"/>
              <w:right w:val="single" w:sz="4" w:space="0" w:color="000000"/>
            </w:tcBorders>
          </w:tcPr>
          <w:p w:rsidR="00977EDC" w:rsidRPr="00FA69CD" w:rsidRDefault="00977EDC" w:rsidP="006F467A">
            <w:pPr>
              <w:spacing w:after="0" w:line="240" w:lineRule="auto"/>
              <w:jc w:val="both"/>
              <w:rPr>
                <w:rFonts w:ascii="Times New Roman" w:hAnsi="Times New Roman"/>
                <w:sz w:val="24"/>
                <w:szCs w:val="24"/>
                <w:lang w:val="kk-KZ"/>
              </w:rPr>
            </w:pPr>
            <w:r>
              <w:rPr>
                <w:rFonts w:ascii="Times New Roman" w:hAnsi="Times New Roman"/>
                <w:sz w:val="24"/>
                <w:szCs w:val="24"/>
                <w:lang w:val="kk-KZ"/>
              </w:rPr>
              <w:t>5</w:t>
            </w:r>
          </w:p>
        </w:tc>
      </w:tr>
      <w:tr w:rsidR="00977EDC" w:rsidRPr="00A5720C" w:rsidTr="006F467A">
        <w:trPr>
          <w:trHeight w:val="277"/>
        </w:trPr>
        <w:tc>
          <w:tcPr>
            <w:tcW w:w="3545" w:type="dxa"/>
            <w:tcBorders>
              <w:top w:val="single" w:sz="4" w:space="0" w:color="000000"/>
              <w:left w:val="single" w:sz="4" w:space="0" w:color="000000"/>
              <w:bottom w:val="single" w:sz="4" w:space="0" w:color="000000"/>
              <w:right w:val="single" w:sz="4" w:space="0" w:color="000000"/>
            </w:tcBorders>
          </w:tcPr>
          <w:p w:rsidR="00977EDC" w:rsidRPr="00FA69CD" w:rsidRDefault="00977EDC" w:rsidP="006F467A">
            <w:pPr>
              <w:spacing w:after="0" w:line="240" w:lineRule="auto"/>
              <w:rPr>
                <w:rFonts w:ascii="Times New Roman" w:hAnsi="Times New Roman"/>
                <w:sz w:val="24"/>
                <w:szCs w:val="24"/>
                <w:lang w:val="en-US"/>
              </w:rPr>
            </w:pPr>
            <w:r w:rsidRPr="00FA69CD">
              <w:rPr>
                <w:rFonts w:ascii="Times New Roman" w:hAnsi="Times New Roman"/>
                <w:sz w:val="24"/>
                <w:szCs w:val="24"/>
              </w:rPr>
              <w:t>Форма обучения</w:t>
            </w:r>
          </w:p>
        </w:tc>
        <w:tc>
          <w:tcPr>
            <w:tcW w:w="6237" w:type="dxa"/>
            <w:tcBorders>
              <w:top w:val="single" w:sz="4" w:space="0" w:color="000000"/>
              <w:left w:val="single" w:sz="4" w:space="0" w:color="000000"/>
              <w:bottom w:val="single" w:sz="4" w:space="0" w:color="000000"/>
              <w:right w:val="single" w:sz="4" w:space="0" w:color="000000"/>
            </w:tcBorders>
          </w:tcPr>
          <w:p w:rsidR="00977EDC" w:rsidRPr="00A5720C" w:rsidRDefault="00977EDC" w:rsidP="006F467A">
            <w:pPr>
              <w:spacing w:after="0" w:line="240" w:lineRule="auto"/>
              <w:jc w:val="both"/>
              <w:rPr>
                <w:rFonts w:ascii="Times New Roman" w:hAnsi="Times New Roman"/>
                <w:sz w:val="24"/>
                <w:szCs w:val="24"/>
                <w:lang w:val="kk-KZ"/>
              </w:rPr>
            </w:pPr>
            <w:r w:rsidRPr="00FA69CD">
              <w:rPr>
                <w:rFonts w:ascii="Times New Roman" w:hAnsi="Times New Roman"/>
                <w:sz w:val="24"/>
                <w:szCs w:val="24"/>
              </w:rPr>
              <w:t>Очная</w:t>
            </w:r>
            <w:r>
              <w:rPr>
                <w:rFonts w:ascii="Times New Roman" w:hAnsi="Times New Roman"/>
                <w:sz w:val="24"/>
                <w:szCs w:val="24"/>
                <w:lang w:val="kk-KZ"/>
              </w:rPr>
              <w:t xml:space="preserve"> </w:t>
            </w:r>
          </w:p>
        </w:tc>
      </w:tr>
      <w:tr w:rsidR="00977EDC" w:rsidRPr="00FA69CD" w:rsidTr="006F467A">
        <w:trPr>
          <w:trHeight w:val="277"/>
        </w:trPr>
        <w:tc>
          <w:tcPr>
            <w:tcW w:w="3545" w:type="dxa"/>
            <w:tcBorders>
              <w:top w:val="single" w:sz="4" w:space="0" w:color="000000"/>
              <w:left w:val="single" w:sz="4" w:space="0" w:color="000000"/>
              <w:bottom w:val="single" w:sz="4" w:space="0" w:color="000000"/>
              <w:right w:val="single" w:sz="4" w:space="0" w:color="000000"/>
            </w:tcBorders>
          </w:tcPr>
          <w:p w:rsidR="00977EDC" w:rsidRPr="00FA69CD" w:rsidRDefault="00977EDC" w:rsidP="006F467A">
            <w:pPr>
              <w:spacing w:after="0" w:line="240" w:lineRule="auto"/>
              <w:rPr>
                <w:rFonts w:ascii="Times New Roman" w:hAnsi="Times New Roman"/>
                <w:sz w:val="24"/>
                <w:szCs w:val="24"/>
                <w:lang w:val="en-US"/>
              </w:rPr>
            </w:pPr>
            <w:r w:rsidRPr="00FA69CD">
              <w:rPr>
                <w:rFonts w:ascii="Times New Roman" w:hAnsi="Times New Roman"/>
                <w:bCs/>
                <w:sz w:val="24"/>
                <w:szCs w:val="24"/>
                <w:lang w:val="kk-KZ"/>
              </w:rPr>
              <w:t>Семестр</w:t>
            </w:r>
            <w:r w:rsidRPr="00FA69CD">
              <w:rPr>
                <w:rFonts w:ascii="Times New Roman" w:hAnsi="Times New Roman"/>
                <w:sz w:val="24"/>
                <w:szCs w:val="24"/>
                <w:lang w:val="en-US"/>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77EDC" w:rsidRPr="00FA69CD" w:rsidRDefault="006A7BF2" w:rsidP="006F467A">
            <w:pPr>
              <w:spacing w:after="0" w:line="240" w:lineRule="auto"/>
              <w:jc w:val="both"/>
              <w:rPr>
                <w:rFonts w:ascii="Times New Roman" w:hAnsi="Times New Roman"/>
                <w:sz w:val="24"/>
                <w:szCs w:val="24"/>
                <w:lang w:val="kk-KZ"/>
              </w:rPr>
            </w:pPr>
            <w:r>
              <w:rPr>
                <w:rFonts w:ascii="Times New Roman" w:hAnsi="Times New Roman"/>
                <w:sz w:val="24"/>
                <w:szCs w:val="24"/>
                <w:lang w:val="kk-KZ"/>
              </w:rPr>
              <w:t>4</w:t>
            </w:r>
          </w:p>
        </w:tc>
      </w:tr>
      <w:tr w:rsidR="00977EDC" w:rsidRPr="00FA69CD" w:rsidTr="006F467A">
        <w:trPr>
          <w:trHeight w:val="270"/>
        </w:trPr>
        <w:tc>
          <w:tcPr>
            <w:tcW w:w="3545" w:type="dxa"/>
            <w:tcBorders>
              <w:top w:val="single" w:sz="4" w:space="0" w:color="000000"/>
              <w:left w:val="single" w:sz="4" w:space="0" w:color="000000"/>
              <w:bottom w:val="single" w:sz="4" w:space="0" w:color="auto"/>
              <w:right w:val="single" w:sz="4" w:space="0" w:color="000000"/>
            </w:tcBorders>
          </w:tcPr>
          <w:p w:rsidR="00977EDC" w:rsidRPr="00FA69CD" w:rsidRDefault="00977EDC" w:rsidP="006F467A">
            <w:pPr>
              <w:spacing w:after="0" w:line="240" w:lineRule="auto"/>
              <w:rPr>
                <w:rFonts w:ascii="Times New Roman" w:hAnsi="Times New Roman"/>
                <w:sz w:val="24"/>
                <w:szCs w:val="24"/>
                <w:lang w:val="en-US"/>
              </w:rPr>
            </w:pPr>
            <w:r w:rsidRPr="00FA69CD">
              <w:rPr>
                <w:rFonts w:ascii="Times New Roman" w:hAnsi="Times New Roman"/>
                <w:sz w:val="24"/>
                <w:szCs w:val="24"/>
              </w:rPr>
              <w:t>Пререквизиты</w:t>
            </w:r>
            <w:r w:rsidRPr="00FA69CD">
              <w:rPr>
                <w:rFonts w:ascii="Times New Roman" w:hAnsi="Times New Roman"/>
                <w:sz w:val="24"/>
                <w:szCs w:val="24"/>
                <w:lang w:val="kk-KZ"/>
              </w:rPr>
              <w:t xml:space="preserve"> дисциплины </w:t>
            </w:r>
          </w:p>
        </w:tc>
        <w:tc>
          <w:tcPr>
            <w:tcW w:w="6237" w:type="dxa"/>
            <w:tcBorders>
              <w:top w:val="single" w:sz="4" w:space="0" w:color="000000"/>
              <w:left w:val="single" w:sz="4" w:space="0" w:color="000000"/>
              <w:bottom w:val="single" w:sz="4" w:space="0" w:color="auto"/>
              <w:right w:val="single" w:sz="4" w:space="0" w:color="000000"/>
            </w:tcBorders>
          </w:tcPr>
          <w:p w:rsidR="00977EDC" w:rsidRPr="00FA69CD" w:rsidRDefault="00977EDC" w:rsidP="006F467A">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Экономическая теория, </w:t>
            </w:r>
            <w:r w:rsidRPr="00FA69CD">
              <w:rPr>
                <w:rFonts w:ascii="Times New Roman" w:hAnsi="Times New Roman"/>
                <w:sz w:val="24"/>
                <w:szCs w:val="24"/>
                <w:lang w:val="kk-KZ"/>
              </w:rPr>
              <w:t>Микроэкономика</w:t>
            </w:r>
            <w:r w:rsidR="006A7BF2">
              <w:rPr>
                <w:rFonts w:ascii="Times New Roman" w:hAnsi="Times New Roman"/>
                <w:sz w:val="24"/>
                <w:szCs w:val="24"/>
                <w:lang w:val="kk-KZ"/>
              </w:rPr>
              <w:t>, Макроэкономика</w:t>
            </w:r>
          </w:p>
        </w:tc>
      </w:tr>
      <w:tr w:rsidR="00977EDC" w:rsidRPr="00FA69CD" w:rsidTr="006F467A">
        <w:trPr>
          <w:trHeight w:val="264"/>
        </w:trPr>
        <w:tc>
          <w:tcPr>
            <w:tcW w:w="3545" w:type="dxa"/>
            <w:tcBorders>
              <w:top w:val="single" w:sz="4" w:space="0" w:color="auto"/>
              <w:left w:val="single" w:sz="4" w:space="0" w:color="000000"/>
              <w:bottom w:val="single" w:sz="4" w:space="0" w:color="000000"/>
              <w:right w:val="single" w:sz="4" w:space="0" w:color="000000"/>
            </w:tcBorders>
          </w:tcPr>
          <w:p w:rsidR="00977EDC" w:rsidRPr="00FA69CD" w:rsidRDefault="00977EDC" w:rsidP="006F467A">
            <w:pPr>
              <w:spacing w:after="0" w:line="240" w:lineRule="auto"/>
              <w:rPr>
                <w:rFonts w:ascii="Times New Roman" w:hAnsi="Times New Roman"/>
                <w:sz w:val="24"/>
                <w:szCs w:val="24"/>
                <w:lang w:val="en-US"/>
              </w:rPr>
            </w:pPr>
            <w:r w:rsidRPr="00FA69CD">
              <w:rPr>
                <w:rFonts w:ascii="Times New Roman" w:hAnsi="Times New Roman"/>
                <w:sz w:val="24"/>
                <w:szCs w:val="24"/>
              </w:rPr>
              <w:t>Постреквизиты</w:t>
            </w:r>
            <w:r w:rsidRPr="00FA69CD">
              <w:rPr>
                <w:rFonts w:ascii="Times New Roman" w:hAnsi="Times New Roman"/>
                <w:sz w:val="24"/>
                <w:szCs w:val="24"/>
                <w:lang w:val="kk-KZ"/>
              </w:rPr>
              <w:t xml:space="preserve"> дисциплины</w:t>
            </w:r>
          </w:p>
        </w:tc>
        <w:tc>
          <w:tcPr>
            <w:tcW w:w="6237" w:type="dxa"/>
            <w:tcBorders>
              <w:top w:val="single" w:sz="4" w:space="0" w:color="auto"/>
              <w:left w:val="single" w:sz="4" w:space="0" w:color="000000"/>
              <w:bottom w:val="single" w:sz="4" w:space="0" w:color="000000"/>
              <w:right w:val="single" w:sz="4" w:space="0" w:color="000000"/>
            </w:tcBorders>
          </w:tcPr>
          <w:p w:rsidR="00977EDC" w:rsidRPr="006A7BF2" w:rsidRDefault="006A7BF2" w:rsidP="006F467A">
            <w:pPr>
              <w:spacing w:after="0" w:line="240" w:lineRule="auto"/>
              <w:jc w:val="both"/>
              <w:rPr>
                <w:rFonts w:ascii="Times New Roman" w:hAnsi="Times New Roman"/>
                <w:sz w:val="24"/>
                <w:szCs w:val="24"/>
                <w:lang w:val="kk-KZ"/>
              </w:rPr>
            </w:pPr>
            <w:r>
              <w:rPr>
                <w:rFonts w:ascii="Times New Roman" w:hAnsi="Times New Roman"/>
                <w:sz w:val="24"/>
                <w:szCs w:val="24"/>
                <w:lang w:val="kk-KZ"/>
              </w:rPr>
              <w:t>Страхование, Налоги и налогообложение, Финансовый менеджмент</w:t>
            </w:r>
          </w:p>
        </w:tc>
      </w:tr>
      <w:tr w:rsidR="00977EDC" w:rsidRPr="00FA69CD" w:rsidTr="006F467A">
        <w:trPr>
          <w:trHeight w:val="273"/>
        </w:trPr>
        <w:tc>
          <w:tcPr>
            <w:tcW w:w="3545" w:type="dxa"/>
            <w:tcBorders>
              <w:top w:val="single" w:sz="4" w:space="0" w:color="000000"/>
              <w:left w:val="single" w:sz="4" w:space="0" w:color="000000"/>
              <w:bottom w:val="single" w:sz="4" w:space="0" w:color="000000"/>
              <w:right w:val="single" w:sz="4" w:space="0" w:color="000000"/>
            </w:tcBorders>
          </w:tcPr>
          <w:p w:rsidR="00977EDC" w:rsidRPr="00FA69CD" w:rsidRDefault="00977EDC" w:rsidP="006F467A">
            <w:pPr>
              <w:spacing w:after="0" w:line="240" w:lineRule="auto"/>
              <w:rPr>
                <w:rFonts w:ascii="Times New Roman" w:hAnsi="Times New Roman"/>
                <w:sz w:val="24"/>
                <w:szCs w:val="24"/>
                <w:lang w:val="en-US"/>
              </w:rPr>
            </w:pPr>
            <w:r w:rsidRPr="00FA69CD">
              <w:rPr>
                <w:rFonts w:ascii="Times New Roman" w:hAnsi="Times New Roman"/>
                <w:bCs/>
                <w:sz w:val="24"/>
                <w:szCs w:val="24"/>
              </w:rPr>
              <w:t>Цель изучения дисциплины</w:t>
            </w:r>
            <w:r w:rsidRPr="00FA69CD">
              <w:rPr>
                <w:rFonts w:ascii="Times New Roman" w:hAnsi="Times New Roman"/>
                <w:sz w:val="24"/>
                <w:szCs w:val="24"/>
                <w:lang w:val="en-US"/>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77EDC" w:rsidRPr="00E2281E" w:rsidRDefault="006A7BF2" w:rsidP="006F467A">
            <w:pPr>
              <w:shd w:val="clear" w:color="auto" w:fill="FFFFFF"/>
              <w:spacing w:after="0" w:line="240" w:lineRule="auto"/>
              <w:ind w:firstLine="601"/>
              <w:jc w:val="both"/>
              <w:rPr>
                <w:rFonts w:ascii="Times New Roman" w:hAnsi="Times New Roman"/>
                <w:sz w:val="24"/>
                <w:szCs w:val="24"/>
                <w:lang w:val="kk-KZ"/>
              </w:rPr>
            </w:pPr>
            <w:r w:rsidRPr="00E2281E">
              <w:rPr>
                <w:rFonts w:ascii="Times New Roman" w:hAnsi="Times New Roman"/>
                <w:sz w:val="24"/>
                <w:szCs w:val="24"/>
              </w:rPr>
              <w:t>формирование у студентов знаний основных современных методов количественного финансового анализа и навыков применения методик финансово-экономических расчетов, позволяющих анализировать, сравнивать и измерять эффективности различных финансово-кредитных и коммерческих операций.</w:t>
            </w:r>
          </w:p>
        </w:tc>
      </w:tr>
      <w:tr w:rsidR="00977EDC" w:rsidRPr="00FA69CD" w:rsidTr="006F467A">
        <w:trPr>
          <w:trHeight w:val="273"/>
        </w:trPr>
        <w:tc>
          <w:tcPr>
            <w:tcW w:w="3545" w:type="dxa"/>
            <w:tcBorders>
              <w:top w:val="single" w:sz="4" w:space="0" w:color="000000"/>
              <w:left w:val="single" w:sz="4" w:space="0" w:color="000000"/>
              <w:bottom w:val="single" w:sz="4" w:space="0" w:color="000000"/>
              <w:right w:val="single" w:sz="4" w:space="0" w:color="000000"/>
            </w:tcBorders>
          </w:tcPr>
          <w:p w:rsidR="00977EDC" w:rsidRPr="00FA69CD" w:rsidRDefault="00977EDC" w:rsidP="006F467A">
            <w:pPr>
              <w:spacing w:after="0" w:line="240" w:lineRule="auto"/>
              <w:rPr>
                <w:rFonts w:ascii="Times New Roman" w:hAnsi="Times New Roman"/>
                <w:sz w:val="24"/>
                <w:szCs w:val="24"/>
                <w:lang w:val="en-US"/>
              </w:rPr>
            </w:pPr>
            <w:r w:rsidRPr="00FA69CD">
              <w:rPr>
                <w:rFonts w:ascii="Times New Roman" w:hAnsi="Times New Roman"/>
                <w:sz w:val="24"/>
                <w:szCs w:val="24"/>
              </w:rPr>
              <w:t xml:space="preserve">Содержание </w:t>
            </w:r>
            <w:r w:rsidRPr="00FA69CD">
              <w:rPr>
                <w:rFonts w:ascii="Times New Roman" w:hAnsi="Times New Roman"/>
                <w:sz w:val="24"/>
                <w:szCs w:val="24"/>
                <w:lang w:val="kk-KZ"/>
              </w:rPr>
              <w:t>дисциплины</w:t>
            </w:r>
          </w:p>
          <w:p w:rsidR="00977EDC" w:rsidRPr="00FA69CD" w:rsidRDefault="00977EDC" w:rsidP="006F467A">
            <w:pPr>
              <w:spacing w:after="0" w:line="240" w:lineRule="auto"/>
              <w:rPr>
                <w:rFonts w:ascii="Times New Roman" w:hAnsi="Times New Roman"/>
                <w:sz w:val="24"/>
                <w:szCs w:val="24"/>
                <w:lang w:val="en-US"/>
              </w:rPr>
            </w:pPr>
          </w:p>
        </w:tc>
        <w:tc>
          <w:tcPr>
            <w:tcW w:w="6237" w:type="dxa"/>
            <w:tcBorders>
              <w:top w:val="single" w:sz="4" w:space="0" w:color="000000"/>
              <w:left w:val="single" w:sz="4" w:space="0" w:color="000000"/>
              <w:bottom w:val="single" w:sz="4" w:space="0" w:color="000000"/>
              <w:right w:val="single" w:sz="4" w:space="0" w:color="000000"/>
            </w:tcBorders>
          </w:tcPr>
          <w:p w:rsidR="00977EDC" w:rsidRPr="00E2281E" w:rsidRDefault="00E2281E" w:rsidP="00E2281E">
            <w:pPr>
              <w:shd w:val="clear" w:color="auto" w:fill="FFFFFF"/>
              <w:spacing w:after="0" w:line="240" w:lineRule="auto"/>
              <w:ind w:firstLine="601"/>
              <w:jc w:val="both"/>
              <w:rPr>
                <w:rFonts w:ascii="Times New Roman" w:hAnsi="Times New Roman"/>
                <w:sz w:val="24"/>
                <w:szCs w:val="24"/>
                <w:lang w:val="kk-KZ"/>
              </w:rPr>
            </w:pPr>
            <w:r w:rsidRPr="00E2281E">
              <w:rPr>
                <w:rFonts w:ascii="Times New Roman" w:hAnsi="Times New Roman"/>
              </w:rPr>
              <w:t>Предмет и метод финансовой математики. Применение методов финансовой математики. Факторы, учитываемые в финансово-экономических расчетах. Факторы времени в рыночной экономике. Виды процентов. Наращение и дисконтирование.</w:t>
            </w:r>
          </w:p>
        </w:tc>
      </w:tr>
      <w:tr w:rsidR="00977EDC" w:rsidRPr="00FA69CD" w:rsidTr="006F467A">
        <w:trPr>
          <w:trHeight w:val="277"/>
        </w:trPr>
        <w:tc>
          <w:tcPr>
            <w:tcW w:w="3545" w:type="dxa"/>
            <w:tcBorders>
              <w:top w:val="single" w:sz="4" w:space="0" w:color="000000"/>
              <w:left w:val="single" w:sz="4" w:space="0" w:color="000000"/>
              <w:bottom w:val="single" w:sz="4" w:space="0" w:color="000000"/>
              <w:right w:val="single" w:sz="4" w:space="0" w:color="000000"/>
            </w:tcBorders>
          </w:tcPr>
          <w:p w:rsidR="00977EDC" w:rsidRPr="00FA69CD" w:rsidRDefault="00977EDC" w:rsidP="006F467A">
            <w:pPr>
              <w:spacing w:after="0" w:line="240" w:lineRule="auto"/>
              <w:rPr>
                <w:rFonts w:ascii="Times New Roman" w:hAnsi="Times New Roman"/>
                <w:sz w:val="24"/>
                <w:szCs w:val="24"/>
                <w:lang w:val="en-US"/>
              </w:rPr>
            </w:pPr>
            <w:r w:rsidRPr="00FA69CD">
              <w:rPr>
                <w:rFonts w:ascii="Times New Roman" w:hAnsi="Times New Roman"/>
                <w:sz w:val="24"/>
                <w:szCs w:val="24"/>
              </w:rPr>
              <w:t>Компетенци</w:t>
            </w:r>
            <w:r w:rsidRPr="00FA69CD">
              <w:rPr>
                <w:rFonts w:ascii="Times New Roman" w:hAnsi="Times New Roman"/>
                <w:sz w:val="24"/>
                <w:szCs w:val="24"/>
                <w:lang w:val="kk-KZ"/>
              </w:rPr>
              <w:t>и</w:t>
            </w:r>
            <w:r w:rsidR="00E2281E">
              <w:rPr>
                <w:rFonts w:ascii="Times New Roman" w:hAnsi="Times New Roman"/>
                <w:sz w:val="24"/>
                <w:szCs w:val="24"/>
                <w:lang w:val="kk-KZ"/>
              </w:rPr>
              <w:t xml:space="preserve"> </w:t>
            </w:r>
            <w:r w:rsidRPr="00FA69CD">
              <w:rPr>
                <w:rFonts w:ascii="Times New Roman" w:hAnsi="Times New Roman"/>
                <w:sz w:val="24"/>
                <w:szCs w:val="24"/>
                <w:lang w:val="kk-KZ"/>
              </w:rPr>
              <w:t>дисциплины</w:t>
            </w:r>
          </w:p>
          <w:p w:rsidR="00977EDC" w:rsidRPr="00FA69CD" w:rsidRDefault="00977EDC" w:rsidP="006F467A">
            <w:pPr>
              <w:spacing w:after="0" w:line="240" w:lineRule="auto"/>
              <w:rPr>
                <w:rFonts w:ascii="Times New Roman" w:hAnsi="Times New Roman"/>
                <w:sz w:val="24"/>
                <w:szCs w:val="24"/>
                <w:lang w:val="en-US"/>
              </w:rPr>
            </w:pPr>
          </w:p>
        </w:tc>
        <w:tc>
          <w:tcPr>
            <w:tcW w:w="6237" w:type="dxa"/>
            <w:tcBorders>
              <w:top w:val="single" w:sz="4" w:space="0" w:color="000000"/>
              <w:left w:val="single" w:sz="4" w:space="0" w:color="000000"/>
              <w:bottom w:val="single" w:sz="4" w:space="0" w:color="000000"/>
              <w:right w:val="single" w:sz="4" w:space="0" w:color="000000"/>
            </w:tcBorders>
          </w:tcPr>
          <w:p w:rsidR="00977EDC" w:rsidRPr="00A42752" w:rsidRDefault="00977EDC" w:rsidP="006F467A">
            <w:pPr>
              <w:shd w:val="clear" w:color="auto" w:fill="FFFFFF"/>
              <w:spacing w:after="0" w:line="240" w:lineRule="auto"/>
              <w:jc w:val="both"/>
              <w:rPr>
                <w:rFonts w:ascii="Times New Roman" w:hAnsi="Times New Roman"/>
                <w:color w:val="000000"/>
                <w:sz w:val="24"/>
                <w:szCs w:val="24"/>
                <w:shd w:val="clear" w:color="auto" w:fill="FFFFFF"/>
              </w:rPr>
            </w:pPr>
            <w:r w:rsidRPr="00A42752">
              <w:rPr>
                <w:rFonts w:ascii="Times New Roman" w:hAnsi="Times New Roman"/>
                <w:sz w:val="24"/>
                <w:szCs w:val="24"/>
              </w:rPr>
              <w:t xml:space="preserve">- </w:t>
            </w:r>
            <w:r w:rsidRPr="00A42752">
              <w:rPr>
                <w:rFonts w:ascii="Times New Roman" w:hAnsi="Times New Roman"/>
                <w:b/>
                <w:color w:val="000000"/>
                <w:sz w:val="24"/>
                <w:szCs w:val="24"/>
              </w:rPr>
              <w:t xml:space="preserve">знать </w:t>
            </w:r>
            <w:r w:rsidR="00E2281E" w:rsidRPr="00A42752">
              <w:rPr>
                <w:rFonts w:ascii="Times New Roman" w:hAnsi="Times New Roman"/>
              </w:rPr>
              <w:t>основные экономические закономерности и ключевые модели поведения фирм, потребителей, государства</w:t>
            </w:r>
            <w:r w:rsidR="00E2281E" w:rsidRPr="00A42752">
              <w:rPr>
                <w:rFonts w:ascii="Times New Roman" w:hAnsi="Times New Roman"/>
                <w:lang w:val="kk-KZ"/>
              </w:rPr>
              <w:t>,</w:t>
            </w:r>
            <w:r w:rsidR="00E2281E" w:rsidRPr="00A42752">
              <w:rPr>
                <w:rFonts w:ascii="Times New Roman" w:hAnsi="Times New Roman"/>
              </w:rPr>
              <w:t xml:space="preserve"> основные методы анализа экономических явлений и процессов</w:t>
            </w:r>
            <w:r w:rsidR="00E2281E" w:rsidRPr="00A42752">
              <w:rPr>
                <w:rFonts w:ascii="Times New Roman" w:hAnsi="Times New Roman"/>
                <w:lang w:val="kk-KZ"/>
              </w:rPr>
              <w:t>,</w:t>
            </w:r>
            <w:r w:rsidR="00E2281E" w:rsidRPr="00A42752">
              <w:rPr>
                <w:rFonts w:ascii="Times New Roman" w:hAnsi="Times New Roman"/>
              </w:rPr>
              <w:t xml:space="preserve"> подходы к решению экономических задач в различных сферах деятельности</w:t>
            </w:r>
            <w:r w:rsidR="00E2281E" w:rsidRPr="00A42752">
              <w:rPr>
                <w:rFonts w:ascii="Times New Roman" w:hAnsi="Times New Roman"/>
                <w:lang w:val="kk-KZ"/>
              </w:rPr>
              <w:t xml:space="preserve">, </w:t>
            </w:r>
            <w:r w:rsidR="00E2281E" w:rsidRPr="00A42752">
              <w:rPr>
                <w:rFonts w:ascii="Times New Roman" w:hAnsi="Times New Roman"/>
              </w:rPr>
              <w:t>основные принципы личного финансового планирования и формирования личного бюджета высокий виды и источники возникновения экономических и финансовых рисков, способы их снижения</w:t>
            </w:r>
            <w:r w:rsidRPr="00A42752">
              <w:rPr>
                <w:rFonts w:ascii="Times New Roman" w:hAnsi="Times New Roman"/>
                <w:color w:val="000000"/>
                <w:sz w:val="24"/>
                <w:szCs w:val="24"/>
                <w:shd w:val="clear" w:color="auto" w:fill="FFFFFF"/>
              </w:rPr>
              <w:t>;</w:t>
            </w:r>
          </w:p>
          <w:p w:rsidR="00977EDC" w:rsidRPr="00A42752" w:rsidRDefault="00977EDC" w:rsidP="006F467A">
            <w:pPr>
              <w:shd w:val="clear" w:color="auto" w:fill="FFFFFF"/>
              <w:spacing w:after="0" w:line="240" w:lineRule="auto"/>
              <w:jc w:val="both"/>
              <w:rPr>
                <w:rFonts w:ascii="Times New Roman" w:hAnsi="Times New Roman"/>
                <w:b/>
                <w:color w:val="000000"/>
                <w:spacing w:val="3"/>
                <w:sz w:val="24"/>
                <w:szCs w:val="24"/>
                <w:lang w:val="kk-KZ"/>
              </w:rPr>
            </w:pPr>
            <w:r w:rsidRPr="00A42752">
              <w:rPr>
                <w:rFonts w:ascii="Times New Roman" w:hAnsi="Times New Roman"/>
                <w:color w:val="000000"/>
                <w:spacing w:val="3"/>
                <w:sz w:val="24"/>
                <w:szCs w:val="24"/>
              </w:rPr>
              <w:t xml:space="preserve">- </w:t>
            </w:r>
            <w:r w:rsidRPr="00A42752">
              <w:rPr>
                <w:rFonts w:ascii="Times New Roman" w:hAnsi="Times New Roman"/>
                <w:b/>
                <w:color w:val="000000"/>
                <w:spacing w:val="3"/>
                <w:sz w:val="24"/>
                <w:szCs w:val="24"/>
              </w:rPr>
              <w:t xml:space="preserve">понимать </w:t>
            </w:r>
            <w:r w:rsidR="00A42752" w:rsidRPr="00A42752">
              <w:rPr>
                <w:rFonts w:ascii="Times New Roman" w:hAnsi="Times New Roman"/>
              </w:rPr>
              <w:t>определять структуру доходов и расходов личных финансов по их видам</w:t>
            </w:r>
            <w:r w:rsidR="00A42752" w:rsidRPr="00A42752">
              <w:rPr>
                <w:rFonts w:ascii="Times New Roman" w:hAnsi="Times New Roman"/>
                <w:lang w:val="kk-KZ"/>
              </w:rPr>
              <w:t>,</w:t>
            </w:r>
            <w:r w:rsidR="00A42752" w:rsidRPr="00A42752">
              <w:rPr>
                <w:rFonts w:ascii="Times New Roman" w:hAnsi="Times New Roman"/>
              </w:rPr>
              <w:t xml:space="preserve"> решать типичные задачи в сфере личного экономического и финансового планирования</w:t>
            </w:r>
            <w:r w:rsidR="00A42752" w:rsidRPr="00A42752">
              <w:rPr>
                <w:rFonts w:ascii="Times New Roman" w:hAnsi="Times New Roman"/>
                <w:lang w:val="kk-KZ"/>
              </w:rPr>
              <w:t>,</w:t>
            </w:r>
            <w:r w:rsidR="00A42752" w:rsidRPr="00A42752">
              <w:rPr>
                <w:rFonts w:ascii="Times New Roman" w:hAnsi="Times New Roman"/>
              </w:rPr>
              <w:t xml:space="preserve"> инвестировать личные средства, оценивать индивидуальные риски и управлять ими</w:t>
            </w:r>
            <w:r w:rsidRPr="00A42752">
              <w:rPr>
                <w:rFonts w:ascii="Times New Roman" w:hAnsi="Times New Roman"/>
                <w:color w:val="000000"/>
                <w:sz w:val="24"/>
                <w:szCs w:val="24"/>
                <w:shd w:val="clear" w:color="auto" w:fill="FFFFFF"/>
              </w:rPr>
              <w:t>;</w:t>
            </w:r>
          </w:p>
          <w:p w:rsidR="00977EDC" w:rsidRPr="00A42752" w:rsidRDefault="00977EDC" w:rsidP="006F467A">
            <w:pPr>
              <w:pStyle w:val="af7"/>
              <w:tabs>
                <w:tab w:val="left" w:pos="540"/>
              </w:tabs>
              <w:spacing w:after="0"/>
              <w:jc w:val="both"/>
              <w:rPr>
                <w:b/>
                <w:sz w:val="24"/>
                <w:szCs w:val="24"/>
              </w:rPr>
            </w:pPr>
            <w:r w:rsidRPr="00A42752">
              <w:rPr>
                <w:b/>
                <w:color w:val="000000"/>
                <w:spacing w:val="-2"/>
                <w:sz w:val="24"/>
                <w:szCs w:val="24"/>
              </w:rPr>
              <w:t xml:space="preserve">- применять </w:t>
            </w:r>
            <w:r w:rsidRPr="00A42752">
              <w:rPr>
                <w:color w:val="000000"/>
                <w:sz w:val="24"/>
                <w:szCs w:val="24"/>
                <w:shd w:val="clear" w:color="auto" w:fill="FFFFFF"/>
              </w:rPr>
              <w:t>современные информационные технологии подготовки исходных данных для эконометрических расчетов и анализа полученных результатов;</w:t>
            </w:r>
          </w:p>
          <w:p w:rsidR="00977EDC" w:rsidRPr="00A42752" w:rsidRDefault="00977EDC" w:rsidP="00A42752">
            <w:pPr>
              <w:spacing w:after="0" w:line="240" w:lineRule="auto"/>
              <w:jc w:val="both"/>
              <w:rPr>
                <w:rFonts w:ascii="Times New Roman" w:hAnsi="Times New Roman"/>
                <w:sz w:val="24"/>
                <w:szCs w:val="24"/>
              </w:rPr>
            </w:pPr>
            <w:r w:rsidRPr="00A42752">
              <w:rPr>
                <w:rFonts w:ascii="Times New Roman" w:hAnsi="Times New Roman"/>
                <w:sz w:val="24"/>
                <w:szCs w:val="24"/>
              </w:rPr>
              <w:t xml:space="preserve">- </w:t>
            </w:r>
            <w:r w:rsidRPr="00A42752">
              <w:rPr>
                <w:rFonts w:ascii="Times New Roman" w:hAnsi="Times New Roman"/>
                <w:b/>
                <w:color w:val="000000"/>
                <w:sz w:val="24"/>
                <w:szCs w:val="24"/>
              </w:rPr>
              <w:t>быть компетентным</w:t>
            </w:r>
            <w:r w:rsidRPr="00A42752">
              <w:rPr>
                <w:rFonts w:ascii="Times New Roman" w:hAnsi="Times New Roman"/>
                <w:b/>
                <w:color w:val="000000"/>
                <w:sz w:val="24"/>
                <w:szCs w:val="24"/>
                <w:lang w:val="kk-KZ"/>
              </w:rPr>
              <w:t xml:space="preserve"> </w:t>
            </w:r>
            <w:r w:rsidR="00A42752" w:rsidRPr="00A42752">
              <w:rPr>
                <w:rFonts w:ascii="Times New Roman" w:hAnsi="Times New Roman"/>
              </w:rPr>
              <w:t>навыками ведения личного бюджета</w:t>
            </w:r>
            <w:r w:rsidR="00A42752" w:rsidRPr="00A42752">
              <w:rPr>
                <w:rFonts w:ascii="Times New Roman" w:hAnsi="Times New Roman"/>
                <w:lang w:val="kk-KZ"/>
              </w:rPr>
              <w:t>,</w:t>
            </w:r>
            <w:r w:rsidR="00A42752" w:rsidRPr="00A42752">
              <w:rPr>
                <w:rFonts w:ascii="Times New Roman" w:hAnsi="Times New Roman"/>
              </w:rPr>
              <w:t xml:space="preserve"> методами личного экономического и финансового планирования для достижения текущих и долгосрочных финансовых целей</w:t>
            </w:r>
            <w:r w:rsidR="00A42752" w:rsidRPr="00A42752">
              <w:rPr>
                <w:rFonts w:ascii="Times New Roman" w:hAnsi="Times New Roman"/>
                <w:lang w:val="kk-KZ"/>
              </w:rPr>
              <w:t xml:space="preserve">, </w:t>
            </w:r>
            <w:r w:rsidR="00A42752" w:rsidRPr="00A42752">
              <w:rPr>
                <w:rFonts w:ascii="Times New Roman" w:hAnsi="Times New Roman"/>
              </w:rPr>
              <w:t>навыками управления личными финансами, оценивания и управления экономическими и финансовыми рисками</w:t>
            </w:r>
            <w:r w:rsidRPr="00A42752">
              <w:rPr>
                <w:rFonts w:ascii="Times New Roman" w:hAnsi="Times New Roman"/>
                <w:sz w:val="24"/>
                <w:szCs w:val="24"/>
              </w:rPr>
              <w:t xml:space="preserve">.   </w:t>
            </w:r>
          </w:p>
        </w:tc>
      </w:tr>
      <w:tr w:rsidR="00977EDC" w:rsidRPr="00FA69CD" w:rsidTr="006F467A">
        <w:trPr>
          <w:trHeight w:val="277"/>
        </w:trPr>
        <w:tc>
          <w:tcPr>
            <w:tcW w:w="3545" w:type="dxa"/>
            <w:tcBorders>
              <w:top w:val="single" w:sz="4" w:space="0" w:color="000000"/>
              <w:left w:val="single" w:sz="4" w:space="0" w:color="000000"/>
              <w:bottom w:val="single" w:sz="4" w:space="0" w:color="000000"/>
              <w:right w:val="single" w:sz="4" w:space="0" w:color="000000"/>
            </w:tcBorders>
          </w:tcPr>
          <w:p w:rsidR="00977EDC" w:rsidRPr="00FA69CD" w:rsidRDefault="00977EDC" w:rsidP="006F467A">
            <w:pPr>
              <w:spacing w:after="0" w:line="240" w:lineRule="auto"/>
              <w:rPr>
                <w:rFonts w:ascii="Times New Roman" w:hAnsi="Times New Roman"/>
                <w:sz w:val="24"/>
                <w:szCs w:val="24"/>
                <w:lang w:val="en-US"/>
              </w:rPr>
            </w:pPr>
            <w:r w:rsidRPr="00FA69CD">
              <w:rPr>
                <w:rFonts w:ascii="Times New Roman" w:hAnsi="Times New Roman"/>
                <w:sz w:val="24"/>
                <w:szCs w:val="24"/>
              </w:rPr>
              <w:t>Форма ито</w:t>
            </w:r>
            <w:r w:rsidRPr="00FA69CD">
              <w:rPr>
                <w:rFonts w:ascii="Times New Roman" w:hAnsi="Times New Roman"/>
                <w:sz w:val="24"/>
                <w:szCs w:val="24"/>
                <w:lang w:val="en-US"/>
              </w:rPr>
              <w:t>го</w:t>
            </w:r>
            <w:r w:rsidRPr="00FA69CD">
              <w:rPr>
                <w:rFonts w:ascii="Times New Roman" w:hAnsi="Times New Roman"/>
                <w:sz w:val="24"/>
                <w:szCs w:val="24"/>
              </w:rPr>
              <w:t xml:space="preserve">вого контроля </w:t>
            </w:r>
          </w:p>
        </w:tc>
        <w:tc>
          <w:tcPr>
            <w:tcW w:w="6237" w:type="dxa"/>
            <w:tcBorders>
              <w:top w:val="single" w:sz="4" w:space="0" w:color="000000"/>
              <w:left w:val="single" w:sz="4" w:space="0" w:color="000000"/>
              <w:bottom w:val="single" w:sz="4" w:space="0" w:color="000000"/>
              <w:right w:val="single" w:sz="4" w:space="0" w:color="000000"/>
            </w:tcBorders>
          </w:tcPr>
          <w:p w:rsidR="00977EDC" w:rsidRPr="00FA69CD" w:rsidRDefault="00977EDC" w:rsidP="006F467A">
            <w:pPr>
              <w:spacing w:after="0" w:line="240" w:lineRule="auto"/>
              <w:jc w:val="both"/>
              <w:rPr>
                <w:rFonts w:ascii="Times New Roman" w:hAnsi="Times New Roman"/>
                <w:sz w:val="24"/>
                <w:szCs w:val="24"/>
                <w:lang w:val="kk-KZ"/>
              </w:rPr>
            </w:pPr>
            <w:r w:rsidRPr="00FA69CD">
              <w:rPr>
                <w:rFonts w:ascii="Times New Roman" w:hAnsi="Times New Roman"/>
                <w:sz w:val="24"/>
                <w:szCs w:val="24"/>
              </w:rPr>
              <w:t xml:space="preserve">Экзамен </w:t>
            </w:r>
          </w:p>
        </w:tc>
      </w:tr>
      <w:tr w:rsidR="00977EDC" w:rsidRPr="00FA69CD" w:rsidTr="006F467A">
        <w:trPr>
          <w:trHeight w:val="277"/>
        </w:trPr>
        <w:tc>
          <w:tcPr>
            <w:tcW w:w="3545" w:type="dxa"/>
            <w:tcBorders>
              <w:top w:val="single" w:sz="4" w:space="0" w:color="000000"/>
              <w:left w:val="single" w:sz="4" w:space="0" w:color="000000"/>
              <w:bottom w:val="single" w:sz="4" w:space="0" w:color="000000"/>
              <w:right w:val="single" w:sz="4" w:space="0" w:color="000000"/>
            </w:tcBorders>
          </w:tcPr>
          <w:p w:rsidR="00977EDC" w:rsidRPr="00FA69CD" w:rsidRDefault="00977EDC" w:rsidP="006F467A">
            <w:pPr>
              <w:spacing w:after="0" w:line="240" w:lineRule="auto"/>
              <w:rPr>
                <w:rFonts w:ascii="Times New Roman" w:hAnsi="Times New Roman"/>
                <w:sz w:val="24"/>
                <w:szCs w:val="24"/>
                <w:lang w:val="en-US"/>
              </w:rPr>
            </w:pPr>
            <w:r w:rsidRPr="00FA69CD">
              <w:rPr>
                <w:rFonts w:ascii="Times New Roman" w:hAnsi="Times New Roman"/>
                <w:sz w:val="24"/>
                <w:szCs w:val="24"/>
              </w:rPr>
              <w:t xml:space="preserve">Продолжительность </w:t>
            </w:r>
            <w:r w:rsidRPr="00FA69CD">
              <w:rPr>
                <w:rFonts w:ascii="Times New Roman" w:hAnsi="Times New Roman"/>
                <w:sz w:val="24"/>
                <w:szCs w:val="24"/>
                <w:lang w:val="kk-KZ"/>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977EDC" w:rsidRPr="00FA69CD" w:rsidRDefault="00977EDC" w:rsidP="006F467A">
            <w:pPr>
              <w:spacing w:after="0" w:line="240" w:lineRule="auto"/>
              <w:jc w:val="both"/>
              <w:rPr>
                <w:rFonts w:ascii="Times New Roman" w:hAnsi="Times New Roman"/>
                <w:sz w:val="24"/>
                <w:szCs w:val="24"/>
              </w:rPr>
            </w:pPr>
            <w:r w:rsidRPr="00FA69CD">
              <w:rPr>
                <w:rFonts w:ascii="Times New Roman" w:hAnsi="Times New Roman"/>
                <w:sz w:val="24"/>
                <w:szCs w:val="24"/>
              </w:rPr>
              <w:t xml:space="preserve">1 </w:t>
            </w:r>
            <w:r w:rsidRPr="00FA69CD">
              <w:rPr>
                <w:rFonts w:ascii="Times New Roman" w:hAnsi="Times New Roman"/>
                <w:sz w:val="24"/>
                <w:szCs w:val="24"/>
                <w:lang w:val="kk-KZ"/>
              </w:rPr>
              <w:t xml:space="preserve">академический период </w:t>
            </w:r>
            <w:r w:rsidRPr="00FA69CD">
              <w:rPr>
                <w:rFonts w:ascii="Times New Roman" w:hAnsi="Times New Roman"/>
                <w:sz w:val="24"/>
                <w:szCs w:val="24"/>
              </w:rPr>
              <w:t xml:space="preserve"> (</w:t>
            </w:r>
            <w:r w:rsidRPr="00FA69CD">
              <w:rPr>
                <w:rFonts w:ascii="Times New Roman" w:hAnsi="Times New Roman"/>
                <w:sz w:val="24"/>
                <w:szCs w:val="24"/>
                <w:lang w:val="kk-KZ"/>
              </w:rPr>
              <w:t>15</w:t>
            </w:r>
            <w:r w:rsidRPr="00FA69CD">
              <w:rPr>
                <w:rFonts w:ascii="Times New Roman" w:hAnsi="Times New Roman"/>
                <w:sz w:val="24"/>
                <w:szCs w:val="24"/>
              </w:rPr>
              <w:t xml:space="preserve"> недель)</w:t>
            </w:r>
          </w:p>
        </w:tc>
      </w:tr>
      <w:tr w:rsidR="00977EDC" w:rsidRPr="00FA69CD" w:rsidTr="006F467A">
        <w:trPr>
          <w:trHeight w:val="277"/>
        </w:trPr>
        <w:tc>
          <w:tcPr>
            <w:tcW w:w="3545" w:type="dxa"/>
            <w:tcBorders>
              <w:top w:val="single" w:sz="4" w:space="0" w:color="000000"/>
              <w:left w:val="single" w:sz="4" w:space="0" w:color="000000"/>
              <w:bottom w:val="single" w:sz="4" w:space="0" w:color="000000"/>
              <w:right w:val="single" w:sz="4" w:space="0" w:color="000000"/>
            </w:tcBorders>
          </w:tcPr>
          <w:p w:rsidR="00977EDC" w:rsidRPr="00FA69CD" w:rsidRDefault="00977EDC" w:rsidP="006F467A">
            <w:pPr>
              <w:spacing w:after="0" w:line="240" w:lineRule="auto"/>
              <w:rPr>
                <w:rFonts w:ascii="Times New Roman" w:hAnsi="Times New Roman"/>
                <w:sz w:val="24"/>
                <w:szCs w:val="24"/>
                <w:lang w:val="en-US"/>
              </w:rPr>
            </w:pPr>
            <w:r w:rsidRPr="00FA69CD">
              <w:rPr>
                <w:rFonts w:ascii="Times New Roman" w:hAnsi="Times New Roman"/>
                <w:sz w:val="24"/>
                <w:szCs w:val="24"/>
                <w:lang w:val="kk-KZ"/>
              </w:rPr>
              <w:t>Список л</w:t>
            </w:r>
            <w:r w:rsidRPr="00FA69CD">
              <w:rPr>
                <w:rFonts w:ascii="Times New Roman" w:hAnsi="Times New Roman"/>
                <w:sz w:val="24"/>
                <w:szCs w:val="24"/>
              </w:rPr>
              <w:t>итератур</w:t>
            </w:r>
            <w:r w:rsidRPr="00FA69CD">
              <w:rPr>
                <w:rFonts w:ascii="Times New Roman" w:hAnsi="Times New Roman"/>
                <w:sz w:val="24"/>
                <w:szCs w:val="24"/>
                <w:lang w:val="kk-KZ"/>
              </w:rPr>
              <w:t>ы</w:t>
            </w:r>
          </w:p>
          <w:p w:rsidR="00977EDC" w:rsidRPr="00FA69CD" w:rsidRDefault="00977EDC" w:rsidP="006F467A">
            <w:pPr>
              <w:spacing w:after="0" w:line="240" w:lineRule="auto"/>
              <w:rPr>
                <w:rFonts w:ascii="Times New Roman" w:hAnsi="Times New Roman"/>
                <w:sz w:val="24"/>
                <w:szCs w:val="24"/>
                <w:lang w:val="en-US"/>
              </w:rPr>
            </w:pPr>
          </w:p>
        </w:tc>
        <w:tc>
          <w:tcPr>
            <w:tcW w:w="6237" w:type="dxa"/>
            <w:tcBorders>
              <w:top w:val="single" w:sz="4" w:space="0" w:color="000000"/>
              <w:left w:val="single" w:sz="4" w:space="0" w:color="000000"/>
              <w:bottom w:val="single" w:sz="4" w:space="0" w:color="000000"/>
              <w:right w:val="single" w:sz="4" w:space="0" w:color="000000"/>
            </w:tcBorders>
          </w:tcPr>
          <w:p w:rsidR="00977EDC" w:rsidRPr="00A42752" w:rsidRDefault="00977EDC" w:rsidP="006F467A">
            <w:pPr>
              <w:tabs>
                <w:tab w:val="left" w:pos="317"/>
              </w:tabs>
              <w:ind w:firstLine="318"/>
              <w:jc w:val="center"/>
              <w:rPr>
                <w:rFonts w:ascii="Times New Roman" w:hAnsi="Times New Roman"/>
                <w:color w:val="000000"/>
                <w:sz w:val="24"/>
                <w:szCs w:val="24"/>
                <w:lang w:val="kk-KZ"/>
              </w:rPr>
            </w:pPr>
            <w:r w:rsidRPr="00A42752">
              <w:rPr>
                <w:rFonts w:ascii="Times New Roman" w:hAnsi="Times New Roman"/>
                <w:color w:val="000000"/>
                <w:sz w:val="24"/>
                <w:szCs w:val="24"/>
                <w:lang w:val="kk-KZ"/>
              </w:rPr>
              <w:t>Основная литература:</w:t>
            </w:r>
          </w:p>
          <w:p w:rsidR="00AE1AF8" w:rsidRPr="005874A7" w:rsidRDefault="00AE1AF8" w:rsidP="00D7500A">
            <w:pPr>
              <w:pStyle w:val="a4"/>
              <w:numPr>
                <w:ilvl w:val="0"/>
                <w:numId w:val="24"/>
              </w:numPr>
              <w:spacing w:after="0" w:line="240" w:lineRule="auto"/>
              <w:ind w:left="316" w:hanging="316"/>
              <w:jc w:val="both"/>
              <w:rPr>
                <w:rFonts w:ascii="Times New Roman" w:hAnsi="Times New Roman"/>
                <w:sz w:val="24"/>
                <w:szCs w:val="24"/>
              </w:rPr>
            </w:pPr>
            <w:r w:rsidRPr="005874A7">
              <w:rPr>
                <w:rFonts w:ascii="Times New Roman" w:hAnsi="Times New Roman"/>
                <w:sz w:val="24"/>
                <w:szCs w:val="24"/>
              </w:rPr>
              <w:t xml:space="preserve">Финансовая математика / Хамидуллин Р. Я., 2019. - 220 c. РМЭБ </w:t>
            </w:r>
            <w:hyperlink r:id="rId9" w:history="1">
              <w:r w:rsidRPr="005874A7">
                <w:rPr>
                  <w:rStyle w:val="a7"/>
                  <w:rFonts w:ascii="Times New Roman" w:hAnsi="Times New Roman" w:cs="Times New Roman"/>
                  <w:sz w:val="24"/>
                  <w:szCs w:val="24"/>
                </w:rPr>
                <w:t>https://kaznaru.elib.kz/ru/search/read_book/9364/</w:t>
              </w:r>
            </w:hyperlink>
          </w:p>
          <w:p w:rsidR="00AE1AF8" w:rsidRPr="005874A7" w:rsidRDefault="00AE1AF8" w:rsidP="00D7500A">
            <w:pPr>
              <w:pStyle w:val="a4"/>
              <w:numPr>
                <w:ilvl w:val="0"/>
                <w:numId w:val="24"/>
              </w:numPr>
              <w:spacing w:after="0" w:line="240" w:lineRule="auto"/>
              <w:ind w:left="316" w:hanging="316"/>
              <w:jc w:val="both"/>
              <w:rPr>
                <w:rFonts w:ascii="Times New Roman" w:hAnsi="Times New Roman"/>
                <w:sz w:val="24"/>
                <w:szCs w:val="24"/>
              </w:rPr>
            </w:pPr>
            <w:r w:rsidRPr="005874A7">
              <w:rPr>
                <w:rFonts w:ascii="Times New Roman" w:hAnsi="Times New Roman"/>
                <w:sz w:val="24"/>
                <w:szCs w:val="24"/>
              </w:rPr>
              <w:lastRenderedPageBreak/>
              <w:t xml:space="preserve">Финансовая математика / Леонова Н. Г., 2015. - 104 c. РМЭБ </w:t>
            </w:r>
            <w:hyperlink r:id="rId10" w:history="1">
              <w:r w:rsidRPr="005874A7">
                <w:rPr>
                  <w:rStyle w:val="a7"/>
                  <w:rFonts w:ascii="Times New Roman" w:hAnsi="Times New Roman" w:cs="Times New Roman"/>
                  <w:sz w:val="24"/>
                  <w:szCs w:val="24"/>
                </w:rPr>
                <w:t>https://kaznaru.elib.kz/ru/search/read_book/8763/</w:t>
              </w:r>
            </w:hyperlink>
          </w:p>
          <w:p w:rsidR="00A42752" w:rsidRPr="00A42752" w:rsidRDefault="00A42752" w:rsidP="00D7500A">
            <w:pPr>
              <w:pStyle w:val="a4"/>
              <w:numPr>
                <w:ilvl w:val="0"/>
                <w:numId w:val="24"/>
              </w:numPr>
              <w:tabs>
                <w:tab w:val="left" w:pos="317"/>
              </w:tabs>
              <w:spacing w:after="0" w:line="240" w:lineRule="auto"/>
              <w:ind w:left="317" w:hanging="284"/>
              <w:jc w:val="both"/>
              <w:rPr>
                <w:rFonts w:ascii="Times New Roman" w:hAnsi="Times New Roman"/>
                <w:lang w:val="kk-KZ"/>
              </w:rPr>
            </w:pPr>
            <w:r w:rsidRPr="00A42752">
              <w:rPr>
                <w:rFonts w:ascii="Times New Roman" w:hAnsi="Times New Roman"/>
              </w:rPr>
              <w:t>Копнова Е. Д.</w:t>
            </w:r>
            <w:r w:rsidRPr="00A42752">
              <w:rPr>
                <w:rFonts w:ascii="Times New Roman" w:hAnsi="Times New Roman"/>
                <w:lang w:val="kk-KZ"/>
              </w:rPr>
              <w:t xml:space="preserve"> </w:t>
            </w:r>
            <w:r w:rsidRPr="00A42752">
              <w:rPr>
                <w:rFonts w:ascii="Times New Roman" w:hAnsi="Times New Roman"/>
              </w:rPr>
              <w:t>Финансовая математика: учебник и практикум для вузов (https://urait.ru/bcode/489335) Москва: Юрайт, 2022</w:t>
            </w:r>
          </w:p>
          <w:p w:rsidR="00A42752" w:rsidRPr="00A42752" w:rsidRDefault="00A42752" w:rsidP="00D7500A">
            <w:pPr>
              <w:pStyle w:val="a4"/>
              <w:numPr>
                <w:ilvl w:val="0"/>
                <w:numId w:val="24"/>
              </w:numPr>
              <w:tabs>
                <w:tab w:val="left" w:pos="317"/>
              </w:tabs>
              <w:spacing w:after="0" w:line="240" w:lineRule="auto"/>
              <w:ind w:left="317" w:hanging="284"/>
              <w:jc w:val="both"/>
              <w:rPr>
                <w:rFonts w:ascii="Times New Roman" w:hAnsi="Times New Roman"/>
                <w:lang w:val="kk-KZ"/>
              </w:rPr>
            </w:pPr>
            <w:r w:rsidRPr="00A42752">
              <w:rPr>
                <w:rFonts w:ascii="Times New Roman" w:hAnsi="Times New Roman"/>
              </w:rPr>
              <w:t>Шиловская Н. А.</w:t>
            </w:r>
            <w:r w:rsidRPr="00A42752">
              <w:rPr>
                <w:rFonts w:ascii="Times New Roman" w:hAnsi="Times New Roman"/>
                <w:lang w:val="kk-KZ"/>
              </w:rPr>
              <w:t xml:space="preserve"> </w:t>
            </w:r>
            <w:r w:rsidRPr="00A42752">
              <w:rPr>
                <w:rFonts w:ascii="Times New Roman" w:hAnsi="Times New Roman"/>
              </w:rPr>
              <w:t>Финансовая математика: учебник и практикум для вузов (https://urait.ru/bcode/490361) Москва: Юрайт, 2022</w:t>
            </w:r>
          </w:p>
          <w:p w:rsidR="00A42752" w:rsidRPr="00A42752" w:rsidRDefault="00A42752" w:rsidP="00AE1AF8">
            <w:pPr>
              <w:tabs>
                <w:tab w:val="left" w:pos="317"/>
              </w:tabs>
              <w:spacing w:after="0" w:line="240" w:lineRule="auto"/>
              <w:ind w:left="317" w:hanging="284"/>
              <w:jc w:val="center"/>
              <w:rPr>
                <w:rFonts w:ascii="Times New Roman" w:hAnsi="Times New Roman"/>
                <w:lang w:val="kk-KZ"/>
              </w:rPr>
            </w:pPr>
          </w:p>
          <w:p w:rsidR="00977EDC" w:rsidRPr="00A42752" w:rsidRDefault="00977EDC" w:rsidP="00AE1AF8">
            <w:pPr>
              <w:tabs>
                <w:tab w:val="left" w:pos="317"/>
              </w:tabs>
              <w:spacing w:after="0" w:line="240" w:lineRule="auto"/>
              <w:ind w:left="317" w:hanging="284"/>
              <w:jc w:val="center"/>
              <w:rPr>
                <w:rFonts w:ascii="Times New Roman" w:hAnsi="Times New Roman"/>
                <w:lang w:val="kk-KZ"/>
              </w:rPr>
            </w:pPr>
            <w:r w:rsidRPr="00A42752">
              <w:rPr>
                <w:rFonts w:ascii="Times New Roman" w:hAnsi="Times New Roman"/>
                <w:lang w:val="kk-KZ"/>
              </w:rPr>
              <w:t>Дополнительная литература:</w:t>
            </w:r>
          </w:p>
          <w:p w:rsidR="00977EDC" w:rsidRPr="00A42752" w:rsidRDefault="00A42752" w:rsidP="00D7500A">
            <w:pPr>
              <w:pStyle w:val="a4"/>
              <w:numPr>
                <w:ilvl w:val="0"/>
                <w:numId w:val="24"/>
              </w:numPr>
              <w:shd w:val="clear" w:color="auto" w:fill="FFFFFF"/>
              <w:tabs>
                <w:tab w:val="left" w:pos="317"/>
              </w:tabs>
              <w:spacing w:after="0" w:line="240" w:lineRule="auto"/>
              <w:ind w:left="317" w:hanging="284"/>
              <w:contextualSpacing/>
              <w:jc w:val="both"/>
              <w:rPr>
                <w:rFonts w:ascii="Times New Roman" w:hAnsi="Times New Roman"/>
                <w:lang w:val="kk-KZ"/>
              </w:rPr>
            </w:pPr>
            <w:r w:rsidRPr="00A42752">
              <w:rPr>
                <w:rFonts w:ascii="Times New Roman" w:hAnsi="Times New Roman"/>
              </w:rPr>
              <w:t>Касимов Ю. Ф. Финансовая математика: Учебник и практикум Для бакалавриата и магистратуры (https://urait.ru/bcode/444143) Москва: Юрайт, 2019</w:t>
            </w:r>
          </w:p>
          <w:p w:rsidR="00A42752" w:rsidRPr="00A42752" w:rsidRDefault="00A42752" w:rsidP="00D7500A">
            <w:pPr>
              <w:pStyle w:val="a4"/>
              <w:numPr>
                <w:ilvl w:val="0"/>
                <w:numId w:val="24"/>
              </w:numPr>
              <w:shd w:val="clear" w:color="auto" w:fill="FFFFFF"/>
              <w:tabs>
                <w:tab w:val="left" w:pos="317"/>
              </w:tabs>
              <w:spacing w:after="0" w:line="240" w:lineRule="auto"/>
              <w:ind w:left="317" w:hanging="284"/>
              <w:contextualSpacing/>
              <w:jc w:val="both"/>
              <w:rPr>
                <w:rFonts w:ascii="Times New Roman" w:hAnsi="Times New Roman"/>
                <w:color w:val="FF0000"/>
                <w:sz w:val="24"/>
                <w:szCs w:val="24"/>
                <w:lang w:val="kk-KZ"/>
              </w:rPr>
            </w:pPr>
            <w:r w:rsidRPr="00A42752">
              <w:rPr>
                <w:rFonts w:ascii="Times New Roman" w:hAnsi="Times New Roman"/>
              </w:rPr>
              <w:t>Финансовая математика. Конспект лекций / Р.Ф. Габитов, Каз.федер.ун-т. – Казань, 2013. – 203с .</w:t>
            </w:r>
          </w:p>
        </w:tc>
      </w:tr>
    </w:tbl>
    <w:p w:rsidR="00977EDC" w:rsidRPr="00FF7142" w:rsidRDefault="00977EDC">
      <w:pPr>
        <w:rPr>
          <w:rFonts w:ascii="Times New Roman" w:eastAsia="Times New Roman" w:hAnsi="Times New Roman"/>
          <w:b/>
          <w:sz w:val="24"/>
          <w:szCs w:val="24"/>
        </w:rPr>
      </w:pP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45"/>
        <w:gridCol w:w="6237"/>
      </w:tblGrid>
      <w:tr w:rsidR="001B0CCF" w:rsidRPr="00FA69CD" w:rsidTr="006F467A">
        <w:trPr>
          <w:trHeight w:val="277"/>
        </w:trPr>
        <w:tc>
          <w:tcPr>
            <w:tcW w:w="3545" w:type="dxa"/>
            <w:tcBorders>
              <w:top w:val="single" w:sz="4" w:space="0" w:color="000000"/>
              <w:left w:val="single" w:sz="4" w:space="0" w:color="000000"/>
              <w:bottom w:val="single" w:sz="4" w:space="0" w:color="000000"/>
              <w:right w:val="single" w:sz="4" w:space="0" w:color="000000"/>
            </w:tcBorders>
          </w:tcPr>
          <w:p w:rsidR="001B0CCF" w:rsidRPr="00FA69CD" w:rsidRDefault="001B0CCF" w:rsidP="006F467A">
            <w:pPr>
              <w:spacing w:after="0" w:line="240" w:lineRule="auto"/>
              <w:ind w:right="-249"/>
              <w:rPr>
                <w:rFonts w:ascii="Times New Roman" w:hAnsi="Times New Roman"/>
                <w:b/>
                <w:sz w:val="24"/>
                <w:szCs w:val="24"/>
                <w:lang w:val="kk-KZ"/>
              </w:rPr>
            </w:pPr>
            <w:r w:rsidRPr="00FA69CD">
              <w:rPr>
                <w:rFonts w:ascii="Times New Roman" w:hAnsi="Times New Roman"/>
                <w:b/>
                <w:sz w:val="24"/>
                <w:szCs w:val="24"/>
                <w:lang w:val="kk-KZ"/>
              </w:rPr>
              <w:t xml:space="preserve">Код и название дисциплины </w:t>
            </w:r>
          </w:p>
        </w:tc>
        <w:tc>
          <w:tcPr>
            <w:tcW w:w="6237" w:type="dxa"/>
            <w:tcBorders>
              <w:top w:val="single" w:sz="4" w:space="0" w:color="000000"/>
              <w:left w:val="single" w:sz="4" w:space="0" w:color="000000"/>
              <w:bottom w:val="single" w:sz="4" w:space="0" w:color="000000"/>
              <w:right w:val="single" w:sz="4" w:space="0" w:color="000000"/>
            </w:tcBorders>
          </w:tcPr>
          <w:p w:rsidR="001B0CCF" w:rsidRPr="00FA69CD" w:rsidRDefault="001B0CCF" w:rsidP="001B0CCF">
            <w:pPr>
              <w:autoSpaceDE w:val="0"/>
              <w:autoSpaceDN w:val="0"/>
              <w:adjustRightInd w:val="0"/>
              <w:spacing w:after="0" w:line="240" w:lineRule="auto"/>
              <w:rPr>
                <w:rFonts w:ascii="Times New Roman" w:hAnsi="Times New Roman"/>
                <w:bCs/>
                <w:sz w:val="24"/>
                <w:szCs w:val="24"/>
              </w:rPr>
            </w:pPr>
            <w:r>
              <w:rPr>
                <w:rFonts w:ascii="Times New Roman" w:hAnsi="Times New Roman"/>
                <w:b/>
                <w:noProof/>
                <w:sz w:val="24"/>
                <w:szCs w:val="24"/>
                <w:lang w:val="en-US"/>
              </w:rPr>
              <w:t>M</w:t>
            </w:r>
            <w:r>
              <w:rPr>
                <w:rFonts w:ascii="Times New Roman" w:hAnsi="Times New Roman"/>
                <w:b/>
                <w:noProof/>
                <w:sz w:val="24"/>
                <w:szCs w:val="24"/>
                <w:lang w:val="kk-KZ"/>
              </w:rPr>
              <w:t>Е</w:t>
            </w:r>
            <w:r w:rsidRPr="00FA69CD">
              <w:rPr>
                <w:rFonts w:ascii="Times New Roman" w:hAnsi="Times New Roman"/>
                <w:b/>
                <w:noProof/>
                <w:sz w:val="24"/>
                <w:szCs w:val="24"/>
              </w:rPr>
              <w:t xml:space="preserve"> 22</w:t>
            </w:r>
            <w:r>
              <w:rPr>
                <w:rFonts w:ascii="Times New Roman" w:hAnsi="Times New Roman"/>
                <w:b/>
                <w:noProof/>
                <w:sz w:val="24"/>
                <w:szCs w:val="24"/>
                <w:lang w:val="en-US"/>
              </w:rPr>
              <w:t>11</w:t>
            </w:r>
            <w:r>
              <w:rPr>
                <w:rFonts w:ascii="Times New Roman" w:hAnsi="Times New Roman"/>
                <w:b/>
                <w:noProof/>
                <w:sz w:val="24"/>
                <w:szCs w:val="24"/>
                <w:lang w:val="kk-KZ"/>
              </w:rPr>
              <w:t xml:space="preserve"> М</w:t>
            </w:r>
            <w:r>
              <w:rPr>
                <w:rFonts w:ascii="Times New Roman" w:hAnsi="Times New Roman"/>
                <w:b/>
                <w:bCs/>
                <w:sz w:val="24"/>
                <w:szCs w:val="24"/>
                <w:lang w:val="kk-KZ"/>
              </w:rPr>
              <w:t>атематика в экономике</w:t>
            </w:r>
            <w:r w:rsidRPr="00FA69CD">
              <w:rPr>
                <w:rFonts w:ascii="Times New Roman" w:hAnsi="Times New Roman"/>
                <w:b/>
                <w:bCs/>
                <w:sz w:val="24"/>
                <w:szCs w:val="24"/>
                <w:lang w:val="kk-KZ"/>
              </w:rPr>
              <w:t xml:space="preserve"> </w:t>
            </w:r>
          </w:p>
        </w:tc>
      </w:tr>
      <w:tr w:rsidR="001B0CCF" w:rsidRPr="00FA69CD" w:rsidTr="006F467A">
        <w:trPr>
          <w:trHeight w:val="277"/>
        </w:trPr>
        <w:tc>
          <w:tcPr>
            <w:tcW w:w="3545" w:type="dxa"/>
            <w:tcBorders>
              <w:top w:val="single" w:sz="4" w:space="0" w:color="000000"/>
              <w:left w:val="single" w:sz="4" w:space="0" w:color="000000"/>
              <w:bottom w:val="single" w:sz="4" w:space="0" w:color="000000"/>
              <w:right w:val="single" w:sz="4" w:space="0" w:color="000000"/>
            </w:tcBorders>
          </w:tcPr>
          <w:p w:rsidR="001B0CCF" w:rsidRPr="00FA69CD" w:rsidRDefault="001B0CCF" w:rsidP="006F467A">
            <w:pPr>
              <w:spacing w:after="0" w:line="240" w:lineRule="auto"/>
              <w:rPr>
                <w:rFonts w:ascii="Times New Roman" w:hAnsi="Times New Roman"/>
                <w:sz w:val="24"/>
                <w:szCs w:val="24"/>
                <w:lang w:val="en-US"/>
              </w:rPr>
            </w:pPr>
            <w:r w:rsidRPr="00FA69CD">
              <w:rPr>
                <w:rFonts w:ascii="Times New Roman" w:hAnsi="Times New Roman"/>
                <w:sz w:val="24"/>
                <w:szCs w:val="24"/>
                <w:lang w:val="kk-KZ"/>
              </w:rPr>
              <w:t xml:space="preserve">ППС </w:t>
            </w:r>
            <w:r w:rsidRPr="00FA69CD">
              <w:rPr>
                <w:rFonts w:ascii="Times New Roman" w:hAnsi="Times New Roman"/>
                <w:sz w:val="24"/>
                <w:szCs w:val="24"/>
                <w:lang w:val="en-US"/>
              </w:rPr>
              <w:t>дисциплины</w:t>
            </w:r>
          </w:p>
        </w:tc>
        <w:tc>
          <w:tcPr>
            <w:tcW w:w="6237" w:type="dxa"/>
            <w:tcBorders>
              <w:top w:val="single" w:sz="4" w:space="0" w:color="000000"/>
              <w:left w:val="single" w:sz="4" w:space="0" w:color="000000"/>
              <w:bottom w:val="single" w:sz="4" w:space="0" w:color="000000"/>
              <w:right w:val="single" w:sz="4" w:space="0" w:color="000000"/>
            </w:tcBorders>
          </w:tcPr>
          <w:p w:rsidR="001B0CCF" w:rsidRPr="006A7BF2" w:rsidRDefault="001B0CCF" w:rsidP="006F467A">
            <w:pPr>
              <w:spacing w:after="0" w:line="240" w:lineRule="auto"/>
              <w:rPr>
                <w:rFonts w:ascii="Times New Roman" w:hAnsi="Times New Roman"/>
              </w:rPr>
            </w:pPr>
            <w:r w:rsidRPr="006A7BF2">
              <w:rPr>
                <w:rFonts w:ascii="Times New Roman" w:hAnsi="Times New Roman"/>
              </w:rPr>
              <w:t>Аманбаева Э.А., Жукина А.Б.</w:t>
            </w:r>
          </w:p>
        </w:tc>
      </w:tr>
      <w:tr w:rsidR="001B0CCF" w:rsidRPr="00FA69CD" w:rsidTr="006F467A">
        <w:trPr>
          <w:trHeight w:val="277"/>
        </w:trPr>
        <w:tc>
          <w:tcPr>
            <w:tcW w:w="3545" w:type="dxa"/>
            <w:tcBorders>
              <w:top w:val="single" w:sz="4" w:space="0" w:color="000000"/>
              <w:left w:val="single" w:sz="4" w:space="0" w:color="000000"/>
              <w:bottom w:val="single" w:sz="4" w:space="0" w:color="000000"/>
              <w:right w:val="single" w:sz="4" w:space="0" w:color="000000"/>
            </w:tcBorders>
          </w:tcPr>
          <w:p w:rsidR="001B0CCF" w:rsidRPr="00FA69CD" w:rsidRDefault="001B0CCF" w:rsidP="006F467A">
            <w:pPr>
              <w:spacing w:after="0" w:line="240" w:lineRule="auto"/>
              <w:rPr>
                <w:rFonts w:ascii="Times New Roman" w:hAnsi="Times New Roman"/>
                <w:sz w:val="24"/>
                <w:szCs w:val="24"/>
                <w:lang w:val="en-US"/>
              </w:rPr>
            </w:pPr>
            <w:r w:rsidRPr="00FA69CD">
              <w:rPr>
                <w:rFonts w:ascii="Times New Roman" w:hAnsi="Times New Roman"/>
                <w:sz w:val="24"/>
                <w:szCs w:val="24"/>
              </w:rPr>
              <w:t>Цикл</w:t>
            </w:r>
            <w:r w:rsidRPr="00FA69CD">
              <w:rPr>
                <w:rFonts w:ascii="Times New Roman" w:hAnsi="Times New Roman"/>
                <w:bCs/>
                <w:sz w:val="24"/>
                <w:szCs w:val="24"/>
                <w:lang w:val="kk-KZ"/>
              </w:rPr>
              <w:t xml:space="preserve"> дисциплины</w:t>
            </w:r>
          </w:p>
        </w:tc>
        <w:tc>
          <w:tcPr>
            <w:tcW w:w="6237" w:type="dxa"/>
            <w:tcBorders>
              <w:top w:val="single" w:sz="4" w:space="0" w:color="000000"/>
              <w:left w:val="single" w:sz="4" w:space="0" w:color="000000"/>
              <w:bottom w:val="single" w:sz="4" w:space="0" w:color="000000"/>
              <w:right w:val="single" w:sz="4" w:space="0" w:color="000000"/>
            </w:tcBorders>
          </w:tcPr>
          <w:p w:rsidR="001B0CCF" w:rsidRPr="00FA69CD" w:rsidRDefault="001B0CCF" w:rsidP="006F467A">
            <w:pPr>
              <w:spacing w:after="0" w:line="240" w:lineRule="auto"/>
              <w:rPr>
                <w:rFonts w:ascii="Times New Roman" w:hAnsi="Times New Roman"/>
                <w:sz w:val="24"/>
                <w:szCs w:val="24"/>
                <w:lang w:val="kk-KZ"/>
              </w:rPr>
            </w:pPr>
            <w:r w:rsidRPr="00FA69CD">
              <w:rPr>
                <w:rFonts w:ascii="Times New Roman" w:hAnsi="Times New Roman"/>
                <w:sz w:val="24"/>
                <w:szCs w:val="24"/>
                <w:lang w:val="kk-KZ"/>
              </w:rPr>
              <w:t>БД/КВ</w:t>
            </w:r>
          </w:p>
        </w:tc>
      </w:tr>
      <w:tr w:rsidR="001B0CCF" w:rsidRPr="00FA69CD" w:rsidTr="006F467A">
        <w:trPr>
          <w:trHeight w:val="284"/>
        </w:trPr>
        <w:tc>
          <w:tcPr>
            <w:tcW w:w="3545" w:type="dxa"/>
            <w:tcBorders>
              <w:top w:val="single" w:sz="4" w:space="0" w:color="000000"/>
              <w:left w:val="single" w:sz="4" w:space="0" w:color="000000"/>
              <w:bottom w:val="single" w:sz="4" w:space="0" w:color="000000"/>
              <w:right w:val="single" w:sz="4" w:space="0" w:color="000000"/>
            </w:tcBorders>
          </w:tcPr>
          <w:p w:rsidR="001B0CCF" w:rsidRPr="00FA69CD" w:rsidRDefault="001B0CCF" w:rsidP="006F467A">
            <w:pPr>
              <w:spacing w:after="0" w:line="240" w:lineRule="auto"/>
              <w:rPr>
                <w:rFonts w:ascii="Times New Roman" w:hAnsi="Times New Roman"/>
                <w:sz w:val="24"/>
                <w:szCs w:val="24"/>
                <w:lang w:val="en-US"/>
              </w:rPr>
            </w:pPr>
            <w:r w:rsidRPr="00FA69CD">
              <w:rPr>
                <w:rFonts w:ascii="Times New Roman" w:hAnsi="Times New Roman"/>
                <w:sz w:val="24"/>
                <w:szCs w:val="24"/>
              </w:rPr>
              <w:t>Уровень обучения</w:t>
            </w:r>
          </w:p>
        </w:tc>
        <w:tc>
          <w:tcPr>
            <w:tcW w:w="6237" w:type="dxa"/>
            <w:tcBorders>
              <w:top w:val="single" w:sz="4" w:space="0" w:color="000000"/>
              <w:left w:val="single" w:sz="4" w:space="0" w:color="000000"/>
              <w:bottom w:val="single" w:sz="4" w:space="0" w:color="000000"/>
              <w:right w:val="single" w:sz="4" w:space="0" w:color="000000"/>
            </w:tcBorders>
          </w:tcPr>
          <w:p w:rsidR="001B0CCF" w:rsidRPr="00FA69CD" w:rsidRDefault="001B0CCF" w:rsidP="006F467A">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Бакалавриат</w:t>
            </w:r>
          </w:p>
        </w:tc>
      </w:tr>
      <w:tr w:rsidR="001B0CCF" w:rsidRPr="00FA69CD" w:rsidTr="006F467A">
        <w:trPr>
          <w:trHeight w:val="277"/>
        </w:trPr>
        <w:tc>
          <w:tcPr>
            <w:tcW w:w="3545" w:type="dxa"/>
            <w:tcBorders>
              <w:top w:val="single" w:sz="4" w:space="0" w:color="000000"/>
              <w:left w:val="single" w:sz="4" w:space="0" w:color="000000"/>
              <w:bottom w:val="single" w:sz="4" w:space="0" w:color="000000"/>
              <w:right w:val="single" w:sz="4" w:space="0" w:color="000000"/>
            </w:tcBorders>
          </w:tcPr>
          <w:p w:rsidR="001B0CCF" w:rsidRPr="00FA69CD" w:rsidRDefault="001B0CCF" w:rsidP="006F467A">
            <w:pPr>
              <w:spacing w:after="0" w:line="240" w:lineRule="auto"/>
              <w:rPr>
                <w:rFonts w:ascii="Times New Roman" w:hAnsi="Times New Roman"/>
                <w:sz w:val="24"/>
                <w:szCs w:val="24"/>
                <w:lang w:val="en-US"/>
              </w:rPr>
            </w:pPr>
            <w:r w:rsidRPr="00FA69CD">
              <w:rPr>
                <w:rFonts w:ascii="Times New Roman" w:hAnsi="Times New Roman"/>
                <w:sz w:val="24"/>
                <w:szCs w:val="24"/>
                <w:lang w:val="kk-KZ"/>
              </w:rPr>
              <w:t>Образовательная программа</w:t>
            </w:r>
          </w:p>
        </w:tc>
        <w:tc>
          <w:tcPr>
            <w:tcW w:w="6237" w:type="dxa"/>
            <w:tcBorders>
              <w:top w:val="single" w:sz="4" w:space="0" w:color="000000"/>
              <w:left w:val="single" w:sz="4" w:space="0" w:color="000000"/>
              <w:bottom w:val="single" w:sz="4" w:space="0" w:color="000000"/>
              <w:right w:val="single" w:sz="4" w:space="0" w:color="000000"/>
            </w:tcBorders>
          </w:tcPr>
          <w:p w:rsidR="001B0CCF" w:rsidRPr="00FA69CD" w:rsidRDefault="001B0CCF" w:rsidP="006F467A">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 xml:space="preserve">6В04103 – </w:t>
            </w:r>
            <w:r w:rsidRPr="00FA69CD">
              <w:rPr>
                <w:rFonts w:ascii="Times New Roman" w:hAnsi="Times New Roman"/>
                <w:sz w:val="24"/>
                <w:szCs w:val="24"/>
              </w:rPr>
              <w:t>Учет и аудит</w:t>
            </w:r>
          </w:p>
        </w:tc>
      </w:tr>
      <w:tr w:rsidR="001B0CCF" w:rsidRPr="00FA69CD" w:rsidTr="006F467A">
        <w:trPr>
          <w:trHeight w:val="277"/>
        </w:trPr>
        <w:tc>
          <w:tcPr>
            <w:tcW w:w="3545" w:type="dxa"/>
            <w:tcBorders>
              <w:top w:val="single" w:sz="4" w:space="0" w:color="000000"/>
              <w:left w:val="single" w:sz="4" w:space="0" w:color="000000"/>
              <w:bottom w:val="single" w:sz="4" w:space="0" w:color="000000"/>
              <w:right w:val="single" w:sz="4" w:space="0" w:color="000000"/>
            </w:tcBorders>
          </w:tcPr>
          <w:p w:rsidR="001B0CCF" w:rsidRPr="00FA69CD" w:rsidRDefault="001B0CCF" w:rsidP="006F467A">
            <w:pPr>
              <w:spacing w:after="0" w:line="240" w:lineRule="auto"/>
              <w:rPr>
                <w:rFonts w:ascii="Times New Roman" w:hAnsi="Times New Roman"/>
                <w:sz w:val="24"/>
                <w:szCs w:val="24"/>
              </w:rPr>
            </w:pPr>
            <w:r w:rsidRPr="00FA69CD">
              <w:rPr>
                <w:rFonts w:ascii="Times New Roman" w:hAnsi="Times New Roman"/>
                <w:bCs/>
                <w:sz w:val="24"/>
                <w:szCs w:val="24"/>
                <w:lang w:val="kk-KZ"/>
              </w:rPr>
              <w:t>Количество академических кредитов</w:t>
            </w:r>
          </w:p>
        </w:tc>
        <w:tc>
          <w:tcPr>
            <w:tcW w:w="6237" w:type="dxa"/>
            <w:tcBorders>
              <w:top w:val="single" w:sz="4" w:space="0" w:color="000000"/>
              <w:left w:val="single" w:sz="4" w:space="0" w:color="000000"/>
              <w:bottom w:val="single" w:sz="4" w:space="0" w:color="000000"/>
              <w:right w:val="single" w:sz="4" w:space="0" w:color="000000"/>
            </w:tcBorders>
          </w:tcPr>
          <w:p w:rsidR="001B0CCF" w:rsidRPr="00FA69CD" w:rsidRDefault="001B0CCF" w:rsidP="006F467A">
            <w:pPr>
              <w:spacing w:after="0" w:line="240" w:lineRule="auto"/>
              <w:jc w:val="both"/>
              <w:rPr>
                <w:rFonts w:ascii="Times New Roman" w:hAnsi="Times New Roman"/>
                <w:sz w:val="24"/>
                <w:szCs w:val="24"/>
                <w:lang w:val="kk-KZ"/>
              </w:rPr>
            </w:pPr>
            <w:r>
              <w:rPr>
                <w:rFonts w:ascii="Times New Roman" w:hAnsi="Times New Roman"/>
                <w:sz w:val="24"/>
                <w:szCs w:val="24"/>
                <w:lang w:val="kk-KZ"/>
              </w:rPr>
              <w:t>5</w:t>
            </w:r>
          </w:p>
        </w:tc>
      </w:tr>
      <w:tr w:rsidR="001B0CCF" w:rsidRPr="00A5720C" w:rsidTr="006F467A">
        <w:trPr>
          <w:trHeight w:val="277"/>
        </w:trPr>
        <w:tc>
          <w:tcPr>
            <w:tcW w:w="3545" w:type="dxa"/>
            <w:tcBorders>
              <w:top w:val="single" w:sz="4" w:space="0" w:color="000000"/>
              <w:left w:val="single" w:sz="4" w:space="0" w:color="000000"/>
              <w:bottom w:val="single" w:sz="4" w:space="0" w:color="000000"/>
              <w:right w:val="single" w:sz="4" w:space="0" w:color="000000"/>
            </w:tcBorders>
          </w:tcPr>
          <w:p w:rsidR="001B0CCF" w:rsidRPr="00FA69CD" w:rsidRDefault="001B0CCF" w:rsidP="006F467A">
            <w:pPr>
              <w:spacing w:after="0" w:line="240" w:lineRule="auto"/>
              <w:rPr>
                <w:rFonts w:ascii="Times New Roman" w:hAnsi="Times New Roman"/>
                <w:sz w:val="24"/>
                <w:szCs w:val="24"/>
                <w:lang w:val="en-US"/>
              </w:rPr>
            </w:pPr>
            <w:r w:rsidRPr="00FA69CD">
              <w:rPr>
                <w:rFonts w:ascii="Times New Roman" w:hAnsi="Times New Roman"/>
                <w:sz w:val="24"/>
                <w:szCs w:val="24"/>
              </w:rPr>
              <w:t>Форма обучения</w:t>
            </w:r>
          </w:p>
        </w:tc>
        <w:tc>
          <w:tcPr>
            <w:tcW w:w="6237" w:type="dxa"/>
            <w:tcBorders>
              <w:top w:val="single" w:sz="4" w:space="0" w:color="000000"/>
              <w:left w:val="single" w:sz="4" w:space="0" w:color="000000"/>
              <w:bottom w:val="single" w:sz="4" w:space="0" w:color="000000"/>
              <w:right w:val="single" w:sz="4" w:space="0" w:color="000000"/>
            </w:tcBorders>
          </w:tcPr>
          <w:p w:rsidR="001B0CCF" w:rsidRPr="00A5720C" w:rsidRDefault="001B0CCF" w:rsidP="006F467A">
            <w:pPr>
              <w:spacing w:after="0" w:line="240" w:lineRule="auto"/>
              <w:jc w:val="both"/>
              <w:rPr>
                <w:rFonts w:ascii="Times New Roman" w:hAnsi="Times New Roman"/>
                <w:sz w:val="24"/>
                <w:szCs w:val="24"/>
                <w:lang w:val="kk-KZ"/>
              </w:rPr>
            </w:pPr>
            <w:r w:rsidRPr="00FA69CD">
              <w:rPr>
                <w:rFonts w:ascii="Times New Roman" w:hAnsi="Times New Roman"/>
                <w:sz w:val="24"/>
                <w:szCs w:val="24"/>
              </w:rPr>
              <w:t>Очная</w:t>
            </w:r>
            <w:r>
              <w:rPr>
                <w:rFonts w:ascii="Times New Roman" w:hAnsi="Times New Roman"/>
                <w:sz w:val="24"/>
                <w:szCs w:val="24"/>
                <w:lang w:val="kk-KZ"/>
              </w:rPr>
              <w:t xml:space="preserve"> </w:t>
            </w:r>
          </w:p>
        </w:tc>
      </w:tr>
      <w:tr w:rsidR="001B0CCF" w:rsidRPr="00FA69CD" w:rsidTr="006F467A">
        <w:trPr>
          <w:trHeight w:val="277"/>
        </w:trPr>
        <w:tc>
          <w:tcPr>
            <w:tcW w:w="3545" w:type="dxa"/>
            <w:tcBorders>
              <w:top w:val="single" w:sz="4" w:space="0" w:color="000000"/>
              <w:left w:val="single" w:sz="4" w:space="0" w:color="000000"/>
              <w:bottom w:val="single" w:sz="4" w:space="0" w:color="000000"/>
              <w:right w:val="single" w:sz="4" w:space="0" w:color="000000"/>
            </w:tcBorders>
          </w:tcPr>
          <w:p w:rsidR="001B0CCF" w:rsidRPr="00FA69CD" w:rsidRDefault="001B0CCF" w:rsidP="006F467A">
            <w:pPr>
              <w:spacing w:after="0" w:line="240" w:lineRule="auto"/>
              <w:rPr>
                <w:rFonts w:ascii="Times New Roman" w:hAnsi="Times New Roman"/>
                <w:sz w:val="24"/>
                <w:szCs w:val="24"/>
                <w:lang w:val="en-US"/>
              </w:rPr>
            </w:pPr>
            <w:r w:rsidRPr="00FA69CD">
              <w:rPr>
                <w:rFonts w:ascii="Times New Roman" w:hAnsi="Times New Roman"/>
                <w:bCs/>
                <w:sz w:val="24"/>
                <w:szCs w:val="24"/>
                <w:lang w:val="kk-KZ"/>
              </w:rPr>
              <w:t>Семестр</w:t>
            </w:r>
            <w:r w:rsidRPr="00FA69CD">
              <w:rPr>
                <w:rFonts w:ascii="Times New Roman" w:hAnsi="Times New Roman"/>
                <w:sz w:val="24"/>
                <w:szCs w:val="24"/>
                <w:lang w:val="en-US"/>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1B0CCF" w:rsidRPr="00FA69CD" w:rsidRDefault="001B0CCF" w:rsidP="006F467A">
            <w:pPr>
              <w:spacing w:after="0" w:line="240" w:lineRule="auto"/>
              <w:jc w:val="both"/>
              <w:rPr>
                <w:rFonts w:ascii="Times New Roman" w:hAnsi="Times New Roman"/>
                <w:sz w:val="24"/>
                <w:szCs w:val="24"/>
                <w:lang w:val="kk-KZ"/>
              </w:rPr>
            </w:pPr>
            <w:r>
              <w:rPr>
                <w:rFonts w:ascii="Times New Roman" w:hAnsi="Times New Roman"/>
                <w:sz w:val="24"/>
                <w:szCs w:val="24"/>
                <w:lang w:val="kk-KZ"/>
              </w:rPr>
              <w:t>4</w:t>
            </w:r>
          </w:p>
        </w:tc>
      </w:tr>
      <w:tr w:rsidR="001B0CCF" w:rsidRPr="00FA69CD" w:rsidTr="006F467A">
        <w:trPr>
          <w:trHeight w:val="270"/>
        </w:trPr>
        <w:tc>
          <w:tcPr>
            <w:tcW w:w="3545" w:type="dxa"/>
            <w:tcBorders>
              <w:top w:val="single" w:sz="4" w:space="0" w:color="000000"/>
              <w:left w:val="single" w:sz="4" w:space="0" w:color="000000"/>
              <w:bottom w:val="single" w:sz="4" w:space="0" w:color="auto"/>
              <w:right w:val="single" w:sz="4" w:space="0" w:color="000000"/>
            </w:tcBorders>
          </w:tcPr>
          <w:p w:rsidR="001B0CCF" w:rsidRPr="00FA69CD" w:rsidRDefault="001B0CCF" w:rsidP="006F467A">
            <w:pPr>
              <w:spacing w:after="0" w:line="240" w:lineRule="auto"/>
              <w:rPr>
                <w:rFonts w:ascii="Times New Roman" w:hAnsi="Times New Roman"/>
                <w:sz w:val="24"/>
                <w:szCs w:val="24"/>
                <w:lang w:val="en-US"/>
              </w:rPr>
            </w:pPr>
            <w:r w:rsidRPr="00FA69CD">
              <w:rPr>
                <w:rFonts w:ascii="Times New Roman" w:hAnsi="Times New Roman"/>
                <w:sz w:val="24"/>
                <w:szCs w:val="24"/>
              </w:rPr>
              <w:t>Пререквизиты</w:t>
            </w:r>
            <w:r w:rsidRPr="00FA69CD">
              <w:rPr>
                <w:rFonts w:ascii="Times New Roman" w:hAnsi="Times New Roman"/>
                <w:sz w:val="24"/>
                <w:szCs w:val="24"/>
                <w:lang w:val="kk-KZ"/>
              </w:rPr>
              <w:t xml:space="preserve"> дисциплины </w:t>
            </w:r>
          </w:p>
        </w:tc>
        <w:tc>
          <w:tcPr>
            <w:tcW w:w="6237" w:type="dxa"/>
            <w:tcBorders>
              <w:top w:val="single" w:sz="4" w:space="0" w:color="000000"/>
              <w:left w:val="single" w:sz="4" w:space="0" w:color="000000"/>
              <w:bottom w:val="single" w:sz="4" w:space="0" w:color="auto"/>
              <w:right w:val="single" w:sz="4" w:space="0" w:color="000000"/>
            </w:tcBorders>
          </w:tcPr>
          <w:p w:rsidR="001B0CCF" w:rsidRPr="00FA69CD" w:rsidRDefault="001B0CCF" w:rsidP="006F467A">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Экономическая теория, </w:t>
            </w:r>
            <w:r w:rsidRPr="00FA69CD">
              <w:rPr>
                <w:rFonts w:ascii="Times New Roman" w:hAnsi="Times New Roman"/>
                <w:sz w:val="24"/>
                <w:szCs w:val="24"/>
                <w:lang w:val="kk-KZ"/>
              </w:rPr>
              <w:t>Микроэкономика</w:t>
            </w:r>
            <w:r>
              <w:rPr>
                <w:rFonts w:ascii="Times New Roman" w:hAnsi="Times New Roman"/>
                <w:sz w:val="24"/>
                <w:szCs w:val="24"/>
                <w:lang w:val="kk-KZ"/>
              </w:rPr>
              <w:t>, Макроэкономика, Эконометрика</w:t>
            </w:r>
          </w:p>
        </w:tc>
      </w:tr>
      <w:tr w:rsidR="001B0CCF" w:rsidRPr="00FA69CD" w:rsidTr="006F467A">
        <w:trPr>
          <w:trHeight w:val="264"/>
        </w:trPr>
        <w:tc>
          <w:tcPr>
            <w:tcW w:w="3545" w:type="dxa"/>
            <w:tcBorders>
              <w:top w:val="single" w:sz="4" w:space="0" w:color="auto"/>
              <w:left w:val="single" w:sz="4" w:space="0" w:color="000000"/>
              <w:bottom w:val="single" w:sz="4" w:space="0" w:color="000000"/>
              <w:right w:val="single" w:sz="4" w:space="0" w:color="000000"/>
            </w:tcBorders>
          </w:tcPr>
          <w:p w:rsidR="001B0CCF" w:rsidRPr="00FA69CD" w:rsidRDefault="001B0CCF" w:rsidP="006F467A">
            <w:pPr>
              <w:spacing w:after="0" w:line="240" w:lineRule="auto"/>
              <w:rPr>
                <w:rFonts w:ascii="Times New Roman" w:hAnsi="Times New Roman"/>
                <w:sz w:val="24"/>
                <w:szCs w:val="24"/>
                <w:lang w:val="en-US"/>
              </w:rPr>
            </w:pPr>
            <w:r w:rsidRPr="00FA69CD">
              <w:rPr>
                <w:rFonts w:ascii="Times New Roman" w:hAnsi="Times New Roman"/>
                <w:sz w:val="24"/>
                <w:szCs w:val="24"/>
              </w:rPr>
              <w:t>Постреквизиты</w:t>
            </w:r>
            <w:r w:rsidRPr="00FA69CD">
              <w:rPr>
                <w:rFonts w:ascii="Times New Roman" w:hAnsi="Times New Roman"/>
                <w:sz w:val="24"/>
                <w:szCs w:val="24"/>
                <w:lang w:val="kk-KZ"/>
              </w:rPr>
              <w:t xml:space="preserve"> дисциплины</w:t>
            </w:r>
          </w:p>
        </w:tc>
        <w:tc>
          <w:tcPr>
            <w:tcW w:w="6237" w:type="dxa"/>
            <w:tcBorders>
              <w:top w:val="single" w:sz="4" w:space="0" w:color="auto"/>
              <w:left w:val="single" w:sz="4" w:space="0" w:color="000000"/>
              <w:bottom w:val="single" w:sz="4" w:space="0" w:color="000000"/>
              <w:right w:val="single" w:sz="4" w:space="0" w:color="000000"/>
            </w:tcBorders>
          </w:tcPr>
          <w:p w:rsidR="001B0CCF" w:rsidRPr="006A7BF2" w:rsidRDefault="001B0CCF" w:rsidP="006F467A">
            <w:pPr>
              <w:spacing w:after="0" w:line="240" w:lineRule="auto"/>
              <w:jc w:val="both"/>
              <w:rPr>
                <w:rFonts w:ascii="Times New Roman" w:hAnsi="Times New Roman"/>
                <w:sz w:val="24"/>
                <w:szCs w:val="24"/>
                <w:lang w:val="kk-KZ"/>
              </w:rPr>
            </w:pPr>
            <w:r>
              <w:rPr>
                <w:rFonts w:ascii="Times New Roman" w:hAnsi="Times New Roman"/>
                <w:sz w:val="24"/>
                <w:szCs w:val="24"/>
                <w:lang w:val="kk-KZ"/>
              </w:rPr>
              <w:t>Страхование, Налоги и налогообложение, Финансовый менеджмент</w:t>
            </w:r>
          </w:p>
        </w:tc>
      </w:tr>
      <w:tr w:rsidR="001B0CCF" w:rsidRPr="00FA69CD" w:rsidTr="006F467A">
        <w:trPr>
          <w:trHeight w:val="273"/>
        </w:trPr>
        <w:tc>
          <w:tcPr>
            <w:tcW w:w="3545" w:type="dxa"/>
            <w:tcBorders>
              <w:top w:val="single" w:sz="4" w:space="0" w:color="000000"/>
              <w:left w:val="single" w:sz="4" w:space="0" w:color="000000"/>
              <w:bottom w:val="single" w:sz="4" w:space="0" w:color="000000"/>
              <w:right w:val="single" w:sz="4" w:space="0" w:color="000000"/>
            </w:tcBorders>
          </w:tcPr>
          <w:p w:rsidR="001B0CCF" w:rsidRPr="00FA69CD" w:rsidRDefault="001B0CCF" w:rsidP="006F467A">
            <w:pPr>
              <w:spacing w:after="0" w:line="240" w:lineRule="auto"/>
              <w:rPr>
                <w:rFonts w:ascii="Times New Roman" w:hAnsi="Times New Roman"/>
                <w:sz w:val="24"/>
                <w:szCs w:val="24"/>
                <w:lang w:val="en-US"/>
              </w:rPr>
            </w:pPr>
            <w:r w:rsidRPr="00FA69CD">
              <w:rPr>
                <w:rFonts w:ascii="Times New Roman" w:hAnsi="Times New Roman"/>
                <w:bCs/>
                <w:sz w:val="24"/>
                <w:szCs w:val="24"/>
              </w:rPr>
              <w:t>Цель изучения дисциплины</w:t>
            </w:r>
            <w:r w:rsidRPr="00FA69CD">
              <w:rPr>
                <w:rFonts w:ascii="Times New Roman" w:hAnsi="Times New Roman"/>
                <w:sz w:val="24"/>
                <w:szCs w:val="24"/>
                <w:lang w:val="en-US"/>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1B0CCF" w:rsidRPr="001B0CCF" w:rsidRDefault="001B0CCF" w:rsidP="006F467A">
            <w:pPr>
              <w:shd w:val="clear" w:color="auto" w:fill="FFFFFF"/>
              <w:spacing w:after="0" w:line="240" w:lineRule="auto"/>
              <w:ind w:firstLine="601"/>
              <w:jc w:val="both"/>
              <w:rPr>
                <w:rFonts w:ascii="Times New Roman" w:hAnsi="Times New Roman"/>
                <w:sz w:val="24"/>
                <w:szCs w:val="24"/>
                <w:lang w:val="kk-KZ"/>
              </w:rPr>
            </w:pPr>
            <w:r w:rsidRPr="001B0CCF">
              <w:rPr>
                <w:rFonts w:ascii="Times New Roman" w:hAnsi="Times New Roman"/>
                <w:sz w:val="24"/>
                <w:szCs w:val="24"/>
              </w:rPr>
              <w:t>при изучении дисциплины математические методы исследования экономики основной целью является развить пространственное воображение студентов, при котором складывается логическое мышление и алгоритм вычисления некоторых математических задач.</w:t>
            </w:r>
          </w:p>
        </w:tc>
      </w:tr>
      <w:tr w:rsidR="001B0CCF" w:rsidRPr="00FA69CD" w:rsidTr="006F467A">
        <w:trPr>
          <w:trHeight w:val="273"/>
        </w:trPr>
        <w:tc>
          <w:tcPr>
            <w:tcW w:w="3545" w:type="dxa"/>
            <w:tcBorders>
              <w:top w:val="single" w:sz="4" w:space="0" w:color="000000"/>
              <w:left w:val="single" w:sz="4" w:space="0" w:color="000000"/>
              <w:bottom w:val="single" w:sz="4" w:space="0" w:color="000000"/>
              <w:right w:val="single" w:sz="4" w:space="0" w:color="000000"/>
            </w:tcBorders>
          </w:tcPr>
          <w:p w:rsidR="001B0CCF" w:rsidRPr="00FA69CD" w:rsidRDefault="001B0CCF" w:rsidP="006F467A">
            <w:pPr>
              <w:spacing w:after="0" w:line="240" w:lineRule="auto"/>
              <w:rPr>
                <w:rFonts w:ascii="Times New Roman" w:hAnsi="Times New Roman"/>
                <w:sz w:val="24"/>
                <w:szCs w:val="24"/>
                <w:lang w:val="en-US"/>
              </w:rPr>
            </w:pPr>
            <w:r w:rsidRPr="00FA69CD">
              <w:rPr>
                <w:rFonts w:ascii="Times New Roman" w:hAnsi="Times New Roman"/>
                <w:sz w:val="24"/>
                <w:szCs w:val="24"/>
              </w:rPr>
              <w:t xml:space="preserve">Содержание </w:t>
            </w:r>
            <w:r w:rsidRPr="00FA69CD">
              <w:rPr>
                <w:rFonts w:ascii="Times New Roman" w:hAnsi="Times New Roman"/>
                <w:sz w:val="24"/>
                <w:szCs w:val="24"/>
                <w:lang w:val="kk-KZ"/>
              </w:rPr>
              <w:t>дисциплины</w:t>
            </w:r>
          </w:p>
          <w:p w:rsidR="001B0CCF" w:rsidRPr="00FA69CD" w:rsidRDefault="001B0CCF" w:rsidP="006F467A">
            <w:pPr>
              <w:spacing w:after="0" w:line="240" w:lineRule="auto"/>
              <w:rPr>
                <w:rFonts w:ascii="Times New Roman" w:hAnsi="Times New Roman"/>
                <w:sz w:val="24"/>
                <w:szCs w:val="24"/>
                <w:lang w:val="en-US"/>
              </w:rPr>
            </w:pPr>
          </w:p>
        </w:tc>
        <w:tc>
          <w:tcPr>
            <w:tcW w:w="6237" w:type="dxa"/>
            <w:tcBorders>
              <w:top w:val="single" w:sz="4" w:space="0" w:color="000000"/>
              <w:left w:val="single" w:sz="4" w:space="0" w:color="000000"/>
              <w:bottom w:val="single" w:sz="4" w:space="0" w:color="000000"/>
              <w:right w:val="single" w:sz="4" w:space="0" w:color="000000"/>
            </w:tcBorders>
          </w:tcPr>
          <w:p w:rsidR="001B0CCF" w:rsidRPr="0008226B" w:rsidRDefault="001B0CCF" w:rsidP="006F467A">
            <w:pPr>
              <w:shd w:val="clear" w:color="auto" w:fill="FFFFFF"/>
              <w:spacing w:after="0" w:line="240" w:lineRule="auto"/>
              <w:ind w:firstLine="601"/>
              <w:jc w:val="both"/>
              <w:rPr>
                <w:rFonts w:ascii="Times New Roman" w:hAnsi="Times New Roman"/>
                <w:sz w:val="24"/>
                <w:szCs w:val="24"/>
                <w:lang w:val="kk-KZ"/>
              </w:rPr>
            </w:pPr>
            <w:r w:rsidRPr="0008226B">
              <w:rPr>
                <w:rFonts w:ascii="Times New Roman" w:hAnsi="Times New Roman"/>
                <w:sz w:val="24"/>
                <w:szCs w:val="24"/>
              </w:rPr>
              <w:t>Основные понятия математических методов исследования экономики</w:t>
            </w:r>
            <w:r w:rsidRPr="0008226B">
              <w:rPr>
                <w:rFonts w:ascii="Times New Roman" w:hAnsi="Times New Roman"/>
                <w:sz w:val="24"/>
                <w:szCs w:val="24"/>
                <w:lang w:val="kk-KZ"/>
              </w:rPr>
              <w:t xml:space="preserve">. </w:t>
            </w:r>
            <w:r w:rsidRPr="0008226B">
              <w:rPr>
                <w:rFonts w:ascii="Times New Roman" w:hAnsi="Times New Roman"/>
                <w:sz w:val="24"/>
                <w:szCs w:val="24"/>
              </w:rPr>
              <w:t>Регрессионный анализ</w:t>
            </w:r>
            <w:r w:rsidRPr="0008226B">
              <w:rPr>
                <w:rFonts w:ascii="Times New Roman" w:hAnsi="Times New Roman"/>
                <w:sz w:val="24"/>
                <w:szCs w:val="24"/>
                <w:lang w:val="kk-KZ"/>
              </w:rPr>
              <w:t xml:space="preserve">. </w:t>
            </w:r>
            <w:r w:rsidRPr="0008226B">
              <w:rPr>
                <w:rFonts w:ascii="Times New Roman" w:hAnsi="Times New Roman"/>
                <w:sz w:val="24"/>
                <w:szCs w:val="24"/>
              </w:rPr>
              <w:t>Корреляционный анализ</w:t>
            </w:r>
            <w:r w:rsidRPr="0008226B">
              <w:rPr>
                <w:rFonts w:ascii="Times New Roman" w:hAnsi="Times New Roman"/>
                <w:sz w:val="24"/>
                <w:szCs w:val="24"/>
                <w:lang w:val="kk-KZ"/>
              </w:rPr>
              <w:t xml:space="preserve">. </w:t>
            </w:r>
            <w:r w:rsidRPr="0008226B">
              <w:rPr>
                <w:rFonts w:ascii="Times New Roman" w:hAnsi="Times New Roman"/>
                <w:sz w:val="24"/>
                <w:szCs w:val="24"/>
              </w:rPr>
              <w:t>Задачи исследования экономики, решаемые на основе регрессионных моделей</w:t>
            </w:r>
            <w:r w:rsidRPr="0008226B">
              <w:rPr>
                <w:rFonts w:ascii="Times New Roman" w:hAnsi="Times New Roman"/>
                <w:sz w:val="24"/>
                <w:szCs w:val="24"/>
                <w:lang w:val="kk-KZ"/>
              </w:rPr>
              <w:t xml:space="preserve">. </w:t>
            </w:r>
            <w:r w:rsidRPr="0008226B">
              <w:rPr>
                <w:rFonts w:ascii="Times New Roman" w:hAnsi="Times New Roman"/>
                <w:sz w:val="24"/>
                <w:szCs w:val="24"/>
              </w:rPr>
              <w:t>Модели динамики экономических процессов</w:t>
            </w:r>
          </w:p>
        </w:tc>
      </w:tr>
      <w:tr w:rsidR="001B0CCF" w:rsidRPr="00FA69CD" w:rsidTr="006F467A">
        <w:trPr>
          <w:trHeight w:val="277"/>
        </w:trPr>
        <w:tc>
          <w:tcPr>
            <w:tcW w:w="3545" w:type="dxa"/>
            <w:tcBorders>
              <w:top w:val="single" w:sz="4" w:space="0" w:color="000000"/>
              <w:left w:val="single" w:sz="4" w:space="0" w:color="000000"/>
              <w:bottom w:val="single" w:sz="4" w:space="0" w:color="000000"/>
              <w:right w:val="single" w:sz="4" w:space="0" w:color="000000"/>
            </w:tcBorders>
          </w:tcPr>
          <w:p w:rsidR="001B0CCF" w:rsidRPr="001B0CCF" w:rsidRDefault="001B0CCF" w:rsidP="006F467A">
            <w:pPr>
              <w:spacing w:after="0" w:line="240" w:lineRule="auto"/>
              <w:rPr>
                <w:rFonts w:ascii="Times New Roman" w:hAnsi="Times New Roman"/>
                <w:sz w:val="24"/>
                <w:szCs w:val="24"/>
              </w:rPr>
            </w:pPr>
            <w:r w:rsidRPr="00FA69CD">
              <w:rPr>
                <w:rFonts w:ascii="Times New Roman" w:hAnsi="Times New Roman"/>
                <w:sz w:val="24"/>
                <w:szCs w:val="24"/>
              </w:rPr>
              <w:t>Компетенци</w:t>
            </w:r>
            <w:r w:rsidRPr="00FA69CD">
              <w:rPr>
                <w:rFonts w:ascii="Times New Roman" w:hAnsi="Times New Roman"/>
                <w:sz w:val="24"/>
                <w:szCs w:val="24"/>
                <w:lang w:val="kk-KZ"/>
              </w:rPr>
              <w:t>и</w:t>
            </w:r>
            <w:r>
              <w:rPr>
                <w:rFonts w:ascii="Times New Roman" w:hAnsi="Times New Roman"/>
                <w:sz w:val="24"/>
                <w:szCs w:val="24"/>
                <w:lang w:val="kk-KZ"/>
              </w:rPr>
              <w:t xml:space="preserve"> </w:t>
            </w:r>
            <w:r w:rsidRPr="00FA69CD">
              <w:rPr>
                <w:rFonts w:ascii="Times New Roman" w:hAnsi="Times New Roman"/>
                <w:sz w:val="24"/>
                <w:szCs w:val="24"/>
                <w:lang w:val="kk-KZ"/>
              </w:rPr>
              <w:t>дисциплины</w:t>
            </w:r>
          </w:p>
          <w:p w:rsidR="001B0CCF" w:rsidRPr="001B0CCF" w:rsidRDefault="001B0CCF" w:rsidP="006F467A">
            <w:pPr>
              <w:spacing w:after="0" w:line="240" w:lineRule="auto"/>
              <w:rPr>
                <w:rFonts w:ascii="Times New Roman" w:hAnsi="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Pr>
          <w:p w:rsidR="007F3C6E" w:rsidRPr="007F3C6E" w:rsidRDefault="001B0CCF" w:rsidP="006F467A">
            <w:pPr>
              <w:pStyle w:val="af7"/>
              <w:tabs>
                <w:tab w:val="left" w:pos="540"/>
              </w:tabs>
              <w:spacing w:after="0"/>
              <w:jc w:val="both"/>
              <w:rPr>
                <w:sz w:val="24"/>
                <w:szCs w:val="24"/>
                <w:lang w:val="kk-KZ"/>
              </w:rPr>
            </w:pPr>
            <w:r w:rsidRPr="007F3C6E">
              <w:rPr>
                <w:sz w:val="24"/>
                <w:szCs w:val="24"/>
              </w:rPr>
              <w:t xml:space="preserve">- </w:t>
            </w:r>
            <w:r w:rsidRPr="007F3C6E">
              <w:rPr>
                <w:b/>
                <w:color w:val="000000"/>
                <w:sz w:val="24"/>
                <w:szCs w:val="24"/>
              </w:rPr>
              <w:t xml:space="preserve">знать </w:t>
            </w:r>
            <w:r w:rsidR="007F3C6E" w:rsidRPr="007F3C6E">
              <w:rPr>
                <w:sz w:val="24"/>
                <w:szCs w:val="24"/>
              </w:rPr>
              <w:t xml:space="preserve">теоретические основы линейной алгебры, векторной алгебры и аналитической геометрии; дифференциального и интегрального исчисления; дифференциальных уравнений; числовых и функциональных рядов; теории вероятностей и математической статистики </w:t>
            </w:r>
          </w:p>
          <w:p w:rsidR="007F3C6E" w:rsidRPr="007F3C6E" w:rsidRDefault="001B0CCF" w:rsidP="006F467A">
            <w:pPr>
              <w:pStyle w:val="af7"/>
              <w:tabs>
                <w:tab w:val="left" w:pos="540"/>
              </w:tabs>
              <w:spacing w:after="0"/>
              <w:jc w:val="both"/>
              <w:rPr>
                <w:sz w:val="24"/>
                <w:szCs w:val="24"/>
                <w:lang w:val="kk-KZ"/>
              </w:rPr>
            </w:pPr>
            <w:r w:rsidRPr="007F3C6E">
              <w:rPr>
                <w:color w:val="000000"/>
                <w:spacing w:val="3"/>
                <w:sz w:val="24"/>
                <w:szCs w:val="24"/>
              </w:rPr>
              <w:t xml:space="preserve">- </w:t>
            </w:r>
            <w:r w:rsidRPr="007F3C6E">
              <w:rPr>
                <w:b/>
                <w:color w:val="000000"/>
                <w:spacing w:val="3"/>
                <w:sz w:val="24"/>
                <w:szCs w:val="24"/>
              </w:rPr>
              <w:t xml:space="preserve">понимать </w:t>
            </w:r>
            <w:r w:rsidR="007F3C6E" w:rsidRPr="007F3C6E">
              <w:rPr>
                <w:sz w:val="24"/>
                <w:szCs w:val="24"/>
              </w:rPr>
              <w:t>использовать математический аппарат в профессиональной деятельности; проводить расчёты на основе построенных математических моделей</w:t>
            </w:r>
          </w:p>
          <w:p w:rsidR="001B0CCF" w:rsidRPr="007F3C6E" w:rsidRDefault="001B0CCF" w:rsidP="006F467A">
            <w:pPr>
              <w:pStyle w:val="af7"/>
              <w:tabs>
                <w:tab w:val="left" w:pos="540"/>
              </w:tabs>
              <w:spacing w:after="0"/>
              <w:jc w:val="both"/>
              <w:rPr>
                <w:b/>
                <w:sz w:val="24"/>
                <w:szCs w:val="24"/>
              </w:rPr>
            </w:pPr>
            <w:r w:rsidRPr="007F3C6E">
              <w:rPr>
                <w:b/>
                <w:color w:val="000000"/>
                <w:spacing w:val="-2"/>
                <w:sz w:val="24"/>
                <w:szCs w:val="24"/>
              </w:rPr>
              <w:t xml:space="preserve">- применять </w:t>
            </w:r>
            <w:r w:rsidR="007F3C6E" w:rsidRPr="007F3C6E">
              <w:rPr>
                <w:sz w:val="24"/>
                <w:szCs w:val="24"/>
              </w:rPr>
              <w:t>результаты освоения дисциплины в профессиональной деятельности</w:t>
            </w:r>
          </w:p>
          <w:p w:rsidR="001B0CCF" w:rsidRPr="007F3C6E" w:rsidRDefault="001B0CCF" w:rsidP="006F467A">
            <w:pPr>
              <w:spacing w:after="0" w:line="240" w:lineRule="auto"/>
              <w:jc w:val="both"/>
              <w:rPr>
                <w:rFonts w:ascii="Times New Roman" w:hAnsi="Times New Roman"/>
                <w:sz w:val="24"/>
                <w:szCs w:val="24"/>
              </w:rPr>
            </w:pPr>
            <w:r w:rsidRPr="007F3C6E">
              <w:rPr>
                <w:rFonts w:ascii="Times New Roman" w:hAnsi="Times New Roman"/>
                <w:sz w:val="24"/>
                <w:szCs w:val="24"/>
              </w:rPr>
              <w:t xml:space="preserve">- </w:t>
            </w:r>
            <w:r w:rsidRPr="007F3C6E">
              <w:rPr>
                <w:rFonts w:ascii="Times New Roman" w:hAnsi="Times New Roman"/>
                <w:b/>
                <w:color w:val="000000"/>
                <w:sz w:val="24"/>
                <w:szCs w:val="24"/>
              </w:rPr>
              <w:t>быть компетентным</w:t>
            </w:r>
            <w:r w:rsidRPr="007F3C6E">
              <w:rPr>
                <w:rFonts w:ascii="Times New Roman" w:hAnsi="Times New Roman"/>
                <w:b/>
                <w:color w:val="000000"/>
                <w:sz w:val="24"/>
                <w:szCs w:val="24"/>
                <w:lang w:val="kk-KZ"/>
              </w:rPr>
              <w:t xml:space="preserve"> </w:t>
            </w:r>
            <w:r w:rsidR="007F3C6E" w:rsidRPr="007F3C6E">
              <w:rPr>
                <w:rFonts w:ascii="Times New Roman" w:hAnsi="Times New Roman"/>
                <w:sz w:val="24"/>
                <w:szCs w:val="24"/>
              </w:rPr>
              <w:t xml:space="preserve">методами линейной алгебры, векторной алгебры и аналитической геометрии, </w:t>
            </w:r>
            <w:r w:rsidR="007F3C6E" w:rsidRPr="007F3C6E">
              <w:rPr>
                <w:rFonts w:ascii="Times New Roman" w:hAnsi="Times New Roman"/>
                <w:sz w:val="24"/>
                <w:szCs w:val="24"/>
              </w:rPr>
              <w:lastRenderedPageBreak/>
              <w:t>математического анализа, дифференциальных уравнений, теории вероятностей и математической статистики; навыками применения современного математического инструментария для решения прикладных задач</w:t>
            </w:r>
          </w:p>
        </w:tc>
      </w:tr>
      <w:tr w:rsidR="001B0CCF" w:rsidRPr="00FA69CD" w:rsidTr="006F467A">
        <w:trPr>
          <w:trHeight w:val="277"/>
        </w:trPr>
        <w:tc>
          <w:tcPr>
            <w:tcW w:w="3545" w:type="dxa"/>
            <w:tcBorders>
              <w:top w:val="single" w:sz="4" w:space="0" w:color="000000"/>
              <w:left w:val="single" w:sz="4" w:space="0" w:color="000000"/>
              <w:bottom w:val="single" w:sz="4" w:space="0" w:color="000000"/>
              <w:right w:val="single" w:sz="4" w:space="0" w:color="000000"/>
            </w:tcBorders>
          </w:tcPr>
          <w:p w:rsidR="001B0CCF" w:rsidRPr="00FA69CD" w:rsidRDefault="001B0CCF" w:rsidP="006F467A">
            <w:pPr>
              <w:spacing w:after="0" w:line="240" w:lineRule="auto"/>
              <w:rPr>
                <w:rFonts w:ascii="Times New Roman" w:hAnsi="Times New Roman"/>
                <w:sz w:val="24"/>
                <w:szCs w:val="24"/>
                <w:lang w:val="en-US"/>
              </w:rPr>
            </w:pPr>
            <w:r w:rsidRPr="00FA69CD">
              <w:rPr>
                <w:rFonts w:ascii="Times New Roman" w:hAnsi="Times New Roman"/>
                <w:sz w:val="24"/>
                <w:szCs w:val="24"/>
              </w:rPr>
              <w:lastRenderedPageBreak/>
              <w:t>Форма ито</w:t>
            </w:r>
            <w:r w:rsidRPr="00FA69CD">
              <w:rPr>
                <w:rFonts w:ascii="Times New Roman" w:hAnsi="Times New Roman"/>
                <w:sz w:val="24"/>
                <w:szCs w:val="24"/>
                <w:lang w:val="en-US"/>
              </w:rPr>
              <w:t>го</w:t>
            </w:r>
            <w:r w:rsidRPr="00FA69CD">
              <w:rPr>
                <w:rFonts w:ascii="Times New Roman" w:hAnsi="Times New Roman"/>
                <w:sz w:val="24"/>
                <w:szCs w:val="24"/>
              </w:rPr>
              <w:t xml:space="preserve">вого контроля </w:t>
            </w:r>
          </w:p>
        </w:tc>
        <w:tc>
          <w:tcPr>
            <w:tcW w:w="6237" w:type="dxa"/>
            <w:tcBorders>
              <w:top w:val="single" w:sz="4" w:space="0" w:color="000000"/>
              <w:left w:val="single" w:sz="4" w:space="0" w:color="000000"/>
              <w:bottom w:val="single" w:sz="4" w:space="0" w:color="000000"/>
              <w:right w:val="single" w:sz="4" w:space="0" w:color="000000"/>
            </w:tcBorders>
          </w:tcPr>
          <w:p w:rsidR="001B0CCF" w:rsidRPr="00FA69CD" w:rsidRDefault="001B0CCF" w:rsidP="006F467A">
            <w:pPr>
              <w:spacing w:after="0" w:line="240" w:lineRule="auto"/>
              <w:jc w:val="both"/>
              <w:rPr>
                <w:rFonts w:ascii="Times New Roman" w:hAnsi="Times New Roman"/>
                <w:sz w:val="24"/>
                <w:szCs w:val="24"/>
                <w:lang w:val="kk-KZ"/>
              </w:rPr>
            </w:pPr>
            <w:r w:rsidRPr="00FA69CD">
              <w:rPr>
                <w:rFonts w:ascii="Times New Roman" w:hAnsi="Times New Roman"/>
                <w:sz w:val="24"/>
                <w:szCs w:val="24"/>
              </w:rPr>
              <w:t xml:space="preserve">Экзамен </w:t>
            </w:r>
          </w:p>
        </w:tc>
      </w:tr>
      <w:tr w:rsidR="001B0CCF" w:rsidRPr="00FA69CD" w:rsidTr="006F467A">
        <w:trPr>
          <w:trHeight w:val="277"/>
        </w:trPr>
        <w:tc>
          <w:tcPr>
            <w:tcW w:w="3545" w:type="dxa"/>
            <w:tcBorders>
              <w:top w:val="single" w:sz="4" w:space="0" w:color="000000"/>
              <w:left w:val="single" w:sz="4" w:space="0" w:color="000000"/>
              <w:bottom w:val="single" w:sz="4" w:space="0" w:color="000000"/>
              <w:right w:val="single" w:sz="4" w:space="0" w:color="000000"/>
            </w:tcBorders>
          </w:tcPr>
          <w:p w:rsidR="001B0CCF" w:rsidRPr="00FA69CD" w:rsidRDefault="001B0CCF" w:rsidP="006F467A">
            <w:pPr>
              <w:spacing w:after="0" w:line="240" w:lineRule="auto"/>
              <w:rPr>
                <w:rFonts w:ascii="Times New Roman" w:hAnsi="Times New Roman"/>
                <w:sz w:val="24"/>
                <w:szCs w:val="24"/>
                <w:lang w:val="en-US"/>
              </w:rPr>
            </w:pPr>
            <w:r w:rsidRPr="00FA69CD">
              <w:rPr>
                <w:rFonts w:ascii="Times New Roman" w:hAnsi="Times New Roman"/>
                <w:sz w:val="24"/>
                <w:szCs w:val="24"/>
              </w:rPr>
              <w:t xml:space="preserve">Продолжительность </w:t>
            </w:r>
            <w:r w:rsidRPr="00FA69CD">
              <w:rPr>
                <w:rFonts w:ascii="Times New Roman" w:hAnsi="Times New Roman"/>
                <w:sz w:val="24"/>
                <w:szCs w:val="24"/>
                <w:lang w:val="kk-KZ"/>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1B0CCF" w:rsidRPr="00FA69CD" w:rsidRDefault="001B0CCF" w:rsidP="006F467A">
            <w:pPr>
              <w:spacing w:after="0" w:line="240" w:lineRule="auto"/>
              <w:jc w:val="both"/>
              <w:rPr>
                <w:rFonts w:ascii="Times New Roman" w:hAnsi="Times New Roman"/>
                <w:sz w:val="24"/>
                <w:szCs w:val="24"/>
              </w:rPr>
            </w:pPr>
            <w:r w:rsidRPr="00FA69CD">
              <w:rPr>
                <w:rFonts w:ascii="Times New Roman" w:hAnsi="Times New Roman"/>
                <w:sz w:val="24"/>
                <w:szCs w:val="24"/>
              </w:rPr>
              <w:t xml:space="preserve">1 </w:t>
            </w:r>
            <w:r w:rsidRPr="00FA69CD">
              <w:rPr>
                <w:rFonts w:ascii="Times New Roman" w:hAnsi="Times New Roman"/>
                <w:sz w:val="24"/>
                <w:szCs w:val="24"/>
                <w:lang w:val="kk-KZ"/>
              </w:rPr>
              <w:t xml:space="preserve">академический период </w:t>
            </w:r>
            <w:r w:rsidRPr="00FA69CD">
              <w:rPr>
                <w:rFonts w:ascii="Times New Roman" w:hAnsi="Times New Roman"/>
                <w:sz w:val="24"/>
                <w:szCs w:val="24"/>
              </w:rPr>
              <w:t xml:space="preserve"> (</w:t>
            </w:r>
            <w:r w:rsidRPr="00FA69CD">
              <w:rPr>
                <w:rFonts w:ascii="Times New Roman" w:hAnsi="Times New Roman"/>
                <w:sz w:val="24"/>
                <w:szCs w:val="24"/>
                <w:lang w:val="kk-KZ"/>
              </w:rPr>
              <w:t>15</w:t>
            </w:r>
            <w:r w:rsidRPr="00FA69CD">
              <w:rPr>
                <w:rFonts w:ascii="Times New Roman" w:hAnsi="Times New Roman"/>
                <w:sz w:val="24"/>
                <w:szCs w:val="24"/>
              </w:rPr>
              <w:t xml:space="preserve"> недель)</w:t>
            </w:r>
          </w:p>
        </w:tc>
      </w:tr>
      <w:tr w:rsidR="001B0CCF" w:rsidRPr="00FA69CD" w:rsidTr="006F467A">
        <w:trPr>
          <w:trHeight w:val="277"/>
        </w:trPr>
        <w:tc>
          <w:tcPr>
            <w:tcW w:w="3545" w:type="dxa"/>
            <w:tcBorders>
              <w:top w:val="single" w:sz="4" w:space="0" w:color="000000"/>
              <w:left w:val="single" w:sz="4" w:space="0" w:color="000000"/>
              <w:bottom w:val="single" w:sz="4" w:space="0" w:color="000000"/>
              <w:right w:val="single" w:sz="4" w:space="0" w:color="000000"/>
            </w:tcBorders>
          </w:tcPr>
          <w:p w:rsidR="001B0CCF" w:rsidRPr="00FA69CD" w:rsidRDefault="001B0CCF" w:rsidP="006F467A">
            <w:pPr>
              <w:spacing w:after="0" w:line="240" w:lineRule="auto"/>
              <w:rPr>
                <w:rFonts w:ascii="Times New Roman" w:hAnsi="Times New Roman"/>
                <w:sz w:val="24"/>
                <w:szCs w:val="24"/>
                <w:lang w:val="en-US"/>
              </w:rPr>
            </w:pPr>
            <w:r w:rsidRPr="00FA69CD">
              <w:rPr>
                <w:rFonts w:ascii="Times New Roman" w:hAnsi="Times New Roman"/>
                <w:sz w:val="24"/>
                <w:szCs w:val="24"/>
                <w:lang w:val="kk-KZ"/>
              </w:rPr>
              <w:t>Список л</w:t>
            </w:r>
            <w:r w:rsidRPr="00FA69CD">
              <w:rPr>
                <w:rFonts w:ascii="Times New Roman" w:hAnsi="Times New Roman"/>
                <w:sz w:val="24"/>
                <w:szCs w:val="24"/>
              </w:rPr>
              <w:t>итератур</w:t>
            </w:r>
            <w:r w:rsidRPr="00FA69CD">
              <w:rPr>
                <w:rFonts w:ascii="Times New Roman" w:hAnsi="Times New Roman"/>
                <w:sz w:val="24"/>
                <w:szCs w:val="24"/>
                <w:lang w:val="kk-KZ"/>
              </w:rPr>
              <w:t>ы</w:t>
            </w:r>
          </w:p>
          <w:p w:rsidR="001B0CCF" w:rsidRPr="00FA69CD" w:rsidRDefault="001B0CCF" w:rsidP="006F467A">
            <w:pPr>
              <w:spacing w:after="0" w:line="240" w:lineRule="auto"/>
              <w:rPr>
                <w:rFonts w:ascii="Times New Roman" w:hAnsi="Times New Roman"/>
                <w:sz w:val="24"/>
                <w:szCs w:val="24"/>
                <w:lang w:val="en-US"/>
              </w:rPr>
            </w:pPr>
          </w:p>
        </w:tc>
        <w:tc>
          <w:tcPr>
            <w:tcW w:w="6237" w:type="dxa"/>
            <w:tcBorders>
              <w:top w:val="single" w:sz="4" w:space="0" w:color="000000"/>
              <w:left w:val="single" w:sz="4" w:space="0" w:color="000000"/>
              <w:bottom w:val="single" w:sz="4" w:space="0" w:color="000000"/>
              <w:right w:val="single" w:sz="4" w:space="0" w:color="000000"/>
            </w:tcBorders>
          </w:tcPr>
          <w:p w:rsidR="001B0CCF" w:rsidRPr="007F3C6E" w:rsidRDefault="001B0CCF" w:rsidP="007F3C6E">
            <w:pPr>
              <w:tabs>
                <w:tab w:val="left" w:pos="317"/>
              </w:tabs>
              <w:spacing w:after="0" w:line="240" w:lineRule="auto"/>
              <w:ind w:firstLine="318"/>
              <w:jc w:val="center"/>
              <w:rPr>
                <w:rFonts w:ascii="Times New Roman" w:hAnsi="Times New Roman"/>
                <w:color w:val="000000"/>
                <w:sz w:val="24"/>
                <w:szCs w:val="24"/>
                <w:lang w:val="kk-KZ"/>
              </w:rPr>
            </w:pPr>
            <w:r w:rsidRPr="007F3C6E">
              <w:rPr>
                <w:rFonts w:ascii="Times New Roman" w:hAnsi="Times New Roman"/>
                <w:color w:val="000000"/>
                <w:sz w:val="24"/>
                <w:szCs w:val="24"/>
                <w:lang w:val="kk-KZ"/>
              </w:rPr>
              <w:t>Основная литература:</w:t>
            </w:r>
          </w:p>
          <w:p w:rsidR="002D092E" w:rsidRPr="002D092E" w:rsidRDefault="002D092E" w:rsidP="00D7500A">
            <w:pPr>
              <w:pStyle w:val="a4"/>
              <w:numPr>
                <w:ilvl w:val="0"/>
                <w:numId w:val="22"/>
              </w:numPr>
              <w:tabs>
                <w:tab w:val="left" w:pos="317"/>
              </w:tabs>
              <w:spacing w:after="0" w:line="240" w:lineRule="auto"/>
              <w:ind w:left="317" w:hanging="284"/>
              <w:jc w:val="both"/>
              <w:rPr>
                <w:rFonts w:ascii="Times New Roman" w:hAnsi="Times New Roman" w:cs="Times New Roman"/>
                <w:sz w:val="24"/>
                <w:szCs w:val="24"/>
                <w:lang w:val="kk-KZ"/>
              </w:rPr>
            </w:pPr>
            <w:r w:rsidRPr="002D092E">
              <w:rPr>
                <w:rFonts w:ascii="Times New Roman" w:hAnsi="Times New Roman" w:cs="Times New Roman"/>
                <w:sz w:val="24"/>
                <w:szCs w:val="24"/>
              </w:rPr>
              <w:t>Высшая математика в упражнениях и задачах / Данко П. Е., 2020. - 815 c. РМЭБ</w:t>
            </w:r>
            <w:r w:rsidRPr="002D092E">
              <w:rPr>
                <w:rFonts w:ascii="Times New Roman" w:hAnsi="Times New Roman" w:cs="Times New Roman"/>
                <w:sz w:val="24"/>
                <w:szCs w:val="24"/>
                <w:lang w:val="kk-KZ"/>
              </w:rPr>
              <w:t xml:space="preserve"> </w:t>
            </w:r>
            <w:hyperlink r:id="rId11" w:history="1">
              <w:r w:rsidRPr="002D092E">
                <w:rPr>
                  <w:rStyle w:val="a7"/>
                  <w:rFonts w:ascii="Times New Roman" w:hAnsi="Times New Roman" w:cs="Times New Roman"/>
                  <w:sz w:val="24"/>
                  <w:szCs w:val="24"/>
                </w:rPr>
                <w:t>https://kaznaru.elib.kz/ru/search/read_book/9321/</w:t>
              </w:r>
            </w:hyperlink>
          </w:p>
          <w:p w:rsidR="00FC5FA3" w:rsidRPr="007F3C6E" w:rsidRDefault="00FC5FA3" w:rsidP="00D7500A">
            <w:pPr>
              <w:pStyle w:val="a4"/>
              <w:numPr>
                <w:ilvl w:val="0"/>
                <w:numId w:val="22"/>
              </w:numPr>
              <w:tabs>
                <w:tab w:val="left" w:pos="317"/>
              </w:tabs>
              <w:spacing w:after="0" w:line="240" w:lineRule="auto"/>
              <w:ind w:left="317" w:hanging="284"/>
              <w:jc w:val="both"/>
              <w:rPr>
                <w:rFonts w:ascii="Times New Roman" w:hAnsi="Times New Roman" w:cs="Times New Roman"/>
                <w:sz w:val="24"/>
                <w:szCs w:val="24"/>
                <w:lang w:val="kk-KZ"/>
              </w:rPr>
            </w:pPr>
            <w:r w:rsidRPr="007F3C6E">
              <w:rPr>
                <w:rFonts w:ascii="Times New Roman" w:hAnsi="Times New Roman" w:cs="Times New Roman"/>
                <w:sz w:val="24"/>
                <w:szCs w:val="24"/>
              </w:rPr>
              <w:t>Математика в экономике: учебное пособие / О.Я. Шевалдина. — Екатеринбург: Изд-во Урал. ун-та, 2016. — 188 с.</w:t>
            </w:r>
            <w:r w:rsidRPr="007F3C6E">
              <w:rPr>
                <w:rFonts w:ascii="Times New Roman" w:hAnsi="Times New Roman" w:cs="Times New Roman"/>
                <w:sz w:val="24"/>
                <w:szCs w:val="24"/>
                <w:lang w:val="kk-KZ"/>
              </w:rPr>
              <w:t xml:space="preserve"> </w:t>
            </w:r>
          </w:p>
          <w:p w:rsidR="00FC5FA3" w:rsidRPr="007F3C6E" w:rsidRDefault="00FC5FA3" w:rsidP="00D7500A">
            <w:pPr>
              <w:pStyle w:val="a4"/>
              <w:numPr>
                <w:ilvl w:val="0"/>
                <w:numId w:val="22"/>
              </w:numPr>
              <w:tabs>
                <w:tab w:val="left" w:pos="317"/>
              </w:tabs>
              <w:spacing w:after="0" w:line="240" w:lineRule="auto"/>
              <w:ind w:left="317" w:hanging="284"/>
              <w:jc w:val="both"/>
              <w:rPr>
                <w:rFonts w:ascii="Times New Roman" w:hAnsi="Times New Roman" w:cs="Times New Roman"/>
                <w:sz w:val="24"/>
                <w:szCs w:val="24"/>
                <w:lang w:val="kk-KZ"/>
              </w:rPr>
            </w:pPr>
            <w:r w:rsidRPr="007F3C6E">
              <w:rPr>
                <w:rFonts w:ascii="Times New Roman" w:hAnsi="Times New Roman" w:cs="Times New Roman"/>
                <w:sz w:val="24"/>
                <w:szCs w:val="24"/>
              </w:rPr>
              <w:t>Тыныбекова С. Д., Рахметулина Ж.Т., Конырханова А.А. «Теория вероятностей и математическая статистика в вопросах и задачах» Усть-Каменогорск: ВКГТУ, 2012. - 121 c.</w:t>
            </w:r>
          </w:p>
          <w:p w:rsidR="007F3C6E" w:rsidRPr="007F3C6E" w:rsidRDefault="007F3C6E" w:rsidP="00D7500A">
            <w:pPr>
              <w:pStyle w:val="a4"/>
              <w:numPr>
                <w:ilvl w:val="0"/>
                <w:numId w:val="22"/>
              </w:numPr>
              <w:tabs>
                <w:tab w:val="left" w:pos="317"/>
              </w:tabs>
              <w:spacing w:after="0" w:line="240" w:lineRule="auto"/>
              <w:ind w:left="317" w:hanging="284"/>
              <w:jc w:val="both"/>
              <w:rPr>
                <w:rFonts w:ascii="Times New Roman" w:hAnsi="Times New Roman" w:cs="Times New Roman"/>
                <w:sz w:val="24"/>
                <w:szCs w:val="24"/>
                <w:lang w:val="kk-KZ"/>
              </w:rPr>
            </w:pPr>
            <w:r w:rsidRPr="007F3C6E">
              <w:rPr>
                <w:rFonts w:ascii="Times New Roman" w:hAnsi="Times New Roman" w:cs="Times New Roman"/>
                <w:sz w:val="24"/>
                <w:szCs w:val="24"/>
              </w:rPr>
              <w:t>Горлач Б. А. Теория вероятностей и математическая статистика [Электронный ресурс] / Б. А. Горлач. - Москва : Лань, 2013. - 320 с. - ISBN 978-5-8114-1429-1. - Режим доступа: http://e.lanbook.com/books/element.php?pl1_cid=25&amp;pl1_id=4864. (ЭР) 5. Теория вероятностей и математическая статистика [Электронный ресурс] : учебное пособие / В. С. Мхитарян [и др.] ; под ред. В. С. Мхитаряна. - 2-е изд., перераб. и доп. - Москва : Московский финансово-промышленный ун-т 'Синергия', 2013. - (Университетская серия). - ISBN 978-5-4257-0106-0. -Режим доступа: http://znanium.com/go.php?id=451329. (ЭР)</w:t>
            </w:r>
          </w:p>
          <w:p w:rsidR="007F3C6E" w:rsidRPr="007F3C6E" w:rsidRDefault="007F3C6E" w:rsidP="00D7500A">
            <w:pPr>
              <w:pStyle w:val="a4"/>
              <w:numPr>
                <w:ilvl w:val="0"/>
                <w:numId w:val="22"/>
              </w:numPr>
              <w:tabs>
                <w:tab w:val="left" w:pos="317"/>
              </w:tabs>
              <w:spacing w:after="0" w:line="240" w:lineRule="auto"/>
              <w:ind w:left="317" w:hanging="284"/>
              <w:jc w:val="both"/>
              <w:rPr>
                <w:rFonts w:ascii="Times New Roman" w:hAnsi="Times New Roman" w:cs="Times New Roman"/>
                <w:sz w:val="24"/>
                <w:szCs w:val="24"/>
                <w:lang w:val="kk-KZ"/>
              </w:rPr>
            </w:pPr>
            <w:r w:rsidRPr="007F3C6E">
              <w:rPr>
                <w:rFonts w:ascii="Times New Roman" w:hAnsi="Times New Roman" w:cs="Times New Roman"/>
                <w:sz w:val="24"/>
                <w:szCs w:val="24"/>
              </w:rPr>
              <w:t>Красс М.С., Чупрынов Б.П. Математика для экономического бакалавриата: Учебник. -М.: ИНФРА-М, 2013. -472с. ISBN 978-5-16-004467-5. Режим доступа: http://znanium.com/catalog.php?item=bookinfo&amp;book=400839. (ЭР)</w:t>
            </w:r>
          </w:p>
          <w:p w:rsidR="001B0CCF" w:rsidRPr="007F3C6E" w:rsidRDefault="001B0CCF" w:rsidP="007F3C6E">
            <w:pPr>
              <w:tabs>
                <w:tab w:val="left" w:pos="317"/>
              </w:tabs>
              <w:spacing w:after="0" w:line="240" w:lineRule="auto"/>
              <w:ind w:firstLine="318"/>
              <w:jc w:val="center"/>
              <w:rPr>
                <w:rFonts w:ascii="Times New Roman" w:hAnsi="Times New Roman"/>
                <w:sz w:val="24"/>
                <w:szCs w:val="24"/>
                <w:lang w:val="kk-KZ"/>
              </w:rPr>
            </w:pPr>
            <w:r w:rsidRPr="007F3C6E">
              <w:rPr>
                <w:rFonts w:ascii="Times New Roman" w:hAnsi="Times New Roman"/>
                <w:sz w:val="24"/>
                <w:szCs w:val="24"/>
                <w:lang w:val="kk-KZ"/>
              </w:rPr>
              <w:t>Дополнительная литература:</w:t>
            </w:r>
          </w:p>
          <w:p w:rsidR="00FC5FA3" w:rsidRPr="007F3C6E" w:rsidRDefault="00FC5FA3" w:rsidP="00D7500A">
            <w:pPr>
              <w:pStyle w:val="a4"/>
              <w:numPr>
                <w:ilvl w:val="0"/>
                <w:numId w:val="22"/>
              </w:numPr>
              <w:spacing w:after="0" w:line="240" w:lineRule="auto"/>
              <w:ind w:left="459" w:hanging="426"/>
              <w:jc w:val="both"/>
              <w:rPr>
                <w:rFonts w:ascii="Times New Roman" w:hAnsi="Times New Roman" w:cs="Times New Roman"/>
                <w:sz w:val="24"/>
                <w:szCs w:val="24"/>
              </w:rPr>
            </w:pPr>
            <w:r w:rsidRPr="007F3C6E">
              <w:rPr>
                <w:rFonts w:ascii="Times New Roman" w:hAnsi="Times New Roman" w:cs="Times New Roman"/>
                <w:sz w:val="24"/>
                <w:szCs w:val="24"/>
              </w:rPr>
              <w:t xml:space="preserve">Н.Ш.Кремер, Высшая математика для экономистов - М. : ЮНИТИ, 2009. - 471 c , </w:t>
            </w:r>
          </w:p>
          <w:p w:rsidR="00FC5FA3" w:rsidRPr="007F3C6E" w:rsidRDefault="00FC5FA3" w:rsidP="00D7500A">
            <w:pPr>
              <w:pStyle w:val="a4"/>
              <w:numPr>
                <w:ilvl w:val="0"/>
                <w:numId w:val="22"/>
              </w:numPr>
              <w:spacing w:after="0" w:line="240" w:lineRule="auto"/>
              <w:ind w:left="459" w:hanging="426"/>
              <w:jc w:val="both"/>
              <w:rPr>
                <w:rFonts w:ascii="Times New Roman" w:hAnsi="Times New Roman" w:cs="Times New Roman"/>
                <w:sz w:val="24"/>
                <w:szCs w:val="24"/>
              </w:rPr>
            </w:pPr>
            <w:r w:rsidRPr="007F3C6E">
              <w:rPr>
                <w:rFonts w:ascii="Times New Roman" w:hAnsi="Times New Roman" w:cs="Times New Roman"/>
                <w:sz w:val="24"/>
                <w:szCs w:val="24"/>
              </w:rPr>
              <w:t>В.И.Малыхин. Высшая математика. Учебное пособие для студентов экономических специальностей вузов. М.: «ИНФРА-М», 2006г.</w:t>
            </w:r>
          </w:p>
          <w:p w:rsidR="00FC5FA3" w:rsidRPr="007F3C6E" w:rsidRDefault="00FC5FA3" w:rsidP="00D7500A">
            <w:pPr>
              <w:pStyle w:val="a4"/>
              <w:numPr>
                <w:ilvl w:val="0"/>
                <w:numId w:val="22"/>
              </w:numPr>
              <w:spacing w:after="0" w:line="240" w:lineRule="auto"/>
              <w:ind w:left="459" w:hanging="426"/>
              <w:jc w:val="both"/>
              <w:rPr>
                <w:rFonts w:ascii="Times New Roman" w:hAnsi="Times New Roman" w:cs="Times New Roman"/>
                <w:sz w:val="24"/>
                <w:szCs w:val="24"/>
              </w:rPr>
            </w:pPr>
            <w:r w:rsidRPr="007F3C6E">
              <w:rPr>
                <w:rFonts w:ascii="Times New Roman" w:hAnsi="Times New Roman" w:cs="Times New Roman"/>
                <w:sz w:val="24"/>
                <w:szCs w:val="24"/>
              </w:rPr>
              <w:t>Хисамиев Н.Г., Тыныбекова, С. Д., Конырханова А.А., Математика. Учебное пособие. 1 часть–Усть-Каменогорск: ВКГТУ, 2006.</w:t>
            </w:r>
          </w:p>
          <w:p w:rsidR="00FC5FA3" w:rsidRPr="007F3C6E" w:rsidRDefault="00FC5FA3" w:rsidP="00D7500A">
            <w:pPr>
              <w:pStyle w:val="a4"/>
              <w:numPr>
                <w:ilvl w:val="0"/>
                <w:numId w:val="22"/>
              </w:numPr>
              <w:spacing w:after="0" w:line="240" w:lineRule="auto"/>
              <w:ind w:left="459" w:hanging="426"/>
              <w:jc w:val="both"/>
              <w:rPr>
                <w:rFonts w:ascii="Times New Roman" w:hAnsi="Times New Roman" w:cs="Times New Roman"/>
                <w:sz w:val="24"/>
                <w:szCs w:val="24"/>
              </w:rPr>
            </w:pPr>
            <w:r w:rsidRPr="007F3C6E">
              <w:rPr>
                <w:rFonts w:ascii="Times New Roman" w:hAnsi="Times New Roman" w:cs="Times New Roman"/>
                <w:sz w:val="24"/>
                <w:szCs w:val="24"/>
              </w:rPr>
              <w:t>4 Хисамиев Н.Г., Тыныбекова, С. Д., Конырханова А.А., Математика. Учебное пособие, 2 часть–Усть-Каме</w:t>
            </w:r>
            <w:r w:rsidR="006F467A">
              <w:rPr>
                <w:rFonts w:ascii="Times New Roman" w:hAnsi="Times New Roman" w:cs="Times New Roman"/>
                <w:sz w:val="24"/>
                <w:szCs w:val="24"/>
              </w:rPr>
              <w:t>ногорск: ВКГТУ, 2006. - 237 с.</w:t>
            </w:r>
          </w:p>
          <w:p w:rsidR="00FC5FA3" w:rsidRPr="007F3C6E" w:rsidRDefault="00FC5FA3" w:rsidP="00D7500A">
            <w:pPr>
              <w:pStyle w:val="a4"/>
              <w:numPr>
                <w:ilvl w:val="0"/>
                <w:numId w:val="22"/>
              </w:numPr>
              <w:spacing w:after="0" w:line="240" w:lineRule="auto"/>
              <w:ind w:left="459" w:hanging="426"/>
              <w:jc w:val="both"/>
              <w:rPr>
                <w:rFonts w:ascii="Times New Roman" w:hAnsi="Times New Roman" w:cs="Times New Roman"/>
                <w:sz w:val="24"/>
                <w:szCs w:val="24"/>
              </w:rPr>
            </w:pPr>
            <w:r w:rsidRPr="007F3C6E">
              <w:rPr>
                <w:rFonts w:ascii="Times New Roman" w:hAnsi="Times New Roman" w:cs="Times New Roman"/>
                <w:sz w:val="24"/>
                <w:szCs w:val="24"/>
              </w:rPr>
              <w:t>Гусятников П.Б., Резниченко С.В.Векторная алгебра в примерах и з</w:t>
            </w:r>
            <w:r w:rsidR="006F467A">
              <w:rPr>
                <w:rFonts w:ascii="Times New Roman" w:hAnsi="Times New Roman" w:cs="Times New Roman"/>
                <w:sz w:val="24"/>
                <w:szCs w:val="24"/>
              </w:rPr>
              <w:t>адачах. М.: Высш. школа, 2008г.</w:t>
            </w:r>
          </w:p>
          <w:p w:rsidR="001B0CCF" w:rsidRPr="007F3C6E" w:rsidRDefault="001B0CCF" w:rsidP="007F3C6E">
            <w:pPr>
              <w:shd w:val="clear" w:color="auto" w:fill="FFFFFF"/>
              <w:tabs>
                <w:tab w:val="left" w:pos="317"/>
              </w:tabs>
              <w:spacing w:after="0" w:line="240" w:lineRule="auto"/>
              <w:ind w:left="33"/>
              <w:contextualSpacing/>
              <w:jc w:val="both"/>
              <w:rPr>
                <w:rFonts w:ascii="Times New Roman" w:hAnsi="Times New Roman"/>
                <w:color w:val="FF0000"/>
                <w:sz w:val="24"/>
                <w:szCs w:val="24"/>
                <w:lang w:val="kk-KZ"/>
              </w:rPr>
            </w:pPr>
          </w:p>
        </w:tc>
      </w:tr>
    </w:tbl>
    <w:p w:rsidR="00C07C0A" w:rsidRPr="001B0CCF" w:rsidRDefault="00C07C0A">
      <w:pPr>
        <w:rPr>
          <w:rFonts w:ascii="Times New Roman" w:eastAsia="Times New Roman" w:hAnsi="Times New Roman"/>
          <w:b/>
          <w:sz w:val="24"/>
          <w:szCs w:val="24"/>
        </w:rPr>
      </w:pPr>
    </w:p>
    <w:p w:rsidR="002B1910" w:rsidRPr="00043C86" w:rsidRDefault="006F467A" w:rsidP="00EF42AA">
      <w:pPr>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br w:type="page"/>
      </w:r>
      <w:r w:rsidR="002B1910" w:rsidRPr="00043C86">
        <w:rPr>
          <w:rFonts w:ascii="Times New Roman" w:eastAsia="Times New Roman" w:hAnsi="Times New Roman"/>
          <w:b/>
          <w:sz w:val="24"/>
          <w:szCs w:val="24"/>
          <w:lang w:val="kk-KZ"/>
        </w:rPr>
        <w:lastRenderedPageBreak/>
        <w:t>ОБРАЗОВАТЕЛЬНАЯ ПРОГРАММА:   «6В04103 – УЧЕТ И АУДИТ»</w:t>
      </w:r>
    </w:p>
    <w:p w:rsidR="002B1910" w:rsidRPr="00043C86" w:rsidRDefault="002B1910" w:rsidP="002B1910">
      <w:pPr>
        <w:spacing w:after="0" w:line="240" w:lineRule="auto"/>
        <w:jc w:val="center"/>
        <w:rPr>
          <w:rFonts w:ascii="Times New Roman" w:eastAsia="Times New Roman" w:hAnsi="Times New Roman"/>
          <w:b/>
          <w:sz w:val="24"/>
          <w:szCs w:val="24"/>
          <w:lang w:val="kk-KZ"/>
        </w:rPr>
      </w:pPr>
      <w:r w:rsidRPr="00043C86">
        <w:rPr>
          <w:rFonts w:ascii="Times New Roman" w:eastAsia="Times New Roman" w:hAnsi="Times New Roman"/>
          <w:b/>
          <w:sz w:val="24"/>
          <w:szCs w:val="24"/>
          <w:lang w:val="kk-KZ"/>
        </w:rPr>
        <w:t xml:space="preserve">         </w:t>
      </w:r>
    </w:p>
    <w:p w:rsidR="002B1910" w:rsidRPr="00043C86" w:rsidRDefault="002B1910" w:rsidP="002B1910">
      <w:pPr>
        <w:spacing w:after="0" w:line="240" w:lineRule="auto"/>
        <w:jc w:val="right"/>
        <w:rPr>
          <w:rFonts w:ascii="Times New Roman" w:eastAsia="Times New Roman" w:hAnsi="Times New Roman"/>
          <w:b/>
          <w:sz w:val="24"/>
          <w:szCs w:val="24"/>
          <w:lang w:val="kk-KZ"/>
        </w:rPr>
      </w:pPr>
      <w:r w:rsidRPr="00043C86">
        <w:rPr>
          <w:rFonts w:ascii="Times New Roman" w:hAnsi="Times New Roman"/>
          <w:b/>
          <w:sz w:val="24"/>
          <w:szCs w:val="24"/>
          <w:lang w:val="kk-KZ"/>
        </w:rPr>
        <w:t xml:space="preserve">                                                                      Присуждаемая </w:t>
      </w:r>
      <w:r w:rsidRPr="00043C86">
        <w:rPr>
          <w:rFonts w:ascii="Times New Roman" w:hAnsi="Times New Roman"/>
          <w:b/>
          <w:sz w:val="24"/>
          <w:szCs w:val="24"/>
        </w:rPr>
        <w:t xml:space="preserve"> степень: </w:t>
      </w:r>
      <w:r w:rsidRPr="00043C86">
        <w:rPr>
          <w:rFonts w:ascii="Times New Roman" w:eastAsia="Times New Roman" w:hAnsi="Times New Roman"/>
          <w:b/>
          <w:sz w:val="24"/>
          <w:szCs w:val="24"/>
          <w:lang w:val="kk-KZ"/>
        </w:rPr>
        <w:t>-  бакалавр бизнеса</w:t>
      </w:r>
    </w:p>
    <w:p w:rsidR="002B1910" w:rsidRDefault="002B1910" w:rsidP="002B1910">
      <w:pPr>
        <w:spacing w:after="0" w:line="240" w:lineRule="auto"/>
        <w:jc w:val="center"/>
        <w:rPr>
          <w:rFonts w:ascii="Times New Roman" w:eastAsia="Times New Roman" w:hAnsi="Times New Roman"/>
          <w:b/>
          <w:sz w:val="24"/>
          <w:szCs w:val="24"/>
          <w:lang w:val="kk-KZ"/>
        </w:rPr>
      </w:pPr>
      <w:r w:rsidRPr="00043C86">
        <w:rPr>
          <w:rFonts w:ascii="Times New Roman" w:eastAsia="Times New Roman" w:hAnsi="Times New Roman"/>
          <w:b/>
          <w:sz w:val="24"/>
          <w:szCs w:val="24"/>
          <w:lang w:val="kk-KZ"/>
        </w:rPr>
        <w:t xml:space="preserve">                                             </w:t>
      </w:r>
      <w:r>
        <w:rPr>
          <w:rFonts w:ascii="Times New Roman" w:eastAsia="Times New Roman" w:hAnsi="Times New Roman"/>
          <w:b/>
          <w:sz w:val="24"/>
          <w:szCs w:val="24"/>
          <w:lang w:val="kk-KZ"/>
        </w:rPr>
        <w:t xml:space="preserve">                           </w:t>
      </w:r>
      <w:r w:rsidRPr="00043C86">
        <w:rPr>
          <w:rFonts w:ascii="Times New Roman" w:eastAsia="Times New Roman" w:hAnsi="Times New Roman"/>
          <w:b/>
          <w:sz w:val="24"/>
          <w:szCs w:val="24"/>
          <w:lang w:val="kk-KZ"/>
        </w:rPr>
        <w:t xml:space="preserve">управления по образовательной программе </w:t>
      </w:r>
      <w:r>
        <w:rPr>
          <w:rFonts w:ascii="Times New Roman" w:eastAsia="Times New Roman" w:hAnsi="Times New Roman"/>
          <w:b/>
          <w:sz w:val="24"/>
          <w:szCs w:val="24"/>
          <w:lang w:val="kk-KZ"/>
        </w:rPr>
        <w:t xml:space="preserve"> </w:t>
      </w:r>
    </w:p>
    <w:p w:rsidR="002B1910" w:rsidRPr="00043C86" w:rsidRDefault="002B1910" w:rsidP="002B1910">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                                          </w:t>
      </w:r>
      <w:r w:rsidRPr="00043C86">
        <w:rPr>
          <w:rFonts w:ascii="Times New Roman" w:eastAsia="Times New Roman" w:hAnsi="Times New Roman"/>
          <w:b/>
          <w:sz w:val="24"/>
          <w:szCs w:val="24"/>
          <w:lang w:val="kk-KZ"/>
        </w:rPr>
        <w:t>–  «6В04103-Учет и аудит»</w:t>
      </w:r>
    </w:p>
    <w:p w:rsidR="002B1910" w:rsidRPr="00FA69CD" w:rsidRDefault="002B1910" w:rsidP="002B1910">
      <w:pPr>
        <w:spacing w:after="0"/>
        <w:jc w:val="center"/>
        <w:rPr>
          <w:rFonts w:ascii="Times New Roman" w:hAnsi="Times New Roman"/>
          <w:b/>
          <w:color w:val="000000" w:themeColor="text1"/>
          <w:sz w:val="24"/>
          <w:szCs w:val="24"/>
          <w:lang w:val="kk-KZ"/>
        </w:rPr>
      </w:pPr>
    </w:p>
    <w:p w:rsidR="002B1910" w:rsidRDefault="002B1910" w:rsidP="002B1910">
      <w:pPr>
        <w:spacing w:after="0" w:line="240" w:lineRule="auto"/>
        <w:jc w:val="center"/>
        <w:rPr>
          <w:rFonts w:ascii="Times New Roman" w:hAnsi="Times New Roman"/>
          <w:b/>
          <w:color w:val="000000" w:themeColor="text1"/>
          <w:sz w:val="24"/>
          <w:szCs w:val="24"/>
          <w:lang w:val="kk-KZ"/>
        </w:rPr>
      </w:pPr>
      <w:r w:rsidRPr="00FA69CD">
        <w:rPr>
          <w:rFonts w:ascii="Times New Roman" w:hAnsi="Times New Roman"/>
          <w:b/>
          <w:color w:val="000000" w:themeColor="text1"/>
          <w:sz w:val="24"/>
          <w:szCs w:val="24"/>
          <w:lang w:val="kk-KZ"/>
        </w:rPr>
        <w:t xml:space="preserve">3 </w:t>
      </w:r>
      <w:r w:rsidRPr="00FA69CD">
        <w:rPr>
          <w:rFonts w:ascii="Times New Roman" w:hAnsi="Times New Roman"/>
          <w:b/>
          <w:color w:val="000000" w:themeColor="text1"/>
          <w:sz w:val="24"/>
          <w:szCs w:val="24"/>
        </w:rPr>
        <w:t>КУРС</w:t>
      </w:r>
    </w:p>
    <w:p w:rsidR="002B1910" w:rsidRPr="00032968" w:rsidRDefault="002B1910" w:rsidP="002B1910">
      <w:pPr>
        <w:spacing w:after="0" w:line="240" w:lineRule="auto"/>
        <w:jc w:val="center"/>
        <w:rPr>
          <w:rFonts w:ascii="Times New Roman" w:hAnsi="Times New Roman"/>
          <w:b/>
          <w:color w:val="000000" w:themeColor="text1"/>
          <w:sz w:val="24"/>
          <w:szCs w:val="24"/>
          <w:lang w:val="kk-KZ"/>
        </w:rPr>
      </w:pPr>
    </w:p>
    <w:tbl>
      <w:tblPr>
        <w:tblpPr w:leftFromText="180" w:rightFromText="180" w:vertAnchor="text" w:tblpX="-278"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418"/>
        <w:gridCol w:w="6095"/>
        <w:gridCol w:w="1134"/>
      </w:tblGrid>
      <w:tr w:rsidR="002B1910" w:rsidRPr="00032968" w:rsidTr="002B1910">
        <w:tc>
          <w:tcPr>
            <w:tcW w:w="9464" w:type="dxa"/>
            <w:gridSpan w:val="4"/>
          </w:tcPr>
          <w:p w:rsidR="002B1910" w:rsidRPr="00032968" w:rsidRDefault="002B1910" w:rsidP="006F467A">
            <w:pPr>
              <w:spacing w:after="0" w:line="240" w:lineRule="auto"/>
              <w:jc w:val="center"/>
              <w:rPr>
                <w:rFonts w:ascii="Times New Roman" w:hAnsi="Times New Roman"/>
                <w:b/>
                <w:bCs/>
                <w:color w:val="000000" w:themeColor="text1"/>
                <w:sz w:val="24"/>
                <w:szCs w:val="24"/>
                <w:lang w:val="kk-KZ"/>
              </w:rPr>
            </w:pPr>
            <w:r w:rsidRPr="00032968">
              <w:rPr>
                <w:rFonts w:ascii="Times New Roman" w:hAnsi="Times New Roman"/>
                <w:b/>
                <w:bCs/>
                <w:color w:val="000000" w:themeColor="text1"/>
                <w:sz w:val="24"/>
                <w:szCs w:val="24"/>
                <w:lang w:val="kk-KZ"/>
              </w:rPr>
              <w:t xml:space="preserve">5- семестр - </w:t>
            </w:r>
            <w:r w:rsidR="006F467A" w:rsidRPr="00032968">
              <w:rPr>
                <w:rFonts w:ascii="Times New Roman" w:hAnsi="Times New Roman"/>
                <w:b/>
                <w:bCs/>
                <w:color w:val="000000" w:themeColor="text1"/>
                <w:sz w:val="24"/>
                <w:szCs w:val="24"/>
                <w:lang w:val="kk-KZ"/>
              </w:rPr>
              <w:t>30</w:t>
            </w:r>
            <w:r w:rsidRPr="00032968">
              <w:rPr>
                <w:rFonts w:ascii="Times New Roman" w:hAnsi="Times New Roman"/>
                <w:b/>
                <w:bCs/>
                <w:color w:val="000000" w:themeColor="text1"/>
                <w:sz w:val="24"/>
                <w:szCs w:val="24"/>
                <w:lang w:val="kk-KZ"/>
              </w:rPr>
              <w:t xml:space="preserve"> кр.</w:t>
            </w:r>
          </w:p>
        </w:tc>
      </w:tr>
      <w:tr w:rsidR="002B1910" w:rsidRPr="00032968" w:rsidTr="002B1910">
        <w:tc>
          <w:tcPr>
            <w:tcW w:w="817" w:type="dxa"/>
          </w:tcPr>
          <w:p w:rsidR="002B1910" w:rsidRPr="00032968" w:rsidRDefault="002B1910" w:rsidP="002B1910">
            <w:pPr>
              <w:spacing w:after="0" w:line="240" w:lineRule="auto"/>
              <w:jc w:val="center"/>
              <w:rPr>
                <w:rFonts w:ascii="Times New Roman" w:hAnsi="Times New Roman"/>
                <w:b/>
                <w:bCs/>
                <w:color w:val="000000" w:themeColor="text1"/>
                <w:sz w:val="24"/>
                <w:szCs w:val="24"/>
                <w:lang w:val="kk-KZ"/>
              </w:rPr>
            </w:pPr>
            <w:r w:rsidRPr="00032968">
              <w:rPr>
                <w:rFonts w:ascii="Times New Roman" w:hAnsi="Times New Roman"/>
                <w:b/>
                <w:bCs/>
                <w:color w:val="000000" w:themeColor="text1"/>
                <w:sz w:val="24"/>
                <w:szCs w:val="24"/>
                <w:lang w:val="kk-KZ"/>
              </w:rPr>
              <w:t xml:space="preserve">Цикл </w:t>
            </w:r>
          </w:p>
        </w:tc>
        <w:tc>
          <w:tcPr>
            <w:tcW w:w="1418" w:type="dxa"/>
          </w:tcPr>
          <w:p w:rsidR="002B1910" w:rsidRPr="00032968" w:rsidRDefault="002B1910" w:rsidP="002B1910">
            <w:pPr>
              <w:spacing w:after="0" w:line="240" w:lineRule="auto"/>
              <w:jc w:val="center"/>
              <w:rPr>
                <w:rFonts w:ascii="Times New Roman" w:hAnsi="Times New Roman"/>
                <w:b/>
                <w:bCs/>
                <w:color w:val="000000" w:themeColor="text1"/>
                <w:sz w:val="24"/>
                <w:szCs w:val="24"/>
                <w:lang w:val="kk-KZ"/>
              </w:rPr>
            </w:pPr>
            <w:r w:rsidRPr="00032968">
              <w:rPr>
                <w:rFonts w:ascii="Times New Roman" w:hAnsi="Times New Roman"/>
                <w:b/>
                <w:bCs/>
                <w:color w:val="000000" w:themeColor="text1"/>
                <w:sz w:val="24"/>
                <w:szCs w:val="24"/>
                <w:lang w:val="kk-KZ"/>
              </w:rPr>
              <w:t xml:space="preserve">Код </w:t>
            </w:r>
          </w:p>
        </w:tc>
        <w:tc>
          <w:tcPr>
            <w:tcW w:w="6095" w:type="dxa"/>
          </w:tcPr>
          <w:p w:rsidR="002B1910" w:rsidRPr="00032968" w:rsidRDefault="002B1910" w:rsidP="002B1910">
            <w:pPr>
              <w:spacing w:after="0" w:line="240" w:lineRule="auto"/>
              <w:rPr>
                <w:rFonts w:ascii="Times New Roman" w:hAnsi="Times New Roman"/>
                <w:b/>
                <w:bCs/>
                <w:color w:val="000000" w:themeColor="text1"/>
                <w:sz w:val="24"/>
                <w:szCs w:val="24"/>
                <w:lang w:val="kk-KZ"/>
              </w:rPr>
            </w:pPr>
            <w:r w:rsidRPr="00032968">
              <w:rPr>
                <w:rFonts w:ascii="Times New Roman" w:hAnsi="Times New Roman"/>
                <w:b/>
                <w:bCs/>
                <w:color w:val="000000" w:themeColor="text1"/>
                <w:sz w:val="24"/>
                <w:szCs w:val="24"/>
                <w:lang w:val="kk-KZ"/>
              </w:rPr>
              <w:t xml:space="preserve">                                     Дисциплины</w:t>
            </w:r>
          </w:p>
        </w:tc>
        <w:tc>
          <w:tcPr>
            <w:tcW w:w="1134" w:type="dxa"/>
          </w:tcPr>
          <w:p w:rsidR="002B1910" w:rsidRPr="00032968" w:rsidRDefault="002B1910" w:rsidP="002B1910">
            <w:pPr>
              <w:spacing w:after="0" w:line="240" w:lineRule="auto"/>
              <w:jc w:val="center"/>
              <w:rPr>
                <w:rFonts w:ascii="Times New Roman" w:hAnsi="Times New Roman"/>
                <w:b/>
                <w:bCs/>
                <w:color w:val="000000" w:themeColor="text1"/>
                <w:sz w:val="24"/>
                <w:szCs w:val="24"/>
                <w:lang w:val="kk-KZ"/>
              </w:rPr>
            </w:pPr>
            <w:r w:rsidRPr="00032968">
              <w:rPr>
                <w:rFonts w:ascii="Times New Roman" w:hAnsi="Times New Roman"/>
                <w:b/>
                <w:bCs/>
                <w:color w:val="000000" w:themeColor="text1"/>
                <w:sz w:val="24"/>
                <w:szCs w:val="24"/>
                <w:lang w:val="kk-KZ"/>
              </w:rPr>
              <w:t>Академ.кредит.</w:t>
            </w:r>
          </w:p>
        </w:tc>
      </w:tr>
      <w:tr w:rsidR="002B1910" w:rsidRPr="00032968" w:rsidTr="002B1910">
        <w:trPr>
          <w:trHeight w:val="89"/>
        </w:trPr>
        <w:tc>
          <w:tcPr>
            <w:tcW w:w="9464" w:type="dxa"/>
            <w:gridSpan w:val="4"/>
          </w:tcPr>
          <w:p w:rsidR="002B1910" w:rsidRPr="00032968" w:rsidRDefault="002B1910" w:rsidP="00032968">
            <w:pPr>
              <w:spacing w:after="0" w:line="240" w:lineRule="auto"/>
              <w:jc w:val="center"/>
              <w:rPr>
                <w:rFonts w:ascii="Times New Roman" w:hAnsi="Times New Roman"/>
                <w:b/>
                <w:bCs/>
                <w:color w:val="000000" w:themeColor="text1"/>
                <w:sz w:val="24"/>
                <w:szCs w:val="24"/>
                <w:lang w:val="kk-KZ"/>
              </w:rPr>
            </w:pPr>
            <w:r w:rsidRPr="00032968">
              <w:rPr>
                <w:rFonts w:ascii="Times New Roman" w:hAnsi="Times New Roman"/>
                <w:b/>
                <w:bCs/>
                <w:color w:val="000000" w:themeColor="text1"/>
                <w:sz w:val="24"/>
                <w:szCs w:val="24"/>
                <w:lang w:val="kk-KZ"/>
              </w:rPr>
              <w:t xml:space="preserve">Вузовский компонент – </w:t>
            </w:r>
            <w:r w:rsidR="006F467A" w:rsidRPr="00032968">
              <w:rPr>
                <w:rFonts w:ascii="Times New Roman" w:hAnsi="Times New Roman"/>
                <w:b/>
                <w:bCs/>
                <w:color w:val="000000" w:themeColor="text1"/>
                <w:sz w:val="24"/>
                <w:szCs w:val="24"/>
                <w:lang w:val="kk-KZ"/>
              </w:rPr>
              <w:t>1</w:t>
            </w:r>
            <w:r w:rsidR="00032968">
              <w:rPr>
                <w:rFonts w:ascii="Times New Roman" w:hAnsi="Times New Roman"/>
                <w:b/>
                <w:bCs/>
                <w:color w:val="000000" w:themeColor="text1"/>
                <w:sz w:val="24"/>
                <w:szCs w:val="24"/>
                <w:lang w:val="kk-KZ"/>
              </w:rPr>
              <w:t>0</w:t>
            </w:r>
            <w:r w:rsidRPr="00032968">
              <w:rPr>
                <w:rFonts w:ascii="Times New Roman" w:hAnsi="Times New Roman"/>
                <w:b/>
                <w:bCs/>
                <w:color w:val="000000" w:themeColor="text1"/>
                <w:sz w:val="24"/>
                <w:szCs w:val="24"/>
                <w:lang w:val="kk-KZ"/>
              </w:rPr>
              <w:t xml:space="preserve"> кр. </w:t>
            </w:r>
          </w:p>
        </w:tc>
      </w:tr>
      <w:tr w:rsidR="002B1910" w:rsidRPr="00032968" w:rsidTr="00B25210">
        <w:trPr>
          <w:trHeight w:val="283"/>
        </w:trPr>
        <w:tc>
          <w:tcPr>
            <w:tcW w:w="817" w:type="dxa"/>
          </w:tcPr>
          <w:p w:rsidR="002B1910" w:rsidRPr="00032968" w:rsidRDefault="002B1910" w:rsidP="002B1910">
            <w:pPr>
              <w:pStyle w:val="a"/>
              <w:numPr>
                <w:ilvl w:val="0"/>
                <w:numId w:val="0"/>
              </w:numPr>
              <w:spacing w:after="0" w:line="240" w:lineRule="auto"/>
              <w:jc w:val="center"/>
              <w:rPr>
                <w:rFonts w:ascii="Times New Roman" w:hAnsi="Times New Roman"/>
                <w:color w:val="000000" w:themeColor="text1"/>
                <w:sz w:val="24"/>
                <w:szCs w:val="24"/>
                <w:lang w:val="kk-KZ"/>
              </w:rPr>
            </w:pPr>
            <w:r w:rsidRPr="00032968">
              <w:rPr>
                <w:rFonts w:ascii="Times New Roman" w:hAnsi="Times New Roman"/>
                <w:color w:val="000000" w:themeColor="text1"/>
                <w:sz w:val="24"/>
                <w:szCs w:val="24"/>
                <w:lang w:val="kk-KZ"/>
              </w:rPr>
              <w:t>БД</w:t>
            </w:r>
          </w:p>
        </w:tc>
        <w:tc>
          <w:tcPr>
            <w:tcW w:w="1418" w:type="dxa"/>
          </w:tcPr>
          <w:p w:rsidR="006F467A" w:rsidRPr="00032968" w:rsidRDefault="006F467A" w:rsidP="006F467A">
            <w:pPr>
              <w:spacing w:after="0" w:line="240" w:lineRule="auto"/>
              <w:contextualSpacing/>
              <w:rPr>
                <w:rFonts w:ascii="Times New Roman" w:hAnsi="Times New Roman"/>
                <w:sz w:val="24"/>
                <w:szCs w:val="24"/>
              </w:rPr>
            </w:pPr>
            <w:r w:rsidRPr="00032968">
              <w:rPr>
                <w:rFonts w:ascii="Times New Roman" w:hAnsi="Times New Roman"/>
                <w:sz w:val="24"/>
                <w:szCs w:val="24"/>
                <w:lang w:val="en-US"/>
              </w:rPr>
              <w:t>1CB</w:t>
            </w:r>
            <w:r w:rsidRPr="00032968">
              <w:rPr>
                <w:rFonts w:ascii="Times New Roman" w:hAnsi="Times New Roman"/>
                <w:sz w:val="24"/>
                <w:szCs w:val="24"/>
              </w:rPr>
              <w:t xml:space="preserve"> 3213</w:t>
            </w:r>
          </w:p>
          <w:p w:rsidR="002B1910" w:rsidRPr="00032968" w:rsidRDefault="006F467A" w:rsidP="006F467A">
            <w:pPr>
              <w:spacing w:after="0" w:line="240" w:lineRule="auto"/>
              <w:ind w:left="-190" w:right="-142" w:firstLine="142"/>
              <w:contextualSpacing/>
              <w:rPr>
                <w:rFonts w:ascii="Times New Roman" w:hAnsi="Times New Roman"/>
                <w:sz w:val="24"/>
                <w:szCs w:val="24"/>
              </w:rPr>
            </w:pPr>
            <w:r w:rsidRPr="00032968">
              <w:rPr>
                <w:rFonts w:ascii="Times New Roman" w:hAnsi="Times New Roman"/>
                <w:sz w:val="24"/>
                <w:szCs w:val="24"/>
              </w:rPr>
              <w:t xml:space="preserve">                              </w:t>
            </w:r>
          </w:p>
        </w:tc>
        <w:tc>
          <w:tcPr>
            <w:tcW w:w="6095" w:type="dxa"/>
          </w:tcPr>
          <w:p w:rsidR="002B1910" w:rsidRPr="00032968" w:rsidRDefault="006F467A" w:rsidP="002B1910">
            <w:pPr>
              <w:spacing w:after="0" w:line="240" w:lineRule="auto"/>
              <w:contextualSpacing/>
              <w:rPr>
                <w:rFonts w:ascii="Times New Roman" w:hAnsi="Times New Roman"/>
                <w:sz w:val="24"/>
                <w:szCs w:val="24"/>
                <w:lang w:val="kk-KZ"/>
              </w:rPr>
            </w:pPr>
            <w:r w:rsidRPr="00032968">
              <w:rPr>
                <w:rFonts w:ascii="Times New Roman" w:hAnsi="Times New Roman"/>
                <w:sz w:val="24"/>
                <w:szCs w:val="24"/>
                <w:lang w:val="kk-KZ"/>
              </w:rPr>
              <w:t>1 С Бухгалтерия</w:t>
            </w:r>
          </w:p>
        </w:tc>
        <w:tc>
          <w:tcPr>
            <w:tcW w:w="1134" w:type="dxa"/>
          </w:tcPr>
          <w:p w:rsidR="002B1910" w:rsidRPr="00032968" w:rsidRDefault="002B1910" w:rsidP="002B1910">
            <w:pPr>
              <w:spacing w:after="0" w:line="240" w:lineRule="auto"/>
              <w:rPr>
                <w:rFonts w:ascii="Times New Roman" w:eastAsia="Times New Roman" w:hAnsi="Times New Roman"/>
                <w:color w:val="000000" w:themeColor="text1"/>
                <w:sz w:val="24"/>
                <w:szCs w:val="24"/>
                <w:lang w:val="kk-KZ" w:eastAsia="ru-RU"/>
              </w:rPr>
            </w:pPr>
            <w:r w:rsidRPr="00032968">
              <w:rPr>
                <w:rFonts w:ascii="Times New Roman" w:eastAsia="Times New Roman" w:hAnsi="Times New Roman"/>
                <w:color w:val="000000" w:themeColor="text1"/>
                <w:sz w:val="24"/>
                <w:szCs w:val="24"/>
                <w:lang w:val="kk-KZ" w:eastAsia="ru-RU"/>
              </w:rPr>
              <w:t xml:space="preserve">       5</w:t>
            </w:r>
          </w:p>
        </w:tc>
      </w:tr>
      <w:tr w:rsidR="002B1910" w:rsidRPr="00032968" w:rsidTr="002B1910">
        <w:tc>
          <w:tcPr>
            <w:tcW w:w="817" w:type="dxa"/>
          </w:tcPr>
          <w:p w:rsidR="002B1910" w:rsidRPr="00032968" w:rsidRDefault="002B1910" w:rsidP="002B1910">
            <w:pPr>
              <w:pStyle w:val="a"/>
              <w:numPr>
                <w:ilvl w:val="0"/>
                <w:numId w:val="0"/>
              </w:numPr>
              <w:spacing w:after="0" w:line="240" w:lineRule="auto"/>
              <w:jc w:val="center"/>
              <w:rPr>
                <w:rFonts w:ascii="Times New Roman" w:hAnsi="Times New Roman"/>
                <w:color w:val="000000" w:themeColor="text1"/>
                <w:sz w:val="24"/>
                <w:szCs w:val="24"/>
                <w:lang w:val="kk-KZ"/>
              </w:rPr>
            </w:pPr>
            <w:r w:rsidRPr="00032968">
              <w:rPr>
                <w:rFonts w:ascii="Times New Roman" w:hAnsi="Times New Roman"/>
                <w:color w:val="000000" w:themeColor="text1"/>
                <w:sz w:val="24"/>
                <w:szCs w:val="24"/>
                <w:lang w:val="kk-KZ"/>
              </w:rPr>
              <w:t>ПД</w:t>
            </w:r>
          </w:p>
        </w:tc>
        <w:tc>
          <w:tcPr>
            <w:tcW w:w="1418" w:type="dxa"/>
          </w:tcPr>
          <w:p w:rsidR="002B1910" w:rsidRPr="00032968" w:rsidRDefault="002B1910" w:rsidP="002B1910">
            <w:pPr>
              <w:spacing w:after="0" w:line="240" w:lineRule="auto"/>
              <w:ind w:left="-190" w:right="-142" w:firstLine="142"/>
              <w:rPr>
                <w:rFonts w:ascii="Times New Roman" w:eastAsia="Times New Roman" w:hAnsi="Times New Roman"/>
                <w:color w:val="000000" w:themeColor="text1"/>
                <w:sz w:val="24"/>
                <w:szCs w:val="24"/>
                <w:lang w:eastAsia="ru-RU"/>
              </w:rPr>
            </w:pPr>
            <w:r w:rsidRPr="00032968">
              <w:rPr>
                <w:rFonts w:ascii="Times New Roman" w:eastAsia="Times New Roman" w:hAnsi="Times New Roman"/>
                <w:color w:val="000000" w:themeColor="text1"/>
                <w:sz w:val="24"/>
                <w:szCs w:val="24"/>
                <w:lang w:eastAsia="ru-RU"/>
              </w:rPr>
              <w:t>UU</w:t>
            </w:r>
            <w:r w:rsidRPr="00032968">
              <w:rPr>
                <w:rFonts w:ascii="Times New Roman" w:eastAsia="Times New Roman" w:hAnsi="Times New Roman"/>
                <w:color w:val="000000" w:themeColor="text1"/>
                <w:sz w:val="24"/>
                <w:szCs w:val="24"/>
                <w:lang w:val="kk-KZ" w:eastAsia="ru-RU"/>
              </w:rPr>
              <w:t>1</w:t>
            </w:r>
            <w:r w:rsidRPr="00032968">
              <w:rPr>
                <w:rFonts w:ascii="Times New Roman" w:eastAsia="Times New Roman" w:hAnsi="Times New Roman"/>
                <w:color w:val="000000" w:themeColor="text1"/>
                <w:sz w:val="24"/>
                <w:szCs w:val="24"/>
                <w:lang w:val="en-US" w:eastAsia="ru-RU"/>
              </w:rPr>
              <w:t xml:space="preserve"> </w:t>
            </w:r>
            <w:r w:rsidRPr="00032968">
              <w:rPr>
                <w:rFonts w:ascii="Times New Roman" w:eastAsia="Times New Roman" w:hAnsi="Times New Roman"/>
                <w:color w:val="000000" w:themeColor="text1"/>
                <w:sz w:val="24"/>
                <w:szCs w:val="24"/>
                <w:lang w:eastAsia="ru-RU"/>
              </w:rPr>
              <w:t>33</w:t>
            </w:r>
            <w:r w:rsidRPr="00032968">
              <w:rPr>
                <w:rFonts w:ascii="Times New Roman" w:eastAsia="Times New Roman" w:hAnsi="Times New Roman"/>
                <w:color w:val="000000" w:themeColor="text1"/>
                <w:sz w:val="24"/>
                <w:szCs w:val="24"/>
                <w:lang w:val="en-US" w:eastAsia="ru-RU"/>
              </w:rPr>
              <w:t>0</w:t>
            </w:r>
            <w:r w:rsidRPr="00032968">
              <w:rPr>
                <w:rFonts w:ascii="Times New Roman" w:eastAsia="Times New Roman" w:hAnsi="Times New Roman"/>
                <w:color w:val="000000" w:themeColor="text1"/>
                <w:sz w:val="24"/>
                <w:szCs w:val="24"/>
                <w:lang w:eastAsia="ru-RU"/>
              </w:rPr>
              <w:t>2</w:t>
            </w:r>
          </w:p>
        </w:tc>
        <w:tc>
          <w:tcPr>
            <w:tcW w:w="6095" w:type="dxa"/>
          </w:tcPr>
          <w:p w:rsidR="002B1910" w:rsidRPr="00032968" w:rsidRDefault="002B1910" w:rsidP="002B1910">
            <w:pPr>
              <w:spacing w:after="0" w:line="240" w:lineRule="auto"/>
              <w:rPr>
                <w:rFonts w:ascii="Times New Roman" w:eastAsia="Times New Roman" w:hAnsi="Times New Roman"/>
                <w:bCs/>
                <w:color w:val="000000" w:themeColor="text1"/>
                <w:sz w:val="24"/>
                <w:szCs w:val="24"/>
                <w:lang w:val="kk-KZ" w:eastAsia="ru-RU"/>
              </w:rPr>
            </w:pPr>
            <w:r w:rsidRPr="00032968">
              <w:rPr>
                <w:rFonts w:ascii="Times New Roman" w:eastAsia="Times New Roman" w:hAnsi="Times New Roman"/>
                <w:bCs/>
                <w:color w:val="000000" w:themeColor="text1"/>
                <w:sz w:val="24"/>
                <w:szCs w:val="24"/>
                <w:lang w:eastAsia="ru-RU"/>
              </w:rPr>
              <w:t xml:space="preserve">Управленческий учет </w:t>
            </w:r>
            <w:r w:rsidRPr="00032968">
              <w:rPr>
                <w:rFonts w:ascii="Times New Roman" w:eastAsia="Times New Roman" w:hAnsi="Times New Roman"/>
                <w:bCs/>
                <w:color w:val="000000" w:themeColor="text1"/>
                <w:sz w:val="24"/>
                <w:szCs w:val="24"/>
                <w:lang w:val="kk-KZ" w:eastAsia="ru-RU"/>
              </w:rPr>
              <w:t>1</w:t>
            </w:r>
          </w:p>
        </w:tc>
        <w:tc>
          <w:tcPr>
            <w:tcW w:w="1134" w:type="dxa"/>
          </w:tcPr>
          <w:p w:rsidR="002B1910" w:rsidRPr="00032968" w:rsidRDefault="002B1910" w:rsidP="002B1910">
            <w:pPr>
              <w:spacing w:after="0" w:line="240" w:lineRule="auto"/>
              <w:rPr>
                <w:rFonts w:ascii="Times New Roman" w:eastAsia="Times New Roman" w:hAnsi="Times New Roman"/>
                <w:color w:val="000000" w:themeColor="text1"/>
                <w:sz w:val="24"/>
                <w:szCs w:val="24"/>
                <w:lang w:val="kk-KZ" w:eastAsia="ru-RU"/>
              </w:rPr>
            </w:pPr>
            <w:r w:rsidRPr="00032968">
              <w:rPr>
                <w:rFonts w:ascii="Times New Roman" w:eastAsia="Times New Roman" w:hAnsi="Times New Roman"/>
                <w:color w:val="000000" w:themeColor="text1"/>
                <w:sz w:val="24"/>
                <w:szCs w:val="24"/>
                <w:lang w:val="kk-KZ" w:eastAsia="ru-RU"/>
              </w:rPr>
              <w:t xml:space="preserve">       5</w:t>
            </w:r>
          </w:p>
        </w:tc>
      </w:tr>
      <w:tr w:rsidR="002B1910" w:rsidRPr="00032968" w:rsidTr="002B1910">
        <w:tc>
          <w:tcPr>
            <w:tcW w:w="9464" w:type="dxa"/>
            <w:gridSpan w:val="4"/>
          </w:tcPr>
          <w:p w:rsidR="002B1910" w:rsidRPr="00032968" w:rsidRDefault="002B1910" w:rsidP="00032968">
            <w:pPr>
              <w:spacing w:after="0" w:line="240" w:lineRule="auto"/>
              <w:jc w:val="center"/>
              <w:rPr>
                <w:rFonts w:ascii="Times New Roman" w:eastAsia="Times New Roman" w:hAnsi="Times New Roman"/>
                <w:color w:val="000000" w:themeColor="text1"/>
                <w:sz w:val="24"/>
                <w:szCs w:val="24"/>
                <w:lang w:eastAsia="ru-RU"/>
              </w:rPr>
            </w:pPr>
            <w:r w:rsidRPr="00032968">
              <w:rPr>
                <w:rFonts w:ascii="Times New Roman" w:hAnsi="Times New Roman"/>
                <w:b/>
                <w:color w:val="000000" w:themeColor="text1"/>
                <w:sz w:val="24"/>
                <w:szCs w:val="24"/>
                <w:lang w:val="kk-KZ"/>
              </w:rPr>
              <w:t>Компанент по выбору</w:t>
            </w:r>
            <w:r w:rsidRPr="00032968">
              <w:rPr>
                <w:rFonts w:ascii="Times New Roman" w:hAnsi="Times New Roman"/>
                <w:b/>
                <w:bCs/>
                <w:color w:val="000000" w:themeColor="text1"/>
                <w:sz w:val="24"/>
                <w:szCs w:val="24"/>
                <w:lang w:val="kk-KZ"/>
              </w:rPr>
              <w:t xml:space="preserve"> - </w:t>
            </w:r>
            <w:r w:rsidR="00032968">
              <w:rPr>
                <w:rFonts w:ascii="Times New Roman" w:hAnsi="Times New Roman"/>
                <w:b/>
                <w:bCs/>
                <w:color w:val="000000" w:themeColor="text1"/>
                <w:sz w:val="24"/>
                <w:szCs w:val="24"/>
                <w:lang w:val="kk-KZ"/>
              </w:rPr>
              <w:t>20</w:t>
            </w:r>
            <w:r w:rsidRPr="00032968">
              <w:rPr>
                <w:rFonts w:ascii="Times New Roman" w:hAnsi="Times New Roman"/>
                <w:b/>
                <w:bCs/>
                <w:color w:val="000000" w:themeColor="text1"/>
                <w:sz w:val="24"/>
                <w:szCs w:val="24"/>
                <w:lang w:val="kk-KZ"/>
              </w:rPr>
              <w:t xml:space="preserve"> кр. </w:t>
            </w:r>
          </w:p>
        </w:tc>
      </w:tr>
      <w:tr w:rsidR="00032968" w:rsidRPr="00032968" w:rsidTr="00892DBE">
        <w:tc>
          <w:tcPr>
            <w:tcW w:w="817" w:type="dxa"/>
            <w:vMerge w:val="restart"/>
          </w:tcPr>
          <w:p w:rsidR="00032968" w:rsidRPr="00032968" w:rsidRDefault="00032968" w:rsidP="00032968">
            <w:pPr>
              <w:pStyle w:val="a"/>
              <w:numPr>
                <w:ilvl w:val="0"/>
                <w:numId w:val="0"/>
              </w:numPr>
              <w:spacing w:after="0" w:line="240" w:lineRule="auto"/>
              <w:jc w:val="center"/>
              <w:rPr>
                <w:rFonts w:ascii="Times New Roman" w:hAnsi="Times New Roman"/>
                <w:color w:val="000000" w:themeColor="text1"/>
                <w:sz w:val="24"/>
                <w:szCs w:val="24"/>
                <w:lang w:val="kk-KZ"/>
              </w:rPr>
            </w:pPr>
            <w:r w:rsidRPr="00032968">
              <w:rPr>
                <w:rFonts w:ascii="Times New Roman" w:hAnsi="Times New Roman"/>
                <w:color w:val="000000" w:themeColor="text1"/>
                <w:sz w:val="24"/>
                <w:szCs w:val="24"/>
                <w:lang w:val="kk-KZ"/>
              </w:rPr>
              <w:t>БД</w:t>
            </w:r>
          </w:p>
        </w:tc>
        <w:tc>
          <w:tcPr>
            <w:tcW w:w="1418" w:type="dxa"/>
            <w:vAlign w:val="center"/>
          </w:tcPr>
          <w:p w:rsidR="00032968" w:rsidRPr="00032968" w:rsidRDefault="00B25210" w:rsidP="00032968">
            <w:pPr>
              <w:spacing w:after="0" w:line="240" w:lineRule="auto"/>
              <w:ind w:left="-190" w:right="-142" w:firstLine="142"/>
              <w:rPr>
                <w:rFonts w:ascii="Times New Roman" w:hAnsi="Times New Roman"/>
                <w:sz w:val="24"/>
                <w:szCs w:val="24"/>
                <w:lang w:val="kk-KZ"/>
              </w:rPr>
            </w:pPr>
            <w:r>
              <w:rPr>
                <w:rFonts w:ascii="Times New Roman" w:hAnsi="Times New Roman"/>
                <w:sz w:val="24"/>
                <w:szCs w:val="24"/>
                <w:lang w:val="en-US"/>
              </w:rPr>
              <w:t>OB</w:t>
            </w:r>
            <w:r w:rsidR="00032968" w:rsidRPr="00032968">
              <w:rPr>
                <w:rFonts w:ascii="Times New Roman" w:hAnsi="Times New Roman"/>
                <w:sz w:val="24"/>
                <w:szCs w:val="24"/>
              </w:rPr>
              <w:t xml:space="preserve"> 32</w:t>
            </w:r>
            <w:r w:rsidR="00032968" w:rsidRPr="00032968">
              <w:rPr>
                <w:rFonts w:ascii="Times New Roman" w:hAnsi="Times New Roman"/>
                <w:sz w:val="24"/>
                <w:szCs w:val="24"/>
                <w:lang w:val="en-US"/>
              </w:rPr>
              <w:t>1</w:t>
            </w:r>
            <w:r w:rsidR="00032968">
              <w:rPr>
                <w:rFonts w:ascii="Times New Roman" w:hAnsi="Times New Roman"/>
                <w:sz w:val="24"/>
                <w:szCs w:val="24"/>
                <w:lang w:val="kk-KZ"/>
              </w:rPr>
              <w:t>4</w:t>
            </w:r>
          </w:p>
        </w:tc>
        <w:tc>
          <w:tcPr>
            <w:tcW w:w="6095" w:type="dxa"/>
            <w:vAlign w:val="bottom"/>
          </w:tcPr>
          <w:p w:rsidR="00032968" w:rsidRPr="00032968" w:rsidRDefault="00032968" w:rsidP="00032968">
            <w:pPr>
              <w:spacing w:after="0" w:line="240" w:lineRule="auto"/>
              <w:rPr>
                <w:rFonts w:ascii="Times New Roman" w:hAnsi="Times New Roman"/>
                <w:sz w:val="24"/>
                <w:szCs w:val="24"/>
                <w:lang w:val="kk-KZ"/>
              </w:rPr>
            </w:pPr>
            <w:r w:rsidRPr="00032968">
              <w:rPr>
                <w:rFonts w:ascii="Times New Roman" w:hAnsi="Times New Roman"/>
                <w:sz w:val="24"/>
                <w:szCs w:val="24"/>
                <w:lang w:val="kk-KZ"/>
              </w:rPr>
              <w:t>Оценка бизнеса</w:t>
            </w:r>
          </w:p>
        </w:tc>
        <w:tc>
          <w:tcPr>
            <w:tcW w:w="1134" w:type="dxa"/>
            <w:vMerge w:val="restart"/>
          </w:tcPr>
          <w:p w:rsidR="00032968" w:rsidRPr="00032968" w:rsidRDefault="00032968" w:rsidP="00032968">
            <w:pPr>
              <w:spacing w:after="0" w:line="240" w:lineRule="auto"/>
              <w:rPr>
                <w:rFonts w:ascii="Times New Roman" w:eastAsia="Times New Roman" w:hAnsi="Times New Roman"/>
                <w:color w:val="000000" w:themeColor="text1"/>
                <w:sz w:val="24"/>
                <w:szCs w:val="24"/>
                <w:lang w:val="kk-KZ" w:eastAsia="ru-RU"/>
              </w:rPr>
            </w:pPr>
            <w:r w:rsidRPr="00032968">
              <w:rPr>
                <w:rFonts w:ascii="Times New Roman" w:eastAsia="Times New Roman" w:hAnsi="Times New Roman"/>
                <w:color w:val="000000" w:themeColor="text1"/>
                <w:sz w:val="24"/>
                <w:szCs w:val="24"/>
                <w:lang w:val="kk-KZ" w:eastAsia="ru-RU"/>
              </w:rPr>
              <w:t xml:space="preserve">       5</w:t>
            </w:r>
          </w:p>
        </w:tc>
      </w:tr>
      <w:tr w:rsidR="00032968" w:rsidRPr="00032968" w:rsidTr="00892DBE">
        <w:tc>
          <w:tcPr>
            <w:tcW w:w="817" w:type="dxa"/>
            <w:vMerge/>
          </w:tcPr>
          <w:p w:rsidR="00032968" w:rsidRPr="00032968" w:rsidRDefault="00032968" w:rsidP="00032968">
            <w:pPr>
              <w:pStyle w:val="a"/>
              <w:numPr>
                <w:ilvl w:val="0"/>
                <w:numId w:val="0"/>
              </w:numPr>
              <w:spacing w:after="0" w:line="240" w:lineRule="auto"/>
              <w:jc w:val="center"/>
              <w:rPr>
                <w:rFonts w:ascii="Times New Roman" w:hAnsi="Times New Roman"/>
                <w:color w:val="000000" w:themeColor="text1"/>
                <w:sz w:val="24"/>
                <w:szCs w:val="24"/>
                <w:lang w:val="kk-KZ"/>
              </w:rPr>
            </w:pPr>
          </w:p>
        </w:tc>
        <w:tc>
          <w:tcPr>
            <w:tcW w:w="1418" w:type="dxa"/>
            <w:vAlign w:val="center"/>
          </w:tcPr>
          <w:p w:rsidR="00032968" w:rsidRPr="00032968" w:rsidRDefault="00032968" w:rsidP="00032968">
            <w:pPr>
              <w:spacing w:after="0" w:line="240" w:lineRule="auto"/>
              <w:ind w:right="-142"/>
              <w:rPr>
                <w:rFonts w:ascii="Times New Roman" w:hAnsi="Times New Roman"/>
                <w:sz w:val="24"/>
                <w:szCs w:val="24"/>
                <w:lang w:val="kk-KZ"/>
              </w:rPr>
            </w:pPr>
            <w:r w:rsidRPr="00032968">
              <w:rPr>
                <w:rFonts w:ascii="Times New Roman" w:eastAsia="Times New Roman" w:hAnsi="Times New Roman"/>
                <w:sz w:val="24"/>
                <w:szCs w:val="24"/>
                <w:lang w:val="en-US"/>
              </w:rPr>
              <w:t>OUN</w:t>
            </w:r>
            <w:r w:rsidRPr="00032968">
              <w:rPr>
                <w:rFonts w:ascii="Times New Roman" w:eastAsia="Times New Roman" w:hAnsi="Times New Roman"/>
                <w:sz w:val="24"/>
                <w:szCs w:val="24"/>
                <w:lang w:val="kk-KZ"/>
              </w:rPr>
              <w:t xml:space="preserve"> 3214</w:t>
            </w:r>
          </w:p>
        </w:tc>
        <w:tc>
          <w:tcPr>
            <w:tcW w:w="6095" w:type="dxa"/>
          </w:tcPr>
          <w:p w:rsidR="00032968" w:rsidRPr="00032968" w:rsidRDefault="00032968" w:rsidP="00032968">
            <w:pPr>
              <w:spacing w:after="0" w:line="240" w:lineRule="auto"/>
              <w:rPr>
                <w:rFonts w:ascii="Times New Roman" w:hAnsi="Times New Roman"/>
                <w:sz w:val="24"/>
                <w:szCs w:val="24"/>
                <w:lang w:val="kk-KZ"/>
              </w:rPr>
            </w:pPr>
            <w:r w:rsidRPr="00032968">
              <w:rPr>
                <w:rFonts w:ascii="Times New Roman" w:eastAsia="Times New Roman" w:hAnsi="Times New Roman"/>
                <w:bCs/>
                <w:sz w:val="24"/>
                <w:szCs w:val="24"/>
                <w:lang w:val="kk-KZ" w:eastAsia="ru-RU"/>
              </w:rPr>
              <w:t>Оценка и управление недвижимостью</w:t>
            </w:r>
          </w:p>
        </w:tc>
        <w:tc>
          <w:tcPr>
            <w:tcW w:w="1134" w:type="dxa"/>
            <w:vMerge/>
          </w:tcPr>
          <w:p w:rsidR="00032968" w:rsidRPr="00032968" w:rsidRDefault="00032968" w:rsidP="00032968">
            <w:pPr>
              <w:spacing w:after="0" w:line="240" w:lineRule="auto"/>
              <w:rPr>
                <w:rFonts w:ascii="Times New Roman" w:eastAsia="Times New Roman" w:hAnsi="Times New Roman"/>
                <w:color w:val="000000" w:themeColor="text1"/>
                <w:sz w:val="24"/>
                <w:szCs w:val="24"/>
                <w:lang w:val="kk-KZ" w:eastAsia="ru-RU"/>
              </w:rPr>
            </w:pPr>
          </w:p>
        </w:tc>
      </w:tr>
      <w:tr w:rsidR="00032968" w:rsidRPr="00032968" w:rsidTr="00032968">
        <w:trPr>
          <w:trHeight w:val="279"/>
        </w:trPr>
        <w:tc>
          <w:tcPr>
            <w:tcW w:w="817" w:type="dxa"/>
            <w:vMerge w:val="restart"/>
          </w:tcPr>
          <w:p w:rsidR="00032968" w:rsidRPr="00032968" w:rsidRDefault="00032968" w:rsidP="00032968">
            <w:pPr>
              <w:spacing w:after="0" w:line="240" w:lineRule="auto"/>
              <w:contextualSpacing/>
              <w:jc w:val="center"/>
              <w:rPr>
                <w:rFonts w:ascii="Times New Roman" w:hAnsi="Times New Roman"/>
                <w:color w:val="000000" w:themeColor="text1"/>
                <w:sz w:val="24"/>
                <w:szCs w:val="24"/>
                <w:lang w:val="kk-KZ"/>
              </w:rPr>
            </w:pPr>
            <w:r w:rsidRPr="00032968">
              <w:rPr>
                <w:rFonts w:ascii="Times New Roman" w:hAnsi="Times New Roman"/>
                <w:color w:val="000000" w:themeColor="text1"/>
                <w:sz w:val="24"/>
                <w:szCs w:val="24"/>
                <w:lang w:val="kk-KZ"/>
              </w:rPr>
              <w:t>БД</w:t>
            </w:r>
          </w:p>
        </w:tc>
        <w:tc>
          <w:tcPr>
            <w:tcW w:w="1418" w:type="dxa"/>
          </w:tcPr>
          <w:p w:rsidR="00032968" w:rsidRPr="00032968" w:rsidRDefault="00032968" w:rsidP="00032968">
            <w:pPr>
              <w:spacing w:after="0" w:line="240" w:lineRule="auto"/>
              <w:rPr>
                <w:rFonts w:ascii="Times New Roman" w:hAnsi="Times New Roman"/>
                <w:sz w:val="24"/>
                <w:szCs w:val="24"/>
                <w:lang w:val="kk-KZ"/>
              </w:rPr>
            </w:pPr>
            <w:r w:rsidRPr="00032968">
              <w:rPr>
                <w:rFonts w:ascii="Times New Roman" w:hAnsi="Times New Roman"/>
                <w:sz w:val="24"/>
                <w:szCs w:val="24"/>
                <w:lang w:val="kk-KZ"/>
              </w:rPr>
              <w:t>РР 3215</w:t>
            </w:r>
          </w:p>
        </w:tc>
        <w:tc>
          <w:tcPr>
            <w:tcW w:w="6095" w:type="dxa"/>
          </w:tcPr>
          <w:p w:rsidR="00032968" w:rsidRPr="00032968" w:rsidRDefault="00032968" w:rsidP="00032968">
            <w:pPr>
              <w:spacing w:after="0" w:line="240" w:lineRule="auto"/>
              <w:jc w:val="both"/>
              <w:rPr>
                <w:rFonts w:ascii="Times New Roman" w:hAnsi="Times New Roman"/>
                <w:sz w:val="24"/>
                <w:szCs w:val="24"/>
                <w:lang w:val="kk-KZ"/>
              </w:rPr>
            </w:pPr>
            <w:r w:rsidRPr="00032968">
              <w:rPr>
                <w:rFonts w:ascii="Times New Roman" w:hAnsi="Times New Roman"/>
                <w:sz w:val="24"/>
                <w:szCs w:val="24"/>
                <w:lang w:val="kk-KZ"/>
              </w:rPr>
              <w:t>Предпринимательское право</w:t>
            </w:r>
          </w:p>
        </w:tc>
        <w:tc>
          <w:tcPr>
            <w:tcW w:w="1134" w:type="dxa"/>
            <w:vMerge w:val="restart"/>
          </w:tcPr>
          <w:p w:rsidR="00032968" w:rsidRPr="00032968" w:rsidRDefault="00032968" w:rsidP="00032968">
            <w:pPr>
              <w:spacing w:after="0" w:line="240" w:lineRule="auto"/>
              <w:contextualSpacing/>
              <w:jc w:val="center"/>
              <w:rPr>
                <w:rFonts w:ascii="Times New Roman" w:hAnsi="Times New Roman"/>
                <w:color w:val="000000" w:themeColor="text1"/>
                <w:sz w:val="24"/>
                <w:szCs w:val="24"/>
                <w:lang w:val="kk-KZ"/>
              </w:rPr>
            </w:pPr>
            <w:r w:rsidRPr="00032968">
              <w:rPr>
                <w:rFonts w:ascii="Times New Roman" w:hAnsi="Times New Roman"/>
                <w:color w:val="000000" w:themeColor="text1"/>
                <w:sz w:val="24"/>
                <w:szCs w:val="24"/>
                <w:lang w:val="kk-KZ"/>
              </w:rPr>
              <w:t>5</w:t>
            </w:r>
          </w:p>
        </w:tc>
      </w:tr>
      <w:tr w:rsidR="00032968" w:rsidRPr="00032968" w:rsidTr="002B1910">
        <w:trPr>
          <w:trHeight w:val="255"/>
        </w:trPr>
        <w:tc>
          <w:tcPr>
            <w:tcW w:w="817" w:type="dxa"/>
            <w:vMerge/>
          </w:tcPr>
          <w:p w:rsidR="00032968" w:rsidRPr="00032968" w:rsidRDefault="00032968" w:rsidP="00032968">
            <w:pPr>
              <w:spacing w:after="0" w:line="240" w:lineRule="auto"/>
              <w:contextualSpacing/>
              <w:jc w:val="center"/>
              <w:rPr>
                <w:rFonts w:ascii="Times New Roman" w:hAnsi="Times New Roman"/>
                <w:color w:val="000000" w:themeColor="text1"/>
                <w:sz w:val="24"/>
                <w:szCs w:val="24"/>
                <w:lang w:val="kk-KZ"/>
              </w:rPr>
            </w:pPr>
          </w:p>
        </w:tc>
        <w:tc>
          <w:tcPr>
            <w:tcW w:w="1418" w:type="dxa"/>
          </w:tcPr>
          <w:p w:rsidR="00032968" w:rsidRPr="00032968" w:rsidRDefault="00032968" w:rsidP="00032968">
            <w:pPr>
              <w:spacing w:after="0" w:line="240" w:lineRule="auto"/>
              <w:rPr>
                <w:rFonts w:ascii="Times New Roman" w:hAnsi="Times New Roman"/>
                <w:sz w:val="24"/>
                <w:szCs w:val="24"/>
                <w:lang w:val="kk-KZ"/>
              </w:rPr>
            </w:pPr>
            <w:r w:rsidRPr="00032968">
              <w:rPr>
                <w:rFonts w:ascii="Times New Roman" w:hAnsi="Times New Roman"/>
                <w:sz w:val="24"/>
                <w:szCs w:val="24"/>
                <w:lang w:val="kk-KZ"/>
              </w:rPr>
              <w:t xml:space="preserve">АР </w:t>
            </w:r>
            <w:r w:rsidRPr="00032968">
              <w:rPr>
                <w:rFonts w:ascii="Times New Roman" w:hAnsi="Times New Roman"/>
                <w:sz w:val="24"/>
                <w:szCs w:val="24"/>
                <w:lang w:val="en-US"/>
              </w:rPr>
              <w:t>32</w:t>
            </w:r>
            <w:r w:rsidRPr="00032968">
              <w:rPr>
                <w:rFonts w:ascii="Times New Roman" w:hAnsi="Times New Roman"/>
                <w:sz w:val="24"/>
                <w:szCs w:val="24"/>
                <w:lang w:val="kk-KZ"/>
              </w:rPr>
              <w:t>15</w:t>
            </w:r>
          </w:p>
        </w:tc>
        <w:tc>
          <w:tcPr>
            <w:tcW w:w="6095" w:type="dxa"/>
          </w:tcPr>
          <w:p w:rsidR="00032968" w:rsidRPr="00032968" w:rsidRDefault="00032968" w:rsidP="00032968">
            <w:pPr>
              <w:spacing w:after="0" w:line="240" w:lineRule="auto"/>
              <w:jc w:val="both"/>
              <w:rPr>
                <w:rFonts w:ascii="Times New Roman" w:hAnsi="Times New Roman"/>
                <w:sz w:val="24"/>
                <w:szCs w:val="24"/>
                <w:lang w:val="kk-KZ"/>
              </w:rPr>
            </w:pPr>
            <w:r w:rsidRPr="00032968">
              <w:rPr>
                <w:rFonts w:ascii="Times New Roman" w:hAnsi="Times New Roman"/>
                <w:sz w:val="24"/>
                <w:szCs w:val="24"/>
                <w:lang w:val="kk-KZ"/>
              </w:rPr>
              <w:t>Аграрное право</w:t>
            </w:r>
          </w:p>
        </w:tc>
        <w:tc>
          <w:tcPr>
            <w:tcW w:w="1134" w:type="dxa"/>
            <w:vMerge/>
          </w:tcPr>
          <w:p w:rsidR="00032968" w:rsidRPr="00032968" w:rsidRDefault="00032968" w:rsidP="00032968">
            <w:pPr>
              <w:spacing w:after="0" w:line="240" w:lineRule="auto"/>
              <w:contextualSpacing/>
              <w:jc w:val="center"/>
              <w:rPr>
                <w:rFonts w:ascii="Times New Roman" w:hAnsi="Times New Roman"/>
                <w:color w:val="000000" w:themeColor="text1"/>
                <w:sz w:val="24"/>
                <w:szCs w:val="24"/>
                <w:lang w:val="kk-KZ"/>
              </w:rPr>
            </w:pPr>
          </w:p>
        </w:tc>
      </w:tr>
      <w:tr w:rsidR="00032968" w:rsidRPr="00032968" w:rsidTr="006F467A">
        <w:tc>
          <w:tcPr>
            <w:tcW w:w="817" w:type="dxa"/>
            <w:vMerge w:val="restart"/>
          </w:tcPr>
          <w:p w:rsidR="00032968" w:rsidRPr="00032968" w:rsidRDefault="00032968" w:rsidP="00032968">
            <w:pPr>
              <w:spacing w:after="0" w:line="240" w:lineRule="auto"/>
              <w:contextualSpacing/>
              <w:jc w:val="center"/>
              <w:rPr>
                <w:rFonts w:ascii="Times New Roman" w:eastAsia="Times New Roman" w:hAnsi="Times New Roman"/>
                <w:color w:val="000000" w:themeColor="text1"/>
                <w:sz w:val="24"/>
                <w:szCs w:val="24"/>
                <w:lang w:val="kk-KZ" w:eastAsia="ru-RU"/>
              </w:rPr>
            </w:pPr>
            <w:r w:rsidRPr="00032968">
              <w:rPr>
                <w:rFonts w:ascii="Times New Roman" w:hAnsi="Times New Roman"/>
                <w:color w:val="000000" w:themeColor="text1"/>
                <w:sz w:val="24"/>
                <w:szCs w:val="24"/>
                <w:lang w:val="kk-KZ"/>
              </w:rPr>
              <w:t>БД</w:t>
            </w:r>
          </w:p>
        </w:tc>
        <w:tc>
          <w:tcPr>
            <w:tcW w:w="1418" w:type="dxa"/>
            <w:vAlign w:val="center"/>
          </w:tcPr>
          <w:p w:rsidR="00032968" w:rsidRPr="00032968" w:rsidRDefault="00032968" w:rsidP="00032968">
            <w:pPr>
              <w:spacing w:after="0" w:line="240" w:lineRule="auto"/>
              <w:ind w:right="-142"/>
              <w:rPr>
                <w:rFonts w:ascii="Times New Roman" w:eastAsia="Times New Roman" w:hAnsi="Times New Roman"/>
                <w:sz w:val="24"/>
                <w:szCs w:val="24"/>
                <w:lang w:val="kk-KZ" w:eastAsia="ru-RU"/>
              </w:rPr>
            </w:pPr>
            <w:r w:rsidRPr="00032968">
              <w:rPr>
                <w:rFonts w:ascii="Times New Roman" w:hAnsi="Times New Roman"/>
                <w:sz w:val="24"/>
                <w:szCs w:val="24"/>
                <w:lang w:val="en-US"/>
              </w:rPr>
              <w:t>KF</w:t>
            </w:r>
            <w:r w:rsidRPr="00032968">
              <w:rPr>
                <w:rFonts w:ascii="Times New Roman" w:hAnsi="Times New Roman"/>
                <w:sz w:val="24"/>
                <w:szCs w:val="24"/>
                <w:lang w:val="kk-KZ"/>
              </w:rPr>
              <w:t xml:space="preserve"> 3216</w:t>
            </w:r>
          </w:p>
        </w:tc>
        <w:tc>
          <w:tcPr>
            <w:tcW w:w="6095" w:type="dxa"/>
          </w:tcPr>
          <w:p w:rsidR="00032968" w:rsidRPr="00032968" w:rsidRDefault="00032968" w:rsidP="00032968">
            <w:pPr>
              <w:spacing w:after="0" w:line="240" w:lineRule="auto"/>
              <w:rPr>
                <w:rFonts w:ascii="Times New Roman" w:eastAsia="Times New Roman" w:hAnsi="Times New Roman"/>
                <w:sz w:val="24"/>
                <w:szCs w:val="24"/>
                <w:lang w:val="kk-KZ" w:eastAsia="ru-RU"/>
              </w:rPr>
            </w:pPr>
            <w:r w:rsidRPr="00032968">
              <w:rPr>
                <w:rFonts w:ascii="Times New Roman" w:eastAsia="Times New Roman" w:hAnsi="Times New Roman"/>
                <w:sz w:val="24"/>
                <w:szCs w:val="24"/>
                <w:lang w:val="kk-KZ" w:eastAsia="ru-RU"/>
              </w:rPr>
              <w:t>Корпоративные финансы</w:t>
            </w:r>
          </w:p>
        </w:tc>
        <w:tc>
          <w:tcPr>
            <w:tcW w:w="1134" w:type="dxa"/>
            <w:vMerge w:val="restart"/>
          </w:tcPr>
          <w:p w:rsidR="00032968" w:rsidRPr="00032968" w:rsidRDefault="00032968" w:rsidP="00032968">
            <w:pPr>
              <w:spacing w:after="0" w:line="240" w:lineRule="auto"/>
              <w:jc w:val="center"/>
              <w:rPr>
                <w:rFonts w:ascii="Times New Roman" w:hAnsi="Times New Roman"/>
                <w:color w:val="000000" w:themeColor="text1"/>
                <w:sz w:val="24"/>
                <w:szCs w:val="24"/>
                <w:lang w:val="kk-KZ"/>
              </w:rPr>
            </w:pPr>
            <w:r w:rsidRPr="00032968">
              <w:rPr>
                <w:rFonts w:ascii="Times New Roman" w:hAnsi="Times New Roman"/>
                <w:color w:val="000000" w:themeColor="text1"/>
                <w:sz w:val="24"/>
                <w:szCs w:val="24"/>
                <w:lang w:val="kk-KZ"/>
              </w:rPr>
              <w:t>5</w:t>
            </w:r>
          </w:p>
        </w:tc>
      </w:tr>
      <w:tr w:rsidR="00032968" w:rsidRPr="00032968" w:rsidTr="006F467A">
        <w:tc>
          <w:tcPr>
            <w:tcW w:w="817" w:type="dxa"/>
            <w:vMerge/>
          </w:tcPr>
          <w:p w:rsidR="00032968" w:rsidRPr="00032968" w:rsidRDefault="00032968" w:rsidP="00032968">
            <w:pPr>
              <w:spacing w:after="0" w:line="240" w:lineRule="auto"/>
              <w:contextualSpacing/>
              <w:jc w:val="center"/>
              <w:rPr>
                <w:rFonts w:ascii="Times New Roman" w:eastAsia="Times New Roman" w:hAnsi="Times New Roman"/>
                <w:color w:val="000000" w:themeColor="text1"/>
                <w:sz w:val="24"/>
                <w:szCs w:val="24"/>
                <w:lang w:val="kk-KZ" w:eastAsia="ru-RU"/>
              </w:rPr>
            </w:pPr>
          </w:p>
        </w:tc>
        <w:tc>
          <w:tcPr>
            <w:tcW w:w="1418" w:type="dxa"/>
            <w:vAlign w:val="center"/>
          </w:tcPr>
          <w:p w:rsidR="00032968" w:rsidRPr="00032968" w:rsidRDefault="00032968" w:rsidP="00032968">
            <w:pPr>
              <w:spacing w:after="0" w:line="240" w:lineRule="auto"/>
              <w:ind w:right="-142"/>
              <w:rPr>
                <w:rFonts w:ascii="Times New Roman" w:eastAsia="Times New Roman" w:hAnsi="Times New Roman"/>
                <w:sz w:val="24"/>
                <w:szCs w:val="24"/>
                <w:lang w:val="kk-KZ" w:eastAsia="ru-RU"/>
              </w:rPr>
            </w:pPr>
            <w:r w:rsidRPr="00032968">
              <w:rPr>
                <w:rFonts w:ascii="Times New Roman" w:hAnsi="Times New Roman"/>
                <w:sz w:val="24"/>
                <w:szCs w:val="24"/>
                <w:lang w:val="en-US"/>
              </w:rPr>
              <w:t>FKI</w:t>
            </w:r>
            <w:r w:rsidRPr="00032968">
              <w:rPr>
                <w:rFonts w:ascii="Times New Roman" w:hAnsi="Times New Roman"/>
                <w:sz w:val="24"/>
                <w:szCs w:val="24"/>
                <w:lang w:val="kk-KZ"/>
              </w:rPr>
              <w:t xml:space="preserve"> 3216</w:t>
            </w:r>
          </w:p>
        </w:tc>
        <w:tc>
          <w:tcPr>
            <w:tcW w:w="6095" w:type="dxa"/>
          </w:tcPr>
          <w:p w:rsidR="00032968" w:rsidRPr="00032968" w:rsidRDefault="00032968" w:rsidP="00032968">
            <w:pPr>
              <w:spacing w:after="0" w:line="240" w:lineRule="auto"/>
              <w:rPr>
                <w:rFonts w:ascii="Times New Roman" w:eastAsia="Times New Roman" w:hAnsi="Times New Roman"/>
                <w:sz w:val="24"/>
                <w:szCs w:val="24"/>
                <w:lang w:val="kk-KZ" w:eastAsia="ru-RU"/>
              </w:rPr>
            </w:pPr>
            <w:r w:rsidRPr="00032968">
              <w:rPr>
                <w:rFonts w:ascii="Times New Roman" w:hAnsi="Times New Roman"/>
                <w:sz w:val="24"/>
                <w:szCs w:val="24"/>
                <w:lang w:val="kk-KZ"/>
              </w:rPr>
              <w:t>Финансирование и кредитование инвестиций</w:t>
            </w:r>
          </w:p>
        </w:tc>
        <w:tc>
          <w:tcPr>
            <w:tcW w:w="1134" w:type="dxa"/>
            <w:vMerge/>
          </w:tcPr>
          <w:p w:rsidR="00032968" w:rsidRPr="00032968" w:rsidRDefault="00032968" w:rsidP="00032968">
            <w:pPr>
              <w:spacing w:after="0" w:line="240" w:lineRule="auto"/>
              <w:jc w:val="center"/>
              <w:rPr>
                <w:rFonts w:ascii="Times New Roman" w:hAnsi="Times New Roman"/>
                <w:color w:val="000000" w:themeColor="text1"/>
                <w:sz w:val="24"/>
                <w:szCs w:val="24"/>
              </w:rPr>
            </w:pPr>
          </w:p>
        </w:tc>
      </w:tr>
      <w:tr w:rsidR="00032968" w:rsidRPr="00032968" w:rsidTr="002B1910">
        <w:tc>
          <w:tcPr>
            <w:tcW w:w="817" w:type="dxa"/>
            <w:vMerge w:val="restart"/>
          </w:tcPr>
          <w:p w:rsidR="00032968" w:rsidRPr="00032968" w:rsidRDefault="00032968" w:rsidP="00032968">
            <w:pPr>
              <w:spacing w:after="0" w:line="240" w:lineRule="auto"/>
              <w:contextualSpacing/>
              <w:jc w:val="center"/>
              <w:rPr>
                <w:rFonts w:ascii="Times New Roman" w:hAnsi="Times New Roman"/>
                <w:color w:val="000000" w:themeColor="text1"/>
                <w:sz w:val="24"/>
                <w:szCs w:val="24"/>
              </w:rPr>
            </w:pPr>
            <w:r w:rsidRPr="00032968">
              <w:rPr>
                <w:rFonts w:ascii="Times New Roman" w:eastAsia="Times New Roman" w:hAnsi="Times New Roman"/>
                <w:color w:val="000000" w:themeColor="text1"/>
                <w:sz w:val="24"/>
                <w:szCs w:val="24"/>
                <w:lang w:val="kk-KZ" w:eastAsia="ru-RU"/>
              </w:rPr>
              <w:t>П</w:t>
            </w:r>
            <w:r w:rsidRPr="00032968">
              <w:rPr>
                <w:rFonts w:ascii="Times New Roman" w:eastAsia="Times New Roman" w:hAnsi="Times New Roman"/>
                <w:color w:val="000000" w:themeColor="text1"/>
                <w:sz w:val="24"/>
                <w:szCs w:val="24"/>
                <w:lang w:eastAsia="ru-RU"/>
              </w:rPr>
              <w:t>Д</w:t>
            </w:r>
          </w:p>
        </w:tc>
        <w:tc>
          <w:tcPr>
            <w:tcW w:w="1418" w:type="dxa"/>
            <w:vAlign w:val="bottom"/>
          </w:tcPr>
          <w:p w:rsidR="00032968" w:rsidRPr="00032968" w:rsidRDefault="00032968" w:rsidP="00032968">
            <w:pPr>
              <w:spacing w:after="0" w:line="240" w:lineRule="auto"/>
              <w:ind w:right="-178" w:firstLine="34"/>
              <w:rPr>
                <w:rFonts w:ascii="Times New Roman" w:hAnsi="Times New Roman"/>
                <w:sz w:val="24"/>
                <w:szCs w:val="24"/>
                <w:lang w:val="en-US"/>
              </w:rPr>
            </w:pPr>
            <w:r w:rsidRPr="00032968">
              <w:rPr>
                <w:rFonts w:ascii="Times New Roman" w:hAnsi="Times New Roman"/>
                <w:sz w:val="24"/>
                <w:szCs w:val="24"/>
              </w:rPr>
              <w:t xml:space="preserve">FU2 3303 </w:t>
            </w:r>
          </w:p>
        </w:tc>
        <w:tc>
          <w:tcPr>
            <w:tcW w:w="6095" w:type="dxa"/>
            <w:vAlign w:val="bottom"/>
          </w:tcPr>
          <w:p w:rsidR="00032968" w:rsidRPr="00032968" w:rsidRDefault="00032968" w:rsidP="00032968">
            <w:pPr>
              <w:spacing w:after="0" w:line="240" w:lineRule="auto"/>
              <w:rPr>
                <w:rFonts w:ascii="Times New Roman" w:hAnsi="Times New Roman"/>
                <w:sz w:val="24"/>
                <w:szCs w:val="24"/>
                <w:lang w:val="en-US"/>
              </w:rPr>
            </w:pPr>
            <w:r w:rsidRPr="00032968">
              <w:rPr>
                <w:rFonts w:ascii="Times New Roman" w:hAnsi="Times New Roman"/>
                <w:sz w:val="24"/>
                <w:szCs w:val="24"/>
              </w:rPr>
              <w:t xml:space="preserve">Финансовый учет </w:t>
            </w:r>
            <w:r w:rsidRPr="00032968">
              <w:rPr>
                <w:rFonts w:ascii="Times New Roman" w:hAnsi="Times New Roman"/>
                <w:sz w:val="24"/>
                <w:szCs w:val="24"/>
                <w:lang w:val="kk-KZ"/>
              </w:rPr>
              <w:t>2</w:t>
            </w:r>
          </w:p>
        </w:tc>
        <w:tc>
          <w:tcPr>
            <w:tcW w:w="1134" w:type="dxa"/>
            <w:vMerge w:val="restart"/>
          </w:tcPr>
          <w:p w:rsidR="00032968" w:rsidRPr="00032968" w:rsidRDefault="00032968" w:rsidP="00032968">
            <w:pPr>
              <w:spacing w:after="0" w:line="240" w:lineRule="auto"/>
              <w:jc w:val="center"/>
              <w:rPr>
                <w:rFonts w:ascii="Times New Roman" w:hAnsi="Times New Roman"/>
                <w:color w:val="000000" w:themeColor="text1"/>
                <w:sz w:val="24"/>
                <w:szCs w:val="24"/>
                <w:lang w:val="en-US"/>
              </w:rPr>
            </w:pPr>
            <w:r w:rsidRPr="00032968">
              <w:rPr>
                <w:rFonts w:ascii="Times New Roman" w:hAnsi="Times New Roman"/>
                <w:color w:val="000000" w:themeColor="text1"/>
                <w:sz w:val="24"/>
                <w:szCs w:val="24"/>
                <w:lang w:val="en-US"/>
              </w:rPr>
              <w:t>5</w:t>
            </w:r>
          </w:p>
        </w:tc>
      </w:tr>
      <w:tr w:rsidR="00032968" w:rsidRPr="00032968" w:rsidTr="002B1910">
        <w:tc>
          <w:tcPr>
            <w:tcW w:w="817" w:type="dxa"/>
            <w:vMerge/>
          </w:tcPr>
          <w:p w:rsidR="00032968" w:rsidRPr="00032968" w:rsidRDefault="00032968" w:rsidP="00032968">
            <w:pPr>
              <w:spacing w:after="0" w:line="240" w:lineRule="auto"/>
              <w:contextualSpacing/>
              <w:jc w:val="center"/>
              <w:rPr>
                <w:rFonts w:ascii="Times New Roman" w:eastAsia="Times New Roman" w:hAnsi="Times New Roman"/>
                <w:color w:val="000000" w:themeColor="text1"/>
                <w:sz w:val="24"/>
                <w:szCs w:val="24"/>
                <w:lang w:val="kk-KZ" w:eastAsia="ru-RU"/>
              </w:rPr>
            </w:pPr>
          </w:p>
        </w:tc>
        <w:tc>
          <w:tcPr>
            <w:tcW w:w="1418" w:type="dxa"/>
            <w:vAlign w:val="center"/>
          </w:tcPr>
          <w:p w:rsidR="00032968" w:rsidRPr="00032968" w:rsidRDefault="00032968" w:rsidP="00032968">
            <w:pPr>
              <w:spacing w:after="0" w:line="240" w:lineRule="auto"/>
              <w:ind w:right="-142"/>
              <w:rPr>
                <w:rFonts w:ascii="Times New Roman" w:hAnsi="Times New Roman"/>
                <w:sz w:val="24"/>
                <w:szCs w:val="24"/>
              </w:rPr>
            </w:pPr>
            <w:r w:rsidRPr="00032968">
              <w:rPr>
                <w:rFonts w:ascii="Times New Roman" w:eastAsia="Times New Roman" w:hAnsi="Times New Roman"/>
                <w:sz w:val="24"/>
                <w:szCs w:val="24"/>
                <w:lang w:val="en-US" w:eastAsia="ru-RU"/>
              </w:rPr>
              <w:t>FUSMSFO</w:t>
            </w:r>
            <w:r w:rsidRPr="00032968">
              <w:rPr>
                <w:rFonts w:ascii="Times New Roman" w:eastAsia="Times New Roman" w:hAnsi="Times New Roman"/>
                <w:sz w:val="24"/>
                <w:szCs w:val="24"/>
                <w:lang w:val="kk-KZ" w:eastAsia="ru-RU"/>
              </w:rPr>
              <w:t xml:space="preserve"> </w:t>
            </w:r>
            <w:r w:rsidRPr="00032968">
              <w:rPr>
                <w:rFonts w:ascii="Times New Roman" w:eastAsia="Times New Roman" w:hAnsi="Times New Roman"/>
                <w:sz w:val="24"/>
                <w:szCs w:val="24"/>
                <w:lang w:val="en-US" w:eastAsia="ru-RU"/>
              </w:rPr>
              <w:t>330</w:t>
            </w:r>
            <w:r w:rsidRPr="00032968">
              <w:rPr>
                <w:rFonts w:ascii="Times New Roman" w:eastAsia="Times New Roman" w:hAnsi="Times New Roman"/>
                <w:sz w:val="24"/>
                <w:szCs w:val="24"/>
                <w:lang w:eastAsia="ru-RU"/>
              </w:rPr>
              <w:t>3</w:t>
            </w:r>
          </w:p>
        </w:tc>
        <w:tc>
          <w:tcPr>
            <w:tcW w:w="6095" w:type="dxa"/>
          </w:tcPr>
          <w:p w:rsidR="00032968" w:rsidRPr="00032968" w:rsidRDefault="00032968" w:rsidP="00032968">
            <w:pPr>
              <w:spacing w:after="0" w:line="240" w:lineRule="auto"/>
              <w:rPr>
                <w:rFonts w:ascii="Times New Roman" w:hAnsi="Times New Roman"/>
                <w:sz w:val="24"/>
                <w:szCs w:val="24"/>
              </w:rPr>
            </w:pPr>
            <w:r w:rsidRPr="00032968">
              <w:rPr>
                <w:rFonts w:ascii="Times New Roman" w:eastAsia="Times New Roman" w:hAnsi="Times New Roman"/>
                <w:sz w:val="24"/>
                <w:szCs w:val="24"/>
                <w:lang w:eastAsia="ru-RU"/>
              </w:rPr>
              <w:t xml:space="preserve">Финансовый учет в соответствии с </w:t>
            </w:r>
            <w:r w:rsidRPr="00032968">
              <w:rPr>
                <w:rFonts w:ascii="Times New Roman" w:eastAsia="Times New Roman" w:hAnsi="Times New Roman"/>
                <w:sz w:val="24"/>
                <w:szCs w:val="24"/>
                <w:lang w:val="kk-KZ" w:eastAsia="ru-RU"/>
              </w:rPr>
              <w:t xml:space="preserve"> </w:t>
            </w:r>
            <w:r w:rsidRPr="00032968">
              <w:rPr>
                <w:rFonts w:ascii="Times New Roman" w:eastAsia="Times New Roman" w:hAnsi="Times New Roman"/>
                <w:sz w:val="24"/>
                <w:szCs w:val="24"/>
                <w:lang w:eastAsia="ru-RU"/>
              </w:rPr>
              <w:t>МСФО</w:t>
            </w:r>
          </w:p>
        </w:tc>
        <w:tc>
          <w:tcPr>
            <w:tcW w:w="1134" w:type="dxa"/>
            <w:vMerge/>
          </w:tcPr>
          <w:p w:rsidR="00032968" w:rsidRPr="00032968" w:rsidRDefault="00032968" w:rsidP="00032968">
            <w:pPr>
              <w:spacing w:after="0" w:line="240" w:lineRule="auto"/>
              <w:jc w:val="center"/>
              <w:rPr>
                <w:rFonts w:ascii="Times New Roman" w:hAnsi="Times New Roman"/>
                <w:color w:val="000000" w:themeColor="text1"/>
                <w:sz w:val="24"/>
                <w:szCs w:val="24"/>
              </w:rPr>
            </w:pPr>
          </w:p>
        </w:tc>
      </w:tr>
      <w:tr w:rsidR="00032968" w:rsidRPr="00032968" w:rsidTr="002B1910">
        <w:tc>
          <w:tcPr>
            <w:tcW w:w="9464" w:type="dxa"/>
            <w:gridSpan w:val="4"/>
          </w:tcPr>
          <w:p w:rsidR="00032968" w:rsidRPr="00032968" w:rsidRDefault="00032968" w:rsidP="00032968">
            <w:pPr>
              <w:spacing w:after="0" w:line="240" w:lineRule="auto"/>
              <w:jc w:val="center"/>
              <w:rPr>
                <w:rFonts w:ascii="Times New Roman" w:hAnsi="Times New Roman"/>
                <w:color w:val="000000" w:themeColor="text1"/>
                <w:sz w:val="24"/>
                <w:szCs w:val="24"/>
                <w:lang w:val="en-US"/>
              </w:rPr>
            </w:pPr>
            <w:r w:rsidRPr="00032968">
              <w:rPr>
                <w:rFonts w:ascii="Times New Roman" w:hAnsi="Times New Roman"/>
                <w:b/>
                <w:bCs/>
                <w:color w:val="000000" w:themeColor="text1"/>
                <w:sz w:val="24"/>
                <w:szCs w:val="24"/>
                <w:lang w:val="kk-KZ"/>
              </w:rPr>
              <w:t>6- семестр – 30 кр</w:t>
            </w:r>
          </w:p>
        </w:tc>
      </w:tr>
      <w:tr w:rsidR="00032968" w:rsidRPr="00032968" w:rsidTr="002B1910">
        <w:trPr>
          <w:trHeight w:val="89"/>
        </w:trPr>
        <w:tc>
          <w:tcPr>
            <w:tcW w:w="9464" w:type="dxa"/>
            <w:gridSpan w:val="4"/>
          </w:tcPr>
          <w:p w:rsidR="00032968" w:rsidRPr="00032968" w:rsidRDefault="00032968" w:rsidP="00032968">
            <w:pPr>
              <w:spacing w:after="0" w:line="240" w:lineRule="auto"/>
              <w:jc w:val="center"/>
              <w:rPr>
                <w:rFonts w:ascii="Times New Roman" w:hAnsi="Times New Roman"/>
                <w:b/>
                <w:bCs/>
                <w:color w:val="000000" w:themeColor="text1"/>
                <w:sz w:val="24"/>
                <w:szCs w:val="24"/>
                <w:lang w:val="kk-KZ"/>
              </w:rPr>
            </w:pPr>
            <w:r w:rsidRPr="00032968">
              <w:rPr>
                <w:rFonts w:ascii="Times New Roman" w:hAnsi="Times New Roman"/>
                <w:b/>
                <w:bCs/>
                <w:color w:val="000000" w:themeColor="text1"/>
                <w:sz w:val="24"/>
                <w:szCs w:val="24"/>
                <w:lang w:val="kk-KZ"/>
              </w:rPr>
              <w:t xml:space="preserve">Вузовский компонент –10 кр. </w:t>
            </w:r>
          </w:p>
        </w:tc>
      </w:tr>
      <w:tr w:rsidR="00032968" w:rsidRPr="00032968" w:rsidTr="00032968">
        <w:trPr>
          <w:trHeight w:val="399"/>
        </w:trPr>
        <w:tc>
          <w:tcPr>
            <w:tcW w:w="817" w:type="dxa"/>
          </w:tcPr>
          <w:p w:rsidR="00032968" w:rsidRPr="00032968" w:rsidRDefault="00032968" w:rsidP="00032968">
            <w:pPr>
              <w:pStyle w:val="a"/>
              <w:numPr>
                <w:ilvl w:val="0"/>
                <w:numId w:val="0"/>
              </w:numPr>
              <w:spacing w:after="0" w:line="240" w:lineRule="auto"/>
              <w:jc w:val="center"/>
              <w:rPr>
                <w:rFonts w:ascii="Times New Roman" w:hAnsi="Times New Roman"/>
                <w:color w:val="000000" w:themeColor="text1"/>
                <w:sz w:val="24"/>
                <w:szCs w:val="24"/>
                <w:lang w:val="kk-KZ"/>
              </w:rPr>
            </w:pPr>
            <w:r w:rsidRPr="00032968">
              <w:rPr>
                <w:rFonts w:ascii="Times New Roman" w:hAnsi="Times New Roman"/>
                <w:color w:val="000000" w:themeColor="text1"/>
                <w:sz w:val="24"/>
                <w:szCs w:val="24"/>
                <w:lang w:val="kk-KZ"/>
              </w:rPr>
              <w:t>БД</w:t>
            </w:r>
          </w:p>
        </w:tc>
        <w:tc>
          <w:tcPr>
            <w:tcW w:w="1418" w:type="dxa"/>
            <w:vAlign w:val="center"/>
          </w:tcPr>
          <w:p w:rsidR="00032968" w:rsidRPr="00032968" w:rsidRDefault="00032968" w:rsidP="00032968">
            <w:pPr>
              <w:spacing w:after="0" w:line="240" w:lineRule="auto"/>
              <w:rPr>
                <w:rFonts w:ascii="Times New Roman" w:hAnsi="Times New Roman"/>
                <w:sz w:val="24"/>
                <w:szCs w:val="24"/>
                <w:lang w:val="kk-KZ"/>
              </w:rPr>
            </w:pPr>
            <w:r w:rsidRPr="00032968">
              <w:rPr>
                <w:rFonts w:ascii="Times New Roman" w:eastAsia="Times New Roman" w:hAnsi="Times New Roman"/>
                <w:sz w:val="24"/>
                <w:szCs w:val="24"/>
                <w:lang w:val="en-US"/>
              </w:rPr>
              <w:t>OA</w:t>
            </w:r>
            <w:r w:rsidRPr="00032968">
              <w:rPr>
                <w:rFonts w:ascii="Times New Roman" w:eastAsia="Times New Roman" w:hAnsi="Times New Roman"/>
                <w:sz w:val="24"/>
                <w:szCs w:val="24"/>
                <w:lang w:val="kk-KZ"/>
              </w:rPr>
              <w:t xml:space="preserve"> 3217</w:t>
            </w:r>
          </w:p>
        </w:tc>
        <w:tc>
          <w:tcPr>
            <w:tcW w:w="6095" w:type="dxa"/>
          </w:tcPr>
          <w:p w:rsidR="00032968" w:rsidRPr="00032968" w:rsidRDefault="00032968" w:rsidP="00032968">
            <w:pPr>
              <w:spacing w:after="0" w:line="240" w:lineRule="auto"/>
              <w:rPr>
                <w:rFonts w:ascii="Times New Roman" w:hAnsi="Times New Roman"/>
                <w:sz w:val="24"/>
                <w:szCs w:val="24"/>
                <w:lang w:val="kk-KZ"/>
              </w:rPr>
            </w:pPr>
            <w:r w:rsidRPr="00032968">
              <w:rPr>
                <w:rFonts w:ascii="Times New Roman" w:hAnsi="Times New Roman"/>
                <w:sz w:val="24"/>
                <w:szCs w:val="24"/>
                <w:lang w:val="kk-KZ"/>
              </w:rPr>
              <w:t>Основы аудита</w:t>
            </w:r>
          </w:p>
        </w:tc>
        <w:tc>
          <w:tcPr>
            <w:tcW w:w="1134" w:type="dxa"/>
          </w:tcPr>
          <w:p w:rsidR="00032968" w:rsidRPr="00032968" w:rsidRDefault="00032968" w:rsidP="00032968">
            <w:pPr>
              <w:spacing w:after="0" w:line="240" w:lineRule="auto"/>
              <w:rPr>
                <w:rFonts w:ascii="Times New Roman" w:eastAsia="Times New Roman" w:hAnsi="Times New Roman"/>
                <w:color w:val="000000" w:themeColor="text1"/>
                <w:sz w:val="24"/>
                <w:szCs w:val="24"/>
                <w:lang w:val="kk-KZ" w:eastAsia="ru-RU"/>
              </w:rPr>
            </w:pPr>
            <w:r w:rsidRPr="00032968">
              <w:rPr>
                <w:rFonts w:ascii="Times New Roman" w:eastAsia="Times New Roman" w:hAnsi="Times New Roman"/>
                <w:color w:val="000000" w:themeColor="text1"/>
                <w:sz w:val="24"/>
                <w:szCs w:val="24"/>
                <w:lang w:val="kk-KZ" w:eastAsia="ru-RU"/>
              </w:rPr>
              <w:t xml:space="preserve">      5</w:t>
            </w:r>
          </w:p>
        </w:tc>
      </w:tr>
      <w:tr w:rsidR="00032968" w:rsidRPr="00032968" w:rsidTr="002B1910">
        <w:trPr>
          <w:trHeight w:val="89"/>
        </w:trPr>
        <w:tc>
          <w:tcPr>
            <w:tcW w:w="817" w:type="dxa"/>
          </w:tcPr>
          <w:p w:rsidR="00032968" w:rsidRPr="00032968" w:rsidRDefault="00032968" w:rsidP="00032968">
            <w:pPr>
              <w:pStyle w:val="a"/>
              <w:numPr>
                <w:ilvl w:val="0"/>
                <w:numId w:val="0"/>
              </w:numPr>
              <w:spacing w:after="0" w:line="240" w:lineRule="auto"/>
              <w:jc w:val="center"/>
              <w:rPr>
                <w:rFonts w:ascii="Times New Roman" w:hAnsi="Times New Roman"/>
                <w:color w:val="000000" w:themeColor="text1"/>
                <w:sz w:val="24"/>
                <w:szCs w:val="24"/>
                <w:lang w:val="kk-KZ"/>
              </w:rPr>
            </w:pPr>
            <w:r w:rsidRPr="00032968">
              <w:rPr>
                <w:rFonts w:ascii="Times New Roman" w:hAnsi="Times New Roman"/>
                <w:color w:val="000000" w:themeColor="text1"/>
                <w:sz w:val="24"/>
                <w:szCs w:val="24"/>
                <w:lang w:val="kk-KZ"/>
              </w:rPr>
              <w:t>БД</w:t>
            </w:r>
          </w:p>
        </w:tc>
        <w:tc>
          <w:tcPr>
            <w:tcW w:w="1418" w:type="dxa"/>
          </w:tcPr>
          <w:p w:rsidR="00032968" w:rsidRPr="00032968" w:rsidRDefault="00032968" w:rsidP="00032968">
            <w:pPr>
              <w:spacing w:after="0" w:line="240" w:lineRule="auto"/>
              <w:rPr>
                <w:rFonts w:ascii="Times New Roman" w:hAnsi="Times New Roman"/>
                <w:sz w:val="24"/>
                <w:szCs w:val="24"/>
                <w:lang w:val="kk-KZ"/>
              </w:rPr>
            </w:pPr>
            <w:r w:rsidRPr="00032968">
              <w:rPr>
                <w:rFonts w:ascii="Times New Roman" w:hAnsi="Times New Roman"/>
                <w:sz w:val="24"/>
                <w:szCs w:val="24"/>
                <w:lang w:val="en-US"/>
              </w:rPr>
              <w:t>PP</w:t>
            </w:r>
            <w:r w:rsidRPr="00032968">
              <w:rPr>
                <w:rFonts w:ascii="Times New Roman" w:hAnsi="Times New Roman"/>
                <w:sz w:val="24"/>
                <w:szCs w:val="24"/>
              </w:rPr>
              <w:t xml:space="preserve"> </w:t>
            </w:r>
            <w:r w:rsidRPr="00032968">
              <w:rPr>
                <w:rFonts w:ascii="Times New Roman" w:hAnsi="Times New Roman"/>
                <w:sz w:val="24"/>
                <w:szCs w:val="24"/>
                <w:lang w:val="kk-KZ"/>
              </w:rPr>
              <w:t>3220</w:t>
            </w:r>
          </w:p>
        </w:tc>
        <w:tc>
          <w:tcPr>
            <w:tcW w:w="6095" w:type="dxa"/>
          </w:tcPr>
          <w:p w:rsidR="00032968" w:rsidRPr="00032968" w:rsidRDefault="00032968" w:rsidP="00032968">
            <w:pPr>
              <w:spacing w:after="0" w:line="240" w:lineRule="auto"/>
              <w:jc w:val="both"/>
              <w:rPr>
                <w:rFonts w:ascii="Times New Roman" w:hAnsi="Times New Roman"/>
                <w:sz w:val="24"/>
                <w:szCs w:val="24"/>
                <w:lang w:val="kk-KZ"/>
              </w:rPr>
            </w:pPr>
            <w:r w:rsidRPr="00032968">
              <w:rPr>
                <w:rFonts w:ascii="Times New Roman" w:eastAsia="Times New Roman" w:hAnsi="Times New Roman"/>
                <w:sz w:val="24"/>
                <w:szCs w:val="24"/>
                <w:lang w:eastAsia="ru-RU"/>
              </w:rPr>
              <w:t>Производственная</w:t>
            </w:r>
            <w:r w:rsidRPr="00032968">
              <w:rPr>
                <w:rFonts w:ascii="Times New Roman" w:eastAsia="Times New Roman" w:hAnsi="Times New Roman"/>
                <w:sz w:val="24"/>
                <w:szCs w:val="24"/>
                <w:lang w:val="kk-KZ" w:eastAsia="ru-RU"/>
              </w:rPr>
              <w:t xml:space="preserve"> практика</w:t>
            </w:r>
          </w:p>
        </w:tc>
        <w:tc>
          <w:tcPr>
            <w:tcW w:w="1134" w:type="dxa"/>
          </w:tcPr>
          <w:p w:rsidR="00032968" w:rsidRPr="00032968" w:rsidRDefault="00032968" w:rsidP="00032968">
            <w:pPr>
              <w:spacing w:after="0" w:line="240" w:lineRule="auto"/>
              <w:rPr>
                <w:rFonts w:ascii="Times New Roman" w:eastAsia="Times New Roman" w:hAnsi="Times New Roman"/>
                <w:color w:val="000000" w:themeColor="text1"/>
                <w:sz w:val="24"/>
                <w:szCs w:val="24"/>
                <w:lang w:val="kk-KZ" w:eastAsia="ru-RU"/>
              </w:rPr>
            </w:pPr>
            <w:r w:rsidRPr="00032968">
              <w:rPr>
                <w:rFonts w:ascii="Times New Roman" w:eastAsia="Times New Roman" w:hAnsi="Times New Roman"/>
                <w:color w:val="000000" w:themeColor="text1"/>
                <w:sz w:val="24"/>
                <w:szCs w:val="24"/>
                <w:lang w:val="kk-KZ" w:eastAsia="ru-RU"/>
              </w:rPr>
              <w:t xml:space="preserve">      5</w:t>
            </w:r>
          </w:p>
        </w:tc>
      </w:tr>
      <w:tr w:rsidR="00032968" w:rsidRPr="00032968" w:rsidTr="002B1910">
        <w:trPr>
          <w:trHeight w:val="89"/>
        </w:trPr>
        <w:tc>
          <w:tcPr>
            <w:tcW w:w="9464" w:type="dxa"/>
            <w:gridSpan w:val="4"/>
          </w:tcPr>
          <w:p w:rsidR="00032968" w:rsidRPr="00032968" w:rsidRDefault="00032968" w:rsidP="00032968">
            <w:pPr>
              <w:spacing w:after="0" w:line="240" w:lineRule="auto"/>
              <w:jc w:val="center"/>
              <w:rPr>
                <w:rFonts w:ascii="Times New Roman" w:hAnsi="Times New Roman"/>
                <w:b/>
                <w:bCs/>
                <w:color w:val="000000" w:themeColor="text1"/>
                <w:sz w:val="24"/>
                <w:szCs w:val="24"/>
                <w:lang w:val="kk-KZ"/>
              </w:rPr>
            </w:pPr>
            <w:r w:rsidRPr="00032968">
              <w:rPr>
                <w:rFonts w:ascii="Times New Roman" w:hAnsi="Times New Roman"/>
                <w:b/>
                <w:bCs/>
                <w:color w:val="000000" w:themeColor="text1"/>
                <w:sz w:val="24"/>
                <w:szCs w:val="24"/>
                <w:lang w:val="kk-KZ"/>
              </w:rPr>
              <w:t xml:space="preserve">Компонент по выбору-20 кр. </w:t>
            </w:r>
          </w:p>
        </w:tc>
      </w:tr>
      <w:tr w:rsidR="00B25210" w:rsidRPr="00032968" w:rsidTr="00892DBE">
        <w:tc>
          <w:tcPr>
            <w:tcW w:w="817" w:type="dxa"/>
            <w:vMerge w:val="restart"/>
          </w:tcPr>
          <w:p w:rsidR="00B25210" w:rsidRPr="00032968" w:rsidRDefault="00B25210" w:rsidP="00B25210">
            <w:pPr>
              <w:spacing w:after="0" w:line="240" w:lineRule="auto"/>
              <w:contextualSpacing/>
              <w:jc w:val="center"/>
              <w:rPr>
                <w:rFonts w:ascii="Times New Roman" w:hAnsi="Times New Roman"/>
                <w:color w:val="000000" w:themeColor="text1"/>
                <w:sz w:val="24"/>
                <w:szCs w:val="24"/>
              </w:rPr>
            </w:pPr>
            <w:r w:rsidRPr="00032968">
              <w:rPr>
                <w:rFonts w:ascii="Times New Roman" w:hAnsi="Times New Roman"/>
                <w:color w:val="000000" w:themeColor="text1"/>
                <w:sz w:val="24"/>
                <w:szCs w:val="24"/>
              </w:rPr>
              <w:t>БД</w:t>
            </w:r>
          </w:p>
        </w:tc>
        <w:tc>
          <w:tcPr>
            <w:tcW w:w="1418" w:type="dxa"/>
            <w:vAlign w:val="center"/>
          </w:tcPr>
          <w:p w:rsidR="00B25210" w:rsidRPr="00032968" w:rsidRDefault="00B25210" w:rsidP="00B25210">
            <w:pPr>
              <w:spacing w:after="0" w:line="240" w:lineRule="auto"/>
              <w:rPr>
                <w:rFonts w:ascii="Times New Roman" w:hAnsi="Times New Roman"/>
                <w:sz w:val="24"/>
                <w:szCs w:val="24"/>
                <w:lang w:val="kk-KZ"/>
              </w:rPr>
            </w:pPr>
            <w:r w:rsidRPr="00032968">
              <w:rPr>
                <w:rFonts w:ascii="Times New Roman" w:hAnsi="Times New Roman"/>
                <w:sz w:val="24"/>
                <w:szCs w:val="24"/>
                <w:lang w:val="en-US"/>
              </w:rPr>
              <w:t>FM</w:t>
            </w:r>
            <w:r w:rsidRPr="00032968">
              <w:rPr>
                <w:rFonts w:ascii="Times New Roman" w:hAnsi="Times New Roman"/>
                <w:sz w:val="24"/>
                <w:szCs w:val="24"/>
              </w:rPr>
              <w:t xml:space="preserve"> 32</w:t>
            </w:r>
            <w:r w:rsidRPr="00032968">
              <w:rPr>
                <w:rFonts w:ascii="Times New Roman" w:hAnsi="Times New Roman"/>
                <w:sz w:val="24"/>
                <w:szCs w:val="24"/>
                <w:lang w:val="kk-KZ"/>
              </w:rPr>
              <w:t>18</w:t>
            </w:r>
          </w:p>
        </w:tc>
        <w:tc>
          <w:tcPr>
            <w:tcW w:w="6095" w:type="dxa"/>
          </w:tcPr>
          <w:p w:rsidR="00B25210" w:rsidRPr="00032968" w:rsidRDefault="00B25210" w:rsidP="00B25210">
            <w:pPr>
              <w:spacing w:after="0" w:line="240" w:lineRule="auto"/>
              <w:rPr>
                <w:rFonts w:ascii="Times New Roman" w:hAnsi="Times New Roman"/>
                <w:sz w:val="24"/>
                <w:szCs w:val="24"/>
                <w:lang w:val="kk-KZ"/>
              </w:rPr>
            </w:pPr>
            <w:r w:rsidRPr="00032968">
              <w:rPr>
                <w:rFonts w:ascii="Times New Roman" w:hAnsi="Times New Roman"/>
                <w:sz w:val="24"/>
                <w:szCs w:val="24"/>
                <w:lang w:val="kk-KZ"/>
              </w:rPr>
              <w:t>Финансовый менеджмент</w:t>
            </w:r>
          </w:p>
        </w:tc>
        <w:tc>
          <w:tcPr>
            <w:tcW w:w="1134" w:type="dxa"/>
          </w:tcPr>
          <w:p w:rsidR="00B25210" w:rsidRPr="00032968" w:rsidRDefault="00B25210" w:rsidP="00B25210">
            <w:pPr>
              <w:spacing w:after="0" w:line="240" w:lineRule="auto"/>
              <w:jc w:val="center"/>
              <w:rPr>
                <w:rFonts w:ascii="Times New Roman" w:hAnsi="Times New Roman"/>
                <w:color w:val="000000" w:themeColor="text1"/>
                <w:sz w:val="24"/>
                <w:szCs w:val="24"/>
                <w:lang w:val="kk-KZ"/>
              </w:rPr>
            </w:pPr>
            <w:r w:rsidRPr="00032968">
              <w:rPr>
                <w:rFonts w:ascii="Times New Roman" w:hAnsi="Times New Roman"/>
                <w:color w:val="000000" w:themeColor="text1"/>
                <w:sz w:val="24"/>
                <w:szCs w:val="24"/>
                <w:lang w:val="kk-KZ"/>
              </w:rPr>
              <w:t>5</w:t>
            </w:r>
          </w:p>
        </w:tc>
      </w:tr>
      <w:tr w:rsidR="00B25210" w:rsidRPr="00032968" w:rsidTr="00892DBE">
        <w:tc>
          <w:tcPr>
            <w:tcW w:w="817" w:type="dxa"/>
            <w:vMerge/>
          </w:tcPr>
          <w:p w:rsidR="00B25210" w:rsidRPr="00032968" w:rsidRDefault="00B25210" w:rsidP="00B25210">
            <w:pPr>
              <w:spacing w:after="0" w:line="240" w:lineRule="auto"/>
              <w:contextualSpacing/>
              <w:jc w:val="center"/>
              <w:rPr>
                <w:rFonts w:ascii="Times New Roman" w:hAnsi="Times New Roman"/>
                <w:color w:val="000000" w:themeColor="text1"/>
                <w:sz w:val="24"/>
                <w:szCs w:val="24"/>
              </w:rPr>
            </w:pPr>
          </w:p>
        </w:tc>
        <w:tc>
          <w:tcPr>
            <w:tcW w:w="1418" w:type="dxa"/>
          </w:tcPr>
          <w:p w:rsidR="00B25210" w:rsidRPr="00032968" w:rsidRDefault="00B25210" w:rsidP="00B25210">
            <w:pPr>
              <w:shd w:val="clear" w:color="auto" w:fill="FFFFFF"/>
              <w:spacing w:after="0"/>
              <w:ind w:right="-144"/>
              <w:rPr>
                <w:rFonts w:ascii="Times New Roman" w:eastAsia="Times New Roman" w:hAnsi="Times New Roman"/>
                <w:color w:val="000000" w:themeColor="text1"/>
                <w:sz w:val="24"/>
                <w:szCs w:val="24"/>
                <w:lang w:val="kk-KZ" w:eastAsia="ru-RU"/>
              </w:rPr>
            </w:pPr>
            <w:r w:rsidRPr="00032968">
              <w:rPr>
                <w:rFonts w:ascii="Times New Roman" w:hAnsi="Times New Roman"/>
                <w:sz w:val="24"/>
                <w:szCs w:val="24"/>
                <w:lang w:val="en-US"/>
              </w:rPr>
              <w:t xml:space="preserve">FK </w:t>
            </w:r>
            <w:r w:rsidRPr="00032968">
              <w:rPr>
                <w:rFonts w:ascii="Times New Roman" w:hAnsi="Times New Roman"/>
                <w:color w:val="000000" w:themeColor="text1"/>
                <w:sz w:val="24"/>
                <w:szCs w:val="24"/>
                <w:lang w:val="kk-KZ"/>
              </w:rPr>
              <w:t xml:space="preserve"> </w:t>
            </w:r>
            <w:r w:rsidRPr="00032968">
              <w:rPr>
                <w:rFonts w:ascii="Times New Roman" w:hAnsi="Times New Roman"/>
                <w:color w:val="000000" w:themeColor="text1"/>
                <w:sz w:val="24"/>
                <w:szCs w:val="24"/>
              </w:rPr>
              <w:t>3</w:t>
            </w:r>
            <w:r w:rsidRPr="00032968">
              <w:rPr>
                <w:rFonts w:ascii="Times New Roman" w:hAnsi="Times New Roman"/>
                <w:color w:val="000000" w:themeColor="text1"/>
                <w:sz w:val="24"/>
                <w:szCs w:val="24"/>
                <w:lang w:val="en-US"/>
              </w:rPr>
              <w:t>2</w:t>
            </w:r>
            <w:r w:rsidRPr="00032968">
              <w:rPr>
                <w:rFonts w:ascii="Times New Roman" w:hAnsi="Times New Roman"/>
                <w:color w:val="000000" w:themeColor="text1"/>
                <w:sz w:val="24"/>
                <w:szCs w:val="24"/>
                <w:lang w:val="kk-KZ"/>
              </w:rPr>
              <w:t>18</w:t>
            </w:r>
          </w:p>
        </w:tc>
        <w:tc>
          <w:tcPr>
            <w:tcW w:w="6095" w:type="dxa"/>
          </w:tcPr>
          <w:p w:rsidR="00B25210" w:rsidRPr="00032968" w:rsidRDefault="00B25210" w:rsidP="00B25210">
            <w:pPr>
              <w:spacing w:after="0" w:line="240" w:lineRule="auto"/>
              <w:rPr>
                <w:rFonts w:ascii="Times New Roman" w:hAnsi="Times New Roman"/>
                <w:color w:val="000000" w:themeColor="text1"/>
                <w:sz w:val="24"/>
                <w:szCs w:val="24"/>
                <w:lang w:val="kk-KZ"/>
              </w:rPr>
            </w:pPr>
            <w:r w:rsidRPr="00032968">
              <w:rPr>
                <w:rFonts w:ascii="Times New Roman" w:hAnsi="Times New Roman"/>
                <w:sz w:val="24"/>
                <w:szCs w:val="24"/>
                <w:lang w:val="kk-KZ"/>
              </w:rPr>
              <w:t>Финансовый контроль</w:t>
            </w:r>
          </w:p>
        </w:tc>
        <w:tc>
          <w:tcPr>
            <w:tcW w:w="1134" w:type="dxa"/>
          </w:tcPr>
          <w:p w:rsidR="00B25210" w:rsidRPr="00032968" w:rsidRDefault="00B25210" w:rsidP="00B25210">
            <w:pPr>
              <w:spacing w:after="0" w:line="240" w:lineRule="auto"/>
              <w:jc w:val="center"/>
              <w:rPr>
                <w:rFonts w:ascii="Times New Roman" w:hAnsi="Times New Roman"/>
                <w:color w:val="000000" w:themeColor="text1"/>
                <w:sz w:val="24"/>
                <w:szCs w:val="24"/>
                <w:lang w:val="en-US"/>
              </w:rPr>
            </w:pPr>
          </w:p>
        </w:tc>
      </w:tr>
      <w:tr w:rsidR="00B25210" w:rsidRPr="00032968" w:rsidTr="002B1910">
        <w:tc>
          <w:tcPr>
            <w:tcW w:w="817" w:type="dxa"/>
            <w:vMerge w:val="restart"/>
          </w:tcPr>
          <w:p w:rsidR="00B25210" w:rsidRPr="00032968" w:rsidRDefault="00B25210" w:rsidP="00B25210">
            <w:pPr>
              <w:spacing w:after="0" w:line="240" w:lineRule="auto"/>
              <w:contextualSpacing/>
              <w:jc w:val="center"/>
              <w:rPr>
                <w:rFonts w:ascii="Times New Roman" w:hAnsi="Times New Roman"/>
                <w:color w:val="000000" w:themeColor="text1"/>
                <w:sz w:val="24"/>
                <w:szCs w:val="24"/>
              </w:rPr>
            </w:pPr>
            <w:r w:rsidRPr="00032968">
              <w:rPr>
                <w:rFonts w:ascii="Times New Roman" w:hAnsi="Times New Roman"/>
                <w:color w:val="000000" w:themeColor="text1"/>
                <w:sz w:val="24"/>
                <w:szCs w:val="24"/>
              </w:rPr>
              <w:t>БД</w:t>
            </w:r>
          </w:p>
        </w:tc>
        <w:tc>
          <w:tcPr>
            <w:tcW w:w="1418" w:type="dxa"/>
            <w:vAlign w:val="center"/>
          </w:tcPr>
          <w:p w:rsidR="00B25210" w:rsidRPr="00032968" w:rsidRDefault="00B25210" w:rsidP="00B25210">
            <w:pPr>
              <w:spacing w:after="0" w:line="240" w:lineRule="auto"/>
              <w:ind w:right="-142" w:hanging="73"/>
              <w:rPr>
                <w:rFonts w:ascii="Times New Roman" w:hAnsi="Times New Roman"/>
                <w:sz w:val="24"/>
                <w:szCs w:val="24"/>
              </w:rPr>
            </w:pPr>
            <w:r>
              <w:rPr>
                <w:rFonts w:ascii="Times New Roman" w:hAnsi="Times New Roman"/>
                <w:sz w:val="24"/>
                <w:szCs w:val="24"/>
                <w:lang w:val="en-US"/>
              </w:rPr>
              <w:t>Str</w:t>
            </w:r>
            <w:r w:rsidRPr="00032968">
              <w:rPr>
                <w:rFonts w:ascii="Times New Roman" w:hAnsi="Times New Roman"/>
                <w:sz w:val="24"/>
                <w:szCs w:val="24"/>
              </w:rPr>
              <w:t xml:space="preserve">  32</w:t>
            </w:r>
            <w:r w:rsidRPr="00032968">
              <w:rPr>
                <w:rFonts w:ascii="Times New Roman" w:hAnsi="Times New Roman"/>
                <w:sz w:val="24"/>
                <w:szCs w:val="24"/>
                <w:lang w:val="en-US"/>
              </w:rPr>
              <w:t>1</w:t>
            </w:r>
            <w:r w:rsidRPr="00032968">
              <w:rPr>
                <w:rFonts w:ascii="Times New Roman" w:hAnsi="Times New Roman"/>
                <w:sz w:val="24"/>
                <w:szCs w:val="24"/>
              </w:rPr>
              <w:t>9</w:t>
            </w:r>
          </w:p>
        </w:tc>
        <w:tc>
          <w:tcPr>
            <w:tcW w:w="6095" w:type="dxa"/>
            <w:vAlign w:val="bottom"/>
          </w:tcPr>
          <w:p w:rsidR="00B25210" w:rsidRPr="00032968" w:rsidRDefault="00B25210" w:rsidP="00B25210">
            <w:pPr>
              <w:spacing w:after="0" w:line="240" w:lineRule="auto"/>
              <w:rPr>
                <w:rFonts w:ascii="Times New Roman" w:hAnsi="Times New Roman"/>
                <w:sz w:val="24"/>
                <w:szCs w:val="24"/>
                <w:lang w:val="en-US"/>
              </w:rPr>
            </w:pPr>
            <w:r w:rsidRPr="00032968">
              <w:rPr>
                <w:rFonts w:ascii="Times New Roman" w:hAnsi="Times New Roman"/>
                <w:sz w:val="24"/>
                <w:szCs w:val="24"/>
                <w:lang w:val="kk-KZ"/>
              </w:rPr>
              <w:t>Стархование</w:t>
            </w:r>
          </w:p>
        </w:tc>
        <w:tc>
          <w:tcPr>
            <w:tcW w:w="1134" w:type="dxa"/>
            <w:vMerge w:val="restart"/>
          </w:tcPr>
          <w:p w:rsidR="00B25210" w:rsidRPr="00032968" w:rsidRDefault="00B25210" w:rsidP="00B25210">
            <w:pPr>
              <w:spacing w:after="0" w:line="240" w:lineRule="auto"/>
              <w:jc w:val="center"/>
              <w:rPr>
                <w:rFonts w:ascii="Times New Roman" w:hAnsi="Times New Roman"/>
                <w:color w:val="000000" w:themeColor="text1"/>
                <w:sz w:val="24"/>
                <w:szCs w:val="24"/>
                <w:lang w:val="en-US"/>
              </w:rPr>
            </w:pPr>
            <w:r w:rsidRPr="00032968">
              <w:rPr>
                <w:rFonts w:ascii="Times New Roman" w:hAnsi="Times New Roman"/>
                <w:color w:val="000000" w:themeColor="text1"/>
                <w:sz w:val="24"/>
                <w:szCs w:val="24"/>
                <w:lang w:val="en-US"/>
              </w:rPr>
              <w:t>5</w:t>
            </w:r>
          </w:p>
        </w:tc>
      </w:tr>
      <w:tr w:rsidR="00B25210" w:rsidRPr="00032968" w:rsidTr="002B1910">
        <w:trPr>
          <w:trHeight w:val="245"/>
        </w:trPr>
        <w:tc>
          <w:tcPr>
            <w:tcW w:w="817" w:type="dxa"/>
            <w:vMerge/>
          </w:tcPr>
          <w:p w:rsidR="00B25210" w:rsidRPr="00032968" w:rsidRDefault="00B25210" w:rsidP="00B25210">
            <w:pPr>
              <w:spacing w:after="0" w:line="240" w:lineRule="auto"/>
              <w:contextualSpacing/>
              <w:jc w:val="center"/>
              <w:rPr>
                <w:rFonts w:ascii="Times New Roman" w:hAnsi="Times New Roman"/>
                <w:color w:val="000000" w:themeColor="text1"/>
                <w:sz w:val="24"/>
                <w:szCs w:val="24"/>
              </w:rPr>
            </w:pPr>
          </w:p>
        </w:tc>
        <w:tc>
          <w:tcPr>
            <w:tcW w:w="1418" w:type="dxa"/>
            <w:vAlign w:val="center"/>
          </w:tcPr>
          <w:p w:rsidR="00B25210" w:rsidRPr="00032968" w:rsidRDefault="00B25210" w:rsidP="00B25210">
            <w:pPr>
              <w:spacing w:after="0" w:line="240" w:lineRule="auto"/>
              <w:rPr>
                <w:rFonts w:ascii="Times New Roman" w:hAnsi="Times New Roman"/>
                <w:sz w:val="24"/>
                <w:szCs w:val="24"/>
              </w:rPr>
            </w:pPr>
            <w:r w:rsidRPr="00032968">
              <w:rPr>
                <w:rFonts w:ascii="Times New Roman" w:hAnsi="Times New Roman"/>
                <w:sz w:val="24"/>
                <w:szCs w:val="24"/>
                <w:lang w:val="en-US"/>
              </w:rPr>
              <w:t xml:space="preserve">FRP  </w:t>
            </w:r>
            <w:r w:rsidRPr="00032968">
              <w:rPr>
                <w:rFonts w:ascii="Times New Roman" w:hAnsi="Times New Roman"/>
                <w:color w:val="000000"/>
                <w:sz w:val="24"/>
                <w:szCs w:val="24"/>
                <w:lang w:val="kk-KZ"/>
              </w:rPr>
              <w:t>3</w:t>
            </w:r>
            <w:r w:rsidRPr="00032968">
              <w:rPr>
                <w:rFonts w:ascii="Times New Roman" w:hAnsi="Times New Roman"/>
                <w:color w:val="000000"/>
                <w:sz w:val="24"/>
                <w:szCs w:val="24"/>
                <w:lang w:val="en-US"/>
              </w:rPr>
              <w:t>21</w:t>
            </w:r>
            <w:r w:rsidRPr="00032968">
              <w:rPr>
                <w:rFonts w:ascii="Times New Roman" w:hAnsi="Times New Roman"/>
                <w:color w:val="000000"/>
                <w:sz w:val="24"/>
                <w:szCs w:val="24"/>
              </w:rPr>
              <w:t>9</w:t>
            </w:r>
          </w:p>
        </w:tc>
        <w:tc>
          <w:tcPr>
            <w:tcW w:w="6095" w:type="dxa"/>
            <w:vAlign w:val="bottom"/>
          </w:tcPr>
          <w:p w:rsidR="00B25210" w:rsidRPr="00032968" w:rsidRDefault="00B25210" w:rsidP="00B25210">
            <w:pPr>
              <w:spacing w:after="0" w:line="240" w:lineRule="auto"/>
              <w:rPr>
                <w:rFonts w:ascii="Times New Roman" w:hAnsi="Times New Roman"/>
                <w:sz w:val="24"/>
                <w:szCs w:val="24"/>
                <w:lang w:val="en-US"/>
              </w:rPr>
            </w:pPr>
            <w:r w:rsidRPr="00032968">
              <w:rPr>
                <w:rFonts w:ascii="Times New Roman" w:hAnsi="Times New Roman"/>
                <w:sz w:val="24"/>
                <w:szCs w:val="24"/>
                <w:lang w:val="kk-KZ"/>
              </w:rPr>
              <w:t>Финансовые рынки и посредник</w:t>
            </w:r>
          </w:p>
        </w:tc>
        <w:tc>
          <w:tcPr>
            <w:tcW w:w="1134" w:type="dxa"/>
            <w:vMerge/>
          </w:tcPr>
          <w:p w:rsidR="00B25210" w:rsidRPr="00032968" w:rsidRDefault="00B25210" w:rsidP="00B25210">
            <w:pPr>
              <w:spacing w:after="0" w:line="240" w:lineRule="auto"/>
              <w:jc w:val="center"/>
              <w:rPr>
                <w:rFonts w:ascii="Times New Roman" w:hAnsi="Times New Roman"/>
                <w:color w:val="000000" w:themeColor="text1"/>
                <w:sz w:val="24"/>
                <w:szCs w:val="24"/>
                <w:lang w:val="en-US"/>
              </w:rPr>
            </w:pPr>
          </w:p>
        </w:tc>
      </w:tr>
      <w:tr w:rsidR="00B25210" w:rsidRPr="00032968" w:rsidTr="00892DBE">
        <w:tc>
          <w:tcPr>
            <w:tcW w:w="817" w:type="dxa"/>
            <w:vMerge w:val="restart"/>
          </w:tcPr>
          <w:p w:rsidR="00B25210" w:rsidRPr="00032968" w:rsidRDefault="00B25210" w:rsidP="00B25210">
            <w:pPr>
              <w:spacing w:after="0" w:line="240" w:lineRule="auto"/>
              <w:contextualSpacing/>
              <w:jc w:val="center"/>
              <w:rPr>
                <w:rFonts w:ascii="Times New Roman" w:hAnsi="Times New Roman"/>
                <w:color w:val="000000" w:themeColor="text1"/>
                <w:sz w:val="24"/>
                <w:szCs w:val="24"/>
              </w:rPr>
            </w:pPr>
            <w:r w:rsidRPr="00032968">
              <w:rPr>
                <w:rFonts w:ascii="Times New Roman" w:hAnsi="Times New Roman"/>
                <w:color w:val="000000" w:themeColor="text1"/>
                <w:sz w:val="24"/>
                <w:szCs w:val="24"/>
              </w:rPr>
              <w:t>ПД</w:t>
            </w:r>
          </w:p>
        </w:tc>
        <w:tc>
          <w:tcPr>
            <w:tcW w:w="1418" w:type="dxa"/>
          </w:tcPr>
          <w:p w:rsidR="00B25210" w:rsidRPr="00032968" w:rsidRDefault="00B25210" w:rsidP="00B25210">
            <w:pPr>
              <w:spacing w:after="0" w:line="240" w:lineRule="auto"/>
              <w:rPr>
                <w:rFonts w:ascii="Times New Roman" w:eastAsia="Times New Roman" w:hAnsi="Times New Roman"/>
                <w:color w:val="000000" w:themeColor="text1"/>
                <w:sz w:val="24"/>
                <w:szCs w:val="24"/>
                <w:lang w:val="kk-KZ" w:eastAsia="ru-RU"/>
              </w:rPr>
            </w:pPr>
            <w:r w:rsidRPr="00032968">
              <w:rPr>
                <w:rFonts w:ascii="Times New Roman" w:eastAsia="Times New Roman" w:hAnsi="Times New Roman"/>
                <w:color w:val="000000" w:themeColor="text1"/>
                <w:sz w:val="24"/>
                <w:szCs w:val="24"/>
                <w:lang w:val="en-US" w:eastAsia="ru-RU"/>
              </w:rPr>
              <w:t>FO 3</w:t>
            </w:r>
            <w:r w:rsidRPr="00032968">
              <w:rPr>
                <w:rFonts w:ascii="Times New Roman" w:eastAsia="Times New Roman" w:hAnsi="Times New Roman"/>
                <w:color w:val="000000" w:themeColor="text1"/>
                <w:sz w:val="24"/>
                <w:szCs w:val="24"/>
                <w:lang w:eastAsia="ru-RU"/>
              </w:rPr>
              <w:t>3</w:t>
            </w:r>
            <w:r w:rsidRPr="00032968">
              <w:rPr>
                <w:rFonts w:ascii="Times New Roman" w:eastAsia="Times New Roman" w:hAnsi="Times New Roman"/>
                <w:color w:val="000000" w:themeColor="text1"/>
                <w:sz w:val="24"/>
                <w:szCs w:val="24"/>
                <w:lang w:val="kk-KZ" w:eastAsia="ru-RU"/>
              </w:rPr>
              <w:t>04</w:t>
            </w:r>
          </w:p>
        </w:tc>
        <w:tc>
          <w:tcPr>
            <w:tcW w:w="6095" w:type="dxa"/>
          </w:tcPr>
          <w:p w:rsidR="00B25210" w:rsidRPr="00032968" w:rsidRDefault="00B25210" w:rsidP="00B25210">
            <w:pPr>
              <w:spacing w:after="0" w:line="240" w:lineRule="auto"/>
              <w:rPr>
                <w:rFonts w:ascii="Times New Roman" w:eastAsia="Times New Roman" w:hAnsi="Times New Roman"/>
                <w:color w:val="000000" w:themeColor="text1"/>
                <w:sz w:val="24"/>
                <w:szCs w:val="24"/>
                <w:lang w:val="kk-KZ" w:eastAsia="ru-RU"/>
              </w:rPr>
            </w:pPr>
            <w:r w:rsidRPr="00032968">
              <w:rPr>
                <w:rFonts w:ascii="Times New Roman" w:eastAsia="Times New Roman" w:hAnsi="Times New Roman"/>
                <w:color w:val="000000" w:themeColor="text1"/>
                <w:sz w:val="24"/>
                <w:szCs w:val="24"/>
                <w:lang w:val="kk-KZ" w:eastAsia="ru-RU"/>
              </w:rPr>
              <w:t>Финансовая отчетность</w:t>
            </w:r>
          </w:p>
        </w:tc>
        <w:tc>
          <w:tcPr>
            <w:tcW w:w="1134" w:type="dxa"/>
            <w:vMerge w:val="restart"/>
          </w:tcPr>
          <w:p w:rsidR="00B25210" w:rsidRPr="00032968" w:rsidRDefault="00B25210" w:rsidP="00B25210">
            <w:pPr>
              <w:spacing w:after="0" w:line="240" w:lineRule="auto"/>
              <w:jc w:val="center"/>
              <w:rPr>
                <w:rFonts w:ascii="Times New Roman" w:hAnsi="Times New Roman"/>
                <w:color w:val="000000" w:themeColor="text1"/>
                <w:sz w:val="24"/>
                <w:szCs w:val="24"/>
                <w:lang w:val="kk-KZ"/>
              </w:rPr>
            </w:pPr>
            <w:r w:rsidRPr="00032968">
              <w:rPr>
                <w:rFonts w:ascii="Times New Roman" w:hAnsi="Times New Roman"/>
                <w:color w:val="000000" w:themeColor="text1"/>
                <w:sz w:val="24"/>
                <w:szCs w:val="24"/>
                <w:lang w:val="kk-KZ"/>
              </w:rPr>
              <w:t>5</w:t>
            </w:r>
          </w:p>
        </w:tc>
      </w:tr>
      <w:tr w:rsidR="00B25210" w:rsidRPr="00032968" w:rsidTr="00892DBE">
        <w:tc>
          <w:tcPr>
            <w:tcW w:w="817" w:type="dxa"/>
            <w:vMerge/>
          </w:tcPr>
          <w:p w:rsidR="00B25210" w:rsidRPr="00032968" w:rsidRDefault="00B25210" w:rsidP="00B25210">
            <w:pPr>
              <w:spacing w:after="0" w:line="240" w:lineRule="auto"/>
              <w:contextualSpacing/>
              <w:jc w:val="center"/>
              <w:rPr>
                <w:rFonts w:ascii="Times New Roman" w:hAnsi="Times New Roman"/>
                <w:color w:val="000000" w:themeColor="text1"/>
                <w:sz w:val="24"/>
                <w:szCs w:val="24"/>
              </w:rPr>
            </w:pPr>
          </w:p>
        </w:tc>
        <w:tc>
          <w:tcPr>
            <w:tcW w:w="1418" w:type="dxa"/>
          </w:tcPr>
          <w:p w:rsidR="00B25210" w:rsidRPr="00032968" w:rsidRDefault="00B25210" w:rsidP="00B25210">
            <w:pPr>
              <w:spacing w:after="0" w:line="240" w:lineRule="auto"/>
              <w:rPr>
                <w:rFonts w:ascii="Times New Roman" w:eastAsia="Times New Roman" w:hAnsi="Times New Roman"/>
                <w:color w:val="000000" w:themeColor="text1"/>
                <w:sz w:val="24"/>
                <w:szCs w:val="24"/>
                <w:lang w:val="en-US" w:eastAsia="ru-RU"/>
              </w:rPr>
            </w:pPr>
            <w:r w:rsidRPr="00032968">
              <w:rPr>
                <w:rFonts w:ascii="Times New Roman" w:eastAsia="Times New Roman" w:hAnsi="Times New Roman"/>
                <w:sz w:val="24"/>
                <w:szCs w:val="24"/>
                <w:lang w:val="en-US"/>
              </w:rPr>
              <w:t>SO</w:t>
            </w:r>
            <w:r w:rsidRPr="00032968">
              <w:rPr>
                <w:rFonts w:ascii="Times New Roman" w:hAnsi="Times New Roman"/>
                <w:color w:val="000000" w:themeColor="text1"/>
                <w:sz w:val="24"/>
                <w:szCs w:val="24"/>
                <w:lang w:val="kk-KZ"/>
              </w:rPr>
              <w:t xml:space="preserve">  </w:t>
            </w:r>
            <w:r w:rsidRPr="00032968">
              <w:rPr>
                <w:rFonts w:ascii="Times New Roman" w:hAnsi="Times New Roman"/>
                <w:color w:val="000000" w:themeColor="text1"/>
                <w:sz w:val="24"/>
                <w:szCs w:val="24"/>
              </w:rPr>
              <w:t>33</w:t>
            </w:r>
            <w:r w:rsidRPr="00032968">
              <w:rPr>
                <w:rFonts w:ascii="Times New Roman" w:hAnsi="Times New Roman"/>
                <w:color w:val="000000" w:themeColor="text1"/>
                <w:sz w:val="24"/>
                <w:szCs w:val="24"/>
                <w:lang w:val="kk-KZ"/>
              </w:rPr>
              <w:t>04</w:t>
            </w:r>
          </w:p>
        </w:tc>
        <w:tc>
          <w:tcPr>
            <w:tcW w:w="6095" w:type="dxa"/>
          </w:tcPr>
          <w:p w:rsidR="00B25210" w:rsidRPr="00032968" w:rsidRDefault="00B25210" w:rsidP="00B25210">
            <w:pPr>
              <w:spacing w:after="0" w:line="240" w:lineRule="auto"/>
              <w:rPr>
                <w:rFonts w:ascii="Times New Roman" w:eastAsia="Times New Roman" w:hAnsi="Times New Roman"/>
                <w:color w:val="000000" w:themeColor="text1"/>
                <w:sz w:val="24"/>
                <w:szCs w:val="24"/>
                <w:lang w:val="kk-KZ" w:eastAsia="ru-RU"/>
              </w:rPr>
            </w:pPr>
            <w:r w:rsidRPr="00032968">
              <w:rPr>
                <w:rFonts w:ascii="Times New Roman" w:eastAsia="Times New Roman" w:hAnsi="Times New Roman"/>
                <w:sz w:val="24"/>
                <w:szCs w:val="24"/>
                <w:lang w:val="kk-KZ"/>
              </w:rPr>
              <w:t>Статистическая отчетность</w:t>
            </w:r>
          </w:p>
        </w:tc>
        <w:tc>
          <w:tcPr>
            <w:tcW w:w="1134" w:type="dxa"/>
            <w:vMerge/>
          </w:tcPr>
          <w:p w:rsidR="00B25210" w:rsidRPr="00032968" w:rsidRDefault="00B25210" w:rsidP="00B25210">
            <w:pPr>
              <w:spacing w:after="0" w:line="240" w:lineRule="auto"/>
              <w:jc w:val="center"/>
              <w:rPr>
                <w:rFonts w:ascii="Times New Roman" w:hAnsi="Times New Roman"/>
                <w:color w:val="000000" w:themeColor="text1"/>
                <w:sz w:val="24"/>
                <w:szCs w:val="24"/>
                <w:lang w:val="kk-KZ"/>
              </w:rPr>
            </w:pPr>
          </w:p>
        </w:tc>
      </w:tr>
      <w:tr w:rsidR="00B25210" w:rsidRPr="00032968" w:rsidTr="002B1910">
        <w:tc>
          <w:tcPr>
            <w:tcW w:w="817" w:type="dxa"/>
            <w:vMerge w:val="restart"/>
          </w:tcPr>
          <w:p w:rsidR="00B25210" w:rsidRPr="00032968" w:rsidRDefault="00B25210" w:rsidP="00B25210">
            <w:pPr>
              <w:spacing w:after="0" w:line="240" w:lineRule="auto"/>
              <w:contextualSpacing/>
              <w:jc w:val="center"/>
              <w:rPr>
                <w:rFonts w:ascii="Times New Roman" w:hAnsi="Times New Roman"/>
                <w:color w:val="000000" w:themeColor="text1"/>
                <w:sz w:val="24"/>
                <w:szCs w:val="24"/>
              </w:rPr>
            </w:pPr>
            <w:r w:rsidRPr="00032968">
              <w:rPr>
                <w:rFonts w:ascii="Times New Roman" w:hAnsi="Times New Roman"/>
                <w:color w:val="000000" w:themeColor="text1"/>
                <w:sz w:val="24"/>
                <w:szCs w:val="24"/>
              </w:rPr>
              <w:t>ПД</w:t>
            </w:r>
          </w:p>
        </w:tc>
        <w:tc>
          <w:tcPr>
            <w:tcW w:w="1418" w:type="dxa"/>
            <w:vAlign w:val="center"/>
          </w:tcPr>
          <w:p w:rsidR="00B25210" w:rsidRPr="00032968" w:rsidRDefault="00B25210" w:rsidP="00B25210">
            <w:pPr>
              <w:spacing w:after="0" w:line="240" w:lineRule="auto"/>
              <w:ind w:right="-142"/>
              <w:rPr>
                <w:rFonts w:ascii="Times New Roman" w:hAnsi="Times New Roman"/>
                <w:sz w:val="24"/>
                <w:szCs w:val="24"/>
                <w:lang w:val="kk-KZ"/>
              </w:rPr>
            </w:pPr>
            <w:r>
              <w:rPr>
                <w:rFonts w:ascii="Times New Roman" w:hAnsi="Times New Roman"/>
                <w:sz w:val="24"/>
                <w:szCs w:val="24"/>
                <w:lang w:val="en-US"/>
              </w:rPr>
              <w:t>NN</w:t>
            </w:r>
            <w:r w:rsidRPr="00032968">
              <w:rPr>
                <w:rFonts w:ascii="Times New Roman" w:hAnsi="Times New Roman"/>
                <w:sz w:val="24"/>
                <w:szCs w:val="24"/>
              </w:rPr>
              <w:t xml:space="preserve"> 3</w:t>
            </w:r>
            <w:r w:rsidRPr="00032968">
              <w:rPr>
                <w:rFonts w:ascii="Times New Roman" w:hAnsi="Times New Roman"/>
                <w:sz w:val="24"/>
                <w:szCs w:val="24"/>
                <w:lang w:val="kk-KZ"/>
              </w:rPr>
              <w:t>305</w:t>
            </w:r>
          </w:p>
        </w:tc>
        <w:tc>
          <w:tcPr>
            <w:tcW w:w="6095" w:type="dxa"/>
          </w:tcPr>
          <w:p w:rsidR="00B25210" w:rsidRPr="00032968" w:rsidRDefault="00B25210" w:rsidP="00B25210">
            <w:pPr>
              <w:spacing w:after="0" w:line="240" w:lineRule="auto"/>
              <w:rPr>
                <w:rFonts w:ascii="Times New Roman" w:eastAsia="Times New Roman" w:hAnsi="Times New Roman"/>
                <w:color w:val="000000" w:themeColor="text1"/>
                <w:sz w:val="24"/>
                <w:szCs w:val="24"/>
                <w:lang w:val="kk-KZ" w:eastAsia="ru-RU"/>
              </w:rPr>
            </w:pPr>
            <w:r w:rsidRPr="00032968">
              <w:rPr>
                <w:rFonts w:ascii="Times New Roman" w:eastAsia="Times New Roman" w:hAnsi="Times New Roman"/>
                <w:color w:val="000000" w:themeColor="text1"/>
                <w:sz w:val="24"/>
                <w:szCs w:val="24"/>
                <w:lang w:val="kk-KZ" w:eastAsia="ru-RU"/>
              </w:rPr>
              <w:t>Налоги и налогообложение</w:t>
            </w:r>
          </w:p>
        </w:tc>
        <w:tc>
          <w:tcPr>
            <w:tcW w:w="1134" w:type="dxa"/>
            <w:vMerge w:val="restart"/>
          </w:tcPr>
          <w:p w:rsidR="00B25210" w:rsidRPr="00032968" w:rsidRDefault="00B25210" w:rsidP="00B25210">
            <w:pPr>
              <w:spacing w:after="0" w:line="240" w:lineRule="auto"/>
              <w:jc w:val="center"/>
              <w:rPr>
                <w:rFonts w:ascii="Times New Roman" w:hAnsi="Times New Roman"/>
                <w:color w:val="000000" w:themeColor="text1"/>
                <w:sz w:val="24"/>
                <w:szCs w:val="24"/>
                <w:lang w:val="kk-KZ"/>
              </w:rPr>
            </w:pPr>
            <w:r w:rsidRPr="00032968">
              <w:rPr>
                <w:rFonts w:ascii="Times New Roman" w:hAnsi="Times New Roman"/>
                <w:color w:val="000000" w:themeColor="text1"/>
                <w:sz w:val="24"/>
                <w:szCs w:val="24"/>
                <w:lang w:val="kk-KZ"/>
              </w:rPr>
              <w:t>5</w:t>
            </w:r>
          </w:p>
        </w:tc>
      </w:tr>
      <w:tr w:rsidR="00B25210" w:rsidRPr="00032968" w:rsidTr="002B1910">
        <w:tc>
          <w:tcPr>
            <w:tcW w:w="817" w:type="dxa"/>
            <w:vMerge/>
          </w:tcPr>
          <w:p w:rsidR="00B25210" w:rsidRPr="00032968" w:rsidRDefault="00B25210" w:rsidP="00B25210">
            <w:pPr>
              <w:spacing w:after="0" w:line="240" w:lineRule="auto"/>
              <w:contextualSpacing/>
              <w:jc w:val="center"/>
              <w:rPr>
                <w:rFonts w:ascii="Times New Roman" w:hAnsi="Times New Roman"/>
                <w:color w:val="000000" w:themeColor="text1"/>
                <w:sz w:val="24"/>
                <w:szCs w:val="24"/>
              </w:rPr>
            </w:pPr>
          </w:p>
        </w:tc>
        <w:tc>
          <w:tcPr>
            <w:tcW w:w="1418" w:type="dxa"/>
          </w:tcPr>
          <w:p w:rsidR="00B25210" w:rsidRPr="00032968" w:rsidRDefault="00B25210" w:rsidP="00B25210">
            <w:pPr>
              <w:spacing w:after="0" w:line="240" w:lineRule="auto"/>
              <w:rPr>
                <w:rFonts w:ascii="Times New Roman" w:hAnsi="Times New Roman"/>
                <w:color w:val="000000" w:themeColor="text1"/>
                <w:sz w:val="24"/>
                <w:szCs w:val="24"/>
                <w:lang w:val="kk-KZ"/>
              </w:rPr>
            </w:pPr>
            <w:r w:rsidRPr="00032968">
              <w:rPr>
                <w:rFonts w:ascii="Times New Roman" w:hAnsi="Times New Roman"/>
                <w:sz w:val="24"/>
                <w:szCs w:val="24"/>
                <w:lang w:val="en-US"/>
              </w:rPr>
              <w:t>NA</w:t>
            </w:r>
            <w:r w:rsidRPr="00032968">
              <w:rPr>
                <w:rFonts w:ascii="Times New Roman" w:hAnsi="Times New Roman"/>
                <w:sz w:val="24"/>
                <w:szCs w:val="24"/>
                <w:lang w:val="kk-KZ"/>
              </w:rPr>
              <w:t xml:space="preserve">  </w:t>
            </w:r>
            <w:r w:rsidRPr="00032968">
              <w:rPr>
                <w:rFonts w:ascii="Times New Roman" w:hAnsi="Times New Roman"/>
                <w:sz w:val="24"/>
                <w:szCs w:val="24"/>
              </w:rPr>
              <w:t>3</w:t>
            </w:r>
            <w:r w:rsidRPr="00032968">
              <w:rPr>
                <w:rFonts w:ascii="Times New Roman" w:hAnsi="Times New Roman"/>
                <w:sz w:val="24"/>
                <w:szCs w:val="24"/>
                <w:lang w:val="kk-KZ"/>
              </w:rPr>
              <w:t>305</w:t>
            </w:r>
          </w:p>
        </w:tc>
        <w:tc>
          <w:tcPr>
            <w:tcW w:w="6095" w:type="dxa"/>
          </w:tcPr>
          <w:p w:rsidR="00B25210" w:rsidRPr="00032968" w:rsidRDefault="00B25210" w:rsidP="00B25210">
            <w:pPr>
              <w:spacing w:after="0" w:line="240" w:lineRule="auto"/>
              <w:rPr>
                <w:rFonts w:ascii="Times New Roman" w:eastAsia="Times New Roman" w:hAnsi="Times New Roman"/>
                <w:sz w:val="24"/>
                <w:szCs w:val="24"/>
                <w:lang w:eastAsia="ru-RU"/>
              </w:rPr>
            </w:pPr>
            <w:r w:rsidRPr="00032968">
              <w:rPr>
                <w:rFonts w:ascii="Times New Roman" w:hAnsi="Times New Roman"/>
                <w:bCs/>
                <w:spacing w:val="-2"/>
                <w:sz w:val="24"/>
                <w:szCs w:val="24"/>
                <w:lang w:val="kk-KZ"/>
              </w:rPr>
              <w:t>Налоговое администрирование</w:t>
            </w:r>
          </w:p>
        </w:tc>
        <w:tc>
          <w:tcPr>
            <w:tcW w:w="1134" w:type="dxa"/>
            <w:vMerge/>
          </w:tcPr>
          <w:p w:rsidR="00B25210" w:rsidRPr="00032968" w:rsidRDefault="00B25210" w:rsidP="00B25210">
            <w:pPr>
              <w:spacing w:after="0" w:line="240" w:lineRule="auto"/>
              <w:jc w:val="center"/>
              <w:rPr>
                <w:rFonts w:ascii="Times New Roman" w:hAnsi="Times New Roman"/>
                <w:color w:val="000000" w:themeColor="text1"/>
                <w:sz w:val="24"/>
                <w:szCs w:val="24"/>
                <w:lang w:val="kk-KZ"/>
              </w:rPr>
            </w:pPr>
          </w:p>
        </w:tc>
      </w:tr>
    </w:tbl>
    <w:p w:rsidR="002B1910" w:rsidRDefault="002B1910" w:rsidP="002B1910">
      <w:pPr>
        <w:spacing w:after="0" w:line="240" w:lineRule="auto"/>
        <w:jc w:val="center"/>
        <w:rPr>
          <w:rFonts w:ascii="Times New Roman" w:eastAsia="Times New Roman" w:hAnsi="Times New Roman"/>
          <w:b/>
          <w:color w:val="000000" w:themeColor="text1"/>
          <w:sz w:val="24"/>
          <w:szCs w:val="24"/>
          <w:lang w:val="kk-KZ" w:eastAsia="ru-RU"/>
        </w:rPr>
      </w:pPr>
    </w:p>
    <w:p w:rsidR="002B1910" w:rsidRPr="00FA69CD" w:rsidRDefault="002B1910" w:rsidP="002B1910">
      <w:pPr>
        <w:spacing w:after="0" w:line="240" w:lineRule="auto"/>
        <w:jc w:val="center"/>
        <w:rPr>
          <w:rFonts w:ascii="Times New Roman" w:eastAsia="Times New Roman" w:hAnsi="Times New Roman"/>
          <w:b/>
          <w:color w:val="000000" w:themeColor="text1"/>
          <w:sz w:val="24"/>
          <w:szCs w:val="24"/>
          <w:lang w:val="kk-KZ" w:eastAsia="ru-RU"/>
        </w:rPr>
      </w:pPr>
    </w:p>
    <w:p w:rsidR="002B1910" w:rsidRPr="00FA69CD" w:rsidRDefault="002B1910" w:rsidP="002B1910">
      <w:pPr>
        <w:spacing w:after="0" w:line="240" w:lineRule="auto"/>
        <w:jc w:val="center"/>
        <w:rPr>
          <w:rFonts w:ascii="Times New Roman" w:eastAsia="Times New Roman" w:hAnsi="Times New Roman"/>
          <w:b/>
          <w:sz w:val="24"/>
          <w:szCs w:val="24"/>
          <w:lang w:val="en-US" w:eastAsia="ru-RU"/>
        </w:rPr>
      </w:pPr>
      <w:r w:rsidRPr="00FA69CD">
        <w:rPr>
          <w:rFonts w:ascii="Times New Roman" w:eastAsia="Times New Roman" w:hAnsi="Times New Roman"/>
          <w:b/>
          <w:sz w:val="24"/>
          <w:szCs w:val="24"/>
          <w:lang w:eastAsia="ru-RU"/>
        </w:rPr>
        <w:t xml:space="preserve">Формуляр для описания дисциплины </w:t>
      </w:r>
    </w:p>
    <w:p w:rsidR="002B1910" w:rsidRPr="00FA69CD" w:rsidRDefault="002B1910" w:rsidP="002B1910">
      <w:pPr>
        <w:spacing w:after="0" w:line="240" w:lineRule="auto"/>
        <w:jc w:val="center"/>
        <w:rPr>
          <w:rFonts w:ascii="Times New Roman" w:eastAsia="Times New Roman" w:hAnsi="Times New Roman"/>
          <w:b/>
          <w:sz w:val="24"/>
          <w:szCs w:val="24"/>
          <w:lang w:val="en-US" w:eastAsia="ru-RU"/>
        </w:rPr>
      </w:pP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61"/>
        <w:gridCol w:w="6237"/>
      </w:tblGrid>
      <w:tr w:rsidR="002B1910" w:rsidRPr="00B25210"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2B1910" w:rsidRPr="00B25210" w:rsidRDefault="002B1910" w:rsidP="002B1910">
            <w:pPr>
              <w:spacing w:after="0" w:line="240" w:lineRule="auto"/>
              <w:ind w:right="-249"/>
              <w:rPr>
                <w:rFonts w:ascii="Times New Roman" w:hAnsi="Times New Roman"/>
                <w:b/>
                <w:sz w:val="24"/>
                <w:szCs w:val="24"/>
                <w:lang w:val="kk-KZ"/>
              </w:rPr>
            </w:pPr>
            <w:r w:rsidRPr="00B25210">
              <w:rPr>
                <w:rFonts w:ascii="Times New Roman" w:hAnsi="Times New Roman"/>
                <w:b/>
                <w:sz w:val="24"/>
                <w:szCs w:val="24"/>
                <w:lang w:val="kk-KZ"/>
              </w:rPr>
              <w:t xml:space="preserve">Код и название дисциплины </w:t>
            </w:r>
          </w:p>
        </w:tc>
        <w:tc>
          <w:tcPr>
            <w:tcW w:w="6237" w:type="dxa"/>
            <w:tcBorders>
              <w:top w:val="single" w:sz="4" w:space="0" w:color="000000"/>
              <w:left w:val="single" w:sz="4" w:space="0" w:color="000000"/>
              <w:bottom w:val="single" w:sz="4" w:space="0" w:color="000000"/>
              <w:right w:val="single" w:sz="4" w:space="0" w:color="000000"/>
            </w:tcBorders>
          </w:tcPr>
          <w:p w:rsidR="002B1910" w:rsidRPr="00B25210" w:rsidRDefault="00B25210" w:rsidP="00B25210">
            <w:pPr>
              <w:spacing w:after="0" w:line="240" w:lineRule="auto"/>
              <w:contextualSpacing/>
              <w:rPr>
                <w:rFonts w:ascii="Times New Roman" w:eastAsia="Times New Roman" w:hAnsi="Times New Roman"/>
                <w:b/>
                <w:color w:val="000000"/>
                <w:sz w:val="24"/>
                <w:szCs w:val="24"/>
                <w:lang w:val="kk-KZ" w:eastAsia="ru-RU"/>
              </w:rPr>
            </w:pPr>
            <w:r w:rsidRPr="00B25210">
              <w:rPr>
                <w:rFonts w:ascii="Times New Roman" w:hAnsi="Times New Roman"/>
                <w:b/>
                <w:sz w:val="24"/>
                <w:szCs w:val="24"/>
                <w:lang w:val="en-US"/>
              </w:rPr>
              <w:t>1CB</w:t>
            </w:r>
            <w:r w:rsidRPr="00B25210">
              <w:rPr>
                <w:rFonts w:ascii="Times New Roman" w:hAnsi="Times New Roman"/>
                <w:b/>
                <w:sz w:val="24"/>
                <w:szCs w:val="24"/>
              </w:rPr>
              <w:t xml:space="preserve"> 3213</w:t>
            </w:r>
            <w:r w:rsidRPr="00B25210">
              <w:rPr>
                <w:rFonts w:ascii="Times New Roman" w:hAnsi="Times New Roman"/>
                <w:b/>
                <w:sz w:val="24"/>
                <w:szCs w:val="24"/>
                <w:lang w:val="kk-KZ"/>
              </w:rPr>
              <w:t xml:space="preserve">  1С Бухгалтерия</w:t>
            </w:r>
          </w:p>
        </w:tc>
      </w:tr>
      <w:tr w:rsidR="00B25210" w:rsidRPr="00B25210"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B25210" w:rsidRPr="00FA69CD" w:rsidRDefault="00B25210" w:rsidP="002B1910">
            <w:pPr>
              <w:spacing w:after="0" w:line="240" w:lineRule="auto"/>
              <w:rPr>
                <w:rFonts w:ascii="Times New Roman" w:hAnsi="Times New Roman"/>
                <w:sz w:val="24"/>
                <w:szCs w:val="24"/>
                <w:lang w:val="en-US"/>
              </w:rPr>
            </w:pPr>
            <w:r w:rsidRPr="00FA69CD">
              <w:rPr>
                <w:rFonts w:ascii="Times New Roman" w:hAnsi="Times New Roman"/>
                <w:sz w:val="24"/>
                <w:szCs w:val="24"/>
                <w:lang w:val="kk-KZ"/>
              </w:rPr>
              <w:t xml:space="preserve">ППС </w:t>
            </w:r>
            <w:r w:rsidRPr="00FA69CD">
              <w:rPr>
                <w:rFonts w:ascii="Times New Roman" w:hAnsi="Times New Roman"/>
                <w:sz w:val="24"/>
                <w:szCs w:val="24"/>
                <w:lang w:val="en-US"/>
              </w:rPr>
              <w:t>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B25210" w:rsidRPr="00FA69CD" w:rsidRDefault="00B25210" w:rsidP="00892DBE">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z w:val="24"/>
                <w:szCs w:val="24"/>
                <w:lang w:val="kk-KZ" w:eastAsia="ru-RU"/>
              </w:rPr>
              <w:t>Бейсенбаева А.К.,</w:t>
            </w:r>
            <w:r w:rsidRPr="00045CBA">
              <w:rPr>
                <w:rFonts w:ascii="Times New Roman" w:eastAsia="Times New Roman" w:hAnsi="Times New Roman"/>
                <w:color w:val="000000"/>
                <w:sz w:val="24"/>
                <w:szCs w:val="24"/>
                <w:lang w:val="kk-KZ" w:eastAsia="ru-RU"/>
              </w:rPr>
              <w:t xml:space="preserve"> </w:t>
            </w:r>
            <w:r>
              <w:rPr>
                <w:rFonts w:ascii="Times New Roman" w:eastAsia="Times New Roman" w:hAnsi="Times New Roman"/>
                <w:color w:val="000000"/>
                <w:sz w:val="24"/>
                <w:szCs w:val="24"/>
                <w:lang w:val="kk-KZ" w:eastAsia="ru-RU"/>
              </w:rPr>
              <w:t xml:space="preserve">Шаменова А., </w:t>
            </w:r>
            <w:r w:rsidRPr="00FA69CD">
              <w:rPr>
                <w:rFonts w:ascii="Times New Roman" w:eastAsia="Times New Roman" w:hAnsi="Times New Roman"/>
                <w:color w:val="000000"/>
                <w:sz w:val="24"/>
                <w:szCs w:val="24"/>
                <w:lang w:val="kk-KZ" w:eastAsia="ru-RU"/>
              </w:rPr>
              <w:t>Абдимолдаева А.У.</w:t>
            </w:r>
          </w:p>
        </w:tc>
      </w:tr>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lang w:val="en-US"/>
              </w:rPr>
            </w:pPr>
            <w:r w:rsidRPr="00FA69CD">
              <w:rPr>
                <w:rFonts w:ascii="Times New Roman" w:hAnsi="Times New Roman"/>
                <w:sz w:val="24"/>
                <w:szCs w:val="24"/>
              </w:rPr>
              <w:t>Цикл</w:t>
            </w:r>
            <w:r w:rsidRPr="00FA69CD">
              <w:rPr>
                <w:rFonts w:ascii="Times New Roman" w:hAnsi="Times New Roman"/>
                <w:bCs/>
                <w:sz w:val="24"/>
                <w:szCs w:val="24"/>
                <w:lang w:val="kk-KZ"/>
              </w:rPr>
              <w:t xml:space="preserve">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БД/ВК</w:t>
            </w:r>
          </w:p>
        </w:tc>
      </w:tr>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lang w:val="en-US"/>
              </w:rPr>
            </w:pPr>
            <w:r w:rsidRPr="00FA69CD">
              <w:rPr>
                <w:rFonts w:ascii="Times New Roman" w:hAnsi="Times New Roman"/>
                <w:sz w:val="24"/>
                <w:szCs w:val="24"/>
              </w:rPr>
              <w:t>Уровень обучения</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z w:val="24"/>
                <w:szCs w:val="24"/>
                <w:lang w:val="kk-KZ" w:eastAsia="ru-RU"/>
              </w:rPr>
              <w:t>Бакалавриат</w:t>
            </w:r>
          </w:p>
        </w:tc>
      </w:tr>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lang w:val="en-US"/>
              </w:rPr>
            </w:pPr>
            <w:r w:rsidRPr="00FA69CD">
              <w:rPr>
                <w:rFonts w:ascii="Times New Roman" w:hAnsi="Times New Roman"/>
                <w:sz w:val="24"/>
                <w:szCs w:val="24"/>
                <w:lang w:val="kk-KZ"/>
              </w:rPr>
              <w:t>Образовательная программа</w:t>
            </w:r>
          </w:p>
        </w:tc>
        <w:tc>
          <w:tcPr>
            <w:tcW w:w="6237"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6В04103- Учет и аудит</w:t>
            </w:r>
          </w:p>
        </w:tc>
      </w:tr>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bCs/>
                <w:sz w:val="24"/>
                <w:szCs w:val="24"/>
                <w:lang w:val="kk-KZ"/>
              </w:rPr>
              <w:t>Количество академических кредитов</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z w:val="24"/>
                <w:szCs w:val="24"/>
                <w:lang w:val="kk-KZ" w:eastAsia="ru-RU"/>
              </w:rPr>
              <w:t>5</w:t>
            </w:r>
          </w:p>
        </w:tc>
      </w:tr>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lang w:val="en-US"/>
              </w:rPr>
            </w:pPr>
            <w:r w:rsidRPr="00FA69CD">
              <w:rPr>
                <w:rFonts w:ascii="Times New Roman" w:hAnsi="Times New Roman"/>
                <w:sz w:val="24"/>
                <w:szCs w:val="24"/>
              </w:rPr>
              <w:lastRenderedPageBreak/>
              <w:t>Форма обучения</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907805" w:rsidRDefault="002B1910" w:rsidP="002B1910">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z w:val="24"/>
                <w:szCs w:val="24"/>
                <w:lang w:eastAsia="ru-RU"/>
              </w:rPr>
              <w:t>Очная</w:t>
            </w:r>
            <w:r>
              <w:rPr>
                <w:rFonts w:ascii="Times New Roman" w:eastAsia="Times New Roman" w:hAnsi="Times New Roman"/>
                <w:color w:val="000000"/>
                <w:sz w:val="24"/>
                <w:szCs w:val="24"/>
                <w:lang w:val="kk-KZ" w:eastAsia="ru-RU"/>
              </w:rPr>
              <w:t xml:space="preserve"> </w:t>
            </w:r>
          </w:p>
        </w:tc>
      </w:tr>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lang w:val="en-US"/>
              </w:rPr>
            </w:pPr>
            <w:r w:rsidRPr="00FA69CD">
              <w:rPr>
                <w:rFonts w:ascii="Times New Roman" w:hAnsi="Times New Roman"/>
                <w:bCs/>
                <w:sz w:val="24"/>
                <w:szCs w:val="24"/>
                <w:lang w:val="kk-KZ"/>
              </w:rPr>
              <w:t>Семестр</w:t>
            </w:r>
            <w:r w:rsidRPr="00FA69CD">
              <w:rPr>
                <w:rFonts w:ascii="Times New Roman" w:hAnsi="Times New Roman"/>
                <w:sz w:val="24"/>
                <w:szCs w:val="24"/>
                <w:lang w:val="en-US"/>
              </w:rPr>
              <w:t xml:space="preserve"> </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val="kk-KZ" w:eastAsia="ru-RU"/>
              </w:rPr>
              <w:t>5</w:t>
            </w:r>
            <w:r w:rsidRPr="00FA69CD">
              <w:rPr>
                <w:rFonts w:ascii="Times New Roman" w:eastAsia="Times New Roman" w:hAnsi="Times New Roman"/>
                <w:color w:val="000000"/>
                <w:sz w:val="24"/>
                <w:szCs w:val="24"/>
                <w:lang w:eastAsia="ru-RU"/>
              </w:rPr>
              <w:t xml:space="preserve"> </w:t>
            </w:r>
          </w:p>
        </w:tc>
      </w:tr>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z w:val="24"/>
                <w:szCs w:val="24"/>
                <w:lang w:eastAsia="ru-RU"/>
              </w:rPr>
              <w:t>Пререквизиты</w:t>
            </w:r>
            <w:r w:rsidRPr="00FA69CD">
              <w:rPr>
                <w:rFonts w:ascii="Times New Roman" w:eastAsia="Times New Roman" w:hAnsi="Times New Roman"/>
                <w:color w:val="000000"/>
                <w:sz w:val="24"/>
                <w:szCs w:val="24"/>
                <w:lang w:val="kk-KZ" w:eastAsia="ru-RU"/>
              </w:rPr>
              <w:t xml:space="preserve">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B25210" w:rsidP="00B25210">
            <w:pPr>
              <w:spacing w:after="0" w:line="240" w:lineRule="auto"/>
              <w:rPr>
                <w:rFonts w:ascii="Times New Roman" w:eastAsia="Times New Roman" w:hAnsi="Times New Roman"/>
                <w:color w:val="000000"/>
                <w:sz w:val="24"/>
                <w:szCs w:val="24"/>
                <w:lang w:eastAsia="ru-RU"/>
              </w:rPr>
            </w:pPr>
            <w:r>
              <w:rPr>
                <w:rFonts w:ascii="Times New Roman" w:eastAsia="??" w:hAnsi="Times New Roman"/>
                <w:color w:val="000000"/>
                <w:sz w:val="24"/>
                <w:szCs w:val="24"/>
                <w:lang w:val="kk-KZ" w:eastAsia="ru-RU"/>
              </w:rPr>
              <w:t xml:space="preserve">Основы </w:t>
            </w:r>
            <w:r w:rsidR="002B1910" w:rsidRPr="00FA69CD">
              <w:rPr>
                <w:rFonts w:ascii="Times New Roman" w:eastAsia="??" w:hAnsi="Times New Roman"/>
                <w:color w:val="000000"/>
                <w:sz w:val="24"/>
                <w:szCs w:val="24"/>
                <w:lang w:eastAsia="ru-RU"/>
              </w:rPr>
              <w:t xml:space="preserve"> бухгалтерского учета</w:t>
            </w:r>
            <w:r w:rsidR="002B1910" w:rsidRPr="00FA69CD">
              <w:rPr>
                <w:rFonts w:ascii="Times New Roman" w:eastAsia="??" w:hAnsi="Times New Roman"/>
                <w:color w:val="000000"/>
                <w:sz w:val="24"/>
                <w:szCs w:val="24"/>
                <w:lang w:val="kk-KZ" w:eastAsia="ru-RU"/>
              </w:rPr>
              <w:t>;</w:t>
            </w:r>
            <w:r w:rsidR="002B1910" w:rsidRPr="00FA69CD">
              <w:rPr>
                <w:rFonts w:ascii="Times New Roman" w:eastAsia="??" w:hAnsi="Times New Roman"/>
                <w:color w:val="000000"/>
                <w:sz w:val="24"/>
                <w:szCs w:val="24"/>
                <w:lang w:eastAsia="ru-RU"/>
              </w:rPr>
              <w:t xml:space="preserve"> Финансовый учет 1</w:t>
            </w:r>
          </w:p>
        </w:tc>
      </w:tr>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val="kk-KZ" w:eastAsia="ru-RU"/>
              </w:rPr>
              <w:t>Поспреквизиты дисциплины</w:t>
            </w:r>
          </w:p>
        </w:tc>
        <w:tc>
          <w:tcPr>
            <w:tcW w:w="6237" w:type="dxa"/>
            <w:tcBorders>
              <w:top w:val="single" w:sz="4" w:space="0" w:color="000000"/>
              <w:left w:val="single" w:sz="4" w:space="0" w:color="000000"/>
              <w:bottom w:val="single" w:sz="4" w:space="0" w:color="000000"/>
              <w:right w:val="single" w:sz="4" w:space="0" w:color="000000"/>
            </w:tcBorders>
          </w:tcPr>
          <w:p w:rsidR="002B1910" w:rsidRPr="00FA69CD" w:rsidRDefault="00B25210" w:rsidP="00B2521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kk-KZ" w:eastAsia="ru-RU"/>
              </w:rPr>
              <w:t>Управленческий учет 2, А</w:t>
            </w:r>
            <w:r w:rsidR="002B1910" w:rsidRPr="00FA69CD">
              <w:rPr>
                <w:rFonts w:ascii="Times New Roman" w:eastAsia="Times New Roman" w:hAnsi="Times New Roman"/>
                <w:color w:val="000000"/>
                <w:sz w:val="24"/>
                <w:szCs w:val="24"/>
                <w:lang w:val="kk-KZ" w:eastAsia="ru-RU"/>
              </w:rPr>
              <w:t>удит</w:t>
            </w:r>
            <w:r>
              <w:rPr>
                <w:rFonts w:ascii="Times New Roman" w:eastAsia="Times New Roman" w:hAnsi="Times New Roman"/>
                <w:color w:val="000000"/>
                <w:sz w:val="24"/>
                <w:szCs w:val="24"/>
                <w:lang w:val="kk-KZ" w:eastAsia="ru-RU"/>
              </w:rPr>
              <w:t xml:space="preserve"> финансовой отчетсности</w:t>
            </w:r>
          </w:p>
        </w:tc>
      </w:tr>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bCs/>
                <w:color w:val="000000"/>
                <w:sz w:val="24"/>
                <w:szCs w:val="24"/>
                <w:lang w:eastAsia="ru-RU"/>
              </w:rPr>
              <w:t>Содержание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z w:val="24"/>
                <w:szCs w:val="24"/>
                <w:lang w:eastAsia="ru-RU"/>
              </w:rPr>
              <w:t>Цель изучения курса  является обучение программы «1-С:</w:t>
            </w:r>
            <w:r w:rsidRPr="00FA69CD">
              <w:rPr>
                <w:rFonts w:ascii="Times New Roman" w:eastAsia="Times New Roman" w:hAnsi="Times New Roman"/>
                <w:color w:val="000000"/>
                <w:sz w:val="24"/>
                <w:szCs w:val="24"/>
                <w:lang w:val="kk-KZ" w:eastAsia="ru-RU"/>
              </w:rPr>
              <w:t xml:space="preserve"> Предприятие</w:t>
            </w:r>
            <w:r w:rsidRPr="00FA69CD">
              <w:rPr>
                <w:rFonts w:ascii="Times New Roman" w:eastAsia="Times New Roman" w:hAnsi="Times New Roman"/>
                <w:color w:val="000000"/>
                <w:sz w:val="24"/>
                <w:szCs w:val="24"/>
                <w:lang w:eastAsia="ru-RU"/>
              </w:rPr>
              <w:t xml:space="preserve">» которая предназначена для решения широкого круга задач по автоматизации различных областей экономической деятельности: автоматизация всех участков бухгалтерского учета; учет товарных и материальных средств, взаиморасчетов с контрагентами, расчет заработной платы, расчет амортизации основных средств, учет текущих и долгосрочных обязательств, учет банковских кредитов, учет капитала и резервов, составление финансовой отчетности, многоуровневые план счетов и возможность использования нескольких счетов; ввод, хранение и печать любых первичных документов; многомерный и много уровневый аналитический учет, контроль корректности проводок; учет по нескольким предприятиям.   </w:t>
            </w:r>
          </w:p>
        </w:tc>
      </w:tr>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bCs/>
                <w:color w:val="000000"/>
                <w:sz w:val="24"/>
                <w:szCs w:val="24"/>
                <w:lang w:val="kk-KZ" w:eastAsia="ru-RU"/>
              </w:rPr>
              <w:t>Компетенции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b/>
                <w:color w:val="000000"/>
                <w:sz w:val="24"/>
                <w:szCs w:val="24"/>
                <w:lang w:val="kk-KZ" w:eastAsia="ru-RU"/>
              </w:rPr>
            </w:pPr>
            <w:r w:rsidRPr="00FA69CD">
              <w:rPr>
                <w:rFonts w:ascii="Times New Roman" w:eastAsia="Times New Roman" w:hAnsi="Times New Roman"/>
                <w:b/>
                <w:color w:val="000000"/>
                <w:sz w:val="24"/>
                <w:szCs w:val="24"/>
                <w:lang w:val="kk-KZ" w:eastAsia="ru-RU"/>
              </w:rPr>
              <w:t xml:space="preserve">После </w:t>
            </w:r>
            <w:r w:rsidRPr="00FA69CD">
              <w:rPr>
                <w:rFonts w:ascii="Times New Roman" w:eastAsia="Times New Roman" w:hAnsi="Times New Roman"/>
                <w:b/>
                <w:color w:val="000000"/>
                <w:spacing w:val="4"/>
                <w:sz w:val="24"/>
                <w:szCs w:val="24"/>
                <w:lang w:val="kk-KZ" w:eastAsia="ru-RU"/>
              </w:rPr>
              <w:t>освоения</w:t>
            </w:r>
            <w:r w:rsidRPr="00FA69CD">
              <w:rPr>
                <w:rFonts w:ascii="Times New Roman" w:eastAsia="Times New Roman" w:hAnsi="Times New Roman"/>
                <w:b/>
                <w:color w:val="000000"/>
                <w:sz w:val="24"/>
                <w:szCs w:val="24"/>
                <w:lang w:val="kk-KZ" w:eastAsia="ru-RU"/>
              </w:rPr>
              <w:t xml:space="preserve"> дисциплины магистрант должен</w:t>
            </w:r>
            <w:r w:rsidRPr="00FA69CD">
              <w:rPr>
                <w:rFonts w:ascii="Times New Roman" w:eastAsia="Times New Roman" w:hAnsi="Times New Roman"/>
                <w:b/>
                <w:color w:val="000000"/>
                <w:spacing w:val="-4"/>
                <w:sz w:val="24"/>
                <w:szCs w:val="24"/>
                <w:lang w:val="kk-KZ" w:eastAsia="ru-RU"/>
              </w:rPr>
              <w:t>:</w:t>
            </w:r>
          </w:p>
          <w:p w:rsidR="002B1910" w:rsidRPr="00FA69CD" w:rsidRDefault="002B1910" w:rsidP="002B1910">
            <w:pPr>
              <w:spacing w:after="0" w:line="240" w:lineRule="auto"/>
              <w:jc w:val="both"/>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eastAsia="ru-RU"/>
              </w:rPr>
              <w:t xml:space="preserve">- </w:t>
            </w:r>
            <w:r w:rsidRPr="00FA69CD">
              <w:rPr>
                <w:rFonts w:ascii="Times New Roman" w:eastAsia="Times New Roman" w:hAnsi="Times New Roman"/>
                <w:b/>
                <w:color w:val="000000"/>
                <w:sz w:val="24"/>
                <w:szCs w:val="24"/>
                <w:lang w:eastAsia="ru-RU"/>
              </w:rPr>
              <w:t>знать</w:t>
            </w:r>
            <w:r w:rsidRPr="00FA69CD">
              <w:rPr>
                <w:rFonts w:ascii="Times New Roman" w:eastAsia="Times New Roman" w:hAnsi="Times New Roman"/>
                <w:smallCaps/>
                <w:color w:val="000000"/>
                <w:sz w:val="24"/>
                <w:szCs w:val="24"/>
                <w:lang w:eastAsia="ru-RU"/>
              </w:rPr>
              <w:t xml:space="preserve"> </w:t>
            </w:r>
            <w:r w:rsidRPr="00FA69CD">
              <w:rPr>
                <w:rFonts w:ascii="Times New Roman" w:eastAsia="Times New Roman" w:hAnsi="Times New Roman"/>
                <w:color w:val="000000"/>
                <w:sz w:val="24"/>
                <w:szCs w:val="24"/>
                <w:lang w:eastAsia="ru-RU"/>
              </w:rPr>
              <w:t>о современных методах обработки данных на компьютере.</w:t>
            </w:r>
          </w:p>
          <w:p w:rsidR="002B1910" w:rsidRPr="00FA69CD" w:rsidRDefault="002B1910" w:rsidP="002B1910">
            <w:pPr>
              <w:spacing w:after="0" w:line="240" w:lineRule="auto"/>
              <w:jc w:val="both"/>
              <w:rPr>
                <w:rFonts w:ascii="Times New Roman" w:eastAsia="Times New Roman" w:hAnsi="Times New Roman"/>
                <w:color w:val="000000"/>
                <w:sz w:val="24"/>
                <w:szCs w:val="24"/>
                <w:lang w:eastAsia="ru-RU"/>
              </w:rPr>
            </w:pPr>
            <w:r w:rsidRPr="00FA69CD">
              <w:rPr>
                <w:rFonts w:ascii="Times New Roman" w:eastAsia="Times New Roman" w:hAnsi="Times New Roman"/>
                <w:b/>
                <w:color w:val="000000"/>
                <w:spacing w:val="3"/>
                <w:sz w:val="24"/>
                <w:szCs w:val="24"/>
                <w:lang w:eastAsia="ru-RU"/>
              </w:rPr>
              <w:t>- уме</w:t>
            </w:r>
            <w:r w:rsidRPr="00FA69CD">
              <w:rPr>
                <w:rFonts w:ascii="Times New Roman" w:eastAsia="Times New Roman" w:hAnsi="Times New Roman"/>
                <w:b/>
                <w:color w:val="000000"/>
                <w:spacing w:val="3"/>
                <w:sz w:val="24"/>
                <w:szCs w:val="24"/>
                <w:lang w:val="kk-KZ" w:eastAsia="ru-RU"/>
              </w:rPr>
              <w:t>ть</w:t>
            </w:r>
            <w:r w:rsidRPr="00FA69CD">
              <w:rPr>
                <w:rFonts w:ascii="Times New Roman" w:eastAsia="Times New Roman" w:hAnsi="Times New Roman"/>
                <w:color w:val="000000"/>
                <w:sz w:val="24"/>
                <w:szCs w:val="24"/>
                <w:lang w:eastAsia="ru-RU"/>
              </w:rPr>
              <w:t xml:space="preserve"> научить студента пользоваться бухгалтерскими программами и применять их на практике.</w:t>
            </w:r>
          </w:p>
          <w:p w:rsidR="002B1910" w:rsidRPr="00FA69CD" w:rsidRDefault="002B1910" w:rsidP="002B1910">
            <w:pPr>
              <w:spacing w:after="0" w:line="240" w:lineRule="auto"/>
              <w:jc w:val="both"/>
              <w:rPr>
                <w:rFonts w:ascii="Times New Roman" w:eastAsia="Times New Roman" w:hAnsi="Times New Roman"/>
                <w:color w:val="000000"/>
                <w:sz w:val="24"/>
                <w:szCs w:val="24"/>
                <w:lang w:eastAsia="ru-RU"/>
              </w:rPr>
            </w:pPr>
            <w:r w:rsidRPr="00FA69CD">
              <w:rPr>
                <w:rFonts w:ascii="Times New Roman" w:eastAsia="Times New Roman" w:hAnsi="Times New Roman"/>
                <w:color w:val="000000"/>
                <w:spacing w:val="-2"/>
                <w:sz w:val="24"/>
                <w:szCs w:val="24"/>
                <w:lang w:val="kk-KZ" w:eastAsia="ru-RU"/>
              </w:rPr>
              <w:t xml:space="preserve">- </w:t>
            </w:r>
            <w:r w:rsidRPr="00FA69CD">
              <w:rPr>
                <w:rFonts w:ascii="Times New Roman" w:eastAsia="Times New Roman" w:hAnsi="Times New Roman"/>
                <w:b/>
                <w:color w:val="000000"/>
                <w:spacing w:val="-2"/>
                <w:sz w:val="24"/>
                <w:szCs w:val="24"/>
                <w:lang w:eastAsia="ru-RU"/>
              </w:rPr>
              <w:t>владе</w:t>
            </w:r>
            <w:r w:rsidRPr="00FA69CD">
              <w:rPr>
                <w:rFonts w:ascii="Times New Roman" w:eastAsia="Times New Roman" w:hAnsi="Times New Roman"/>
                <w:b/>
                <w:color w:val="000000"/>
                <w:spacing w:val="-2"/>
                <w:sz w:val="24"/>
                <w:szCs w:val="24"/>
                <w:lang w:val="kk-KZ" w:eastAsia="ru-RU"/>
              </w:rPr>
              <w:t>ть</w:t>
            </w:r>
            <w:r w:rsidRPr="00FA69CD">
              <w:rPr>
                <w:rFonts w:ascii="Times New Roman" w:eastAsia="Times New Roman" w:hAnsi="Times New Roman"/>
                <w:b/>
                <w:smallCaps/>
                <w:color w:val="000000"/>
                <w:sz w:val="24"/>
                <w:szCs w:val="24"/>
                <w:lang w:eastAsia="ru-RU"/>
              </w:rPr>
              <w:t xml:space="preserve"> </w:t>
            </w:r>
            <w:r w:rsidRPr="00FA69CD">
              <w:rPr>
                <w:rFonts w:ascii="Times New Roman" w:eastAsia="Times New Roman" w:hAnsi="Times New Roman"/>
                <w:b/>
                <w:color w:val="000000"/>
                <w:sz w:val="24"/>
                <w:szCs w:val="24"/>
                <w:lang w:eastAsia="ru-RU"/>
              </w:rPr>
              <w:t>умением</w:t>
            </w:r>
            <w:r w:rsidRPr="00FA69CD">
              <w:rPr>
                <w:rFonts w:ascii="Times New Roman" w:eastAsia="Times New Roman" w:hAnsi="Times New Roman"/>
                <w:color w:val="000000"/>
                <w:sz w:val="24"/>
                <w:szCs w:val="24"/>
                <w:lang w:eastAsia="ru-RU"/>
              </w:rPr>
              <w:t xml:space="preserve"> эффективно использовать средства вычислительной техники для автоматизированного ведения бухгалтерского учёта и отчётности.</w:t>
            </w:r>
          </w:p>
          <w:p w:rsidR="002B1910" w:rsidRPr="00FA69CD" w:rsidRDefault="002B1910" w:rsidP="002B1910">
            <w:pPr>
              <w:spacing w:after="0" w:line="240" w:lineRule="auto"/>
              <w:jc w:val="both"/>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eastAsia="ru-RU"/>
              </w:rPr>
              <w:t xml:space="preserve">- </w:t>
            </w:r>
            <w:r w:rsidRPr="00FA69CD">
              <w:rPr>
                <w:rFonts w:ascii="Times New Roman" w:eastAsia="Times New Roman" w:hAnsi="Times New Roman"/>
                <w:b/>
                <w:color w:val="000000"/>
                <w:sz w:val="24"/>
                <w:szCs w:val="24"/>
                <w:lang w:eastAsia="ru-RU"/>
              </w:rPr>
              <w:t xml:space="preserve">быть компетентным </w:t>
            </w:r>
            <w:r w:rsidRPr="00FA69CD">
              <w:rPr>
                <w:rFonts w:ascii="Times New Roman" w:eastAsia="Times New Roman" w:hAnsi="Times New Roman"/>
                <w:color w:val="000000"/>
                <w:sz w:val="24"/>
                <w:szCs w:val="24"/>
                <w:lang w:val="kk-KZ" w:eastAsia="ru-RU"/>
              </w:rPr>
              <w:t xml:space="preserve"> в </w:t>
            </w:r>
            <w:r w:rsidRPr="00FA69CD">
              <w:rPr>
                <w:rFonts w:ascii="Times New Roman" w:eastAsia="Times New Roman" w:hAnsi="Times New Roman"/>
                <w:color w:val="000000"/>
                <w:sz w:val="24"/>
                <w:szCs w:val="24"/>
                <w:lang w:eastAsia="ru-RU"/>
              </w:rPr>
              <w:t xml:space="preserve"> </w:t>
            </w:r>
            <w:r w:rsidRPr="00FA69CD">
              <w:rPr>
                <w:rFonts w:ascii="Times New Roman" w:eastAsia="Times New Roman" w:hAnsi="Times New Roman"/>
                <w:color w:val="000000"/>
                <w:sz w:val="24"/>
                <w:szCs w:val="24"/>
                <w:lang w:val="kk-KZ" w:eastAsia="ru-RU"/>
              </w:rPr>
              <w:t>р</w:t>
            </w:r>
            <w:r w:rsidRPr="00FA69CD">
              <w:rPr>
                <w:rFonts w:ascii="Times New Roman" w:eastAsia="Times New Roman" w:hAnsi="Times New Roman"/>
                <w:color w:val="000000"/>
                <w:sz w:val="24"/>
                <w:szCs w:val="24"/>
                <w:lang w:eastAsia="ru-RU"/>
              </w:rPr>
              <w:t>аскрыт</w:t>
            </w:r>
            <w:r w:rsidRPr="00FA69CD">
              <w:rPr>
                <w:rFonts w:ascii="Times New Roman" w:eastAsia="Times New Roman" w:hAnsi="Times New Roman"/>
                <w:color w:val="000000"/>
                <w:sz w:val="24"/>
                <w:szCs w:val="24"/>
                <w:lang w:val="kk-KZ" w:eastAsia="ru-RU"/>
              </w:rPr>
              <w:t>ии</w:t>
            </w:r>
            <w:r w:rsidRPr="00FA69CD">
              <w:rPr>
                <w:rFonts w:ascii="Times New Roman" w:eastAsia="Times New Roman" w:hAnsi="Times New Roman"/>
                <w:color w:val="000000"/>
                <w:sz w:val="24"/>
                <w:szCs w:val="24"/>
                <w:lang w:eastAsia="ru-RU"/>
              </w:rPr>
              <w:t xml:space="preserve"> теоретически</w:t>
            </w:r>
            <w:r w:rsidRPr="00FA69CD">
              <w:rPr>
                <w:rFonts w:ascii="Times New Roman" w:eastAsia="Times New Roman" w:hAnsi="Times New Roman"/>
                <w:color w:val="000000"/>
                <w:sz w:val="24"/>
                <w:szCs w:val="24"/>
                <w:lang w:val="kk-KZ" w:eastAsia="ru-RU"/>
              </w:rPr>
              <w:t>х</w:t>
            </w:r>
            <w:r w:rsidRPr="00FA69CD">
              <w:rPr>
                <w:rFonts w:ascii="Times New Roman" w:eastAsia="Times New Roman" w:hAnsi="Times New Roman"/>
                <w:color w:val="000000"/>
                <w:sz w:val="24"/>
                <w:szCs w:val="24"/>
                <w:lang w:eastAsia="ru-RU"/>
              </w:rPr>
              <w:t xml:space="preserve"> основ ведения учета на компьютере, уделить внимание описанию принципов работы, основных функ</w:t>
            </w:r>
            <w:r w:rsidRPr="00FA69CD">
              <w:rPr>
                <w:rFonts w:ascii="Times New Roman" w:eastAsia="Times New Roman" w:hAnsi="Times New Roman"/>
                <w:color w:val="000000"/>
                <w:sz w:val="24"/>
                <w:szCs w:val="24"/>
                <w:lang w:eastAsia="ru-RU"/>
              </w:rPr>
              <w:softHyphen/>
              <w:t>ций и возможностей бухгалтерской программы</w:t>
            </w:r>
            <w:r w:rsidRPr="00FA69CD">
              <w:rPr>
                <w:rFonts w:ascii="Times New Roman" w:eastAsia="Times New Roman" w:hAnsi="Times New Roman"/>
                <w:noProof/>
                <w:color w:val="000000"/>
                <w:sz w:val="24"/>
                <w:szCs w:val="24"/>
                <w:lang w:eastAsia="ru-RU"/>
              </w:rPr>
              <w:t xml:space="preserve"> «I</w:t>
            </w:r>
            <w:r w:rsidRPr="00FA69CD">
              <w:rPr>
                <w:rFonts w:ascii="Times New Roman" w:eastAsia="Times New Roman" w:hAnsi="Times New Roman"/>
                <w:color w:val="000000"/>
                <w:sz w:val="24"/>
                <w:szCs w:val="24"/>
                <w:lang w:eastAsia="ru-RU"/>
              </w:rPr>
              <w:t xml:space="preserve"> С бухгалтерия».</w:t>
            </w:r>
          </w:p>
        </w:tc>
      </w:tr>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eastAsia="ru-RU"/>
              </w:rPr>
              <w:t>Форма итогового контроля</w:t>
            </w:r>
          </w:p>
        </w:tc>
        <w:tc>
          <w:tcPr>
            <w:tcW w:w="6237"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eastAsia="ru-RU"/>
              </w:rPr>
              <w:t xml:space="preserve">Экзамен </w:t>
            </w:r>
          </w:p>
        </w:tc>
      </w:tr>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bCs/>
                <w:color w:val="000000"/>
                <w:sz w:val="24"/>
                <w:szCs w:val="24"/>
                <w:lang w:eastAsia="ru-RU"/>
              </w:rPr>
              <w:t xml:space="preserve">Продолжительность </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eastAsia="ru-RU"/>
              </w:rPr>
              <w:t xml:space="preserve">1  </w:t>
            </w:r>
            <w:r w:rsidRPr="00FA69CD">
              <w:rPr>
                <w:rFonts w:ascii="Times New Roman" w:eastAsia="Times New Roman" w:hAnsi="Times New Roman"/>
                <w:color w:val="000000"/>
                <w:sz w:val="24"/>
                <w:szCs w:val="24"/>
                <w:lang w:val="kk-KZ" w:eastAsia="ru-RU"/>
              </w:rPr>
              <w:t xml:space="preserve">академический период </w:t>
            </w:r>
            <w:r w:rsidRPr="00FA69CD">
              <w:rPr>
                <w:rFonts w:ascii="Times New Roman" w:eastAsia="Times New Roman" w:hAnsi="Times New Roman"/>
                <w:color w:val="000000"/>
                <w:sz w:val="24"/>
                <w:szCs w:val="24"/>
                <w:lang w:eastAsia="ru-RU"/>
              </w:rPr>
              <w:t xml:space="preserve"> (</w:t>
            </w:r>
            <w:r w:rsidRPr="00FA69CD">
              <w:rPr>
                <w:rFonts w:ascii="Times New Roman" w:eastAsia="Times New Roman" w:hAnsi="Times New Roman"/>
                <w:color w:val="000000"/>
                <w:sz w:val="24"/>
                <w:szCs w:val="24"/>
                <w:lang w:val="kk-KZ" w:eastAsia="ru-RU"/>
              </w:rPr>
              <w:t>15</w:t>
            </w:r>
            <w:r w:rsidRPr="00FA69CD">
              <w:rPr>
                <w:rFonts w:ascii="Times New Roman" w:eastAsia="Times New Roman" w:hAnsi="Times New Roman"/>
                <w:color w:val="000000"/>
                <w:sz w:val="24"/>
                <w:szCs w:val="24"/>
                <w:lang w:eastAsia="ru-RU"/>
              </w:rPr>
              <w:t xml:space="preserve"> недель)</w:t>
            </w:r>
          </w:p>
        </w:tc>
      </w:tr>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rPr>
                <w:rFonts w:ascii="Times New Roman" w:eastAsia="Times New Roman" w:hAnsi="Times New Roman"/>
                <w:bCs/>
                <w:color w:val="000000"/>
                <w:sz w:val="24"/>
                <w:szCs w:val="24"/>
                <w:lang w:val="kk-KZ" w:eastAsia="ru-RU"/>
              </w:rPr>
            </w:pPr>
            <w:r w:rsidRPr="00FA69CD">
              <w:rPr>
                <w:rFonts w:ascii="Times New Roman" w:eastAsia="Times New Roman" w:hAnsi="Times New Roman"/>
                <w:bCs/>
                <w:color w:val="000000"/>
                <w:sz w:val="24"/>
                <w:szCs w:val="24"/>
                <w:lang w:val="kk-KZ" w:eastAsia="ru-RU"/>
              </w:rPr>
              <w:t>Список литературы</w:t>
            </w:r>
          </w:p>
        </w:tc>
        <w:tc>
          <w:tcPr>
            <w:tcW w:w="6237"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tabs>
                <w:tab w:val="left" w:pos="317"/>
              </w:tabs>
              <w:jc w:val="center"/>
              <w:rPr>
                <w:rFonts w:ascii="Times New Roman" w:hAnsi="Times New Roman"/>
                <w:color w:val="000000"/>
                <w:sz w:val="24"/>
                <w:szCs w:val="24"/>
                <w:lang w:val="kk-KZ"/>
              </w:rPr>
            </w:pPr>
            <w:r w:rsidRPr="00FA69CD">
              <w:rPr>
                <w:rFonts w:ascii="Times New Roman" w:hAnsi="Times New Roman"/>
                <w:color w:val="000000"/>
                <w:sz w:val="24"/>
                <w:szCs w:val="24"/>
                <w:lang w:val="kk-KZ"/>
              </w:rPr>
              <w:t>Основная литература:</w:t>
            </w:r>
          </w:p>
          <w:p w:rsidR="002B1910" w:rsidRPr="00FA69CD" w:rsidRDefault="002B1910" w:rsidP="00D7500A">
            <w:pPr>
              <w:pStyle w:val="a4"/>
              <w:numPr>
                <w:ilvl w:val="0"/>
                <w:numId w:val="2"/>
              </w:numPr>
              <w:spacing w:after="0" w:line="240" w:lineRule="auto"/>
              <w:ind w:left="34" w:firstLine="284"/>
              <w:contextualSpacing/>
              <w:jc w:val="both"/>
              <w:rPr>
                <w:rFonts w:ascii="Times New Roman" w:hAnsi="Times New Roman" w:cs="Times New Roman"/>
                <w:sz w:val="24"/>
                <w:szCs w:val="24"/>
                <w:lang w:val="kk-KZ"/>
              </w:rPr>
            </w:pPr>
            <w:r w:rsidRPr="00FA69CD">
              <w:rPr>
                <w:rFonts w:ascii="Times New Roman" w:eastAsia="Calibri" w:hAnsi="Times New Roman" w:cs="Times New Roman"/>
                <w:bCs/>
                <w:color w:val="000000"/>
                <w:sz w:val="24"/>
                <w:szCs w:val="24"/>
                <w:lang w:val="en-US"/>
              </w:rPr>
              <w:t>Gleeson, S. Bank resolution and crisis management</w:t>
            </w:r>
            <w:r w:rsidRPr="00FA69CD">
              <w:rPr>
                <w:rFonts w:ascii="Times New Roman" w:eastAsia="Calibri" w:hAnsi="Times New Roman" w:cs="Times New Roman"/>
                <w:color w:val="000000"/>
                <w:sz w:val="24"/>
                <w:szCs w:val="24"/>
                <w:lang w:val="en-US"/>
              </w:rPr>
              <w:t> [</w:t>
            </w:r>
            <w:r w:rsidRPr="00FA69CD">
              <w:rPr>
                <w:rFonts w:ascii="Times New Roman" w:eastAsia="Calibri" w:hAnsi="Times New Roman" w:cs="Times New Roman"/>
                <w:color w:val="000000"/>
                <w:sz w:val="24"/>
                <w:szCs w:val="24"/>
              </w:rPr>
              <w:t>Текст</w:t>
            </w:r>
            <w:r w:rsidRPr="00FA69CD">
              <w:rPr>
                <w:rFonts w:ascii="Times New Roman" w:eastAsia="Calibri" w:hAnsi="Times New Roman" w:cs="Times New Roman"/>
                <w:color w:val="000000"/>
                <w:sz w:val="24"/>
                <w:szCs w:val="24"/>
                <w:lang w:val="en-US"/>
              </w:rPr>
              <w:t>]: law and practice / S. Gleeson, R. Guynn.- United Kingdom: Oxford University Press, 2016.- 330 p.</w:t>
            </w:r>
          </w:p>
          <w:p w:rsidR="002B1910" w:rsidRPr="00FA69CD" w:rsidRDefault="002B1910" w:rsidP="00D7500A">
            <w:pPr>
              <w:pStyle w:val="a4"/>
              <w:numPr>
                <w:ilvl w:val="0"/>
                <w:numId w:val="2"/>
              </w:numPr>
              <w:spacing w:after="0" w:line="240" w:lineRule="auto"/>
              <w:ind w:left="34" w:firstLine="284"/>
              <w:contextualSpacing/>
              <w:jc w:val="both"/>
              <w:rPr>
                <w:rFonts w:ascii="Times New Roman" w:hAnsi="Times New Roman" w:cs="Times New Roman"/>
                <w:sz w:val="24"/>
                <w:szCs w:val="24"/>
                <w:lang w:val="kk-KZ"/>
              </w:rPr>
            </w:pPr>
            <w:r w:rsidRPr="00FA69CD">
              <w:rPr>
                <w:rFonts w:ascii="Times New Roman" w:eastAsia="Calibri" w:hAnsi="Times New Roman" w:cs="Times New Roman"/>
                <w:bCs/>
                <w:color w:val="000000"/>
                <w:sz w:val="24"/>
                <w:szCs w:val="24"/>
              </w:rPr>
              <w:t>Лесных, О.В. Бухгалтерский учет на предприятиях по хранению и переработке зерна</w:t>
            </w:r>
            <w:r w:rsidRPr="00FA69CD">
              <w:rPr>
                <w:rFonts w:ascii="Times New Roman" w:eastAsia="Calibri" w:hAnsi="Times New Roman" w:cs="Times New Roman"/>
                <w:color w:val="000000"/>
                <w:sz w:val="24"/>
                <w:szCs w:val="24"/>
              </w:rPr>
              <w:t> [Текст]: учеб. пособие / О.В. Лесных.- М.: ДеЛи плюс, 2016.- 366 с.</w:t>
            </w:r>
          </w:p>
          <w:p w:rsidR="002B1910" w:rsidRPr="00FA69CD" w:rsidRDefault="002B1910" w:rsidP="00D7500A">
            <w:pPr>
              <w:pStyle w:val="a4"/>
              <w:numPr>
                <w:ilvl w:val="0"/>
                <w:numId w:val="2"/>
              </w:numPr>
              <w:spacing w:after="0" w:line="240" w:lineRule="auto"/>
              <w:ind w:left="34" w:firstLine="284"/>
              <w:contextualSpacing/>
              <w:jc w:val="both"/>
              <w:rPr>
                <w:rFonts w:ascii="Times New Roman" w:hAnsi="Times New Roman" w:cs="Times New Roman"/>
                <w:sz w:val="24"/>
                <w:szCs w:val="24"/>
                <w:lang w:val="kk-KZ"/>
              </w:rPr>
            </w:pPr>
            <w:r w:rsidRPr="00FA69CD">
              <w:rPr>
                <w:rFonts w:ascii="Times New Roman" w:eastAsia="Calibri" w:hAnsi="Times New Roman" w:cs="Times New Roman"/>
                <w:bCs/>
                <w:color w:val="000000"/>
                <w:sz w:val="24"/>
                <w:szCs w:val="24"/>
              </w:rPr>
              <w:t>Нурхалиева, Д.М. Бухгалтерский учет</w:t>
            </w:r>
            <w:r w:rsidRPr="00FA69CD">
              <w:rPr>
                <w:rFonts w:ascii="Times New Roman" w:eastAsia="Calibri" w:hAnsi="Times New Roman" w:cs="Times New Roman"/>
                <w:color w:val="000000"/>
                <w:sz w:val="24"/>
                <w:szCs w:val="24"/>
              </w:rPr>
              <w:t> [Текст]: учеб. пособие / Д.М. Нурхалиева, Б.А. Алибекова.- Алматы: Эпиграф, 2016.- 308 с.</w:t>
            </w:r>
          </w:p>
          <w:p w:rsidR="002B1910" w:rsidRPr="00FA69CD" w:rsidRDefault="002B1910" w:rsidP="00D7500A">
            <w:pPr>
              <w:pStyle w:val="a4"/>
              <w:numPr>
                <w:ilvl w:val="0"/>
                <w:numId w:val="2"/>
              </w:numPr>
              <w:spacing w:after="0" w:line="240" w:lineRule="auto"/>
              <w:ind w:left="34" w:firstLine="284"/>
              <w:contextualSpacing/>
              <w:jc w:val="both"/>
              <w:rPr>
                <w:rFonts w:ascii="Times New Roman" w:hAnsi="Times New Roman" w:cs="Times New Roman"/>
                <w:sz w:val="24"/>
                <w:szCs w:val="24"/>
                <w:lang w:val="kk-KZ"/>
              </w:rPr>
            </w:pPr>
            <w:r w:rsidRPr="00FA69CD">
              <w:rPr>
                <w:rFonts w:ascii="Times New Roman" w:eastAsia="Calibri" w:hAnsi="Times New Roman" w:cs="Times New Roman"/>
                <w:bCs/>
                <w:sz w:val="24"/>
                <w:szCs w:val="24"/>
              </w:rPr>
              <w:t>Махамбетова, А.О. Стратегический управленческий учет</w:t>
            </w:r>
            <w:r w:rsidRPr="00FA69CD">
              <w:rPr>
                <w:rFonts w:ascii="Times New Roman" w:eastAsia="Calibri" w:hAnsi="Times New Roman" w:cs="Times New Roman"/>
                <w:sz w:val="24"/>
                <w:szCs w:val="24"/>
              </w:rPr>
              <w:t> [Текст]: учеб. пособие / А.О. Махамбетова; КазНАУ.- Алматы: Айтұмар, 2015.- 230 с.</w:t>
            </w:r>
          </w:p>
          <w:p w:rsidR="002B1910" w:rsidRPr="00FA69CD" w:rsidRDefault="002B1910" w:rsidP="00D7500A">
            <w:pPr>
              <w:pStyle w:val="a4"/>
              <w:numPr>
                <w:ilvl w:val="0"/>
                <w:numId w:val="2"/>
              </w:numPr>
              <w:spacing w:after="0" w:line="240" w:lineRule="auto"/>
              <w:ind w:left="34" w:firstLine="284"/>
              <w:rPr>
                <w:rFonts w:ascii="Times New Roman" w:hAnsi="Times New Roman" w:cs="Times New Roman"/>
                <w:color w:val="000000"/>
                <w:sz w:val="24"/>
                <w:szCs w:val="24"/>
              </w:rPr>
            </w:pPr>
            <w:r w:rsidRPr="00FA69CD">
              <w:rPr>
                <w:rFonts w:ascii="Times New Roman" w:eastAsia="Calibri" w:hAnsi="Times New Roman" w:cs="Times New Roman"/>
                <w:bCs/>
                <w:sz w:val="24"/>
                <w:szCs w:val="24"/>
              </w:rPr>
              <w:t>Махамбетова, А.О. Управленческий учет</w:t>
            </w:r>
            <w:r w:rsidRPr="00FA69CD">
              <w:rPr>
                <w:rFonts w:ascii="Times New Roman" w:eastAsia="Calibri" w:hAnsi="Times New Roman" w:cs="Times New Roman"/>
                <w:sz w:val="24"/>
                <w:szCs w:val="24"/>
              </w:rPr>
              <w:t> [Текст]: учеб. пособие / А.О. Махамбетова; КазНАУ.- Алматы: Айтұмар, 2015.- 344 с.</w:t>
            </w:r>
          </w:p>
          <w:p w:rsidR="002B1910" w:rsidRPr="00FA69CD" w:rsidRDefault="002B1910" w:rsidP="00D7500A">
            <w:pPr>
              <w:pStyle w:val="a4"/>
              <w:numPr>
                <w:ilvl w:val="0"/>
                <w:numId w:val="2"/>
              </w:numPr>
              <w:spacing w:after="0" w:line="240" w:lineRule="auto"/>
              <w:ind w:left="34" w:firstLine="284"/>
              <w:rPr>
                <w:rFonts w:ascii="Times New Roman" w:hAnsi="Times New Roman" w:cs="Times New Roman"/>
                <w:color w:val="000000"/>
                <w:sz w:val="24"/>
                <w:szCs w:val="24"/>
              </w:rPr>
            </w:pPr>
            <w:r w:rsidRPr="00FA69CD">
              <w:rPr>
                <w:rFonts w:ascii="Times New Roman" w:eastAsia="Calibri" w:hAnsi="Times New Roman" w:cs="Times New Roman"/>
                <w:bCs/>
                <w:sz w:val="24"/>
                <w:szCs w:val="24"/>
              </w:rPr>
              <w:lastRenderedPageBreak/>
              <w:t>Миддлтон, Д. Бухгалтерский учёт и принятие финансовых решений</w:t>
            </w:r>
            <w:r w:rsidRPr="00FA69CD">
              <w:rPr>
                <w:rFonts w:ascii="Times New Roman" w:eastAsia="Calibri" w:hAnsi="Times New Roman" w:cs="Times New Roman"/>
                <w:sz w:val="24"/>
                <w:szCs w:val="24"/>
              </w:rPr>
              <w:t> [Текст]: учеб. пособие / Д. Миддлтон; пер. с англ. и под ред. И.И.Елисеевой.- М.: Аудит; ЮНИТИ, 2014.- 408 с.</w:t>
            </w:r>
          </w:p>
          <w:p w:rsidR="002B1910" w:rsidRPr="00FA69CD" w:rsidRDefault="002B1910" w:rsidP="00D7500A">
            <w:pPr>
              <w:pStyle w:val="a4"/>
              <w:numPr>
                <w:ilvl w:val="0"/>
                <w:numId w:val="2"/>
              </w:numPr>
              <w:spacing w:after="0" w:line="240" w:lineRule="auto"/>
              <w:ind w:left="34" w:firstLine="284"/>
              <w:rPr>
                <w:rFonts w:ascii="Times New Roman" w:hAnsi="Times New Roman" w:cs="Times New Roman"/>
                <w:color w:val="000000"/>
                <w:sz w:val="24"/>
                <w:szCs w:val="24"/>
              </w:rPr>
            </w:pPr>
            <w:r w:rsidRPr="00FA69CD">
              <w:rPr>
                <w:rFonts w:ascii="Times New Roman" w:hAnsi="Times New Roman" w:cs="Times New Roman"/>
                <w:color w:val="000000"/>
                <w:sz w:val="24"/>
                <w:szCs w:val="24"/>
              </w:rPr>
              <w:t>Васючков Е.Ф., Гамоцкая Л.Е. Бухгалтерский Учет и 1С:</w:t>
            </w:r>
            <w:r w:rsidRPr="00FA69CD">
              <w:rPr>
                <w:rFonts w:ascii="Times New Roman" w:hAnsi="Times New Roman" w:cs="Times New Roman"/>
                <w:color w:val="000000"/>
                <w:sz w:val="24"/>
                <w:szCs w:val="24"/>
                <w:lang w:val="kk-KZ"/>
              </w:rPr>
              <w:t xml:space="preserve"> </w:t>
            </w:r>
            <w:r w:rsidRPr="00FA69CD">
              <w:rPr>
                <w:rFonts w:ascii="Times New Roman" w:hAnsi="Times New Roman" w:cs="Times New Roman"/>
                <w:color w:val="000000"/>
                <w:sz w:val="24"/>
                <w:szCs w:val="24"/>
              </w:rPr>
              <w:t xml:space="preserve">Предприятие </w:t>
            </w:r>
            <w:r w:rsidRPr="00FA69CD">
              <w:rPr>
                <w:rFonts w:ascii="Times New Roman" w:hAnsi="Times New Roman" w:cs="Times New Roman"/>
                <w:color w:val="000000"/>
                <w:sz w:val="24"/>
                <w:szCs w:val="24"/>
                <w:lang w:val="kk-KZ"/>
              </w:rPr>
              <w:t>8</w:t>
            </w:r>
            <w:r w:rsidRPr="00FA69CD">
              <w:rPr>
                <w:rFonts w:ascii="Times New Roman" w:hAnsi="Times New Roman" w:cs="Times New Roman"/>
                <w:color w:val="000000"/>
                <w:sz w:val="24"/>
                <w:szCs w:val="24"/>
              </w:rPr>
              <w:t>.</w:t>
            </w:r>
            <w:r w:rsidRPr="00FA69CD">
              <w:rPr>
                <w:rFonts w:ascii="Times New Roman" w:hAnsi="Times New Roman" w:cs="Times New Roman"/>
                <w:color w:val="000000"/>
                <w:sz w:val="24"/>
                <w:szCs w:val="24"/>
                <w:lang w:val="kk-KZ"/>
              </w:rPr>
              <w:t>0</w:t>
            </w:r>
            <w:r w:rsidRPr="00FA69CD">
              <w:rPr>
                <w:rFonts w:ascii="Times New Roman" w:hAnsi="Times New Roman" w:cs="Times New Roman"/>
                <w:color w:val="000000"/>
                <w:sz w:val="24"/>
                <w:szCs w:val="24"/>
              </w:rPr>
              <w:t xml:space="preserve"> для Казахстана: Учебное пособие, - Алматы, 20</w:t>
            </w:r>
            <w:r w:rsidRPr="00FA69CD">
              <w:rPr>
                <w:rFonts w:ascii="Times New Roman" w:hAnsi="Times New Roman" w:cs="Times New Roman"/>
                <w:color w:val="000000"/>
                <w:sz w:val="24"/>
                <w:szCs w:val="24"/>
                <w:lang w:val="kk-KZ"/>
              </w:rPr>
              <w:t>11</w:t>
            </w:r>
            <w:r w:rsidRPr="00FA69CD">
              <w:rPr>
                <w:rFonts w:ascii="Times New Roman" w:hAnsi="Times New Roman" w:cs="Times New Roman"/>
                <w:color w:val="000000"/>
                <w:sz w:val="24"/>
                <w:szCs w:val="24"/>
              </w:rPr>
              <w:t>.</w:t>
            </w:r>
          </w:p>
          <w:p w:rsidR="002B1910" w:rsidRPr="00FA69CD" w:rsidRDefault="002B1910" w:rsidP="002B1910">
            <w:pPr>
              <w:pStyle w:val="a4"/>
              <w:tabs>
                <w:tab w:val="left" w:pos="176"/>
                <w:tab w:val="left" w:pos="851"/>
              </w:tabs>
              <w:spacing w:after="0" w:line="240" w:lineRule="auto"/>
              <w:ind w:left="318"/>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095EEB">
              <w:rPr>
                <w:rFonts w:ascii="Times New Roman" w:hAnsi="Times New Roman"/>
                <w:sz w:val="24"/>
                <w:szCs w:val="24"/>
                <w:lang w:val="kk-KZ"/>
              </w:rPr>
              <w:t xml:space="preserve"> Список дополнительной литературы:</w:t>
            </w:r>
          </w:p>
          <w:p w:rsidR="002B1910" w:rsidRPr="00FA69CD" w:rsidRDefault="002B1910" w:rsidP="00D7500A">
            <w:pPr>
              <w:pStyle w:val="a4"/>
              <w:numPr>
                <w:ilvl w:val="0"/>
                <w:numId w:val="2"/>
              </w:numPr>
              <w:spacing w:after="0" w:line="240" w:lineRule="auto"/>
              <w:ind w:left="34" w:firstLine="284"/>
              <w:rPr>
                <w:rFonts w:ascii="Times New Roman" w:hAnsi="Times New Roman" w:cs="Times New Roman"/>
                <w:color w:val="000000"/>
                <w:sz w:val="24"/>
                <w:szCs w:val="24"/>
              </w:rPr>
            </w:pPr>
            <w:r w:rsidRPr="00FA69CD">
              <w:rPr>
                <w:rFonts w:ascii="Times New Roman" w:hAnsi="Times New Roman" w:cs="Times New Roman"/>
                <w:smallCaps/>
                <w:color w:val="000000"/>
                <w:sz w:val="24"/>
                <w:szCs w:val="24"/>
              </w:rPr>
              <w:t>Журнал «Бухгалтер и компьютер»</w:t>
            </w:r>
          </w:p>
        </w:tc>
      </w:tr>
    </w:tbl>
    <w:p w:rsidR="002B1910" w:rsidRDefault="002B1910" w:rsidP="002B1910">
      <w:pPr>
        <w:spacing w:after="0" w:line="240" w:lineRule="auto"/>
        <w:rPr>
          <w:rFonts w:ascii="Times New Roman" w:hAnsi="Times New Roman"/>
          <w:sz w:val="24"/>
          <w:szCs w:val="24"/>
          <w:lang w:val="kk-KZ"/>
        </w:rPr>
      </w:pP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61"/>
        <w:gridCol w:w="6237"/>
      </w:tblGrid>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ind w:right="-249"/>
              <w:rPr>
                <w:rFonts w:ascii="Times New Roman" w:hAnsi="Times New Roman"/>
                <w:b/>
                <w:sz w:val="24"/>
                <w:szCs w:val="24"/>
                <w:lang w:val="kk-KZ"/>
              </w:rPr>
            </w:pPr>
            <w:r w:rsidRPr="00FA69CD">
              <w:rPr>
                <w:rFonts w:ascii="Times New Roman" w:hAnsi="Times New Roman"/>
                <w:b/>
                <w:sz w:val="24"/>
                <w:szCs w:val="24"/>
                <w:lang w:val="kk-KZ"/>
              </w:rPr>
              <w:t xml:space="preserve">Код и название дисциплины </w:t>
            </w:r>
          </w:p>
        </w:tc>
        <w:tc>
          <w:tcPr>
            <w:tcW w:w="6237"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rPr>
                <w:rFonts w:ascii="Times New Roman" w:hAnsi="Times New Roman"/>
                <w:b/>
                <w:color w:val="000000"/>
                <w:sz w:val="24"/>
                <w:szCs w:val="24"/>
                <w:lang w:val="kk-KZ"/>
              </w:rPr>
            </w:pPr>
            <w:r w:rsidRPr="00FA69CD">
              <w:rPr>
                <w:rFonts w:ascii="Times New Roman" w:eastAsia="Times New Roman" w:hAnsi="Times New Roman"/>
                <w:b/>
                <w:color w:val="000000" w:themeColor="text1"/>
                <w:sz w:val="24"/>
                <w:szCs w:val="24"/>
                <w:lang w:val="en-US" w:eastAsia="ru-RU"/>
              </w:rPr>
              <w:t>UUI</w:t>
            </w:r>
            <w:r w:rsidRPr="00FA69CD">
              <w:rPr>
                <w:rFonts w:ascii="Times New Roman" w:eastAsia="Times New Roman" w:hAnsi="Times New Roman"/>
                <w:b/>
                <w:color w:val="000000" w:themeColor="text1"/>
                <w:sz w:val="24"/>
                <w:szCs w:val="24"/>
                <w:lang w:val="kk-KZ" w:eastAsia="ru-RU"/>
              </w:rPr>
              <w:t xml:space="preserve"> </w:t>
            </w:r>
            <w:r w:rsidRPr="00FA69CD">
              <w:rPr>
                <w:rFonts w:ascii="Times New Roman" w:hAnsi="Times New Roman"/>
                <w:b/>
                <w:sz w:val="24"/>
                <w:szCs w:val="24"/>
                <w:lang w:val="en-US"/>
              </w:rPr>
              <w:t xml:space="preserve"> 3</w:t>
            </w:r>
            <w:r w:rsidRPr="00FA69CD">
              <w:rPr>
                <w:rFonts w:ascii="Times New Roman" w:hAnsi="Times New Roman"/>
                <w:b/>
                <w:sz w:val="24"/>
                <w:szCs w:val="24"/>
                <w:lang w:val="kk-KZ"/>
              </w:rPr>
              <w:t>3</w:t>
            </w:r>
            <w:r>
              <w:rPr>
                <w:rFonts w:ascii="Times New Roman" w:hAnsi="Times New Roman"/>
                <w:b/>
                <w:sz w:val="24"/>
                <w:szCs w:val="24"/>
                <w:lang w:val="kk-KZ"/>
              </w:rPr>
              <w:t xml:space="preserve">02 </w:t>
            </w:r>
            <w:r w:rsidRPr="00FA69CD">
              <w:rPr>
                <w:rFonts w:ascii="Times New Roman" w:hAnsi="Times New Roman"/>
                <w:b/>
                <w:sz w:val="24"/>
                <w:szCs w:val="24"/>
                <w:lang w:val="kk-KZ"/>
              </w:rPr>
              <w:t>Управленческий учет 1</w:t>
            </w:r>
            <w:r w:rsidRPr="00FA69CD">
              <w:rPr>
                <w:rFonts w:ascii="Times New Roman" w:hAnsi="Times New Roman"/>
                <w:b/>
                <w:color w:val="000000"/>
                <w:sz w:val="24"/>
                <w:szCs w:val="24"/>
                <w:lang w:val="en-US"/>
              </w:rPr>
              <w:t xml:space="preserve"> </w:t>
            </w:r>
          </w:p>
        </w:tc>
      </w:tr>
      <w:tr w:rsidR="002F6558" w:rsidRPr="008F32B6"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2F6558" w:rsidRPr="00FA69CD" w:rsidRDefault="002F6558" w:rsidP="002B1910">
            <w:pPr>
              <w:spacing w:after="0" w:line="240" w:lineRule="auto"/>
              <w:rPr>
                <w:rFonts w:ascii="Times New Roman" w:hAnsi="Times New Roman"/>
                <w:color w:val="000000" w:themeColor="text1"/>
                <w:sz w:val="24"/>
                <w:szCs w:val="24"/>
                <w:lang w:val="en-US"/>
              </w:rPr>
            </w:pPr>
            <w:r w:rsidRPr="00FA69CD">
              <w:rPr>
                <w:rFonts w:ascii="Times New Roman" w:hAnsi="Times New Roman"/>
                <w:color w:val="000000" w:themeColor="text1"/>
                <w:sz w:val="24"/>
                <w:szCs w:val="24"/>
                <w:lang w:val="kk-KZ"/>
              </w:rPr>
              <w:t xml:space="preserve">ППС </w:t>
            </w:r>
            <w:r w:rsidRPr="00FA69CD">
              <w:rPr>
                <w:rFonts w:ascii="Times New Roman" w:hAnsi="Times New Roman"/>
                <w:color w:val="000000" w:themeColor="text1"/>
                <w:sz w:val="24"/>
                <w:szCs w:val="24"/>
                <w:lang w:val="en-US"/>
              </w:rPr>
              <w:t>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2F6558" w:rsidRPr="00FA69CD" w:rsidRDefault="002F6558" w:rsidP="002F6558">
            <w:pPr>
              <w:spacing w:after="0" w:line="240" w:lineRule="auto"/>
              <w:jc w:val="both"/>
              <w:rPr>
                <w:rFonts w:ascii="Times New Roman" w:eastAsia="Times New Roman" w:hAnsi="Times New Roman"/>
                <w:color w:val="000000"/>
                <w:sz w:val="24"/>
                <w:szCs w:val="24"/>
                <w:lang w:val="kk-KZ" w:eastAsia="ru-RU"/>
              </w:rPr>
            </w:pPr>
            <w:r>
              <w:rPr>
                <w:rFonts w:ascii="Times New Roman" w:eastAsia="Times New Roman" w:hAnsi="Times New Roman"/>
                <w:sz w:val="24"/>
                <w:szCs w:val="24"/>
                <w:lang w:val="kk-KZ" w:eastAsia="ru-RU"/>
              </w:rPr>
              <w:t xml:space="preserve">Сейтбекова С.Т., </w:t>
            </w:r>
            <w:r w:rsidRPr="00FA69CD">
              <w:rPr>
                <w:rFonts w:ascii="Times New Roman" w:eastAsia="Times New Roman" w:hAnsi="Times New Roman"/>
                <w:sz w:val="24"/>
                <w:szCs w:val="24"/>
                <w:lang w:val="kk-KZ" w:eastAsia="ru-RU"/>
              </w:rPr>
              <w:t>А.К. Бейсенбаева, А.У. Абдимолдаева</w:t>
            </w:r>
          </w:p>
        </w:tc>
      </w:tr>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color w:val="000000"/>
                <w:sz w:val="24"/>
                <w:szCs w:val="24"/>
                <w:lang w:val="kk-KZ"/>
              </w:rPr>
            </w:pPr>
            <w:r w:rsidRPr="00FA69CD">
              <w:rPr>
                <w:rFonts w:ascii="Times New Roman" w:hAnsi="Times New Roman"/>
                <w:color w:val="000000" w:themeColor="text1"/>
                <w:sz w:val="24"/>
                <w:szCs w:val="24"/>
              </w:rPr>
              <w:t>Цикл</w:t>
            </w:r>
            <w:r w:rsidRPr="00FA69CD">
              <w:rPr>
                <w:rFonts w:ascii="Times New Roman" w:hAnsi="Times New Roman"/>
                <w:bCs/>
                <w:color w:val="000000" w:themeColor="text1"/>
                <w:sz w:val="24"/>
                <w:szCs w:val="24"/>
                <w:lang w:val="kk-KZ"/>
              </w:rPr>
              <w:t xml:space="preserve">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ПД/ВК</w:t>
            </w:r>
          </w:p>
        </w:tc>
      </w:tr>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color w:val="000000"/>
                <w:sz w:val="24"/>
                <w:szCs w:val="24"/>
                <w:lang w:val="kk-KZ"/>
              </w:rPr>
            </w:pPr>
            <w:r w:rsidRPr="00FA69CD">
              <w:rPr>
                <w:rFonts w:ascii="Times New Roman" w:hAnsi="Times New Roman"/>
                <w:bCs/>
                <w:color w:val="000000"/>
                <w:sz w:val="24"/>
                <w:szCs w:val="24"/>
                <w:lang w:val="kk-KZ"/>
              </w:rPr>
              <w:t>Уровень обучения</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color w:val="000000"/>
                <w:sz w:val="24"/>
                <w:szCs w:val="24"/>
                <w:lang w:val="kk-KZ"/>
              </w:rPr>
            </w:pPr>
            <w:r w:rsidRPr="00FA69CD">
              <w:rPr>
                <w:rFonts w:ascii="Times New Roman" w:hAnsi="Times New Roman"/>
                <w:color w:val="000000"/>
                <w:sz w:val="24"/>
                <w:szCs w:val="24"/>
                <w:lang w:val="kk-KZ"/>
              </w:rPr>
              <w:t>Бакалавриат</w:t>
            </w:r>
          </w:p>
        </w:tc>
      </w:tr>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bCs/>
                <w:color w:val="000000"/>
                <w:sz w:val="24"/>
                <w:szCs w:val="24"/>
                <w:lang w:val="kk-KZ"/>
              </w:rPr>
            </w:pPr>
            <w:r w:rsidRPr="00FA69CD">
              <w:rPr>
                <w:rFonts w:ascii="Times New Roman" w:hAnsi="Times New Roman"/>
                <w:bCs/>
                <w:color w:val="000000"/>
                <w:sz w:val="24"/>
                <w:szCs w:val="24"/>
                <w:lang w:val="kk-KZ"/>
              </w:rPr>
              <w:t xml:space="preserve">Образовательная программа </w:t>
            </w:r>
          </w:p>
        </w:tc>
        <w:tc>
          <w:tcPr>
            <w:tcW w:w="6237"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6В04103- Учет и аудит</w:t>
            </w:r>
          </w:p>
        </w:tc>
      </w:tr>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color w:val="000000"/>
                <w:sz w:val="24"/>
                <w:szCs w:val="24"/>
              </w:rPr>
            </w:pPr>
            <w:r w:rsidRPr="00FA69CD">
              <w:rPr>
                <w:rFonts w:ascii="Times New Roman" w:hAnsi="Times New Roman"/>
                <w:bCs/>
                <w:color w:val="000000"/>
                <w:sz w:val="24"/>
                <w:szCs w:val="24"/>
              </w:rPr>
              <w:t>Кол-во академических кредитов</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color w:val="000000"/>
                <w:sz w:val="24"/>
                <w:szCs w:val="24"/>
                <w:lang w:val="kk-KZ"/>
              </w:rPr>
            </w:pPr>
            <w:r w:rsidRPr="00FA69CD">
              <w:rPr>
                <w:rFonts w:ascii="Times New Roman" w:hAnsi="Times New Roman"/>
                <w:color w:val="000000"/>
                <w:sz w:val="24"/>
                <w:szCs w:val="24"/>
                <w:lang w:val="kk-KZ"/>
              </w:rPr>
              <w:t>5</w:t>
            </w:r>
          </w:p>
        </w:tc>
      </w:tr>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color w:val="000000"/>
                <w:sz w:val="24"/>
                <w:szCs w:val="24"/>
              </w:rPr>
            </w:pPr>
            <w:r w:rsidRPr="00FA69CD">
              <w:rPr>
                <w:rFonts w:ascii="Times New Roman" w:hAnsi="Times New Roman"/>
                <w:bCs/>
                <w:color w:val="000000"/>
                <w:sz w:val="24"/>
                <w:szCs w:val="24"/>
              </w:rPr>
              <w:t>Форма обучения</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EE01DA" w:rsidRDefault="002B1910" w:rsidP="002B1910">
            <w:pPr>
              <w:spacing w:after="0" w:line="240" w:lineRule="auto"/>
              <w:rPr>
                <w:rFonts w:ascii="Times New Roman" w:hAnsi="Times New Roman"/>
                <w:color w:val="000000"/>
                <w:sz w:val="24"/>
                <w:szCs w:val="24"/>
                <w:lang w:val="kk-KZ"/>
              </w:rPr>
            </w:pPr>
            <w:r w:rsidRPr="00FA69CD">
              <w:rPr>
                <w:rFonts w:ascii="Times New Roman" w:hAnsi="Times New Roman"/>
                <w:color w:val="000000"/>
                <w:sz w:val="24"/>
                <w:szCs w:val="24"/>
              </w:rPr>
              <w:t>Очная</w:t>
            </w:r>
            <w:r>
              <w:rPr>
                <w:rFonts w:ascii="Times New Roman" w:hAnsi="Times New Roman"/>
                <w:color w:val="000000"/>
                <w:sz w:val="24"/>
                <w:szCs w:val="24"/>
                <w:lang w:val="kk-KZ"/>
              </w:rPr>
              <w:t xml:space="preserve"> </w:t>
            </w:r>
          </w:p>
        </w:tc>
      </w:tr>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bCs/>
                <w:color w:val="000000"/>
                <w:sz w:val="24"/>
                <w:szCs w:val="24"/>
                <w:lang w:val="kk-KZ"/>
              </w:rPr>
            </w:pPr>
            <w:r w:rsidRPr="00FA69CD">
              <w:rPr>
                <w:rFonts w:ascii="Times New Roman" w:hAnsi="Times New Roman"/>
                <w:bCs/>
                <w:color w:val="000000"/>
                <w:sz w:val="24"/>
                <w:szCs w:val="24"/>
                <w:lang w:val="kk-KZ"/>
              </w:rPr>
              <w:t>Семестр</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color w:val="000000"/>
                <w:sz w:val="24"/>
                <w:szCs w:val="24"/>
                <w:lang w:val="kk-KZ"/>
              </w:rPr>
            </w:pPr>
            <w:r w:rsidRPr="00FA69CD">
              <w:rPr>
                <w:rFonts w:ascii="Times New Roman" w:hAnsi="Times New Roman"/>
                <w:color w:val="000000"/>
                <w:sz w:val="24"/>
                <w:szCs w:val="24"/>
                <w:lang w:val="kk-KZ"/>
              </w:rPr>
              <w:t>5</w:t>
            </w:r>
          </w:p>
        </w:tc>
      </w:tr>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color w:val="000000"/>
                <w:sz w:val="24"/>
                <w:szCs w:val="24"/>
                <w:lang w:val="kk-KZ"/>
              </w:rPr>
            </w:pPr>
            <w:r w:rsidRPr="00FA69CD">
              <w:rPr>
                <w:rFonts w:ascii="Times New Roman" w:hAnsi="Times New Roman"/>
                <w:color w:val="000000"/>
                <w:sz w:val="24"/>
                <w:szCs w:val="24"/>
              </w:rPr>
              <w:t xml:space="preserve">Пререквизиты </w:t>
            </w:r>
            <w:r w:rsidRPr="00FA69CD">
              <w:rPr>
                <w:rFonts w:ascii="Times New Roman" w:hAnsi="Times New Roman"/>
                <w:color w:val="000000"/>
                <w:sz w:val="24"/>
                <w:szCs w:val="24"/>
                <w:lang w:val="kk-KZ"/>
              </w:rPr>
              <w:t>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1630A1" w:rsidP="002B1910">
            <w:pPr>
              <w:spacing w:after="0" w:line="240" w:lineRule="auto"/>
              <w:rPr>
                <w:rFonts w:ascii="Times New Roman" w:hAnsi="Times New Roman"/>
                <w:color w:val="000000"/>
                <w:sz w:val="24"/>
                <w:szCs w:val="24"/>
              </w:rPr>
            </w:pPr>
            <w:r>
              <w:rPr>
                <w:rFonts w:ascii="Times New Roman" w:hAnsi="Times New Roman"/>
                <w:color w:val="000000"/>
                <w:sz w:val="24"/>
                <w:szCs w:val="24"/>
                <w:lang w:val="kk-KZ"/>
              </w:rPr>
              <w:t xml:space="preserve">Основы </w:t>
            </w:r>
            <w:r w:rsidR="002B1910" w:rsidRPr="00FA69CD">
              <w:rPr>
                <w:rFonts w:ascii="Times New Roman" w:hAnsi="Times New Roman"/>
                <w:color w:val="000000"/>
                <w:sz w:val="24"/>
                <w:szCs w:val="24"/>
                <w:lang w:val="kk-KZ" w:eastAsia="ko-KR"/>
              </w:rPr>
              <w:t xml:space="preserve"> бухгалтерского учета; Финансовый учет 1</w:t>
            </w:r>
          </w:p>
        </w:tc>
      </w:tr>
      <w:tr w:rsidR="001630A1"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tcPr>
          <w:p w:rsidR="001630A1" w:rsidRPr="00FA69CD" w:rsidRDefault="001630A1" w:rsidP="002B1910">
            <w:pPr>
              <w:spacing w:after="0" w:line="240" w:lineRule="auto"/>
              <w:rPr>
                <w:rFonts w:ascii="Times New Roman" w:hAnsi="Times New Roman"/>
                <w:color w:val="000000"/>
                <w:sz w:val="24"/>
                <w:szCs w:val="24"/>
              </w:rPr>
            </w:pPr>
            <w:r w:rsidRPr="00FA69CD">
              <w:rPr>
                <w:rFonts w:ascii="Times New Roman" w:hAnsi="Times New Roman"/>
                <w:color w:val="000000"/>
                <w:sz w:val="24"/>
                <w:szCs w:val="24"/>
                <w:lang w:val="kk-KZ"/>
              </w:rPr>
              <w:t>Поспреквизиты дисциплины</w:t>
            </w:r>
          </w:p>
        </w:tc>
        <w:tc>
          <w:tcPr>
            <w:tcW w:w="6237" w:type="dxa"/>
            <w:tcBorders>
              <w:top w:val="single" w:sz="4" w:space="0" w:color="000000"/>
              <w:left w:val="single" w:sz="4" w:space="0" w:color="000000"/>
              <w:bottom w:val="single" w:sz="4" w:space="0" w:color="000000"/>
              <w:right w:val="single" w:sz="4" w:space="0" w:color="000000"/>
            </w:tcBorders>
          </w:tcPr>
          <w:p w:rsidR="001630A1" w:rsidRPr="00FA69CD" w:rsidRDefault="001630A1" w:rsidP="00892DBE">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kk-KZ" w:eastAsia="ru-RU"/>
              </w:rPr>
              <w:t>Управленческий учет 2, А</w:t>
            </w:r>
            <w:r w:rsidRPr="00FA69CD">
              <w:rPr>
                <w:rFonts w:ascii="Times New Roman" w:eastAsia="Times New Roman" w:hAnsi="Times New Roman"/>
                <w:color w:val="000000"/>
                <w:sz w:val="24"/>
                <w:szCs w:val="24"/>
                <w:lang w:val="kk-KZ" w:eastAsia="ru-RU"/>
              </w:rPr>
              <w:t>удит</w:t>
            </w:r>
            <w:r>
              <w:rPr>
                <w:rFonts w:ascii="Times New Roman" w:eastAsia="Times New Roman" w:hAnsi="Times New Roman"/>
                <w:color w:val="000000"/>
                <w:sz w:val="24"/>
                <w:szCs w:val="24"/>
                <w:lang w:val="kk-KZ" w:eastAsia="ru-RU"/>
              </w:rPr>
              <w:t xml:space="preserve"> финансовой отчетсности</w:t>
            </w:r>
          </w:p>
        </w:tc>
      </w:tr>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rPr>
                <w:rFonts w:ascii="Times New Roman" w:hAnsi="Times New Roman"/>
                <w:color w:val="000000"/>
                <w:sz w:val="24"/>
                <w:szCs w:val="24"/>
                <w:lang w:val="kk-KZ"/>
              </w:rPr>
            </w:pPr>
            <w:r w:rsidRPr="00FA69CD">
              <w:rPr>
                <w:rFonts w:ascii="Times New Roman" w:hAnsi="Times New Roman"/>
                <w:color w:val="000000"/>
                <w:sz w:val="24"/>
                <w:szCs w:val="24"/>
                <w:lang w:val="kk-KZ"/>
              </w:rPr>
              <w:t>Цель изучения дисциплины</w:t>
            </w:r>
          </w:p>
        </w:tc>
        <w:tc>
          <w:tcPr>
            <w:tcW w:w="6237"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jc w:val="both"/>
              <w:rPr>
                <w:rFonts w:ascii="Times New Roman" w:hAnsi="Times New Roman"/>
                <w:color w:val="000000"/>
                <w:sz w:val="24"/>
                <w:szCs w:val="24"/>
                <w:lang w:eastAsia="ko-KR"/>
              </w:rPr>
            </w:pPr>
            <w:r w:rsidRPr="00FA69CD">
              <w:rPr>
                <w:rFonts w:ascii="Times New Roman" w:eastAsia="Times New Roman" w:hAnsi="Times New Roman"/>
                <w:sz w:val="24"/>
                <w:szCs w:val="24"/>
                <w:lang w:eastAsia="ru-RU"/>
              </w:rPr>
              <w:t xml:space="preserve">Цель - </w:t>
            </w:r>
            <w:r w:rsidRPr="00FA69CD">
              <w:rPr>
                <w:rFonts w:ascii="Times New Roman" w:hAnsi="Times New Roman"/>
                <w:sz w:val="24"/>
                <w:szCs w:val="24"/>
              </w:rPr>
              <w:t xml:space="preserve"> приобретение студентами навыков и умений по подготовке и представлению менеджерам организации достоверной, полной и своевременной информации для принятия управленческих решений, направленных на достижение целей организации</w:t>
            </w:r>
          </w:p>
        </w:tc>
      </w:tr>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color w:val="000000"/>
                <w:sz w:val="24"/>
                <w:szCs w:val="24"/>
              </w:rPr>
            </w:pPr>
            <w:r w:rsidRPr="00FA69CD">
              <w:rPr>
                <w:rFonts w:ascii="Times New Roman" w:hAnsi="Times New Roman"/>
                <w:bCs/>
                <w:color w:val="000000"/>
                <w:sz w:val="24"/>
                <w:szCs w:val="24"/>
              </w:rPr>
              <w:t>Содержание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hAnsi="Times New Roman"/>
                <w:color w:val="000000"/>
                <w:sz w:val="24"/>
                <w:szCs w:val="24"/>
                <w:lang w:val="kk-KZ"/>
              </w:rPr>
            </w:pPr>
            <w:r w:rsidRPr="00FA69CD">
              <w:rPr>
                <w:rFonts w:ascii="Times New Roman" w:hAnsi="Times New Roman"/>
                <w:sz w:val="24"/>
                <w:szCs w:val="24"/>
              </w:rPr>
              <w:t>Общее</w:t>
            </w:r>
            <w:r w:rsidRPr="00FA69CD">
              <w:rPr>
                <w:rFonts w:ascii="Times New Roman" w:hAnsi="Times New Roman"/>
                <w:sz w:val="24"/>
                <w:szCs w:val="24"/>
              </w:rPr>
              <w:tab/>
              <w:t>понятие</w:t>
            </w:r>
            <w:r w:rsidRPr="00FA69CD">
              <w:rPr>
                <w:rFonts w:ascii="Times New Roman" w:hAnsi="Times New Roman"/>
                <w:sz w:val="24"/>
                <w:szCs w:val="24"/>
              </w:rPr>
              <w:tab/>
              <w:t>об управленческом</w:t>
            </w:r>
            <w:r w:rsidRPr="00FA69CD">
              <w:rPr>
                <w:rFonts w:ascii="Times New Roman" w:hAnsi="Times New Roman"/>
                <w:spacing w:val="-2"/>
                <w:sz w:val="24"/>
                <w:szCs w:val="24"/>
              </w:rPr>
              <w:t xml:space="preserve"> </w:t>
            </w:r>
            <w:r w:rsidRPr="00FA69CD">
              <w:rPr>
                <w:rFonts w:ascii="Times New Roman" w:hAnsi="Times New Roman"/>
                <w:sz w:val="24"/>
                <w:szCs w:val="24"/>
              </w:rPr>
              <w:t xml:space="preserve">учете. Классификация затрат </w:t>
            </w:r>
            <w:r w:rsidRPr="00FA69CD">
              <w:rPr>
                <w:rFonts w:ascii="Times New Roman" w:hAnsi="Times New Roman"/>
                <w:sz w:val="24"/>
                <w:szCs w:val="24"/>
              </w:rPr>
              <w:tab/>
              <w:t>в управленческом</w:t>
            </w:r>
            <w:r w:rsidRPr="00FA69CD">
              <w:rPr>
                <w:rFonts w:ascii="Times New Roman" w:hAnsi="Times New Roman"/>
                <w:spacing w:val="-2"/>
                <w:sz w:val="24"/>
                <w:szCs w:val="24"/>
              </w:rPr>
              <w:t xml:space="preserve"> </w:t>
            </w:r>
            <w:r w:rsidRPr="00FA69CD">
              <w:rPr>
                <w:rFonts w:ascii="Times New Roman" w:hAnsi="Times New Roman"/>
                <w:sz w:val="24"/>
                <w:szCs w:val="24"/>
              </w:rPr>
              <w:t>учете. Учет расходов на заработную плату и материалы. Учет накладных расходов. Виды калькуляции. Процессная калькуляция. Эквивалентные единицы, себестоимость продукции и расчеты незавершенного производства.</w:t>
            </w:r>
            <w:r w:rsidRPr="00FA69CD">
              <w:rPr>
                <w:rFonts w:ascii="Times New Roman" w:hAnsi="Times New Roman"/>
                <w:sz w:val="24"/>
                <w:szCs w:val="24"/>
                <w:lang w:val="kk-KZ"/>
              </w:rPr>
              <w:t xml:space="preserve"> </w:t>
            </w:r>
            <w:r w:rsidRPr="00FA69CD">
              <w:rPr>
                <w:rFonts w:ascii="Times New Roman" w:hAnsi="Times New Roman"/>
                <w:sz w:val="24"/>
                <w:szCs w:val="24"/>
              </w:rPr>
              <w:t>Составление основной сметы. Формы финансовой отчетности и перспективное финансовое состояние организации</w:t>
            </w:r>
            <w:r w:rsidRPr="00FA69CD">
              <w:rPr>
                <w:rFonts w:ascii="Times New Roman" w:hAnsi="Times New Roman"/>
                <w:sz w:val="24"/>
                <w:szCs w:val="24"/>
                <w:lang w:val="kk-KZ"/>
              </w:rPr>
              <w:t>. Экономический модель безубыточности</w:t>
            </w:r>
          </w:p>
        </w:tc>
      </w:tr>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color w:val="000000"/>
                <w:sz w:val="24"/>
                <w:szCs w:val="24"/>
                <w:lang w:val="kk-KZ"/>
              </w:rPr>
            </w:pPr>
            <w:r w:rsidRPr="00FA69CD">
              <w:rPr>
                <w:rFonts w:ascii="Times New Roman" w:hAnsi="Times New Roman"/>
                <w:bCs/>
                <w:color w:val="000000"/>
                <w:sz w:val="24"/>
                <w:szCs w:val="24"/>
                <w:lang w:val="kk-KZ"/>
              </w:rPr>
              <w:t>Компетенции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hAnsi="Times New Roman"/>
                <w:b/>
                <w:sz w:val="24"/>
                <w:szCs w:val="24"/>
                <w:lang w:val="kk-KZ"/>
              </w:rPr>
            </w:pPr>
            <w:r w:rsidRPr="00FA69CD">
              <w:rPr>
                <w:rFonts w:ascii="Times New Roman" w:hAnsi="Times New Roman"/>
                <w:b/>
                <w:sz w:val="24"/>
                <w:szCs w:val="24"/>
                <w:lang w:val="kk-KZ"/>
              </w:rPr>
              <w:t>После освоения дисциплины  студент должен:</w:t>
            </w:r>
          </w:p>
          <w:p w:rsidR="002B1910" w:rsidRPr="00FA69CD" w:rsidRDefault="002B1910" w:rsidP="002B1910">
            <w:pPr>
              <w:widowControl w:val="0"/>
              <w:tabs>
                <w:tab w:val="left" w:pos="284"/>
              </w:tabs>
              <w:autoSpaceDE w:val="0"/>
              <w:autoSpaceDN w:val="0"/>
              <w:adjustRightInd w:val="0"/>
              <w:spacing w:after="0" w:line="240" w:lineRule="auto"/>
              <w:jc w:val="both"/>
              <w:rPr>
                <w:rFonts w:ascii="Times New Roman" w:eastAsia="Times New Roman" w:hAnsi="Times New Roman"/>
                <w:sz w:val="24"/>
                <w:szCs w:val="24"/>
                <w:lang w:eastAsia="ru-RU"/>
              </w:rPr>
            </w:pPr>
            <w:r w:rsidRPr="00FA69CD">
              <w:rPr>
                <w:rFonts w:ascii="Times New Roman" w:eastAsia="Times New Roman" w:hAnsi="Times New Roman"/>
                <w:b/>
                <w:sz w:val="24"/>
                <w:szCs w:val="24"/>
                <w:lang w:eastAsia="ru-RU"/>
              </w:rPr>
              <w:t>знать</w:t>
            </w:r>
            <w:r w:rsidRPr="00FA69CD">
              <w:rPr>
                <w:rFonts w:ascii="Times New Roman" w:eastAsia="Times New Roman" w:hAnsi="Times New Roman"/>
                <w:sz w:val="24"/>
                <w:szCs w:val="24"/>
                <w:lang w:eastAsia="ru-RU"/>
              </w:rPr>
              <w:t xml:space="preserve">, как рассчитать </w:t>
            </w:r>
            <w:r w:rsidRPr="00FA69CD">
              <w:rPr>
                <w:rFonts w:ascii="Times New Roman" w:eastAsia="Times New Roman" w:hAnsi="Times New Roman"/>
                <w:sz w:val="24"/>
                <w:szCs w:val="24"/>
                <w:lang w:val="kk-KZ" w:eastAsia="ru-RU"/>
              </w:rPr>
              <w:t>себестоимости производимой продукции</w:t>
            </w:r>
            <w:r w:rsidRPr="00FA69CD">
              <w:rPr>
                <w:rFonts w:ascii="Times New Roman" w:eastAsia="Times New Roman" w:hAnsi="Times New Roman"/>
                <w:sz w:val="24"/>
                <w:szCs w:val="24"/>
                <w:lang w:eastAsia="ru-RU"/>
              </w:rPr>
              <w:t>:</w:t>
            </w:r>
          </w:p>
          <w:p w:rsidR="002B1910" w:rsidRPr="00FA69CD" w:rsidRDefault="002B1910" w:rsidP="002B1910">
            <w:pPr>
              <w:pStyle w:val="1"/>
              <w:tabs>
                <w:tab w:val="left" w:pos="284"/>
                <w:tab w:val="left" w:pos="851"/>
              </w:tabs>
              <w:spacing w:before="0"/>
              <w:jc w:val="both"/>
              <w:rPr>
                <w:rFonts w:ascii="Times New Roman" w:hAnsi="Times New Roman"/>
                <w:sz w:val="24"/>
                <w:szCs w:val="24"/>
                <w:lang w:val="kk-KZ"/>
              </w:rPr>
            </w:pPr>
            <w:r w:rsidRPr="00FA69CD">
              <w:rPr>
                <w:rFonts w:ascii="Times New Roman" w:hAnsi="Times New Roman"/>
                <w:sz w:val="24"/>
                <w:szCs w:val="24"/>
              </w:rPr>
              <w:t>уметь:</w:t>
            </w:r>
          </w:p>
          <w:p w:rsidR="002B1910" w:rsidRPr="00FA69CD" w:rsidRDefault="002B1910" w:rsidP="002B1910">
            <w:pPr>
              <w:pStyle w:val="1"/>
              <w:tabs>
                <w:tab w:val="left" w:pos="284"/>
                <w:tab w:val="left" w:pos="851"/>
              </w:tabs>
              <w:spacing w:before="0"/>
              <w:jc w:val="both"/>
              <w:rPr>
                <w:rFonts w:ascii="Times New Roman" w:hAnsi="Times New Roman"/>
                <w:sz w:val="24"/>
                <w:szCs w:val="24"/>
              </w:rPr>
            </w:pPr>
            <w:r w:rsidRPr="00FA69CD">
              <w:rPr>
                <w:rFonts w:ascii="Times New Roman" w:hAnsi="Times New Roman"/>
                <w:sz w:val="24"/>
                <w:szCs w:val="24"/>
                <w:lang w:val="kk-KZ"/>
              </w:rPr>
              <w:t xml:space="preserve">- </w:t>
            </w:r>
            <w:r w:rsidRPr="00FA69CD">
              <w:rPr>
                <w:rFonts w:ascii="Times New Roman" w:hAnsi="Times New Roman"/>
                <w:sz w:val="24"/>
                <w:szCs w:val="24"/>
              </w:rPr>
              <w:t xml:space="preserve"> </w:t>
            </w:r>
            <w:r w:rsidRPr="00FA69CD">
              <w:rPr>
                <w:rFonts w:ascii="Times New Roman" w:hAnsi="Times New Roman"/>
                <w:b w:val="0"/>
                <w:sz w:val="24"/>
                <w:szCs w:val="24"/>
              </w:rPr>
              <w:t>применять полученные знания при создании управленческих информационных систем для принятия стратегических и тактических решений в процессе финансового управления</w:t>
            </w:r>
            <w:r w:rsidRPr="00FA69CD">
              <w:rPr>
                <w:rFonts w:ascii="Times New Roman" w:hAnsi="Times New Roman"/>
                <w:b w:val="0"/>
                <w:spacing w:val="-5"/>
                <w:sz w:val="24"/>
                <w:szCs w:val="24"/>
              </w:rPr>
              <w:t xml:space="preserve"> </w:t>
            </w:r>
            <w:r w:rsidRPr="00FA69CD">
              <w:rPr>
                <w:rFonts w:ascii="Times New Roman" w:hAnsi="Times New Roman"/>
                <w:b w:val="0"/>
                <w:sz w:val="24"/>
                <w:szCs w:val="24"/>
              </w:rPr>
              <w:t>компаниями;</w:t>
            </w:r>
          </w:p>
          <w:p w:rsidR="002B1910" w:rsidRPr="00FA69CD" w:rsidRDefault="002B1910" w:rsidP="00D7500A">
            <w:pPr>
              <w:pStyle w:val="a4"/>
              <w:widowControl w:val="0"/>
              <w:numPr>
                <w:ilvl w:val="0"/>
                <w:numId w:val="7"/>
              </w:numPr>
              <w:tabs>
                <w:tab w:val="left" w:pos="284"/>
                <w:tab w:val="left" w:pos="851"/>
              </w:tabs>
              <w:autoSpaceDE w:val="0"/>
              <w:autoSpaceDN w:val="0"/>
              <w:spacing w:after="0" w:line="240" w:lineRule="auto"/>
              <w:ind w:left="0" w:firstLine="0"/>
              <w:jc w:val="both"/>
              <w:rPr>
                <w:rFonts w:ascii="Times New Roman" w:hAnsi="Times New Roman" w:cs="Times New Roman"/>
                <w:sz w:val="24"/>
                <w:szCs w:val="24"/>
              </w:rPr>
            </w:pPr>
            <w:r w:rsidRPr="00FA69CD">
              <w:rPr>
                <w:rFonts w:ascii="Times New Roman" w:hAnsi="Times New Roman" w:cs="Times New Roman"/>
                <w:sz w:val="24"/>
                <w:szCs w:val="24"/>
              </w:rPr>
              <w:t>оценивать информацию, сформированную в условиях неопределенности и</w:t>
            </w:r>
            <w:r w:rsidRPr="00FA69CD">
              <w:rPr>
                <w:rFonts w:ascii="Times New Roman" w:hAnsi="Times New Roman" w:cs="Times New Roman"/>
                <w:spacing w:val="-2"/>
                <w:sz w:val="24"/>
                <w:szCs w:val="24"/>
              </w:rPr>
              <w:t xml:space="preserve"> </w:t>
            </w:r>
            <w:r w:rsidRPr="00FA69CD">
              <w:rPr>
                <w:rFonts w:ascii="Times New Roman" w:hAnsi="Times New Roman" w:cs="Times New Roman"/>
                <w:sz w:val="24"/>
                <w:szCs w:val="24"/>
              </w:rPr>
              <w:t>риска.</w:t>
            </w:r>
          </w:p>
          <w:p w:rsidR="002B1910" w:rsidRPr="00FA69CD" w:rsidRDefault="002B1910" w:rsidP="002B1910">
            <w:pPr>
              <w:pStyle w:val="1"/>
              <w:tabs>
                <w:tab w:val="left" w:pos="284"/>
                <w:tab w:val="left" w:pos="851"/>
              </w:tabs>
              <w:spacing w:before="0"/>
              <w:jc w:val="both"/>
              <w:rPr>
                <w:rFonts w:ascii="Times New Roman" w:hAnsi="Times New Roman"/>
                <w:sz w:val="24"/>
                <w:szCs w:val="24"/>
                <w:lang w:val="en-US"/>
              </w:rPr>
            </w:pPr>
            <w:r w:rsidRPr="00FA69CD">
              <w:rPr>
                <w:rFonts w:ascii="Times New Roman" w:hAnsi="Times New Roman"/>
                <w:sz w:val="24"/>
                <w:szCs w:val="24"/>
              </w:rPr>
              <w:t>приобрести практические навыки:</w:t>
            </w:r>
          </w:p>
          <w:p w:rsidR="002B1910" w:rsidRPr="00FA69CD" w:rsidRDefault="002B1910" w:rsidP="00D7500A">
            <w:pPr>
              <w:pStyle w:val="a4"/>
              <w:widowControl w:val="0"/>
              <w:numPr>
                <w:ilvl w:val="0"/>
                <w:numId w:val="8"/>
              </w:numPr>
              <w:tabs>
                <w:tab w:val="left" w:pos="284"/>
                <w:tab w:val="left" w:pos="851"/>
                <w:tab w:val="left" w:pos="915"/>
              </w:tabs>
              <w:autoSpaceDE w:val="0"/>
              <w:autoSpaceDN w:val="0"/>
              <w:spacing w:after="0" w:line="240" w:lineRule="auto"/>
              <w:ind w:left="0" w:firstLine="0"/>
              <w:jc w:val="both"/>
              <w:rPr>
                <w:rFonts w:ascii="Times New Roman" w:hAnsi="Times New Roman" w:cs="Times New Roman"/>
                <w:sz w:val="24"/>
                <w:szCs w:val="24"/>
              </w:rPr>
            </w:pPr>
            <w:r w:rsidRPr="00FA69CD">
              <w:rPr>
                <w:rFonts w:ascii="Times New Roman" w:hAnsi="Times New Roman" w:cs="Times New Roman"/>
                <w:sz w:val="24"/>
                <w:szCs w:val="24"/>
              </w:rPr>
              <w:t>анализа информационных потоков и идентификации потребностей в их реорганизации для решения ключевых задач финансового</w:t>
            </w:r>
            <w:r w:rsidRPr="00FA69CD">
              <w:rPr>
                <w:rFonts w:ascii="Times New Roman" w:hAnsi="Times New Roman" w:cs="Times New Roman"/>
                <w:spacing w:val="-6"/>
                <w:sz w:val="24"/>
                <w:szCs w:val="24"/>
              </w:rPr>
              <w:t xml:space="preserve"> </w:t>
            </w:r>
            <w:r w:rsidRPr="00FA69CD">
              <w:rPr>
                <w:rFonts w:ascii="Times New Roman" w:hAnsi="Times New Roman" w:cs="Times New Roman"/>
                <w:sz w:val="24"/>
                <w:szCs w:val="24"/>
              </w:rPr>
              <w:t>менеджмента;</w:t>
            </w:r>
          </w:p>
          <w:p w:rsidR="002B1910" w:rsidRPr="00FA69CD" w:rsidRDefault="002B1910" w:rsidP="00D7500A">
            <w:pPr>
              <w:pStyle w:val="a4"/>
              <w:widowControl w:val="0"/>
              <w:numPr>
                <w:ilvl w:val="0"/>
                <w:numId w:val="8"/>
              </w:numPr>
              <w:tabs>
                <w:tab w:val="left" w:pos="284"/>
                <w:tab w:val="left" w:pos="851"/>
                <w:tab w:val="left" w:pos="1065"/>
              </w:tabs>
              <w:autoSpaceDE w:val="0"/>
              <w:autoSpaceDN w:val="0"/>
              <w:spacing w:after="0" w:line="240" w:lineRule="auto"/>
              <w:ind w:left="0" w:firstLine="0"/>
              <w:jc w:val="both"/>
              <w:rPr>
                <w:rFonts w:ascii="Times New Roman" w:hAnsi="Times New Roman" w:cs="Times New Roman"/>
                <w:sz w:val="24"/>
                <w:szCs w:val="24"/>
              </w:rPr>
            </w:pPr>
            <w:r w:rsidRPr="00FA69CD">
              <w:rPr>
                <w:rFonts w:ascii="Times New Roman" w:hAnsi="Times New Roman" w:cs="Times New Roman"/>
                <w:sz w:val="24"/>
                <w:szCs w:val="24"/>
              </w:rPr>
              <w:t xml:space="preserve">получения, обработки, систематизации и использования учетно- аналитической информации в </w:t>
            </w:r>
            <w:r w:rsidRPr="00FA69CD">
              <w:rPr>
                <w:rFonts w:ascii="Times New Roman" w:hAnsi="Times New Roman" w:cs="Times New Roman"/>
                <w:sz w:val="24"/>
                <w:szCs w:val="24"/>
              </w:rPr>
              <w:lastRenderedPageBreak/>
              <w:t>различных областях принятия управленческих решений;</w:t>
            </w:r>
          </w:p>
          <w:p w:rsidR="002B1910" w:rsidRPr="00FA69CD" w:rsidRDefault="002B1910" w:rsidP="00D7500A">
            <w:pPr>
              <w:pStyle w:val="a4"/>
              <w:widowControl w:val="0"/>
              <w:numPr>
                <w:ilvl w:val="0"/>
                <w:numId w:val="7"/>
              </w:numPr>
              <w:tabs>
                <w:tab w:val="left" w:pos="284"/>
                <w:tab w:val="left" w:pos="851"/>
              </w:tabs>
              <w:autoSpaceDE w:val="0"/>
              <w:autoSpaceDN w:val="0"/>
              <w:spacing w:after="0" w:line="240" w:lineRule="auto"/>
              <w:ind w:left="0" w:firstLine="0"/>
              <w:jc w:val="both"/>
              <w:rPr>
                <w:rFonts w:ascii="Times New Roman" w:hAnsi="Times New Roman" w:cs="Times New Roman"/>
                <w:sz w:val="24"/>
                <w:szCs w:val="24"/>
              </w:rPr>
            </w:pPr>
            <w:r w:rsidRPr="00FA69CD">
              <w:rPr>
                <w:rFonts w:ascii="Times New Roman" w:hAnsi="Times New Roman" w:cs="Times New Roman"/>
                <w:sz w:val="24"/>
                <w:szCs w:val="24"/>
              </w:rPr>
              <w:t>использования информационных технологий в учебном</w:t>
            </w:r>
            <w:r w:rsidRPr="00FA69CD">
              <w:rPr>
                <w:rFonts w:ascii="Times New Roman" w:hAnsi="Times New Roman" w:cs="Times New Roman"/>
                <w:spacing w:val="-7"/>
                <w:sz w:val="24"/>
                <w:szCs w:val="24"/>
              </w:rPr>
              <w:t xml:space="preserve"> </w:t>
            </w:r>
            <w:r w:rsidRPr="00FA69CD">
              <w:rPr>
                <w:rFonts w:ascii="Times New Roman" w:hAnsi="Times New Roman" w:cs="Times New Roman"/>
                <w:sz w:val="24"/>
                <w:szCs w:val="24"/>
              </w:rPr>
              <w:t>процессе;</w:t>
            </w:r>
          </w:p>
          <w:p w:rsidR="002B1910" w:rsidRPr="00FA69CD" w:rsidRDefault="002B1910" w:rsidP="00D7500A">
            <w:pPr>
              <w:pStyle w:val="a4"/>
              <w:widowControl w:val="0"/>
              <w:numPr>
                <w:ilvl w:val="0"/>
                <w:numId w:val="7"/>
              </w:numPr>
              <w:tabs>
                <w:tab w:val="left" w:pos="284"/>
                <w:tab w:val="left" w:pos="851"/>
                <w:tab w:val="left" w:pos="930"/>
              </w:tabs>
              <w:autoSpaceDE w:val="0"/>
              <w:autoSpaceDN w:val="0"/>
              <w:spacing w:after="0" w:line="240" w:lineRule="auto"/>
              <w:ind w:left="0" w:firstLine="0"/>
              <w:jc w:val="both"/>
              <w:rPr>
                <w:rFonts w:ascii="Times New Roman" w:hAnsi="Times New Roman" w:cs="Times New Roman"/>
                <w:sz w:val="24"/>
                <w:szCs w:val="24"/>
              </w:rPr>
            </w:pPr>
            <w:r w:rsidRPr="00FA69CD">
              <w:rPr>
                <w:rFonts w:ascii="Times New Roman" w:hAnsi="Times New Roman" w:cs="Times New Roman"/>
                <w:sz w:val="24"/>
                <w:szCs w:val="24"/>
              </w:rPr>
              <w:t>оказывать влияние и убеждать, аргументировано излагая понимание производственных</w:t>
            </w:r>
            <w:r w:rsidRPr="00FA69CD">
              <w:rPr>
                <w:rFonts w:ascii="Times New Roman" w:hAnsi="Times New Roman" w:cs="Times New Roman"/>
                <w:spacing w:val="1"/>
                <w:sz w:val="24"/>
                <w:szCs w:val="24"/>
              </w:rPr>
              <w:t xml:space="preserve"> </w:t>
            </w:r>
            <w:r w:rsidRPr="00FA69CD">
              <w:rPr>
                <w:rFonts w:ascii="Times New Roman" w:hAnsi="Times New Roman" w:cs="Times New Roman"/>
                <w:sz w:val="24"/>
                <w:szCs w:val="24"/>
              </w:rPr>
              <w:t>проблем.</w:t>
            </w:r>
          </w:p>
          <w:p w:rsidR="002B1910" w:rsidRPr="00FA69CD" w:rsidRDefault="002B1910" w:rsidP="002B1910">
            <w:pPr>
              <w:spacing w:after="0" w:line="240" w:lineRule="auto"/>
              <w:jc w:val="both"/>
              <w:rPr>
                <w:rFonts w:ascii="Times New Roman" w:hAnsi="Times New Roman"/>
                <w:sz w:val="24"/>
                <w:szCs w:val="24"/>
              </w:rPr>
            </w:pPr>
            <w:r w:rsidRPr="00FA69CD">
              <w:rPr>
                <w:rFonts w:ascii="Times New Roman" w:eastAsia="Times New Roman" w:hAnsi="Times New Roman"/>
                <w:b/>
                <w:sz w:val="24"/>
                <w:szCs w:val="24"/>
                <w:lang w:eastAsia="ru-RU"/>
              </w:rPr>
              <w:t>Быть компетентным</w:t>
            </w:r>
            <w:r w:rsidRPr="00FA69CD">
              <w:rPr>
                <w:rFonts w:ascii="Times New Roman" w:eastAsia="Times New Roman" w:hAnsi="Times New Roman"/>
                <w:sz w:val="24"/>
                <w:szCs w:val="24"/>
                <w:lang w:eastAsia="ru-RU"/>
              </w:rPr>
              <w:t xml:space="preserve"> в способности принять решение, что означает завершение </w:t>
            </w:r>
            <w:r w:rsidRPr="00FA69CD">
              <w:rPr>
                <w:rFonts w:ascii="Times New Roman" w:eastAsia="Times New Roman" w:hAnsi="Times New Roman"/>
                <w:sz w:val="24"/>
                <w:szCs w:val="24"/>
                <w:lang w:val="kk-KZ" w:eastAsia="ru-RU"/>
              </w:rPr>
              <w:t>производство продукции или выполненных работ</w:t>
            </w:r>
          </w:p>
        </w:tc>
      </w:tr>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color w:val="000000"/>
                <w:sz w:val="24"/>
                <w:szCs w:val="24"/>
              </w:rPr>
            </w:pPr>
            <w:r w:rsidRPr="00FA69CD">
              <w:rPr>
                <w:rFonts w:ascii="Times New Roman" w:hAnsi="Times New Roman"/>
                <w:color w:val="000000"/>
                <w:sz w:val="24"/>
                <w:szCs w:val="24"/>
              </w:rPr>
              <w:lastRenderedPageBreak/>
              <w:t>Форма итогового контроля</w:t>
            </w:r>
          </w:p>
        </w:tc>
        <w:tc>
          <w:tcPr>
            <w:tcW w:w="6237"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rPr>
                <w:rFonts w:ascii="Times New Roman" w:hAnsi="Times New Roman"/>
                <w:color w:val="000000"/>
                <w:sz w:val="24"/>
                <w:szCs w:val="24"/>
              </w:rPr>
            </w:pPr>
            <w:r w:rsidRPr="00FA69CD">
              <w:rPr>
                <w:rFonts w:ascii="Times New Roman" w:hAnsi="Times New Roman"/>
                <w:color w:val="000000"/>
                <w:sz w:val="24"/>
                <w:szCs w:val="24"/>
              </w:rPr>
              <w:t xml:space="preserve">Экзамен </w:t>
            </w:r>
          </w:p>
        </w:tc>
      </w:tr>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color w:val="000000"/>
                <w:sz w:val="24"/>
                <w:szCs w:val="24"/>
              </w:rPr>
            </w:pPr>
            <w:r w:rsidRPr="00FA69CD">
              <w:rPr>
                <w:rFonts w:ascii="Times New Roman" w:hAnsi="Times New Roman"/>
                <w:bCs/>
                <w:color w:val="000000"/>
                <w:sz w:val="24"/>
                <w:szCs w:val="24"/>
              </w:rPr>
              <w:t xml:space="preserve">Продолжительность </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hAnsi="Times New Roman"/>
                <w:color w:val="000000"/>
                <w:sz w:val="24"/>
                <w:szCs w:val="24"/>
              </w:rPr>
            </w:pPr>
            <w:r w:rsidRPr="00FA69CD">
              <w:rPr>
                <w:rFonts w:ascii="Times New Roman" w:hAnsi="Times New Roman"/>
                <w:color w:val="000000"/>
                <w:sz w:val="24"/>
                <w:szCs w:val="24"/>
              </w:rPr>
              <w:t xml:space="preserve">1  </w:t>
            </w:r>
            <w:r w:rsidRPr="00FA69CD">
              <w:rPr>
                <w:rFonts w:ascii="Times New Roman" w:hAnsi="Times New Roman"/>
                <w:color w:val="000000"/>
                <w:sz w:val="24"/>
                <w:szCs w:val="24"/>
                <w:lang w:val="kk-KZ"/>
              </w:rPr>
              <w:t xml:space="preserve">академический период </w:t>
            </w:r>
            <w:r w:rsidRPr="00FA69CD">
              <w:rPr>
                <w:rFonts w:ascii="Times New Roman" w:hAnsi="Times New Roman"/>
                <w:color w:val="000000"/>
                <w:sz w:val="24"/>
                <w:szCs w:val="24"/>
              </w:rPr>
              <w:t xml:space="preserve"> (</w:t>
            </w:r>
            <w:r w:rsidRPr="00FA69CD">
              <w:rPr>
                <w:rFonts w:ascii="Times New Roman" w:hAnsi="Times New Roman"/>
                <w:color w:val="000000"/>
                <w:sz w:val="24"/>
                <w:szCs w:val="24"/>
                <w:lang w:val="kk-KZ"/>
              </w:rPr>
              <w:t>15</w:t>
            </w:r>
            <w:r w:rsidRPr="00FA69CD">
              <w:rPr>
                <w:rFonts w:ascii="Times New Roman" w:hAnsi="Times New Roman"/>
                <w:color w:val="000000"/>
                <w:sz w:val="24"/>
                <w:szCs w:val="24"/>
              </w:rPr>
              <w:t xml:space="preserve"> недель)</w:t>
            </w:r>
          </w:p>
        </w:tc>
      </w:tr>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spacing w:after="0" w:line="240" w:lineRule="auto"/>
              <w:rPr>
                <w:rFonts w:ascii="Times New Roman" w:hAnsi="Times New Roman"/>
                <w:bCs/>
                <w:color w:val="000000"/>
                <w:sz w:val="24"/>
                <w:szCs w:val="24"/>
                <w:lang w:val="kk-KZ"/>
              </w:rPr>
            </w:pPr>
            <w:r w:rsidRPr="00FA69CD">
              <w:rPr>
                <w:rFonts w:ascii="Times New Roman" w:hAnsi="Times New Roman"/>
                <w:bCs/>
                <w:color w:val="000000"/>
                <w:sz w:val="24"/>
                <w:szCs w:val="24"/>
                <w:lang w:val="kk-KZ"/>
              </w:rPr>
              <w:t>Список литературы</w:t>
            </w:r>
          </w:p>
        </w:tc>
        <w:tc>
          <w:tcPr>
            <w:tcW w:w="6237" w:type="dxa"/>
            <w:tcBorders>
              <w:top w:val="single" w:sz="4" w:space="0" w:color="000000"/>
              <w:left w:val="single" w:sz="4" w:space="0" w:color="000000"/>
              <w:bottom w:val="single" w:sz="4" w:space="0" w:color="000000"/>
              <w:right w:val="single" w:sz="4" w:space="0" w:color="000000"/>
            </w:tcBorders>
          </w:tcPr>
          <w:p w:rsidR="002B1910" w:rsidRPr="00FA69CD" w:rsidRDefault="002B1910" w:rsidP="002B1910">
            <w:pPr>
              <w:tabs>
                <w:tab w:val="left" w:pos="317"/>
              </w:tabs>
              <w:jc w:val="center"/>
              <w:rPr>
                <w:rFonts w:ascii="Times New Roman" w:hAnsi="Times New Roman"/>
                <w:color w:val="000000"/>
                <w:sz w:val="24"/>
                <w:szCs w:val="24"/>
                <w:lang w:val="kk-KZ"/>
              </w:rPr>
            </w:pPr>
            <w:r w:rsidRPr="00FA69CD">
              <w:rPr>
                <w:rFonts w:ascii="Times New Roman" w:hAnsi="Times New Roman"/>
                <w:color w:val="000000"/>
                <w:sz w:val="24"/>
                <w:szCs w:val="24"/>
                <w:lang w:val="kk-KZ"/>
              </w:rPr>
              <w:t>Основная литература:</w:t>
            </w:r>
          </w:p>
          <w:p w:rsidR="001630A1" w:rsidRPr="008D13AB" w:rsidRDefault="001630A1" w:rsidP="00D7500A">
            <w:pPr>
              <w:pStyle w:val="a4"/>
              <w:numPr>
                <w:ilvl w:val="0"/>
                <w:numId w:val="23"/>
              </w:numPr>
              <w:spacing w:after="0" w:line="240" w:lineRule="auto"/>
              <w:ind w:left="0" w:firstLine="317"/>
              <w:jc w:val="both"/>
              <w:rPr>
                <w:rFonts w:ascii="Times New Roman" w:hAnsi="Times New Roman"/>
                <w:sz w:val="24"/>
                <w:szCs w:val="24"/>
                <w:lang w:val="kk-KZ"/>
              </w:rPr>
            </w:pPr>
            <w:r w:rsidRPr="008D13AB">
              <w:rPr>
                <w:rFonts w:ascii="Times New Roman" w:eastAsia="Calibri" w:hAnsi="Times New Roman"/>
                <w:sz w:val="24"/>
                <w:szCs w:val="24"/>
                <w:lang w:val="kk-KZ"/>
              </w:rPr>
              <w:t>Иманбаева, З.О.</w:t>
            </w:r>
            <w:r w:rsidRPr="008D13AB">
              <w:rPr>
                <w:rFonts w:ascii="Times New Roman" w:hAnsi="Times New Roman"/>
                <w:sz w:val="24"/>
                <w:szCs w:val="24"/>
                <w:lang w:val="kk-KZ"/>
              </w:rPr>
              <w:t xml:space="preserve"> </w:t>
            </w:r>
            <w:r w:rsidRPr="008D13AB">
              <w:rPr>
                <w:rFonts w:ascii="Times New Roman" w:eastAsia="Calibri" w:hAnsi="Times New Roman"/>
                <w:sz w:val="24"/>
                <w:szCs w:val="24"/>
                <w:lang w:val="kk-KZ"/>
              </w:rPr>
              <w:t>Басқару есебі: Оқу құралы. . - Алматы: Экономика, 2016. - 274 б.</w:t>
            </w:r>
            <w:r w:rsidRPr="008D13AB">
              <w:rPr>
                <w:rFonts w:ascii="Times New Roman" w:hAnsi="Times New Roman"/>
                <w:sz w:val="24"/>
                <w:szCs w:val="24"/>
                <w:lang w:val="kk-KZ"/>
              </w:rPr>
              <w:t xml:space="preserve"> БД РМЭБ </w:t>
            </w:r>
            <w:hyperlink r:id="rId12" w:history="1">
              <w:r w:rsidRPr="008D13AB">
                <w:rPr>
                  <w:rStyle w:val="a7"/>
                  <w:rFonts w:ascii="Times New Roman" w:eastAsia="Calibri" w:hAnsi="Times New Roman" w:cs="Times New Roman"/>
                  <w:sz w:val="24"/>
                  <w:szCs w:val="24"/>
                  <w:lang w:val="kk-KZ"/>
                </w:rPr>
                <w:t>http://rmebrk.kz/book/1173986</w:t>
              </w:r>
            </w:hyperlink>
          </w:p>
          <w:p w:rsidR="001630A1" w:rsidRPr="008D13AB" w:rsidRDefault="001630A1" w:rsidP="00D7500A">
            <w:pPr>
              <w:pStyle w:val="a4"/>
              <w:numPr>
                <w:ilvl w:val="0"/>
                <w:numId w:val="23"/>
              </w:numPr>
              <w:spacing w:after="0" w:line="240" w:lineRule="auto"/>
              <w:ind w:left="0" w:firstLine="317"/>
              <w:jc w:val="both"/>
              <w:rPr>
                <w:rFonts w:ascii="Times New Roman" w:hAnsi="Times New Roman"/>
                <w:sz w:val="24"/>
                <w:szCs w:val="24"/>
              </w:rPr>
            </w:pPr>
            <w:r w:rsidRPr="008D13AB">
              <w:rPr>
                <w:rFonts w:ascii="Times New Roman" w:eastAsia="Calibri" w:hAnsi="Times New Roman"/>
                <w:sz w:val="24"/>
                <w:szCs w:val="24"/>
              </w:rPr>
              <w:t>Попова, Л.А.</w:t>
            </w:r>
            <w:r w:rsidRPr="008D13AB">
              <w:rPr>
                <w:rFonts w:ascii="Times New Roman" w:hAnsi="Times New Roman"/>
                <w:sz w:val="24"/>
                <w:szCs w:val="24"/>
              </w:rPr>
              <w:t xml:space="preserve"> </w:t>
            </w:r>
            <w:r w:rsidRPr="008D13AB">
              <w:rPr>
                <w:rFonts w:ascii="Times New Roman" w:eastAsia="Calibri" w:hAnsi="Times New Roman"/>
                <w:sz w:val="24"/>
                <w:szCs w:val="24"/>
              </w:rPr>
              <w:t>Управленческий учет-1: Учебник. / Л.А. Попова, Г.С. Каренова. - Караганда, 2016. - 272 c.</w:t>
            </w:r>
            <w:r w:rsidRPr="008D13AB">
              <w:rPr>
                <w:rFonts w:ascii="Times New Roman" w:hAnsi="Times New Roman"/>
                <w:sz w:val="24"/>
                <w:szCs w:val="24"/>
              </w:rPr>
              <w:t xml:space="preserve"> БД РМЭБ </w:t>
            </w:r>
            <w:hyperlink r:id="rId13" w:history="1">
              <w:r w:rsidRPr="008D13AB">
                <w:rPr>
                  <w:rStyle w:val="a7"/>
                  <w:rFonts w:ascii="Times New Roman" w:eastAsia="Calibri" w:hAnsi="Times New Roman" w:cs="Times New Roman"/>
                  <w:sz w:val="24"/>
                  <w:szCs w:val="24"/>
                </w:rPr>
                <w:t>http://rmebrk.kz/book/1180299</w:t>
              </w:r>
            </w:hyperlink>
          </w:p>
          <w:p w:rsidR="001630A1" w:rsidRPr="008D13AB" w:rsidRDefault="001630A1" w:rsidP="00D7500A">
            <w:pPr>
              <w:pStyle w:val="a4"/>
              <w:numPr>
                <w:ilvl w:val="0"/>
                <w:numId w:val="23"/>
              </w:numPr>
              <w:spacing w:after="0" w:line="240" w:lineRule="auto"/>
              <w:ind w:left="0" w:firstLine="317"/>
              <w:jc w:val="both"/>
              <w:rPr>
                <w:rFonts w:ascii="Times New Roman" w:hAnsi="Times New Roman"/>
                <w:sz w:val="24"/>
                <w:szCs w:val="24"/>
              </w:rPr>
            </w:pPr>
            <w:r w:rsidRPr="008D13AB">
              <w:rPr>
                <w:rFonts w:ascii="Times New Roman" w:hAnsi="Times New Roman"/>
                <w:sz w:val="24"/>
                <w:szCs w:val="24"/>
              </w:rPr>
              <w:t xml:space="preserve">Управленческий учет в сельском хозяйстве [Текст]: учебник / Л.И.Хоружий, О.И.Костина, Н.Н.Губернаторова [и др.]; под ред. Л.И.Хоружий.- М.: ИНФРА-М, 2018.- 207 с.- (Высшее образование. Бакалавриат). ЭБ КазНАИУ </w:t>
            </w:r>
            <w:hyperlink r:id="rId14" w:history="1">
              <w:r w:rsidRPr="008D13AB">
                <w:rPr>
                  <w:rStyle w:val="a7"/>
                  <w:rFonts w:ascii="Times New Roman" w:hAnsi="Times New Roman" w:cs="Times New Roman"/>
                  <w:sz w:val="24"/>
                  <w:szCs w:val="24"/>
                </w:rPr>
                <w:t>http://lib.kaznau.kz/Res/ebook_1036/index.html</w:t>
              </w:r>
            </w:hyperlink>
          </w:p>
          <w:p w:rsidR="001630A1" w:rsidRPr="008D13AB" w:rsidRDefault="001630A1" w:rsidP="00D7500A">
            <w:pPr>
              <w:pStyle w:val="a4"/>
              <w:numPr>
                <w:ilvl w:val="0"/>
                <w:numId w:val="23"/>
              </w:numPr>
              <w:spacing w:after="0" w:line="240" w:lineRule="auto"/>
              <w:ind w:left="0" w:firstLine="317"/>
              <w:jc w:val="both"/>
              <w:rPr>
                <w:rFonts w:ascii="Times New Roman" w:eastAsia="Calibri" w:hAnsi="Times New Roman"/>
                <w:sz w:val="24"/>
                <w:szCs w:val="24"/>
              </w:rPr>
            </w:pPr>
            <w:r w:rsidRPr="008D13AB">
              <w:rPr>
                <w:rFonts w:ascii="Times New Roman" w:eastAsia="Calibri" w:hAnsi="Times New Roman"/>
                <w:sz w:val="24"/>
                <w:szCs w:val="24"/>
              </w:rPr>
              <w:t xml:space="preserve">Махамбетова, А.О. Управленческий учет: учеб. пособие / А.О. Махамбетова; КазНАУ.- Алматы: Айтұмар, 2015.- 344 с. </w:t>
            </w:r>
            <w:r w:rsidRPr="008D13AB">
              <w:rPr>
                <w:rFonts w:ascii="Times New Roman" w:hAnsi="Times New Roman"/>
                <w:sz w:val="24"/>
                <w:szCs w:val="24"/>
              </w:rPr>
              <w:t xml:space="preserve">ЭБ КазНАИУ </w:t>
            </w:r>
            <w:hyperlink r:id="rId15" w:history="1">
              <w:r w:rsidRPr="008D13AB">
                <w:rPr>
                  <w:rStyle w:val="a7"/>
                  <w:rFonts w:ascii="Times New Roman" w:hAnsi="Times New Roman" w:cs="Times New Roman"/>
                  <w:sz w:val="24"/>
                  <w:szCs w:val="24"/>
                </w:rPr>
                <w:t>http://lib.kaznau.kz/Res/Mahambetova_A-O_Upravlencheskii_uchet.pdf</w:t>
              </w:r>
            </w:hyperlink>
          </w:p>
          <w:p w:rsidR="001630A1" w:rsidRPr="008D13AB" w:rsidRDefault="001630A1" w:rsidP="00D7500A">
            <w:pPr>
              <w:pStyle w:val="a4"/>
              <w:numPr>
                <w:ilvl w:val="0"/>
                <w:numId w:val="23"/>
              </w:numPr>
              <w:spacing w:after="0" w:line="240" w:lineRule="auto"/>
              <w:ind w:left="0" w:firstLine="317"/>
              <w:jc w:val="both"/>
              <w:rPr>
                <w:rFonts w:ascii="Times New Roman" w:hAnsi="Times New Roman"/>
                <w:sz w:val="24"/>
                <w:szCs w:val="24"/>
              </w:rPr>
            </w:pPr>
            <w:r w:rsidRPr="008D13AB">
              <w:rPr>
                <w:rFonts w:ascii="Times New Roman" w:hAnsi="Times New Roman"/>
                <w:sz w:val="24"/>
                <w:szCs w:val="24"/>
              </w:rPr>
              <w:t xml:space="preserve">Нургазина, Ж.К.Управленческий учет: Учебник. / МОН РК, Ассоциация вузов РК. - Алматы: BOOKPRINT, 2014. - 411 c. - ISBN 978-601-289-126-3. БД РМЭБ </w:t>
            </w:r>
            <w:hyperlink r:id="rId16" w:history="1">
              <w:r w:rsidRPr="008D13AB">
                <w:rPr>
                  <w:rStyle w:val="a7"/>
                  <w:rFonts w:ascii="Times New Roman" w:hAnsi="Times New Roman" w:cs="Times New Roman"/>
                  <w:sz w:val="24"/>
                  <w:szCs w:val="24"/>
                </w:rPr>
                <w:t>http://rmebrk.kz/search/?search=%</w:t>
              </w:r>
            </w:hyperlink>
            <w:r w:rsidRPr="008D13AB">
              <w:rPr>
                <w:rFonts w:ascii="Times New Roman" w:hAnsi="Times New Roman"/>
                <w:sz w:val="24"/>
                <w:szCs w:val="24"/>
              </w:rPr>
              <w:t xml:space="preserve"> </w:t>
            </w:r>
          </w:p>
          <w:p w:rsidR="001630A1" w:rsidRPr="001630A1" w:rsidRDefault="001630A1" w:rsidP="00D7500A">
            <w:pPr>
              <w:pStyle w:val="a4"/>
              <w:numPr>
                <w:ilvl w:val="0"/>
                <w:numId w:val="23"/>
              </w:numPr>
              <w:spacing w:after="0" w:line="240" w:lineRule="auto"/>
              <w:ind w:left="0" w:firstLine="317"/>
              <w:jc w:val="both"/>
              <w:rPr>
                <w:rFonts w:ascii="Times New Roman" w:eastAsia="Calibri" w:hAnsi="Times New Roman"/>
                <w:sz w:val="24"/>
                <w:szCs w:val="24"/>
                <w:lang w:val="en-US"/>
              </w:rPr>
            </w:pPr>
            <w:r w:rsidRPr="001630A1">
              <w:rPr>
                <w:rFonts w:ascii="Times New Roman" w:hAnsi="Times New Roman"/>
                <w:sz w:val="24"/>
                <w:szCs w:val="24"/>
                <w:lang w:val="en-US"/>
              </w:rPr>
              <w:t xml:space="preserve">Odendaal </w:t>
            </w:r>
            <w:r w:rsidRPr="008D13AB">
              <w:rPr>
                <w:rFonts w:ascii="Times New Roman" w:hAnsi="Times New Roman"/>
                <w:sz w:val="24"/>
                <w:szCs w:val="24"/>
              </w:rPr>
              <w:t>А</w:t>
            </w:r>
            <w:r w:rsidRPr="001630A1">
              <w:rPr>
                <w:rFonts w:ascii="Times New Roman" w:hAnsi="Times New Roman"/>
                <w:sz w:val="24"/>
                <w:szCs w:val="24"/>
                <w:lang w:val="en-US"/>
              </w:rPr>
              <w:t xml:space="preserve">. Personnel management </w:t>
            </w:r>
            <w:r w:rsidRPr="008D13AB">
              <w:rPr>
                <w:rFonts w:ascii="Times New Roman" w:hAnsi="Times New Roman"/>
                <w:sz w:val="24"/>
                <w:szCs w:val="24"/>
              </w:rPr>
              <w:t>ІІІ</w:t>
            </w:r>
            <w:r w:rsidRPr="001630A1">
              <w:rPr>
                <w:rFonts w:ascii="Times New Roman" w:hAnsi="Times New Roman"/>
                <w:sz w:val="24"/>
                <w:szCs w:val="24"/>
                <w:lang w:val="en-US"/>
              </w:rPr>
              <w:t xml:space="preserve">/ </w:t>
            </w:r>
            <w:r w:rsidRPr="008D13AB">
              <w:rPr>
                <w:rFonts w:ascii="Times New Roman" w:hAnsi="Times New Roman"/>
                <w:sz w:val="24"/>
                <w:szCs w:val="24"/>
              </w:rPr>
              <w:t>О</w:t>
            </w:r>
            <w:r w:rsidRPr="001630A1">
              <w:rPr>
                <w:rFonts w:ascii="Times New Roman" w:hAnsi="Times New Roman"/>
                <w:sz w:val="24"/>
                <w:szCs w:val="24"/>
                <w:lang w:val="en-US"/>
              </w:rPr>
              <w:t xml:space="preserve">dendaal   </w:t>
            </w:r>
            <w:r w:rsidRPr="008D13AB">
              <w:rPr>
                <w:rFonts w:ascii="Times New Roman" w:hAnsi="Times New Roman"/>
                <w:sz w:val="24"/>
                <w:szCs w:val="24"/>
              </w:rPr>
              <w:t>А</w:t>
            </w:r>
            <w:r w:rsidRPr="001630A1">
              <w:rPr>
                <w:rFonts w:ascii="Times New Roman" w:hAnsi="Times New Roman"/>
                <w:sz w:val="24"/>
                <w:szCs w:val="24"/>
                <w:lang w:val="en-US"/>
              </w:rPr>
              <w:t xml:space="preserve">., 2023. - 139 c. </w:t>
            </w:r>
            <w:r w:rsidRPr="008D13AB">
              <w:rPr>
                <w:rFonts w:ascii="Times New Roman" w:hAnsi="Times New Roman"/>
                <w:sz w:val="24"/>
                <w:szCs w:val="24"/>
              </w:rPr>
              <w:t>БД</w:t>
            </w:r>
            <w:r w:rsidRPr="001630A1">
              <w:rPr>
                <w:rFonts w:ascii="Times New Roman" w:hAnsi="Times New Roman"/>
                <w:sz w:val="24"/>
                <w:szCs w:val="24"/>
                <w:lang w:val="en-US"/>
              </w:rPr>
              <w:t xml:space="preserve"> </w:t>
            </w:r>
            <w:r w:rsidRPr="008D13AB">
              <w:rPr>
                <w:rFonts w:ascii="Times New Roman" w:hAnsi="Times New Roman"/>
                <w:sz w:val="24"/>
                <w:szCs w:val="24"/>
              </w:rPr>
              <w:t>РМЭБ</w:t>
            </w:r>
            <w:r w:rsidRPr="001630A1">
              <w:rPr>
                <w:rFonts w:ascii="Times New Roman" w:hAnsi="Times New Roman"/>
                <w:sz w:val="24"/>
                <w:szCs w:val="24"/>
                <w:lang w:val="en-US"/>
              </w:rPr>
              <w:t xml:space="preserve"> </w:t>
            </w:r>
            <w:hyperlink r:id="rId17" w:history="1">
              <w:r w:rsidRPr="001630A1">
                <w:rPr>
                  <w:rStyle w:val="a7"/>
                  <w:rFonts w:ascii="Times New Roman" w:hAnsi="Times New Roman" w:cs="Times New Roman"/>
                  <w:sz w:val="24"/>
                  <w:szCs w:val="24"/>
                  <w:lang w:val="en-US"/>
                </w:rPr>
                <w:t>https://kaznaru.elib.kz/ru/search/read_book/9265/</w:t>
              </w:r>
            </w:hyperlink>
          </w:p>
          <w:p w:rsidR="001630A1" w:rsidRDefault="001630A1" w:rsidP="00D7500A">
            <w:pPr>
              <w:pStyle w:val="a4"/>
              <w:numPr>
                <w:ilvl w:val="0"/>
                <w:numId w:val="23"/>
              </w:numPr>
              <w:spacing w:after="0" w:line="240" w:lineRule="auto"/>
              <w:ind w:left="0" w:firstLine="317"/>
              <w:jc w:val="both"/>
              <w:rPr>
                <w:rFonts w:ascii="Times New Roman" w:eastAsia="Calibri" w:hAnsi="Times New Roman"/>
                <w:color w:val="000000"/>
                <w:sz w:val="24"/>
                <w:szCs w:val="24"/>
                <w:lang w:val="kk-KZ"/>
              </w:rPr>
            </w:pPr>
            <w:r w:rsidRPr="008D13AB">
              <w:rPr>
                <w:rFonts w:ascii="Times New Roman" w:eastAsia="Calibri" w:hAnsi="Times New Roman"/>
                <w:sz w:val="24"/>
                <w:szCs w:val="24"/>
              </w:rPr>
              <w:t>Махамбетова, А.О. Стратегический управленческий учет [Текст]: учеб. пособие / А</w:t>
            </w:r>
            <w:r w:rsidRPr="008D13AB">
              <w:rPr>
                <w:rFonts w:ascii="Times New Roman" w:eastAsia="Calibri" w:hAnsi="Times New Roman"/>
                <w:color w:val="000000"/>
                <w:sz w:val="24"/>
                <w:szCs w:val="24"/>
              </w:rPr>
              <w:t>.О. Махамбетова; КазНАУ.- Алматы: Айтұмар, 2015.- 230 с.</w:t>
            </w:r>
          </w:p>
          <w:p w:rsidR="001630A1" w:rsidRPr="00FA69CD" w:rsidRDefault="001630A1" w:rsidP="001630A1">
            <w:pPr>
              <w:tabs>
                <w:tab w:val="left" w:pos="317"/>
              </w:tabs>
              <w:jc w:val="center"/>
              <w:rPr>
                <w:rFonts w:ascii="Times New Roman" w:hAnsi="Times New Roman"/>
                <w:color w:val="000000"/>
                <w:sz w:val="24"/>
                <w:szCs w:val="24"/>
                <w:lang w:val="kk-KZ"/>
              </w:rPr>
            </w:pPr>
            <w:r>
              <w:rPr>
                <w:rFonts w:ascii="Times New Roman" w:hAnsi="Times New Roman"/>
                <w:color w:val="000000"/>
                <w:sz w:val="24"/>
                <w:szCs w:val="24"/>
                <w:lang w:val="kk-KZ"/>
              </w:rPr>
              <w:t>Дополнитель</w:t>
            </w:r>
            <w:r w:rsidRPr="00FA69CD">
              <w:rPr>
                <w:rFonts w:ascii="Times New Roman" w:hAnsi="Times New Roman"/>
                <w:color w:val="000000"/>
                <w:sz w:val="24"/>
                <w:szCs w:val="24"/>
                <w:lang w:val="kk-KZ"/>
              </w:rPr>
              <w:t>ная литература:</w:t>
            </w:r>
          </w:p>
          <w:p w:rsidR="001630A1" w:rsidRPr="00FA69CD" w:rsidRDefault="001630A1" w:rsidP="00D7500A">
            <w:pPr>
              <w:pStyle w:val="a4"/>
              <w:numPr>
                <w:ilvl w:val="0"/>
                <w:numId w:val="23"/>
              </w:numPr>
              <w:autoSpaceDE w:val="0"/>
              <w:autoSpaceDN w:val="0"/>
              <w:adjustRightInd w:val="0"/>
              <w:spacing w:after="0" w:line="240" w:lineRule="auto"/>
              <w:ind w:left="0" w:firstLine="317"/>
              <w:contextualSpacing/>
              <w:jc w:val="both"/>
              <w:rPr>
                <w:rFonts w:ascii="Times New Roman" w:eastAsia="Calibri" w:hAnsi="Times New Roman" w:cs="Times New Roman"/>
                <w:bCs/>
                <w:color w:val="000000"/>
                <w:sz w:val="24"/>
                <w:szCs w:val="24"/>
                <w:lang w:val="kk-KZ"/>
              </w:rPr>
            </w:pPr>
            <w:r w:rsidRPr="00FA69CD">
              <w:rPr>
                <w:rFonts w:ascii="Times New Roman" w:eastAsia="Calibri" w:hAnsi="Times New Roman" w:cs="Times New Roman"/>
                <w:bCs/>
                <w:color w:val="000000"/>
                <w:sz w:val="24"/>
                <w:szCs w:val="24"/>
                <w:lang w:val="kk-KZ"/>
              </w:rPr>
              <w:t>Нажикбаева, К.К. Ауыл шаруашылығының бухгалтерлік есебі</w:t>
            </w:r>
            <w:r w:rsidRPr="00FA69CD">
              <w:rPr>
                <w:rFonts w:ascii="Times New Roman" w:eastAsia="Calibri" w:hAnsi="Times New Roman" w:cs="Times New Roman"/>
                <w:color w:val="000000"/>
                <w:sz w:val="24"/>
                <w:szCs w:val="24"/>
                <w:lang w:val="kk-KZ"/>
              </w:rPr>
              <w:t>/ К.К. Нажикбаева; ауд. М.К.Акишев.- Алматы: LEM, 2014.- 156 б.</w:t>
            </w:r>
          </w:p>
          <w:p w:rsidR="001630A1" w:rsidRPr="00FA69CD" w:rsidRDefault="001630A1" w:rsidP="00D7500A">
            <w:pPr>
              <w:pStyle w:val="a4"/>
              <w:numPr>
                <w:ilvl w:val="0"/>
                <w:numId w:val="23"/>
              </w:numPr>
              <w:autoSpaceDE w:val="0"/>
              <w:autoSpaceDN w:val="0"/>
              <w:adjustRightInd w:val="0"/>
              <w:spacing w:after="0" w:line="240" w:lineRule="auto"/>
              <w:ind w:left="0" w:firstLine="317"/>
              <w:contextualSpacing/>
              <w:jc w:val="both"/>
              <w:rPr>
                <w:rFonts w:ascii="Times New Roman" w:eastAsia="Calibri" w:hAnsi="Times New Roman" w:cs="Times New Roman"/>
                <w:bCs/>
                <w:color w:val="000000"/>
                <w:sz w:val="24"/>
                <w:szCs w:val="24"/>
                <w:lang w:val="kk-KZ"/>
              </w:rPr>
            </w:pPr>
            <w:r w:rsidRPr="00FA69CD">
              <w:rPr>
                <w:rFonts w:ascii="Times New Roman" w:eastAsia="Calibri" w:hAnsi="Times New Roman" w:cs="Times New Roman"/>
                <w:bCs/>
                <w:color w:val="000000"/>
                <w:sz w:val="24"/>
                <w:szCs w:val="24"/>
                <w:lang w:val="kk-KZ"/>
              </w:rPr>
              <w:t>Тайгашинова, К.Т. Басқару есебі</w:t>
            </w:r>
            <w:r w:rsidRPr="00FA69CD">
              <w:rPr>
                <w:rFonts w:ascii="Times New Roman" w:eastAsia="Calibri" w:hAnsi="Times New Roman" w:cs="Times New Roman"/>
                <w:color w:val="000000"/>
                <w:sz w:val="24"/>
                <w:szCs w:val="24"/>
                <w:lang w:val="kk-KZ"/>
              </w:rPr>
              <w:t> [Мәтін]: оқулық / К.Т. Тайгашинова; ауд. М.Қ.Акишев.- 1-бас., өңд., толықт.- Алматы: LEM, 2011.- 332 б.</w:t>
            </w:r>
          </w:p>
          <w:p w:rsidR="001630A1" w:rsidRPr="00FA69CD" w:rsidRDefault="001630A1" w:rsidP="00D7500A">
            <w:pPr>
              <w:pStyle w:val="a4"/>
              <w:numPr>
                <w:ilvl w:val="0"/>
                <w:numId w:val="23"/>
              </w:numPr>
              <w:autoSpaceDE w:val="0"/>
              <w:autoSpaceDN w:val="0"/>
              <w:adjustRightInd w:val="0"/>
              <w:spacing w:after="0" w:line="240" w:lineRule="auto"/>
              <w:ind w:left="0" w:firstLine="317"/>
              <w:contextualSpacing/>
              <w:jc w:val="both"/>
              <w:rPr>
                <w:rFonts w:ascii="Times New Roman" w:eastAsia="Calibri" w:hAnsi="Times New Roman" w:cs="Times New Roman"/>
                <w:bCs/>
                <w:sz w:val="24"/>
                <w:szCs w:val="24"/>
              </w:rPr>
            </w:pPr>
            <w:r w:rsidRPr="00FA69CD">
              <w:rPr>
                <w:rFonts w:ascii="Times New Roman" w:eastAsia="Calibri" w:hAnsi="Times New Roman" w:cs="Times New Roman"/>
                <w:bCs/>
                <w:sz w:val="24"/>
                <w:szCs w:val="24"/>
                <w:lang w:val="kk-KZ"/>
              </w:rPr>
              <w:t>Тайгашинова, К.Т. Управленческий учет</w:t>
            </w:r>
            <w:r w:rsidRPr="00FA69CD">
              <w:rPr>
                <w:rFonts w:ascii="Times New Roman" w:eastAsia="Calibri" w:hAnsi="Times New Roman" w:cs="Times New Roman"/>
                <w:sz w:val="24"/>
                <w:szCs w:val="24"/>
                <w:lang w:val="kk-KZ"/>
              </w:rPr>
              <w:t xml:space="preserve">: учеб. пособие / К.Т. Тайгашинова.- </w:t>
            </w:r>
            <w:r w:rsidRPr="00FA69CD">
              <w:rPr>
                <w:rFonts w:ascii="Times New Roman" w:eastAsia="Calibri" w:hAnsi="Times New Roman" w:cs="Times New Roman"/>
                <w:sz w:val="24"/>
                <w:szCs w:val="24"/>
              </w:rPr>
              <w:t>2-е изд., перераб. и доп.- Алматы: ТОО"Издательство LEM", 2010.- 350 с.</w:t>
            </w:r>
          </w:p>
          <w:p w:rsidR="001630A1" w:rsidRPr="008D13AB" w:rsidRDefault="001630A1" w:rsidP="00D7500A">
            <w:pPr>
              <w:pStyle w:val="a4"/>
              <w:numPr>
                <w:ilvl w:val="0"/>
                <w:numId w:val="23"/>
              </w:numPr>
              <w:spacing w:after="0" w:line="240" w:lineRule="auto"/>
              <w:ind w:left="34" w:firstLine="326"/>
              <w:contextualSpacing/>
              <w:rPr>
                <w:rFonts w:ascii="Times New Roman" w:hAnsi="Times New Roman"/>
                <w:sz w:val="24"/>
                <w:szCs w:val="24"/>
                <w:lang w:val="kk-KZ"/>
              </w:rPr>
            </w:pPr>
            <w:r w:rsidRPr="008D13AB">
              <w:rPr>
                <w:rFonts w:ascii="Times New Roman" w:hAnsi="Times New Roman"/>
                <w:sz w:val="24"/>
                <w:szCs w:val="24"/>
                <w:lang w:val="kk-KZ"/>
              </w:rPr>
              <w:t xml:space="preserve">Тайгашинова К.Т. «Басқару есебі»-оқу құралы. LEM, 2011ж.                           </w:t>
            </w:r>
          </w:p>
          <w:p w:rsidR="001630A1" w:rsidRPr="001630A1" w:rsidRDefault="001630A1" w:rsidP="00D7500A">
            <w:pPr>
              <w:pStyle w:val="a4"/>
              <w:numPr>
                <w:ilvl w:val="0"/>
                <w:numId w:val="23"/>
              </w:numPr>
              <w:autoSpaceDE w:val="0"/>
              <w:autoSpaceDN w:val="0"/>
              <w:adjustRightInd w:val="0"/>
              <w:spacing w:after="0" w:line="240" w:lineRule="auto"/>
              <w:ind w:left="34" w:firstLine="326"/>
              <w:contextualSpacing/>
              <w:jc w:val="both"/>
              <w:rPr>
                <w:rFonts w:ascii="Times New Roman" w:eastAsia="Calibri" w:hAnsi="Times New Roman" w:cs="Times New Roman"/>
                <w:bCs/>
                <w:sz w:val="24"/>
                <w:szCs w:val="24"/>
                <w:lang w:val="kk-KZ"/>
              </w:rPr>
            </w:pPr>
            <w:r w:rsidRPr="008D13AB">
              <w:rPr>
                <w:rFonts w:ascii="Times New Roman" w:hAnsi="Times New Roman"/>
                <w:sz w:val="24"/>
                <w:szCs w:val="24"/>
                <w:lang w:val="kk-KZ"/>
              </w:rPr>
              <w:lastRenderedPageBreak/>
              <w:t>Ержанов А.К. және басқалар. «Басқару есебі»-оқу құралы. Экономика, 2009</w:t>
            </w:r>
            <w:r w:rsidR="00AE1AF8">
              <w:rPr>
                <w:rFonts w:ascii="Times New Roman" w:hAnsi="Times New Roman"/>
                <w:sz w:val="24"/>
                <w:szCs w:val="24"/>
                <w:lang w:val="kk-KZ"/>
              </w:rPr>
              <w:t xml:space="preserve"> </w:t>
            </w:r>
            <w:r w:rsidRPr="008D13AB">
              <w:rPr>
                <w:rFonts w:ascii="Times New Roman" w:hAnsi="Times New Roman"/>
                <w:sz w:val="24"/>
                <w:szCs w:val="24"/>
                <w:lang w:val="kk-KZ"/>
              </w:rPr>
              <w:t>ж.</w:t>
            </w:r>
          </w:p>
        </w:tc>
      </w:tr>
    </w:tbl>
    <w:p w:rsidR="002B1910" w:rsidRDefault="002B1910" w:rsidP="002B1910">
      <w:pPr>
        <w:spacing w:after="0" w:line="240" w:lineRule="auto"/>
        <w:jc w:val="center"/>
        <w:rPr>
          <w:rFonts w:ascii="Times New Roman" w:hAnsi="Times New Roman"/>
          <w:sz w:val="24"/>
          <w:szCs w:val="24"/>
          <w:lang w:val="kk-KZ"/>
        </w:rPr>
      </w:pPr>
    </w:p>
    <w:tbl>
      <w:tblPr>
        <w:tblW w:w="9640" w:type="dxa"/>
        <w:tblInd w:w="-416" w:type="dxa"/>
        <w:tblCellMar>
          <w:left w:w="10" w:type="dxa"/>
          <w:right w:w="10" w:type="dxa"/>
        </w:tblCellMar>
        <w:tblLook w:val="04A0"/>
      </w:tblPr>
      <w:tblGrid>
        <w:gridCol w:w="3403"/>
        <w:gridCol w:w="6237"/>
      </w:tblGrid>
      <w:tr w:rsidR="00CE3735" w:rsidRPr="00A16673" w:rsidTr="00FF7142">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tcPr>
          <w:p w:rsidR="00CE3735" w:rsidRPr="00801BA3" w:rsidRDefault="00CE3735" w:rsidP="00FF7142">
            <w:pPr>
              <w:spacing w:after="0" w:line="240" w:lineRule="auto"/>
              <w:ind w:left="132"/>
              <w:jc w:val="both"/>
              <w:rPr>
                <w:rFonts w:ascii="Times New Roman" w:hAnsi="Times New Roman"/>
                <w:b/>
                <w:sz w:val="24"/>
                <w:szCs w:val="24"/>
                <w:lang w:val="en-US"/>
              </w:rPr>
            </w:pPr>
            <w:r w:rsidRPr="00801BA3">
              <w:rPr>
                <w:rFonts w:ascii="Times New Roman" w:hAnsi="Times New Roman"/>
                <w:b/>
                <w:sz w:val="24"/>
                <w:szCs w:val="24"/>
              </w:rPr>
              <w:t>Код и название дисциплины</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3735" w:rsidRPr="00A16673" w:rsidRDefault="00CE3735" w:rsidP="00FF7142">
            <w:pPr>
              <w:pStyle w:val="HTML"/>
              <w:shd w:val="clear" w:color="auto" w:fill="FFFFFF"/>
              <w:rPr>
                <w:rFonts w:ascii="Times New Roman" w:eastAsia="Batang" w:hAnsi="Times New Roman"/>
                <w:b/>
                <w:color w:val="000000"/>
                <w:sz w:val="24"/>
                <w:szCs w:val="24"/>
                <w:lang w:val="kk-KZ" w:eastAsia="ko-KR"/>
              </w:rPr>
            </w:pPr>
            <w:r w:rsidRPr="00A16673">
              <w:rPr>
                <w:rFonts w:ascii="Times New Roman" w:hAnsi="Times New Roman"/>
                <w:b/>
                <w:color w:val="000000"/>
                <w:sz w:val="24"/>
                <w:szCs w:val="24"/>
              </w:rPr>
              <w:t>OB</w:t>
            </w:r>
            <w:r>
              <w:rPr>
                <w:rFonts w:ascii="Times New Roman" w:hAnsi="Times New Roman"/>
                <w:b/>
                <w:color w:val="000000"/>
                <w:sz w:val="24"/>
                <w:szCs w:val="24"/>
                <w:lang w:val="kk-KZ"/>
              </w:rPr>
              <w:t xml:space="preserve"> 3218</w:t>
            </w:r>
            <w:r w:rsidRPr="00A16673">
              <w:rPr>
                <w:rFonts w:ascii="Times New Roman" w:hAnsi="Times New Roman"/>
                <w:b/>
                <w:color w:val="000000"/>
                <w:sz w:val="24"/>
                <w:szCs w:val="24"/>
                <w:lang w:val="kk-KZ"/>
              </w:rPr>
              <w:t xml:space="preserve"> </w:t>
            </w:r>
            <w:r w:rsidRPr="00A16673">
              <w:rPr>
                <w:rFonts w:ascii="Times New Roman" w:eastAsia="Batang" w:hAnsi="Times New Roman"/>
                <w:b/>
                <w:color w:val="000000"/>
                <w:sz w:val="24"/>
                <w:szCs w:val="24"/>
                <w:lang w:eastAsia="ko-KR"/>
              </w:rPr>
              <w:t xml:space="preserve">Оценка бизнеса </w:t>
            </w:r>
          </w:p>
        </w:tc>
      </w:tr>
      <w:tr w:rsidR="00CE3735" w:rsidRPr="00A16673" w:rsidTr="00FF7142">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tcPr>
          <w:p w:rsidR="00CE3735" w:rsidRPr="00A16673" w:rsidRDefault="00CE3735" w:rsidP="00FF7142">
            <w:pPr>
              <w:spacing w:after="0" w:line="240" w:lineRule="auto"/>
              <w:ind w:left="132"/>
              <w:jc w:val="both"/>
              <w:rPr>
                <w:rFonts w:ascii="Times New Roman" w:hAnsi="Times New Roman"/>
                <w:sz w:val="24"/>
                <w:szCs w:val="24"/>
              </w:rPr>
            </w:pPr>
            <w:r w:rsidRPr="00A16673">
              <w:rPr>
                <w:rFonts w:ascii="Times New Roman" w:hAnsi="Times New Roman"/>
                <w:sz w:val="24"/>
                <w:szCs w:val="24"/>
              </w:rPr>
              <w:t>ППС дисциплины</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3735" w:rsidRPr="00DD59D9" w:rsidRDefault="00CE3735" w:rsidP="00FF7142">
            <w:pPr>
              <w:spacing w:after="0"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Бейсенбаева А.К., Жаманкараев Ж.</w:t>
            </w:r>
          </w:p>
        </w:tc>
      </w:tr>
      <w:tr w:rsidR="00CE3735" w:rsidRPr="00A16673" w:rsidTr="00FF7142">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tcPr>
          <w:p w:rsidR="00CE3735" w:rsidRPr="00A16673" w:rsidRDefault="00CE3735" w:rsidP="00FF7142">
            <w:pPr>
              <w:spacing w:after="0" w:line="240" w:lineRule="auto"/>
              <w:ind w:left="132"/>
              <w:jc w:val="both"/>
              <w:rPr>
                <w:rFonts w:ascii="Times New Roman" w:hAnsi="Times New Roman"/>
                <w:sz w:val="24"/>
                <w:szCs w:val="24"/>
              </w:rPr>
            </w:pPr>
            <w:r w:rsidRPr="00A16673">
              <w:rPr>
                <w:rFonts w:ascii="Times New Roman" w:hAnsi="Times New Roman"/>
                <w:sz w:val="24"/>
                <w:szCs w:val="24"/>
              </w:rPr>
              <w:t>Цикл дисциплины</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3735" w:rsidRPr="00A16673" w:rsidRDefault="00CE3735" w:rsidP="00FF7142">
            <w:pPr>
              <w:spacing w:after="0" w:line="240" w:lineRule="auto"/>
              <w:rPr>
                <w:rFonts w:ascii="Times New Roman" w:eastAsia="Times New Roman" w:hAnsi="Times New Roman"/>
                <w:sz w:val="24"/>
                <w:szCs w:val="24"/>
              </w:rPr>
            </w:pPr>
            <w:r w:rsidRPr="00A16673">
              <w:rPr>
                <w:rFonts w:ascii="Times New Roman" w:hAnsi="Times New Roman"/>
                <w:sz w:val="24"/>
                <w:szCs w:val="24"/>
                <w:lang w:val="kk-KZ"/>
              </w:rPr>
              <w:t>БД/КВ</w:t>
            </w:r>
          </w:p>
        </w:tc>
      </w:tr>
      <w:tr w:rsidR="00CE3735" w:rsidRPr="00A16673" w:rsidTr="00FF7142">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tcPr>
          <w:p w:rsidR="00CE3735" w:rsidRPr="00A16673" w:rsidRDefault="00CE3735" w:rsidP="00FF7142">
            <w:pPr>
              <w:spacing w:after="0" w:line="240" w:lineRule="auto"/>
              <w:ind w:left="132"/>
              <w:jc w:val="both"/>
              <w:rPr>
                <w:rFonts w:ascii="Times New Roman" w:hAnsi="Times New Roman"/>
                <w:sz w:val="24"/>
                <w:szCs w:val="24"/>
              </w:rPr>
            </w:pPr>
            <w:r w:rsidRPr="00A16673">
              <w:rPr>
                <w:rFonts w:ascii="Times New Roman" w:hAnsi="Times New Roman"/>
                <w:sz w:val="24"/>
                <w:szCs w:val="24"/>
              </w:rPr>
              <w:t>Уровень обучения</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3735" w:rsidRPr="00A16673" w:rsidRDefault="00CE3735" w:rsidP="00FF7142">
            <w:pPr>
              <w:spacing w:after="0" w:line="240" w:lineRule="auto"/>
              <w:jc w:val="both"/>
              <w:rPr>
                <w:rFonts w:ascii="Times New Roman" w:eastAsia="Times New Roman" w:hAnsi="Times New Roman"/>
                <w:sz w:val="24"/>
                <w:szCs w:val="24"/>
              </w:rPr>
            </w:pPr>
            <w:r w:rsidRPr="00A16673">
              <w:rPr>
                <w:rFonts w:ascii="Times New Roman" w:eastAsia="Times New Roman" w:hAnsi="Times New Roman"/>
                <w:sz w:val="24"/>
                <w:szCs w:val="24"/>
              </w:rPr>
              <w:t>Бакалавриат</w:t>
            </w:r>
          </w:p>
        </w:tc>
      </w:tr>
      <w:tr w:rsidR="00CE3735" w:rsidRPr="00A16673" w:rsidTr="00FF7142">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tcPr>
          <w:p w:rsidR="00CE3735" w:rsidRPr="00A16673" w:rsidRDefault="00CE3735" w:rsidP="00FF7142">
            <w:pPr>
              <w:spacing w:after="0" w:line="240" w:lineRule="auto"/>
              <w:ind w:left="132"/>
              <w:jc w:val="both"/>
              <w:rPr>
                <w:rFonts w:ascii="Times New Roman" w:hAnsi="Times New Roman"/>
                <w:sz w:val="24"/>
                <w:szCs w:val="24"/>
              </w:rPr>
            </w:pPr>
            <w:r w:rsidRPr="00A16673">
              <w:rPr>
                <w:rFonts w:ascii="Times New Roman" w:hAnsi="Times New Roman"/>
                <w:sz w:val="24"/>
                <w:szCs w:val="24"/>
              </w:rPr>
              <w:t xml:space="preserve">Образовательная программа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3735" w:rsidRPr="00A16673" w:rsidRDefault="00CE3735" w:rsidP="00CE3735">
            <w:pPr>
              <w:spacing w:after="0" w:line="240" w:lineRule="auto"/>
              <w:jc w:val="both"/>
              <w:rPr>
                <w:rFonts w:ascii="Times New Roman" w:eastAsia="Times New Roman" w:hAnsi="Times New Roman"/>
                <w:sz w:val="24"/>
                <w:szCs w:val="24"/>
              </w:rPr>
            </w:pPr>
            <w:r>
              <w:rPr>
                <w:rFonts w:ascii="Times New Roman" w:hAnsi="Times New Roman"/>
                <w:sz w:val="24"/>
                <w:szCs w:val="24"/>
                <w:lang w:val="kk-KZ"/>
              </w:rPr>
              <w:t>6В04103</w:t>
            </w:r>
            <w:r w:rsidRPr="00A16673">
              <w:rPr>
                <w:rFonts w:ascii="Times New Roman" w:hAnsi="Times New Roman"/>
                <w:sz w:val="24"/>
                <w:szCs w:val="24"/>
                <w:lang w:val="kk-KZ"/>
              </w:rPr>
              <w:t>-</w:t>
            </w:r>
            <w:r>
              <w:rPr>
                <w:rFonts w:ascii="Times New Roman" w:hAnsi="Times New Roman"/>
                <w:sz w:val="24"/>
                <w:szCs w:val="24"/>
                <w:lang w:val="kk-KZ"/>
              </w:rPr>
              <w:t>Учет и аудит</w:t>
            </w:r>
          </w:p>
        </w:tc>
      </w:tr>
      <w:tr w:rsidR="00CE3735" w:rsidRPr="00A16673" w:rsidTr="00FF7142">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tcPr>
          <w:p w:rsidR="00CE3735" w:rsidRPr="00A16673" w:rsidRDefault="00CE3735" w:rsidP="00FF7142">
            <w:pPr>
              <w:spacing w:after="0" w:line="240" w:lineRule="auto"/>
              <w:ind w:left="132"/>
              <w:jc w:val="both"/>
              <w:rPr>
                <w:rFonts w:ascii="Times New Roman" w:hAnsi="Times New Roman"/>
                <w:sz w:val="24"/>
                <w:szCs w:val="24"/>
              </w:rPr>
            </w:pPr>
            <w:r w:rsidRPr="00A16673">
              <w:rPr>
                <w:rFonts w:ascii="Times New Roman" w:hAnsi="Times New Roman"/>
                <w:sz w:val="24"/>
                <w:szCs w:val="24"/>
              </w:rPr>
              <w:t>Кол-во академических кредитов</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3735" w:rsidRPr="00CE3735" w:rsidRDefault="00CE3735" w:rsidP="00FF7142">
            <w:pPr>
              <w:spacing w:after="0"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5</w:t>
            </w:r>
          </w:p>
        </w:tc>
      </w:tr>
      <w:tr w:rsidR="00CE3735" w:rsidRPr="00A16673" w:rsidTr="00FF7142">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tcPr>
          <w:p w:rsidR="00CE3735" w:rsidRPr="00A16673" w:rsidRDefault="00CE3735" w:rsidP="00FF7142">
            <w:pPr>
              <w:spacing w:after="0" w:line="240" w:lineRule="auto"/>
              <w:ind w:left="132"/>
              <w:jc w:val="both"/>
              <w:rPr>
                <w:rFonts w:ascii="Times New Roman" w:hAnsi="Times New Roman"/>
                <w:sz w:val="24"/>
                <w:szCs w:val="24"/>
              </w:rPr>
            </w:pPr>
            <w:r w:rsidRPr="00A16673">
              <w:rPr>
                <w:rFonts w:ascii="Times New Roman" w:hAnsi="Times New Roman"/>
                <w:sz w:val="24"/>
                <w:szCs w:val="24"/>
              </w:rPr>
              <w:t>Форма обучения</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3735" w:rsidRPr="00A16673" w:rsidRDefault="00CE3735" w:rsidP="00FF7142">
            <w:pPr>
              <w:spacing w:after="0" w:line="240" w:lineRule="auto"/>
              <w:jc w:val="both"/>
              <w:rPr>
                <w:rFonts w:ascii="Times New Roman" w:eastAsia="Times New Roman" w:hAnsi="Times New Roman"/>
                <w:sz w:val="24"/>
                <w:szCs w:val="24"/>
              </w:rPr>
            </w:pPr>
            <w:r w:rsidRPr="00A16673">
              <w:rPr>
                <w:rFonts w:ascii="Times New Roman" w:eastAsia="Times New Roman" w:hAnsi="Times New Roman"/>
                <w:sz w:val="24"/>
                <w:szCs w:val="24"/>
              </w:rPr>
              <w:t>Очная</w:t>
            </w:r>
          </w:p>
        </w:tc>
      </w:tr>
      <w:tr w:rsidR="00CE3735" w:rsidRPr="00A16673" w:rsidTr="00FF7142">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tcPr>
          <w:p w:rsidR="00CE3735" w:rsidRPr="00A16673" w:rsidRDefault="00CE3735" w:rsidP="00FF7142">
            <w:pPr>
              <w:spacing w:after="0" w:line="240" w:lineRule="auto"/>
              <w:ind w:left="132"/>
              <w:jc w:val="both"/>
              <w:rPr>
                <w:rFonts w:ascii="Times New Roman" w:hAnsi="Times New Roman"/>
                <w:sz w:val="24"/>
                <w:szCs w:val="24"/>
              </w:rPr>
            </w:pPr>
            <w:r w:rsidRPr="00A16673">
              <w:rPr>
                <w:rFonts w:ascii="Times New Roman" w:hAnsi="Times New Roman"/>
                <w:sz w:val="24"/>
                <w:szCs w:val="24"/>
              </w:rPr>
              <w:t>Семестр</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3735" w:rsidRPr="00A16673" w:rsidRDefault="00CE3735" w:rsidP="00FF7142">
            <w:pPr>
              <w:spacing w:after="0" w:line="240" w:lineRule="auto"/>
              <w:jc w:val="both"/>
              <w:rPr>
                <w:rFonts w:ascii="Times New Roman" w:eastAsia="Times New Roman" w:hAnsi="Times New Roman"/>
                <w:sz w:val="24"/>
                <w:szCs w:val="24"/>
              </w:rPr>
            </w:pPr>
            <w:r w:rsidRPr="00A16673">
              <w:rPr>
                <w:rFonts w:ascii="Times New Roman" w:eastAsia="Times New Roman" w:hAnsi="Times New Roman"/>
                <w:sz w:val="24"/>
                <w:szCs w:val="24"/>
              </w:rPr>
              <w:t xml:space="preserve">5 </w:t>
            </w:r>
          </w:p>
        </w:tc>
      </w:tr>
      <w:tr w:rsidR="00CE3735" w:rsidRPr="00A16673" w:rsidTr="00FF7142">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tcPr>
          <w:p w:rsidR="00CE3735" w:rsidRPr="00F41A09" w:rsidRDefault="00CE3735" w:rsidP="00FF7142">
            <w:pPr>
              <w:spacing w:after="0" w:line="240" w:lineRule="auto"/>
              <w:ind w:left="132"/>
              <w:jc w:val="both"/>
              <w:rPr>
                <w:rFonts w:ascii="Times New Roman" w:hAnsi="Times New Roman"/>
                <w:sz w:val="24"/>
                <w:szCs w:val="24"/>
                <w:lang w:val="en-US"/>
              </w:rPr>
            </w:pPr>
            <w:r w:rsidRPr="00A16673">
              <w:rPr>
                <w:rFonts w:ascii="Times New Roman" w:hAnsi="Times New Roman"/>
                <w:sz w:val="24"/>
                <w:szCs w:val="24"/>
              </w:rPr>
              <w:t>Пререквизиты дисциплины</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3735" w:rsidRPr="00A16673" w:rsidRDefault="00CE3735" w:rsidP="00FF7142">
            <w:pPr>
              <w:spacing w:after="0" w:line="240" w:lineRule="auto"/>
              <w:jc w:val="both"/>
              <w:rPr>
                <w:rFonts w:ascii="Times New Roman" w:eastAsia="Times New Roman" w:hAnsi="Times New Roman"/>
                <w:sz w:val="24"/>
                <w:szCs w:val="24"/>
                <w:lang w:val="kk-KZ"/>
              </w:rPr>
            </w:pPr>
            <w:r w:rsidRPr="00A16673">
              <w:rPr>
                <w:rFonts w:ascii="Times New Roman" w:eastAsia="Times New Roman" w:hAnsi="Times New Roman"/>
                <w:sz w:val="24"/>
                <w:szCs w:val="24"/>
                <w:lang w:val="kk-KZ"/>
              </w:rPr>
              <w:t xml:space="preserve">Финансовый менеджмент </w:t>
            </w:r>
          </w:p>
        </w:tc>
      </w:tr>
      <w:tr w:rsidR="00CE3735" w:rsidRPr="00A16673" w:rsidTr="00FF7142">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tcPr>
          <w:p w:rsidR="00CE3735" w:rsidRPr="00F41A09" w:rsidRDefault="00CE3735" w:rsidP="00FF7142">
            <w:pPr>
              <w:spacing w:after="0" w:line="240" w:lineRule="auto"/>
              <w:ind w:left="132"/>
              <w:jc w:val="both"/>
              <w:rPr>
                <w:rFonts w:ascii="Times New Roman" w:hAnsi="Times New Roman"/>
                <w:sz w:val="24"/>
                <w:szCs w:val="24"/>
                <w:lang w:val="en-US"/>
              </w:rPr>
            </w:pPr>
            <w:r w:rsidRPr="00A16673">
              <w:rPr>
                <w:rFonts w:ascii="Times New Roman" w:hAnsi="Times New Roman"/>
                <w:sz w:val="24"/>
                <w:szCs w:val="24"/>
              </w:rPr>
              <w:t>Постреквизиты дисциплины</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3735" w:rsidRPr="00A16673" w:rsidRDefault="00CE3735" w:rsidP="00FF7142">
            <w:pPr>
              <w:spacing w:after="0"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Финансовый и управленческий анализ</w:t>
            </w:r>
          </w:p>
        </w:tc>
      </w:tr>
      <w:tr w:rsidR="00CE3735" w:rsidRPr="00A16673" w:rsidTr="00FF7142">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tcPr>
          <w:p w:rsidR="00CE3735" w:rsidRPr="00A16673" w:rsidRDefault="00CE3735" w:rsidP="00FF7142">
            <w:pPr>
              <w:spacing w:after="0" w:line="240" w:lineRule="auto"/>
              <w:ind w:left="132"/>
              <w:jc w:val="both"/>
              <w:rPr>
                <w:rFonts w:ascii="Times New Roman" w:hAnsi="Times New Roman"/>
                <w:sz w:val="24"/>
                <w:szCs w:val="24"/>
              </w:rPr>
            </w:pPr>
            <w:r w:rsidRPr="00A16673">
              <w:rPr>
                <w:rFonts w:ascii="Times New Roman" w:hAnsi="Times New Roman"/>
                <w:sz w:val="24"/>
                <w:szCs w:val="24"/>
              </w:rPr>
              <w:t>Цель изучения дисциплины</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3735" w:rsidRPr="00A16673" w:rsidRDefault="00CE3735" w:rsidP="00FF7142">
            <w:pPr>
              <w:spacing w:after="0" w:line="240" w:lineRule="auto"/>
              <w:jc w:val="both"/>
              <w:rPr>
                <w:rFonts w:ascii="Times New Roman" w:eastAsia="Times New Roman" w:hAnsi="Times New Roman"/>
                <w:sz w:val="24"/>
                <w:szCs w:val="24"/>
                <w:lang w:eastAsia="ko-KR"/>
              </w:rPr>
            </w:pPr>
            <w:r w:rsidRPr="00A16673">
              <w:rPr>
                <w:rFonts w:ascii="Times New Roman" w:hAnsi="Times New Roman"/>
                <w:sz w:val="24"/>
                <w:szCs w:val="24"/>
              </w:rPr>
              <w:t xml:space="preserve">формирование у будущих </w:t>
            </w:r>
            <w:r w:rsidRPr="00A16673">
              <w:rPr>
                <w:rFonts w:ascii="Times New Roman" w:hAnsi="Times New Roman"/>
                <w:sz w:val="24"/>
                <w:szCs w:val="24"/>
                <w:lang w:val="kk-KZ"/>
              </w:rPr>
              <w:t>студент</w:t>
            </w:r>
            <w:r w:rsidRPr="00A16673">
              <w:rPr>
                <w:rFonts w:ascii="Times New Roman" w:hAnsi="Times New Roman"/>
                <w:sz w:val="24"/>
                <w:szCs w:val="24"/>
              </w:rPr>
              <w:t>ов теоретических знаний и практических навыков применения современных подходов и методов оценки стоимости активов и бизнеса для обоснования управленческих решений по осуществлению различных видов операций с объектами собственности</w:t>
            </w:r>
          </w:p>
        </w:tc>
      </w:tr>
      <w:tr w:rsidR="00CE3735" w:rsidRPr="00A16673" w:rsidTr="00FF7142">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tcPr>
          <w:p w:rsidR="00CE3735" w:rsidRPr="00A16673" w:rsidRDefault="00CE3735" w:rsidP="00FF7142">
            <w:pPr>
              <w:spacing w:after="0" w:line="240" w:lineRule="auto"/>
              <w:ind w:left="132"/>
              <w:jc w:val="both"/>
              <w:rPr>
                <w:rFonts w:ascii="Times New Roman" w:hAnsi="Times New Roman"/>
                <w:sz w:val="24"/>
                <w:szCs w:val="24"/>
              </w:rPr>
            </w:pPr>
            <w:r w:rsidRPr="00A16673">
              <w:rPr>
                <w:rFonts w:ascii="Times New Roman" w:hAnsi="Times New Roman"/>
                <w:sz w:val="24"/>
                <w:szCs w:val="24"/>
              </w:rPr>
              <w:t>Содержание дисциплины</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3735" w:rsidRPr="00A16673" w:rsidRDefault="00CE3735" w:rsidP="00FF7142">
            <w:pPr>
              <w:spacing w:after="0" w:line="240" w:lineRule="auto"/>
              <w:contextualSpacing/>
              <w:jc w:val="both"/>
              <w:rPr>
                <w:rFonts w:ascii="Times New Roman" w:hAnsi="Times New Roman"/>
                <w:sz w:val="24"/>
                <w:szCs w:val="24"/>
                <w:lang w:val="kk-KZ"/>
              </w:rPr>
            </w:pPr>
            <w:r w:rsidRPr="00A16673">
              <w:rPr>
                <w:rFonts w:ascii="Times New Roman" w:eastAsia="Times New Roman" w:hAnsi="Times New Roman"/>
                <w:spacing w:val="-2"/>
                <w:sz w:val="24"/>
                <w:szCs w:val="24"/>
                <w:lang w:val="kk-KZ"/>
              </w:rPr>
              <w:t>Понятие оценка бизнеса: предмет, цели и задачи. Содержание концепции управления стоимостью пердприятия. Виды стоимости и основные принципы оценки бизнеса. Формирование информационной базы для определения оценки бизнеса. Подготовка финансовой документации. Трансформация бухгалтерской отчетности. Вычисление относительных показателей в процессе оценки. Оценка активов предприятия с использованием методов затратного подхода. Доходной подход к оценке бизнеса. Метод дисконтирования денежных потоков. Метод капитализации прибыли. Учет рисков бизнеса в доходном подходе. Методы сравнительных подхода оценки бизнеса. Оценка финансового состояния предприятия. Оценка стоимости оборотных активов предпиятия. Оценка кадрового потенциала, как составляющей стоимости предприятия. Требования, предъявляемые к отчету об оценке бизнеса. Оценка котрольных и неконтрольных пакетов акций. Опционный метод оценки бизнеса.</w:t>
            </w:r>
          </w:p>
        </w:tc>
      </w:tr>
      <w:tr w:rsidR="00CE3735" w:rsidRPr="00A16673" w:rsidTr="00FF7142">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tcPr>
          <w:p w:rsidR="00CE3735" w:rsidRPr="00A16673" w:rsidRDefault="00CE3735" w:rsidP="00FF7142">
            <w:pPr>
              <w:spacing w:after="0" w:line="240" w:lineRule="auto"/>
              <w:ind w:left="132"/>
              <w:jc w:val="both"/>
              <w:rPr>
                <w:rFonts w:ascii="Times New Roman" w:hAnsi="Times New Roman"/>
                <w:sz w:val="24"/>
                <w:szCs w:val="24"/>
              </w:rPr>
            </w:pPr>
            <w:r w:rsidRPr="00A16673">
              <w:rPr>
                <w:rFonts w:ascii="Times New Roman" w:hAnsi="Times New Roman"/>
                <w:sz w:val="24"/>
                <w:szCs w:val="24"/>
              </w:rPr>
              <w:t>Компетенции дисциплины</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3735" w:rsidRPr="00A16673" w:rsidRDefault="00CE3735" w:rsidP="00FF7142">
            <w:pPr>
              <w:spacing w:after="0" w:line="240" w:lineRule="auto"/>
              <w:jc w:val="both"/>
              <w:rPr>
                <w:rFonts w:ascii="Times New Roman" w:eastAsia="Times New Roman" w:hAnsi="Times New Roman"/>
                <w:b/>
                <w:sz w:val="24"/>
                <w:szCs w:val="24"/>
                <w:shd w:val="clear" w:color="auto" w:fill="FFFFFF"/>
              </w:rPr>
            </w:pPr>
            <w:r w:rsidRPr="00A16673">
              <w:rPr>
                <w:rFonts w:ascii="Times New Roman" w:eastAsia="Times New Roman" w:hAnsi="Times New Roman"/>
                <w:b/>
                <w:sz w:val="24"/>
                <w:szCs w:val="24"/>
                <w:shd w:val="clear" w:color="auto" w:fill="FFFFFF"/>
              </w:rPr>
              <w:t>После освоения дисциплины  студент должен:</w:t>
            </w:r>
          </w:p>
          <w:p w:rsidR="00CE3735" w:rsidRPr="00A16673" w:rsidRDefault="00CE3735" w:rsidP="00FF7142">
            <w:pPr>
              <w:spacing w:after="0" w:line="240" w:lineRule="auto"/>
              <w:jc w:val="both"/>
              <w:rPr>
                <w:rFonts w:ascii="Times New Roman" w:eastAsia="Times New Roman" w:hAnsi="Times New Roman"/>
                <w:sz w:val="24"/>
                <w:szCs w:val="24"/>
              </w:rPr>
            </w:pPr>
            <w:r w:rsidRPr="00A16673">
              <w:rPr>
                <w:rFonts w:ascii="Times New Roman" w:eastAsia="Times New Roman" w:hAnsi="Times New Roman"/>
                <w:sz w:val="24"/>
                <w:szCs w:val="24"/>
              </w:rPr>
              <w:t xml:space="preserve">- </w:t>
            </w:r>
            <w:r w:rsidRPr="00A16673">
              <w:rPr>
                <w:rFonts w:ascii="Times New Roman" w:eastAsia="Times New Roman" w:hAnsi="Times New Roman"/>
                <w:b/>
                <w:bCs/>
                <w:sz w:val="24"/>
                <w:szCs w:val="24"/>
              </w:rPr>
              <w:t xml:space="preserve">знать </w:t>
            </w:r>
            <w:r w:rsidRPr="00A16673">
              <w:rPr>
                <w:rFonts w:ascii="Times New Roman" w:eastAsia="Times New Roman" w:hAnsi="Times New Roman"/>
                <w:sz w:val="24"/>
                <w:szCs w:val="24"/>
              </w:rPr>
              <w:t xml:space="preserve"> </w:t>
            </w:r>
            <w:r w:rsidRPr="00A16673">
              <w:rPr>
                <w:rFonts w:ascii="Times New Roman" w:hAnsi="Times New Roman"/>
                <w:sz w:val="24"/>
                <w:szCs w:val="24"/>
              </w:rPr>
              <w:t xml:space="preserve">основные положения по регулированию оценочной деятельности в </w:t>
            </w:r>
            <w:r w:rsidRPr="00A16673">
              <w:rPr>
                <w:rFonts w:ascii="Times New Roman" w:hAnsi="Times New Roman"/>
                <w:sz w:val="24"/>
                <w:szCs w:val="24"/>
                <w:lang w:val="kk-KZ"/>
              </w:rPr>
              <w:t>Казахстане</w:t>
            </w:r>
            <w:r w:rsidRPr="00A16673">
              <w:rPr>
                <w:rFonts w:ascii="Times New Roman" w:hAnsi="Times New Roman"/>
                <w:sz w:val="24"/>
                <w:szCs w:val="24"/>
              </w:rPr>
              <w:t>; - методологические основы оценки стоимости активов и бизнеса; - теоретические основы применяемого в оценочной деятельности инструментария</w:t>
            </w:r>
            <w:r w:rsidRPr="00A16673">
              <w:rPr>
                <w:rFonts w:ascii="Times New Roman" w:eastAsia="Times New Roman" w:hAnsi="Times New Roman"/>
                <w:sz w:val="24"/>
                <w:szCs w:val="24"/>
              </w:rPr>
              <w:t>;</w:t>
            </w:r>
          </w:p>
          <w:p w:rsidR="00CE3735" w:rsidRPr="00A16673" w:rsidRDefault="00CE3735" w:rsidP="00FF7142">
            <w:pPr>
              <w:spacing w:after="0" w:line="240" w:lineRule="auto"/>
              <w:jc w:val="both"/>
              <w:rPr>
                <w:rFonts w:ascii="Times New Roman" w:eastAsia="Times New Roman" w:hAnsi="Times New Roman"/>
                <w:sz w:val="24"/>
                <w:szCs w:val="24"/>
                <w:shd w:val="clear" w:color="auto" w:fill="FFFFFF"/>
              </w:rPr>
            </w:pPr>
            <w:r w:rsidRPr="00A16673">
              <w:rPr>
                <w:rFonts w:ascii="Times New Roman" w:eastAsia="Times New Roman" w:hAnsi="Times New Roman"/>
                <w:spacing w:val="3"/>
                <w:sz w:val="24"/>
                <w:szCs w:val="24"/>
                <w:shd w:val="clear" w:color="auto" w:fill="FFFFFF"/>
              </w:rPr>
              <w:t>-</w:t>
            </w:r>
            <w:r w:rsidRPr="00A16673">
              <w:rPr>
                <w:rFonts w:ascii="Times New Roman" w:eastAsia="Times New Roman" w:hAnsi="Times New Roman"/>
                <w:b/>
                <w:bCs/>
                <w:spacing w:val="3"/>
                <w:sz w:val="24"/>
                <w:szCs w:val="24"/>
                <w:shd w:val="clear" w:color="auto" w:fill="FFFFFF"/>
              </w:rPr>
              <w:t xml:space="preserve">уметь </w:t>
            </w:r>
            <w:r w:rsidRPr="00A16673">
              <w:rPr>
                <w:rFonts w:ascii="Times New Roman" w:hAnsi="Times New Roman"/>
                <w:sz w:val="24"/>
                <w:szCs w:val="24"/>
              </w:rPr>
              <w:t>использовать современный инструментарий оценки стоимости активов и бизнеса; - выявлять предпосылки применения методов доходного, сравнительного, затратного подходов к оценке стоимости активов и бизнеса</w:t>
            </w:r>
            <w:r w:rsidRPr="00A16673">
              <w:rPr>
                <w:rFonts w:ascii="Times New Roman" w:eastAsia="Times New Roman" w:hAnsi="Times New Roman"/>
                <w:spacing w:val="-3"/>
                <w:sz w:val="24"/>
                <w:szCs w:val="24"/>
                <w:shd w:val="clear" w:color="auto" w:fill="FFFFFF"/>
              </w:rPr>
              <w:t>;</w:t>
            </w:r>
          </w:p>
          <w:p w:rsidR="00CE3735" w:rsidRPr="00A16673" w:rsidRDefault="00CE3735" w:rsidP="00FF7142">
            <w:pPr>
              <w:spacing w:after="0" w:line="240" w:lineRule="auto"/>
              <w:jc w:val="both"/>
              <w:rPr>
                <w:rFonts w:ascii="Times New Roman" w:eastAsia="Times New Roman" w:hAnsi="Times New Roman"/>
                <w:sz w:val="24"/>
                <w:szCs w:val="24"/>
                <w:shd w:val="clear" w:color="auto" w:fill="FFFFFF"/>
              </w:rPr>
            </w:pPr>
            <w:r w:rsidRPr="00A16673">
              <w:rPr>
                <w:rFonts w:ascii="Times New Roman" w:eastAsia="Times New Roman" w:hAnsi="Times New Roman"/>
                <w:spacing w:val="-2"/>
                <w:sz w:val="24"/>
                <w:szCs w:val="24"/>
                <w:shd w:val="clear" w:color="auto" w:fill="FFFFFF"/>
              </w:rPr>
              <w:t xml:space="preserve">- </w:t>
            </w:r>
            <w:r w:rsidRPr="00A16673">
              <w:rPr>
                <w:rFonts w:ascii="Times New Roman" w:eastAsia="Times New Roman" w:hAnsi="Times New Roman"/>
                <w:b/>
                <w:bCs/>
                <w:spacing w:val="-2"/>
                <w:sz w:val="24"/>
                <w:szCs w:val="24"/>
                <w:shd w:val="clear" w:color="auto" w:fill="FFFFFF"/>
              </w:rPr>
              <w:t>владеть</w:t>
            </w:r>
            <w:r w:rsidRPr="00A16673">
              <w:rPr>
                <w:rFonts w:ascii="Times New Roman" w:eastAsia="Times New Roman" w:hAnsi="Times New Roman"/>
                <w:spacing w:val="-2"/>
                <w:sz w:val="24"/>
                <w:szCs w:val="24"/>
                <w:shd w:val="clear" w:color="auto" w:fill="FFFFFF"/>
              </w:rPr>
              <w:t xml:space="preserve"> </w:t>
            </w:r>
            <w:r w:rsidRPr="00A16673">
              <w:rPr>
                <w:rFonts w:ascii="Times New Roman" w:hAnsi="Times New Roman"/>
                <w:sz w:val="24"/>
                <w:szCs w:val="24"/>
              </w:rPr>
              <w:t xml:space="preserve">навыками применения современных подходов и методов оценки стоимости бизнеса и его основных </w:t>
            </w:r>
            <w:r w:rsidRPr="00A16673">
              <w:rPr>
                <w:rFonts w:ascii="Times New Roman" w:hAnsi="Times New Roman"/>
                <w:sz w:val="24"/>
                <w:szCs w:val="24"/>
              </w:rPr>
              <w:lastRenderedPageBreak/>
              <w:t>активов; - навыками анализа содержания отчета об оценке стоимости бизнеса</w:t>
            </w:r>
            <w:r w:rsidRPr="00A16673">
              <w:rPr>
                <w:rFonts w:ascii="Times New Roman" w:eastAsia="Times New Roman" w:hAnsi="Times New Roman"/>
                <w:spacing w:val="-2"/>
                <w:sz w:val="24"/>
                <w:szCs w:val="24"/>
                <w:shd w:val="clear" w:color="auto" w:fill="FFFFFF"/>
              </w:rPr>
              <w:t>;</w:t>
            </w:r>
          </w:p>
          <w:p w:rsidR="00CE3735" w:rsidRPr="00A16673" w:rsidRDefault="00CE3735" w:rsidP="00FF7142">
            <w:pPr>
              <w:spacing w:after="0" w:line="240" w:lineRule="auto"/>
              <w:jc w:val="both"/>
              <w:rPr>
                <w:rFonts w:ascii="Times New Roman" w:eastAsia="Times New Roman" w:hAnsi="Times New Roman"/>
                <w:sz w:val="24"/>
                <w:szCs w:val="24"/>
              </w:rPr>
            </w:pPr>
            <w:r w:rsidRPr="00A16673">
              <w:rPr>
                <w:rFonts w:ascii="Times New Roman" w:eastAsia="Times New Roman" w:hAnsi="Times New Roman"/>
                <w:sz w:val="24"/>
                <w:szCs w:val="24"/>
              </w:rPr>
              <w:t>-</w:t>
            </w:r>
            <w:r w:rsidRPr="00A16673">
              <w:rPr>
                <w:rFonts w:ascii="Times New Roman" w:eastAsia="Times New Roman" w:hAnsi="Times New Roman"/>
                <w:b/>
                <w:bCs/>
                <w:sz w:val="24"/>
                <w:szCs w:val="24"/>
              </w:rPr>
              <w:t xml:space="preserve">быть компетентным </w:t>
            </w:r>
            <w:r w:rsidRPr="00A16673">
              <w:rPr>
                <w:rFonts w:ascii="Times New Roman" w:hAnsi="Times New Roman"/>
                <w:sz w:val="24"/>
                <w:szCs w:val="24"/>
              </w:rPr>
              <w:t>формировать учетно-аналитическую информацию в составе информационной базы оценки бизнеса и анализировать результаты оценки стоимости бизнеса и характеристику процедуры ее определения</w:t>
            </w:r>
          </w:p>
        </w:tc>
      </w:tr>
      <w:tr w:rsidR="00CE3735" w:rsidRPr="00A16673" w:rsidTr="00FF7142">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tcPr>
          <w:p w:rsidR="00CE3735" w:rsidRPr="00A16673" w:rsidRDefault="00CE3735" w:rsidP="00FF7142">
            <w:pPr>
              <w:spacing w:after="0" w:line="240" w:lineRule="auto"/>
              <w:ind w:left="132"/>
              <w:jc w:val="both"/>
              <w:rPr>
                <w:rFonts w:ascii="Times New Roman" w:hAnsi="Times New Roman"/>
                <w:sz w:val="24"/>
                <w:szCs w:val="24"/>
              </w:rPr>
            </w:pPr>
            <w:r w:rsidRPr="00A16673">
              <w:rPr>
                <w:rFonts w:ascii="Times New Roman" w:hAnsi="Times New Roman"/>
                <w:sz w:val="24"/>
                <w:szCs w:val="24"/>
              </w:rPr>
              <w:lastRenderedPageBreak/>
              <w:t>Форма итогового контроля</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3735" w:rsidRPr="00A16673" w:rsidRDefault="00CE3735" w:rsidP="00FF7142">
            <w:pPr>
              <w:spacing w:after="0" w:line="240" w:lineRule="auto"/>
              <w:jc w:val="both"/>
              <w:rPr>
                <w:rFonts w:ascii="Times New Roman" w:eastAsia="Times New Roman" w:hAnsi="Times New Roman"/>
                <w:sz w:val="24"/>
                <w:szCs w:val="24"/>
              </w:rPr>
            </w:pPr>
            <w:r w:rsidRPr="00A16673">
              <w:rPr>
                <w:rFonts w:ascii="Times New Roman" w:eastAsia="Times New Roman" w:hAnsi="Times New Roman"/>
                <w:sz w:val="24"/>
                <w:szCs w:val="24"/>
              </w:rPr>
              <w:t>Экзамен</w:t>
            </w:r>
            <w:r>
              <w:rPr>
                <w:rFonts w:ascii="Times New Roman" w:eastAsia="Times New Roman" w:hAnsi="Times New Roman"/>
                <w:sz w:val="24"/>
                <w:szCs w:val="24"/>
                <w:lang w:val="kk-KZ"/>
              </w:rPr>
              <w:t xml:space="preserve"> </w:t>
            </w:r>
            <w:r w:rsidRPr="00A16673">
              <w:rPr>
                <w:rFonts w:ascii="Times New Roman" w:eastAsia="Times New Roman" w:hAnsi="Times New Roman"/>
                <w:sz w:val="24"/>
                <w:szCs w:val="24"/>
              </w:rPr>
              <w:t xml:space="preserve"> </w:t>
            </w:r>
          </w:p>
        </w:tc>
      </w:tr>
      <w:tr w:rsidR="00CE3735" w:rsidRPr="00A16673" w:rsidTr="00FF7142">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tcPr>
          <w:p w:rsidR="00CE3735" w:rsidRPr="00A16673" w:rsidRDefault="00CE3735" w:rsidP="00FF7142">
            <w:pPr>
              <w:spacing w:after="0" w:line="240" w:lineRule="auto"/>
              <w:ind w:left="132"/>
              <w:rPr>
                <w:rFonts w:ascii="Times New Roman" w:hAnsi="Times New Roman"/>
                <w:sz w:val="24"/>
                <w:szCs w:val="24"/>
              </w:rPr>
            </w:pPr>
            <w:r w:rsidRPr="00A16673">
              <w:rPr>
                <w:rFonts w:ascii="Times New Roman" w:hAnsi="Times New Roman"/>
                <w:sz w:val="24"/>
                <w:szCs w:val="24"/>
              </w:rPr>
              <w:t>Продолжительность</w:t>
            </w:r>
            <w:r w:rsidRPr="00A16673">
              <w:rPr>
                <w:rFonts w:ascii="Times New Roman" w:hAnsi="Times New Roman"/>
                <w:sz w:val="24"/>
                <w:szCs w:val="24"/>
                <w:lang w:val="en-US"/>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3735" w:rsidRPr="00801BA3" w:rsidRDefault="00CE3735" w:rsidP="00FF7142">
            <w:pPr>
              <w:spacing w:after="0" w:line="240" w:lineRule="auto"/>
              <w:jc w:val="both"/>
              <w:rPr>
                <w:rFonts w:ascii="Times New Roman" w:eastAsia="Times New Roman" w:hAnsi="Times New Roman"/>
                <w:sz w:val="24"/>
                <w:szCs w:val="24"/>
                <w:lang w:val="kk-KZ"/>
              </w:rPr>
            </w:pPr>
            <w:r>
              <w:rPr>
                <w:rFonts w:ascii="Times New Roman" w:eastAsia="Times New Roman" w:hAnsi="Times New Roman"/>
                <w:sz w:val="24"/>
                <w:szCs w:val="24"/>
              </w:rPr>
              <w:t>1 академический период  (15 недель)</w:t>
            </w:r>
          </w:p>
        </w:tc>
      </w:tr>
      <w:tr w:rsidR="00CE3735" w:rsidRPr="00A16673" w:rsidTr="00FF7142">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tcPr>
          <w:p w:rsidR="00CE3735" w:rsidRPr="00A16673" w:rsidRDefault="00CE3735" w:rsidP="00FF7142">
            <w:pPr>
              <w:spacing w:after="0" w:line="240" w:lineRule="auto"/>
              <w:ind w:left="132"/>
              <w:rPr>
                <w:rFonts w:ascii="Times New Roman" w:hAnsi="Times New Roman"/>
                <w:sz w:val="24"/>
                <w:szCs w:val="24"/>
              </w:rPr>
            </w:pPr>
            <w:r w:rsidRPr="00A16673">
              <w:rPr>
                <w:rFonts w:ascii="Times New Roman" w:hAnsi="Times New Roman"/>
                <w:sz w:val="24"/>
                <w:szCs w:val="24"/>
              </w:rPr>
              <w:t>Список литературы</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3735" w:rsidRPr="00A16673" w:rsidRDefault="00CE3735" w:rsidP="00CE3735">
            <w:pPr>
              <w:tabs>
                <w:tab w:val="left" w:pos="742"/>
                <w:tab w:val="left" w:pos="993"/>
              </w:tabs>
              <w:spacing w:after="0" w:line="240" w:lineRule="auto"/>
              <w:jc w:val="center"/>
              <w:rPr>
                <w:rFonts w:ascii="Times New Roman" w:hAnsi="Times New Roman"/>
                <w:sz w:val="24"/>
                <w:szCs w:val="24"/>
                <w:lang w:val="kk-KZ"/>
              </w:rPr>
            </w:pPr>
            <w:r>
              <w:rPr>
                <w:rFonts w:ascii="Times New Roman" w:hAnsi="Times New Roman"/>
                <w:sz w:val="24"/>
                <w:szCs w:val="24"/>
                <w:lang w:val="kk-KZ"/>
              </w:rPr>
              <w:t>Основная литература</w:t>
            </w:r>
            <w:r w:rsidRPr="00A16673">
              <w:rPr>
                <w:rFonts w:ascii="Times New Roman" w:hAnsi="Times New Roman"/>
                <w:sz w:val="24"/>
                <w:szCs w:val="24"/>
                <w:lang w:val="kk-KZ"/>
              </w:rPr>
              <w:t>:</w:t>
            </w:r>
          </w:p>
          <w:p w:rsidR="00CE3735" w:rsidRPr="00CE3735" w:rsidRDefault="00CE3735" w:rsidP="00D7500A">
            <w:pPr>
              <w:pStyle w:val="a4"/>
              <w:numPr>
                <w:ilvl w:val="0"/>
                <w:numId w:val="34"/>
              </w:numPr>
              <w:tabs>
                <w:tab w:val="left" w:pos="326"/>
              </w:tabs>
              <w:spacing w:after="0" w:line="240" w:lineRule="auto"/>
              <w:ind w:left="0" w:firstLine="0"/>
              <w:contextualSpacing/>
              <w:rPr>
                <w:rFonts w:ascii="Times New Roman" w:hAnsi="Times New Roman" w:cs="Times New Roman"/>
                <w:sz w:val="24"/>
                <w:szCs w:val="24"/>
                <w:lang w:val="kk-KZ"/>
              </w:rPr>
            </w:pPr>
            <w:r w:rsidRPr="00CE3735">
              <w:rPr>
                <w:rFonts w:ascii="Times New Roman" w:hAnsi="Times New Roman" w:cs="Times New Roman"/>
                <w:sz w:val="24"/>
                <w:szCs w:val="24"/>
              </w:rPr>
              <w:t>Бусов В.И.</w:t>
            </w:r>
            <w:r w:rsidRPr="00CE3735">
              <w:rPr>
                <w:rFonts w:ascii="Times New Roman" w:hAnsi="Times New Roman" w:cs="Times New Roman"/>
                <w:sz w:val="24"/>
                <w:szCs w:val="24"/>
                <w:lang w:val="kk-KZ"/>
              </w:rPr>
              <w:t xml:space="preserve"> </w:t>
            </w:r>
            <w:r w:rsidRPr="00CE3735">
              <w:rPr>
                <w:rFonts w:ascii="Times New Roman" w:hAnsi="Times New Roman" w:cs="Times New Roman"/>
                <w:sz w:val="24"/>
                <w:szCs w:val="24"/>
              </w:rPr>
              <w:t>Оценка стоимости предприятия</w:t>
            </w:r>
            <w:r w:rsidRPr="00CE3735">
              <w:rPr>
                <w:rFonts w:ascii="Times New Roman" w:hAnsi="Times New Roman" w:cs="Times New Roman"/>
                <w:sz w:val="24"/>
                <w:szCs w:val="24"/>
                <w:lang w:val="kk-KZ"/>
              </w:rPr>
              <w:t xml:space="preserve"> </w:t>
            </w:r>
            <w:r w:rsidRPr="00CE3735">
              <w:rPr>
                <w:rFonts w:ascii="Times New Roman" w:hAnsi="Times New Roman" w:cs="Times New Roman"/>
                <w:sz w:val="24"/>
                <w:szCs w:val="24"/>
              </w:rPr>
              <w:t>(бизнеса) [Электронный ресурс]: учебник для бакалавров / В.И. Бусов [и др.]; под.ред. В.И.Бусова.- М.: Юрайт, 2013.- 430 с.- (Бакалавр.Базовый курс).</w:t>
            </w:r>
          </w:p>
          <w:p w:rsidR="00CE3735" w:rsidRPr="00CE3735" w:rsidRDefault="00CE3735" w:rsidP="00D7500A">
            <w:pPr>
              <w:pStyle w:val="a4"/>
              <w:numPr>
                <w:ilvl w:val="0"/>
                <w:numId w:val="34"/>
              </w:numPr>
              <w:tabs>
                <w:tab w:val="left" w:pos="326"/>
              </w:tabs>
              <w:spacing w:after="0" w:line="240" w:lineRule="auto"/>
              <w:ind w:left="0" w:firstLine="0"/>
              <w:contextualSpacing/>
              <w:rPr>
                <w:rFonts w:ascii="Times New Roman" w:hAnsi="Times New Roman" w:cs="Times New Roman"/>
                <w:sz w:val="24"/>
                <w:szCs w:val="24"/>
                <w:lang w:val="kk-KZ"/>
              </w:rPr>
            </w:pPr>
            <w:r w:rsidRPr="00CE3735">
              <w:rPr>
                <w:rFonts w:ascii="Times New Roman" w:hAnsi="Times New Roman" w:cs="Times New Roman"/>
                <w:sz w:val="24"/>
                <w:szCs w:val="24"/>
              </w:rPr>
              <w:t>Джулаева А.Организация бизнеса [Электронный ресурс]: учеб. пособие / А. Джулаева; КазНУ им. аль-Фараби.-Алматы:Қазақ университеті,2020.-232 с.</w:t>
            </w:r>
            <w:r w:rsidRPr="00CE3735">
              <w:rPr>
                <w:rFonts w:ascii="Times New Roman" w:hAnsi="Times New Roman" w:cs="Times New Roman"/>
                <w:sz w:val="24"/>
                <w:szCs w:val="24"/>
                <w:lang w:val="kk-KZ"/>
              </w:rPr>
              <w:t xml:space="preserve"> </w:t>
            </w:r>
          </w:p>
          <w:p w:rsidR="00CE3735" w:rsidRPr="00CE3735" w:rsidRDefault="00CE3735" w:rsidP="00D7500A">
            <w:pPr>
              <w:pStyle w:val="a4"/>
              <w:numPr>
                <w:ilvl w:val="0"/>
                <w:numId w:val="34"/>
              </w:numPr>
              <w:tabs>
                <w:tab w:val="left" w:pos="326"/>
              </w:tabs>
              <w:spacing w:after="0" w:line="240" w:lineRule="auto"/>
              <w:ind w:left="0" w:firstLine="0"/>
              <w:contextualSpacing/>
              <w:rPr>
                <w:rFonts w:ascii="Times New Roman" w:hAnsi="Times New Roman"/>
                <w:sz w:val="24"/>
                <w:szCs w:val="24"/>
                <w:lang w:val="kk-KZ"/>
              </w:rPr>
            </w:pPr>
            <w:r w:rsidRPr="00CE3735">
              <w:rPr>
                <w:rFonts w:ascii="Times New Roman" w:eastAsia="Calibri" w:hAnsi="Times New Roman"/>
                <w:bCs/>
                <w:sz w:val="24"/>
                <w:szCs w:val="24"/>
              </w:rPr>
              <w:t>Бусов, В.И. Оценка стоимости предприятия(бизнеса)</w:t>
            </w:r>
            <w:r w:rsidRPr="00CE3735">
              <w:rPr>
                <w:rFonts w:ascii="Times New Roman" w:eastAsia="Calibri" w:hAnsi="Times New Roman"/>
                <w:sz w:val="24"/>
                <w:szCs w:val="24"/>
              </w:rPr>
              <w:t> [Текст]: учебник для бакалавров / В.И. Бусов, О.А. Землянский, А.П. Поляков; под.ред. В.И.Бусова.- М.: Юрайт, 2013.- 430 с.</w:t>
            </w:r>
          </w:p>
          <w:p w:rsidR="00CE3735" w:rsidRPr="00A16673" w:rsidRDefault="00CE3735" w:rsidP="00D7500A">
            <w:pPr>
              <w:numPr>
                <w:ilvl w:val="0"/>
                <w:numId w:val="34"/>
              </w:numPr>
              <w:tabs>
                <w:tab w:val="left" w:pos="326"/>
              </w:tabs>
              <w:spacing w:after="0" w:line="240" w:lineRule="auto"/>
              <w:ind w:left="0" w:firstLine="0"/>
              <w:contextualSpacing/>
              <w:rPr>
                <w:rFonts w:ascii="Times New Roman" w:hAnsi="Times New Roman"/>
                <w:sz w:val="24"/>
                <w:szCs w:val="24"/>
                <w:lang w:val="kk-KZ"/>
              </w:rPr>
            </w:pPr>
            <w:r w:rsidRPr="00A16673">
              <w:rPr>
                <w:rFonts w:ascii="Times New Roman" w:hAnsi="Times New Roman"/>
                <w:bCs/>
                <w:sz w:val="24"/>
                <w:szCs w:val="24"/>
              </w:rPr>
              <w:t>Григорьева, Т.И. Финансовый анализ для менеджеров: оценка, прогноз</w:t>
            </w:r>
            <w:r w:rsidRPr="00A16673">
              <w:rPr>
                <w:rFonts w:ascii="Times New Roman" w:hAnsi="Times New Roman"/>
                <w:sz w:val="24"/>
                <w:szCs w:val="24"/>
              </w:rPr>
              <w:t> [Текст]: учебник для магистров / Т.И. Григорьева.- 2-е изд., перераб. и доп.- М.: Юрайт, 201</w:t>
            </w:r>
            <w:r>
              <w:rPr>
                <w:rFonts w:ascii="Times New Roman" w:hAnsi="Times New Roman"/>
                <w:sz w:val="24"/>
                <w:szCs w:val="24"/>
                <w:lang w:val="kk-KZ"/>
              </w:rPr>
              <w:t>4</w:t>
            </w:r>
            <w:r w:rsidRPr="00A16673">
              <w:rPr>
                <w:rFonts w:ascii="Times New Roman" w:hAnsi="Times New Roman"/>
                <w:sz w:val="24"/>
                <w:szCs w:val="24"/>
              </w:rPr>
              <w:t>.- 462 с</w:t>
            </w:r>
          </w:p>
          <w:p w:rsidR="00CE3735" w:rsidRPr="00A16673" w:rsidRDefault="00CE3735" w:rsidP="00D7500A">
            <w:pPr>
              <w:numPr>
                <w:ilvl w:val="0"/>
                <w:numId w:val="34"/>
              </w:numPr>
              <w:tabs>
                <w:tab w:val="left" w:pos="326"/>
              </w:tabs>
              <w:spacing w:after="0" w:line="240" w:lineRule="auto"/>
              <w:ind w:left="0" w:firstLine="0"/>
              <w:contextualSpacing/>
              <w:rPr>
                <w:rFonts w:ascii="Times New Roman" w:hAnsi="Times New Roman"/>
                <w:sz w:val="24"/>
                <w:szCs w:val="24"/>
                <w:lang w:val="kk-KZ"/>
              </w:rPr>
            </w:pPr>
            <w:r w:rsidRPr="00A16673">
              <w:rPr>
                <w:rFonts w:ascii="Times New Roman" w:hAnsi="Times New Roman"/>
                <w:bCs/>
                <w:sz w:val="24"/>
                <w:szCs w:val="24"/>
              </w:rPr>
              <w:t>Баймуратова, Г. Оценка и анализ рисков</w:t>
            </w:r>
            <w:r w:rsidRPr="00A16673">
              <w:rPr>
                <w:rFonts w:ascii="Times New Roman" w:hAnsi="Times New Roman"/>
                <w:sz w:val="24"/>
                <w:szCs w:val="24"/>
              </w:rPr>
              <w:t> [Текст]: учебно-методическое пособие для студ. очной и заочной форм обучения / Г. Баймуратова, Ж. Жарылкасын; Казахский национальный аграрный университет.- Алматы, 2013.- 97 с.</w:t>
            </w:r>
          </w:p>
          <w:p w:rsidR="00CE3735" w:rsidRPr="00A16673" w:rsidRDefault="00CE3735" w:rsidP="00D7500A">
            <w:pPr>
              <w:numPr>
                <w:ilvl w:val="0"/>
                <w:numId w:val="34"/>
              </w:numPr>
              <w:tabs>
                <w:tab w:val="left" w:pos="326"/>
              </w:tabs>
              <w:spacing w:after="0" w:line="240" w:lineRule="auto"/>
              <w:ind w:left="0" w:firstLine="0"/>
              <w:contextualSpacing/>
              <w:rPr>
                <w:rFonts w:ascii="Times New Roman" w:hAnsi="Times New Roman"/>
                <w:sz w:val="24"/>
                <w:szCs w:val="24"/>
                <w:lang w:val="kk-KZ"/>
              </w:rPr>
            </w:pPr>
            <w:r w:rsidRPr="00A16673">
              <w:rPr>
                <w:rFonts w:ascii="Times New Roman" w:hAnsi="Times New Roman"/>
                <w:bCs/>
                <w:sz w:val="24"/>
                <w:szCs w:val="24"/>
              </w:rPr>
              <w:t>Методические указания по комплексной оценке эффективности инвестиционных проектов</w:t>
            </w:r>
            <w:r w:rsidRPr="00A16673">
              <w:rPr>
                <w:rFonts w:ascii="Times New Roman" w:hAnsi="Times New Roman"/>
                <w:sz w:val="24"/>
                <w:szCs w:val="24"/>
              </w:rPr>
              <w:t xml:space="preserve"> [Текст] / сост. Ш.Р.Карбетова, З.Р.Карбетова; МОН РК; Каз. ун-т экономики, финансов и междунар. торговли.- Астана: Б.и., </w:t>
            </w:r>
            <w:r>
              <w:rPr>
                <w:rFonts w:ascii="Times New Roman" w:hAnsi="Times New Roman"/>
                <w:sz w:val="24"/>
                <w:szCs w:val="24"/>
              </w:rPr>
              <w:t>2013</w:t>
            </w:r>
            <w:r w:rsidRPr="00A16673">
              <w:rPr>
                <w:rFonts w:ascii="Times New Roman" w:hAnsi="Times New Roman"/>
                <w:sz w:val="24"/>
                <w:szCs w:val="24"/>
              </w:rPr>
              <w:t>.- 46 с.</w:t>
            </w:r>
          </w:p>
          <w:p w:rsidR="00CE3735" w:rsidRPr="00A16673" w:rsidRDefault="00CE3735" w:rsidP="00D7500A">
            <w:pPr>
              <w:numPr>
                <w:ilvl w:val="0"/>
                <w:numId w:val="34"/>
              </w:numPr>
              <w:tabs>
                <w:tab w:val="left" w:pos="326"/>
              </w:tabs>
              <w:spacing w:after="0" w:line="240" w:lineRule="auto"/>
              <w:ind w:left="0" w:firstLine="0"/>
              <w:contextualSpacing/>
              <w:rPr>
                <w:rFonts w:ascii="Times New Roman" w:hAnsi="Times New Roman"/>
                <w:sz w:val="24"/>
                <w:szCs w:val="24"/>
                <w:lang w:val="kk-KZ"/>
              </w:rPr>
            </w:pPr>
            <w:r w:rsidRPr="00A16673">
              <w:rPr>
                <w:rFonts w:ascii="Times New Roman" w:hAnsi="Times New Roman"/>
                <w:bCs/>
                <w:sz w:val="24"/>
                <w:szCs w:val="24"/>
              </w:rPr>
              <w:t>Баймуратова, Г. Анализ и оценка при реструктуризации предприятия</w:t>
            </w:r>
            <w:r w:rsidRPr="00A16673">
              <w:rPr>
                <w:rFonts w:ascii="Times New Roman" w:hAnsi="Times New Roman"/>
                <w:sz w:val="24"/>
                <w:szCs w:val="24"/>
              </w:rPr>
              <w:t xml:space="preserve"> [Текст]: учебно-метод. пособие для студентов очной и заочной форм обучения по дисциплине / Г. Баймуратова, Ж. Жарылкасын; Казахский национальный аграрный университет.- Алматы, 2013.- 71 с.</w:t>
            </w:r>
          </w:p>
        </w:tc>
      </w:tr>
    </w:tbl>
    <w:p w:rsidR="00CE3735" w:rsidRDefault="00CE3735" w:rsidP="002B1910">
      <w:pPr>
        <w:spacing w:after="0" w:line="240" w:lineRule="auto"/>
        <w:jc w:val="center"/>
        <w:rPr>
          <w:rFonts w:ascii="Times New Roman" w:hAnsi="Times New Roman"/>
          <w:sz w:val="24"/>
          <w:szCs w:val="24"/>
          <w:lang w:val="kk-KZ"/>
        </w:rPr>
      </w:pPr>
    </w:p>
    <w:tbl>
      <w:tblPr>
        <w:tblW w:w="9640" w:type="dxa"/>
        <w:tblInd w:w="-318" w:type="dxa"/>
        <w:tblCellMar>
          <w:left w:w="10" w:type="dxa"/>
          <w:right w:w="10" w:type="dxa"/>
        </w:tblCellMar>
        <w:tblLook w:val="04A0"/>
      </w:tblPr>
      <w:tblGrid>
        <w:gridCol w:w="3403"/>
        <w:gridCol w:w="6237"/>
      </w:tblGrid>
      <w:tr w:rsidR="00D7500A" w:rsidRPr="00E41936" w:rsidTr="00D7500A">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500A" w:rsidRPr="00801BA3" w:rsidRDefault="00D7500A" w:rsidP="00D64CCD">
            <w:pPr>
              <w:spacing w:after="0" w:line="240" w:lineRule="auto"/>
              <w:ind w:left="132"/>
              <w:jc w:val="both"/>
              <w:rPr>
                <w:rFonts w:ascii="Times New Roman" w:hAnsi="Times New Roman"/>
                <w:b/>
                <w:sz w:val="24"/>
                <w:szCs w:val="24"/>
                <w:lang w:val="en-US"/>
              </w:rPr>
            </w:pPr>
            <w:r w:rsidRPr="00801BA3">
              <w:rPr>
                <w:rFonts w:ascii="Times New Roman" w:hAnsi="Times New Roman"/>
                <w:b/>
                <w:sz w:val="24"/>
                <w:szCs w:val="24"/>
              </w:rPr>
              <w:t>Код и название дисциплины</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500A" w:rsidRPr="00D7500A" w:rsidRDefault="00D7500A" w:rsidP="00D64CCD">
            <w:pPr>
              <w:spacing w:after="0" w:line="240" w:lineRule="auto"/>
              <w:rPr>
                <w:b/>
              </w:rPr>
            </w:pPr>
            <w:r>
              <w:rPr>
                <w:rFonts w:ascii="Times New Roman" w:hAnsi="Times New Roman"/>
                <w:b/>
                <w:sz w:val="24"/>
                <w:szCs w:val="24"/>
                <w:lang w:val="kk-KZ"/>
              </w:rPr>
              <w:t>О</w:t>
            </w:r>
            <w:r w:rsidRPr="00E2418A">
              <w:rPr>
                <w:rFonts w:ascii="Times New Roman" w:hAnsi="Times New Roman"/>
                <w:b/>
                <w:sz w:val="24"/>
                <w:szCs w:val="24"/>
                <w:lang w:val="en-US"/>
              </w:rPr>
              <w:t>UN</w:t>
            </w:r>
            <w:r w:rsidRPr="00D7500A">
              <w:rPr>
                <w:rFonts w:ascii="Times New Roman" w:hAnsi="Times New Roman"/>
                <w:b/>
                <w:sz w:val="24"/>
                <w:szCs w:val="24"/>
              </w:rPr>
              <w:t xml:space="preserve"> </w:t>
            </w:r>
            <w:r>
              <w:rPr>
                <w:rFonts w:ascii="Times New Roman" w:hAnsi="Times New Roman"/>
                <w:b/>
                <w:sz w:val="24"/>
                <w:szCs w:val="24"/>
                <w:lang w:val="kk-KZ"/>
              </w:rPr>
              <w:t xml:space="preserve">3214 Оценка </w:t>
            </w:r>
            <w:r w:rsidRPr="00E2418A">
              <w:rPr>
                <w:rFonts w:ascii="Times New Roman" w:hAnsi="Times New Roman"/>
                <w:b/>
                <w:sz w:val="24"/>
                <w:szCs w:val="24"/>
              </w:rPr>
              <w:t>и</w:t>
            </w:r>
            <w:r w:rsidRPr="00D7500A">
              <w:rPr>
                <w:rFonts w:ascii="Times New Roman" w:hAnsi="Times New Roman"/>
                <w:b/>
                <w:sz w:val="24"/>
                <w:szCs w:val="24"/>
              </w:rPr>
              <w:t xml:space="preserve"> </w:t>
            </w:r>
            <w:r w:rsidRPr="00E2418A">
              <w:rPr>
                <w:rFonts w:ascii="Times New Roman" w:hAnsi="Times New Roman"/>
                <w:b/>
                <w:sz w:val="24"/>
                <w:szCs w:val="24"/>
              </w:rPr>
              <w:t>управление</w:t>
            </w:r>
            <w:r w:rsidRPr="00D7500A">
              <w:rPr>
                <w:rFonts w:ascii="Times New Roman" w:hAnsi="Times New Roman"/>
                <w:b/>
                <w:sz w:val="24"/>
                <w:szCs w:val="24"/>
              </w:rPr>
              <w:t xml:space="preserve"> </w:t>
            </w:r>
            <w:r w:rsidRPr="00E2418A">
              <w:rPr>
                <w:rFonts w:ascii="Times New Roman" w:hAnsi="Times New Roman"/>
                <w:b/>
                <w:sz w:val="24"/>
                <w:szCs w:val="24"/>
              </w:rPr>
              <w:t>недвижимостью</w:t>
            </w:r>
          </w:p>
          <w:p w:rsidR="00D7500A" w:rsidRPr="00E41936" w:rsidRDefault="00D7500A" w:rsidP="00D64C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val="en-US"/>
              </w:rPr>
            </w:pPr>
          </w:p>
        </w:tc>
      </w:tr>
      <w:tr w:rsidR="00D7500A" w:rsidRPr="005753AD" w:rsidTr="00D7500A">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500A" w:rsidRPr="00A16673" w:rsidRDefault="00D7500A" w:rsidP="00D64CCD">
            <w:pPr>
              <w:spacing w:after="0" w:line="240" w:lineRule="auto"/>
              <w:ind w:left="132"/>
              <w:jc w:val="both"/>
              <w:rPr>
                <w:rFonts w:ascii="Times New Roman" w:hAnsi="Times New Roman"/>
                <w:sz w:val="24"/>
                <w:szCs w:val="24"/>
              </w:rPr>
            </w:pPr>
            <w:r w:rsidRPr="00A16673">
              <w:rPr>
                <w:rFonts w:ascii="Times New Roman" w:hAnsi="Times New Roman"/>
                <w:sz w:val="24"/>
                <w:szCs w:val="24"/>
              </w:rPr>
              <w:t>ППС дисциплины</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500A" w:rsidRPr="00DD59D9" w:rsidRDefault="00D7500A" w:rsidP="00D64CCD">
            <w:pPr>
              <w:spacing w:after="0"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Бейсенбаева А.К., Жаманкараев Ж.</w:t>
            </w:r>
          </w:p>
        </w:tc>
      </w:tr>
      <w:tr w:rsidR="00D7500A" w:rsidRPr="005753AD" w:rsidTr="00D7500A">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500A" w:rsidRPr="00A16673" w:rsidRDefault="00D7500A" w:rsidP="00D64CCD">
            <w:pPr>
              <w:spacing w:after="0" w:line="240" w:lineRule="auto"/>
              <w:ind w:left="132"/>
              <w:jc w:val="both"/>
              <w:rPr>
                <w:rFonts w:ascii="Times New Roman" w:hAnsi="Times New Roman"/>
                <w:sz w:val="24"/>
                <w:szCs w:val="24"/>
              </w:rPr>
            </w:pPr>
            <w:r w:rsidRPr="00A16673">
              <w:rPr>
                <w:rFonts w:ascii="Times New Roman" w:hAnsi="Times New Roman"/>
                <w:sz w:val="24"/>
                <w:szCs w:val="24"/>
              </w:rPr>
              <w:t>Цикл дисциплины</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500A" w:rsidRPr="00A16673" w:rsidRDefault="00D7500A" w:rsidP="00D64CCD">
            <w:pPr>
              <w:spacing w:after="0" w:line="240" w:lineRule="auto"/>
              <w:rPr>
                <w:rFonts w:ascii="Times New Roman" w:eastAsia="Times New Roman" w:hAnsi="Times New Roman"/>
                <w:sz w:val="24"/>
                <w:szCs w:val="24"/>
              </w:rPr>
            </w:pPr>
            <w:r w:rsidRPr="00A16673">
              <w:rPr>
                <w:rFonts w:ascii="Times New Roman" w:hAnsi="Times New Roman"/>
                <w:sz w:val="24"/>
                <w:szCs w:val="24"/>
                <w:lang w:val="kk-KZ"/>
              </w:rPr>
              <w:t>БД/КВ</w:t>
            </w:r>
          </w:p>
        </w:tc>
      </w:tr>
      <w:tr w:rsidR="00D7500A" w:rsidRPr="005753AD" w:rsidTr="00D7500A">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500A" w:rsidRPr="00A16673" w:rsidRDefault="00D7500A" w:rsidP="00D64CCD">
            <w:pPr>
              <w:spacing w:after="0" w:line="240" w:lineRule="auto"/>
              <w:ind w:left="132"/>
              <w:jc w:val="both"/>
              <w:rPr>
                <w:rFonts w:ascii="Times New Roman" w:hAnsi="Times New Roman"/>
                <w:sz w:val="24"/>
                <w:szCs w:val="24"/>
              </w:rPr>
            </w:pPr>
            <w:r w:rsidRPr="00A16673">
              <w:rPr>
                <w:rFonts w:ascii="Times New Roman" w:hAnsi="Times New Roman"/>
                <w:sz w:val="24"/>
                <w:szCs w:val="24"/>
              </w:rPr>
              <w:t>Уровень обучения</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500A" w:rsidRPr="00A16673" w:rsidRDefault="00D7500A" w:rsidP="00D64CCD">
            <w:pPr>
              <w:spacing w:after="0" w:line="240" w:lineRule="auto"/>
              <w:jc w:val="both"/>
              <w:rPr>
                <w:rFonts w:ascii="Times New Roman" w:eastAsia="Times New Roman" w:hAnsi="Times New Roman"/>
                <w:sz w:val="24"/>
                <w:szCs w:val="24"/>
              </w:rPr>
            </w:pPr>
            <w:r w:rsidRPr="00A16673">
              <w:rPr>
                <w:rFonts w:ascii="Times New Roman" w:eastAsia="Times New Roman" w:hAnsi="Times New Roman"/>
                <w:sz w:val="24"/>
                <w:szCs w:val="24"/>
              </w:rPr>
              <w:t>Бакалавриат</w:t>
            </w:r>
          </w:p>
        </w:tc>
      </w:tr>
      <w:tr w:rsidR="00D7500A" w:rsidRPr="005753AD" w:rsidTr="00D7500A">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500A" w:rsidRPr="00A16673" w:rsidRDefault="00D7500A" w:rsidP="00D64CCD">
            <w:pPr>
              <w:spacing w:after="0" w:line="240" w:lineRule="auto"/>
              <w:ind w:left="132"/>
              <w:jc w:val="both"/>
              <w:rPr>
                <w:rFonts w:ascii="Times New Roman" w:hAnsi="Times New Roman"/>
                <w:sz w:val="24"/>
                <w:szCs w:val="24"/>
              </w:rPr>
            </w:pPr>
            <w:r w:rsidRPr="00A16673">
              <w:rPr>
                <w:rFonts w:ascii="Times New Roman" w:hAnsi="Times New Roman"/>
                <w:sz w:val="24"/>
                <w:szCs w:val="24"/>
              </w:rPr>
              <w:t xml:space="preserve">Образовательная программа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500A" w:rsidRPr="00A16673" w:rsidRDefault="00D7500A" w:rsidP="00D64CCD">
            <w:pPr>
              <w:spacing w:after="0" w:line="240" w:lineRule="auto"/>
              <w:jc w:val="both"/>
              <w:rPr>
                <w:rFonts w:ascii="Times New Roman" w:eastAsia="Times New Roman" w:hAnsi="Times New Roman"/>
                <w:sz w:val="24"/>
                <w:szCs w:val="24"/>
              </w:rPr>
            </w:pPr>
            <w:r>
              <w:rPr>
                <w:rFonts w:ascii="Times New Roman" w:hAnsi="Times New Roman"/>
                <w:sz w:val="24"/>
                <w:szCs w:val="24"/>
                <w:lang w:val="kk-KZ"/>
              </w:rPr>
              <w:t>6В04103</w:t>
            </w:r>
            <w:r w:rsidRPr="00A16673">
              <w:rPr>
                <w:rFonts w:ascii="Times New Roman" w:hAnsi="Times New Roman"/>
                <w:sz w:val="24"/>
                <w:szCs w:val="24"/>
                <w:lang w:val="kk-KZ"/>
              </w:rPr>
              <w:t>-</w:t>
            </w:r>
            <w:r>
              <w:rPr>
                <w:rFonts w:ascii="Times New Roman" w:hAnsi="Times New Roman"/>
                <w:sz w:val="24"/>
                <w:szCs w:val="24"/>
                <w:lang w:val="kk-KZ"/>
              </w:rPr>
              <w:t>Учет и аудит</w:t>
            </w:r>
          </w:p>
        </w:tc>
      </w:tr>
      <w:tr w:rsidR="00D7500A" w:rsidRPr="005753AD" w:rsidTr="00D7500A">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500A" w:rsidRPr="00A16673" w:rsidRDefault="00D7500A" w:rsidP="00D64CCD">
            <w:pPr>
              <w:spacing w:after="0" w:line="240" w:lineRule="auto"/>
              <w:ind w:left="132"/>
              <w:jc w:val="both"/>
              <w:rPr>
                <w:rFonts w:ascii="Times New Roman" w:hAnsi="Times New Roman"/>
                <w:sz w:val="24"/>
                <w:szCs w:val="24"/>
              </w:rPr>
            </w:pPr>
            <w:r w:rsidRPr="00A16673">
              <w:rPr>
                <w:rFonts w:ascii="Times New Roman" w:hAnsi="Times New Roman"/>
                <w:sz w:val="24"/>
                <w:szCs w:val="24"/>
              </w:rPr>
              <w:t>Кол-во академических кредитов</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500A" w:rsidRPr="00CE3735" w:rsidRDefault="00D7500A" w:rsidP="00D64CCD">
            <w:pPr>
              <w:spacing w:after="0"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5</w:t>
            </w:r>
          </w:p>
        </w:tc>
      </w:tr>
      <w:tr w:rsidR="00D7500A" w:rsidRPr="005753AD" w:rsidTr="00D7500A">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500A" w:rsidRPr="00A16673" w:rsidRDefault="00D7500A" w:rsidP="00D64CCD">
            <w:pPr>
              <w:spacing w:after="0" w:line="240" w:lineRule="auto"/>
              <w:ind w:left="132"/>
              <w:jc w:val="both"/>
              <w:rPr>
                <w:rFonts w:ascii="Times New Roman" w:hAnsi="Times New Roman"/>
                <w:sz w:val="24"/>
                <w:szCs w:val="24"/>
              </w:rPr>
            </w:pPr>
            <w:r w:rsidRPr="00A16673">
              <w:rPr>
                <w:rFonts w:ascii="Times New Roman" w:hAnsi="Times New Roman"/>
                <w:sz w:val="24"/>
                <w:szCs w:val="24"/>
              </w:rPr>
              <w:t>Форма обучения</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500A" w:rsidRPr="00A16673" w:rsidRDefault="00D7500A" w:rsidP="00D64CCD">
            <w:pPr>
              <w:spacing w:after="0" w:line="240" w:lineRule="auto"/>
              <w:jc w:val="both"/>
              <w:rPr>
                <w:rFonts w:ascii="Times New Roman" w:eastAsia="Times New Roman" w:hAnsi="Times New Roman"/>
                <w:sz w:val="24"/>
                <w:szCs w:val="24"/>
              </w:rPr>
            </w:pPr>
            <w:r w:rsidRPr="00A16673">
              <w:rPr>
                <w:rFonts w:ascii="Times New Roman" w:eastAsia="Times New Roman" w:hAnsi="Times New Roman"/>
                <w:sz w:val="24"/>
                <w:szCs w:val="24"/>
              </w:rPr>
              <w:t>Очная</w:t>
            </w:r>
          </w:p>
        </w:tc>
      </w:tr>
      <w:tr w:rsidR="00D7500A" w:rsidRPr="005753AD" w:rsidTr="00D7500A">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500A" w:rsidRPr="00A16673" w:rsidRDefault="00D7500A" w:rsidP="00D64CCD">
            <w:pPr>
              <w:spacing w:after="0" w:line="240" w:lineRule="auto"/>
              <w:ind w:left="132"/>
              <w:jc w:val="both"/>
              <w:rPr>
                <w:rFonts w:ascii="Times New Roman" w:hAnsi="Times New Roman"/>
                <w:sz w:val="24"/>
                <w:szCs w:val="24"/>
              </w:rPr>
            </w:pPr>
            <w:r w:rsidRPr="00A16673">
              <w:rPr>
                <w:rFonts w:ascii="Times New Roman" w:hAnsi="Times New Roman"/>
                <w:sz w:val="24"/>
                <w:szCs w:val="24"/>
              </w:rPr>
              <w:t>Семестр</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500A" w:rsidRPr="00A16673" w:rsidRDefault="00D7500A" w:rsidP="00D64CCD">
            <w:pPr>
              <w:spacing w:after="0" w:line="240" w:lineRule="auto"/>
              <w:jc w:val="both"/>
              <w:rPr>
                <w:rFonts w:ascii="Times New Roman" w:eastAsia="Times New Roman" w:hAnsi="Times New Roman"/>
                <w:sz w:val="24"/>
                <w:szCs w:val="24"/>
              </w:rPr>
            </w:pPr>
            <w:r w:rsidRPr="00A16673">
              <w:rPr>
                <w:rFonts w:ascii="Times New Roman" w:eastAsia="Times New Roman" w:hAnsi="Times New Roman"/>
                <w:sz w:val="24"/>
                <w:szCs w:val="24"/>
              </w:rPr>
              <w:t xml:space="preserve">5 </w:t>
            </w:r>
          </w:p>
        </w:tc>
      </w:tr>
      <w:tr w:rsidR="00D7500A" w:rsidRPr="005753AD" w:rsidTr="00D7500A">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500A" w:rsidRPr="005753AD" w:rsidRDefault="00D7500A" w:rsidP="00D6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5753AD">
              <w:rPr>
                <w:rFonts w:ascii="Times New Roman" w:hAnsi="Times New Roman"/>
                <w:color w:val="000000"/>
                <w:sz w:val="24"/>
                <w:szCs w:val="24"/>
              </w:rPr>
              <w:lastRenderedPageBreak/>
              <w:t xml:space="preserve">Пререквизиты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500A" w:rsidRPr="00A16673" w:rsidRDefault="00D7500A" w:rsidP="00D64CCD">
            <w:pPr>
              <w:spacing w:after="0" w:line="240" w:lineRule="auto"/>
              <w:jc w:val="both"/>
              <w:rPr>
                <w:rFonts w:ascii="Times New Roman" w:eastAsia="Times New Roman" w:hAnsi="Times New Roman"/>
                <w:sz w:val="24"/>
                <w:szCs w:val="24"/>
                <w:lang w:val="kk-KZ"/>
              </w:rPr>
            </w:pPr>
            <w:r w:rsidRPr="00A16673">
              <w:rPr>
                <w:rFonts w:ascii="Times New Roman" w:eastAsia="Times New Roman" w:hAnsi="Times New Roman"/>
                <w:sz w:val="24"/>
                <w:szCs w:val="24"/>
                <w:lang w:val="kk-KZ"/>
              </w:rPr>
              <w:t xml:space="preserve">Финансовый менеджмент </w:t>
            </w:r>
          </w:p>
        </w:tc>
      </w:tr>
      <w:tr w:rsidR="00D7500A" w:rsidRPr="005753AD" w:rsidTr="00D7500A">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500A" w:rsidRPr="005753AD" w:rsidRDefault="00D7500A" w:rsidP="00D6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5753AD">
              <w:rPr>
                <w:rFonts w:ascii="Times New Roman" w:hAnsi="Times New Roman"/>
                <w:color w:val="000000"/>
                <w:sz w:val="24"/>
                <w:szCs w:val="24"/>
              </w:rPr>
              <w:t xml:space="preserve">Постреквизиты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500A" w:rsidRPr="00A16673" w:rsidRDefault="00D7500A" w:rsidP="00D64CCD">
            <w:pPr>
              <w:spacing w:after="0" w:line="240" w:lineRule="auto"/>
              <w:jc w:val="both"/>
              <w:rPr>
                <w:rFonts w:ascii="Times New Roman" w:eastAsia="Times New Roman" w:hAnsi="Times New Roman"/>
                <w:sz w:val="24"/>
                <w:szCs w:val="24"/>
                <w:lang w:val="kk-KZ"/>
              </w:rPr>
            </w:pPr>
            <w:r>
              <w:rPr>
                <w:rFonts w:ascii="Times New Roman" w:eastAsia="Times New Roman" w:hAnsi="Times New Roman"/>
                <w:sz w:val="24"/>
                <w:szCs w:val="24"/>
                <w:lang w:val="kk-KZ"/>
              </w:rPr>
              <w:t>Финансовый и управленческий анализ</w:t>
            </w:r>
          </w:p>
        </w:tc>
      </w:tr>
      <w:tr w:rsidR="00D7500A" w:rsidRPr="005753AD" w:rsidTr="00D7500A">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500A" w:rsidRPr="005753AD" w:rsidRDefault="00D7500A" w:rsidP="00D6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5753AD">
              <w:rPr>
                <w:rFonts w:ascii="Times New Roman" w:hAnsi="Times New Roman"/>
                <w:color w:val="000000"/>
                <w:sz w:val="24"/>
                <w:szCs w:val="24"/>
              </w:rPr>
              <w:t xml:space="preserve">Цель изучения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500A" w:rsidRPr="00E41936" w:rsidRDefault="00D7500A" w:rsidP="00D6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kk-KZ"/>
              </w:rPr>
            </w:pPr>
            <w:r w:rsidRPr="00D00A76">
              <w:rPr>
                <w:rFonts w:ascii="Times New Roman" w:eastAsia="Times New Roman" w:hAnsi="Times New Roman"/>
                <w:sz w:val="24"/>
                <w:szCs w:val="24"/>
                <w:lang w:eastAsia="ru-RU"/>
              </w:rPr>
              <w:t>получение студентами необходимых теоретических знаний о сущности объектов недвижимости и их роли в функционировании рынка недвижимости и экономики РК, а также практических навыков в области осуществления основных операций с недвижимостью.</w:t>
            </w:r>
          </w:p>
        </w:tc>
      </w:tr>
      <w:tr w:rsidR="00D7500A" w:rsidRPr="005753AD" w:rsidTr="00D7500A">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500A" w:rsidRPr="005753AD" w:rsidRDefault="00D7500A" w:rsidP="00D6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5753AD">
              <w:rPr>
                <w:rFonts w:ascii="Times New Roman" w:hAnsi="Times New Roman"/>
                <w:color w:val="000000"/>
                <w:sz w:val="24"/>
                <w:szCs w:val="24"/>
              </w:rPr>
              <w:t xml:space="preserve">Содержание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500A" w:rsidRPr="00E41936" w:rsidRDefault="00D7500A" w:rsidP="00D64CCD">
            <w:pPr>
              <w:spacing w:after="0" w:line="240" w:lineRule="auto"/>
              <w:jc w:val="both"/>
              <w:rPr>
                <w:rFonts w:ascii="Times New Roman" w:hAnsi="Times New Roman"/>
                <w:color w:val="000000"/>
                <w:sz w:val="24"/>
                <w:szCs w:val="24"/>
              </w:rPr>
            </w:pPr>
            <w:r w:rsidRPr="00D00A76">
              <w:rPr>
                <w:rFonts w:ascii="Times New Roman" w:hAnsi="Times New Roman"/>
                <w:sz w:val="24"/>
                <w:szCs w:val="24"/>
              </w:rPr>
              <w:t>Основные понятия недвижимости</w:t>
            </w:r>
            <w:r>
              <w:rPr>
                <w:rFonts w:ascii="Times New Roman" w:hAnsi="Times New Roman"/>
                <w:sz w:val="24"/>
                <w:szCs w:val="24"/>
              </w:rPr>
              <w:t xml:space="preserve">. </w:t>
            </w:r>
            <w:r w:rsidRPr="00D00A76">
              <w:rPr>
                <w:rFonts w:ascii="Times New Roman" w:hAnsi="Times New Roman"/>
                <w:sz w:val="24"/>
                <w:szCs w:val="24"/>
              </w:rPr>
              <w:t>Цель и принципы управления недвижимостью</w:t>
            </w:r>
            <w:r>
              <w:rPr>
                <w:rFonts w:ascii="Times New Roman" w:hAnsi="Times New Roman"/>
                <w:sz w:val="24"/>
                <w:szCs w:val="24"/>
              </w:rPr>
              <w:t xml:space="preserve">. </w:t>
            </w:r>
            <w:r w:rsidRPr="00D00A76">
              <w:rPr>
                <w:rFonts w:ascii="Times New Roman" w:hAnsi="Times New Roman"/>
                <w:sz w:val="24"/>
                <w:szCs w:val="24"/>
              </w:rPr>
              <w:t>Формы государственного регулирования рынка недвижимости</w:t>
            </w:r>
            <w:r>
              <w:rPr>
                <w:rFonts w:ascii="Times New Roman" w:hAnsi="Times New Roman"/>
                <w:sz w:val="24"/>
                <w:szCs w:val="24"/>
              </w:rPr>
              <w:t xml:space="preserve">. </w:t>
            </w:r>
            <w:r w:rsidRPr="00D00A76">
              <w:rPr>
                <w:rFonts w:ascii="Times New Roman" w:hAnsi="Times New Roman"/>
                <w:sz w:val="24"/>
                <w:szCs w:val="24"/>
              </w:rPr>
              <w:t>Механизм управления объектами недвижимости</w:t>
            </w:r>
            <w:r>
              <w:rPr>
                <w:rFonts w:ascii="Times New Roman" w:hAnsi="Times New Roman"/>
                <w:sz w:val="24"/>
                <w:szCs w:val="24"/>
              </w:rPr>
              <w:t xml:space="preserve">. </w:t>
            </w:r>
            <w:r w:rsidRPr="00D00A76">
              <w:rPr>
                <w:rFonts w:ascii="Times New Roman" w:hAnsi="Times New Roman"/>
                <w:sz w:val="24"/>
                <w:szCs w:val="24"/>
              </w:rPr>
              <w:t>Организация работы по управлению недвижимости</w:t>
            </w:r>
            <w:r>
              <w:rPr>
                <w:rFonts w:ascii="Times New Roman" w:hAnsi="Times New Roman"/>
                <w:sz w:val="24"/>
                <w:szCs w:val="24"/>
              </w:rPr>
              <w:t xml:space="preserve">. </w:t>
            </w:r>
            <w:r w:rsidRPr="00D00A76">
              <w:rPr>
                <w:rStyle w:val="tlid-translation"/>
                <w:rFonts w:ascii="Times New Roman" w:hAnsi="Times New Roman"/>
                <w:sz w:val="24"/>
                <w:szCs w:val="24"/>
              </w:rPr>
              <w:t>Исследование рынка недвижимости</w:t>
            </w:r>
            <w:r>
              <w:rPr>
                <w:rStyle w:val="tlid-translation"/>
                <w:rFonts w:ascii="Times New Roman" w:hAnsi="Times New Roman"/>
                <w:sz w:val="24"/>
                <w:szCs w:val="24"/>
              </w:rPr>
              <w:t xml:space="preserve">. </w:t>
            </w:r>
            <w:r w:rsidRPr="00D00A76">
              <w:rPr>
                <w:rFonts w:ascii="Times New Roman" w:hAnsi="Times New Roman"/>
                <w:sz w:val="24"/>
                <w:szCs w:val="24"/>
              </w:rPr>
              <w:t>Управление недвижимостью на тактическом уровне</w:t>
            </w:r>
            <w:r>
              <w:rPr>
                <w:rFonts w:ascii="Times New Roman" w:hAnsi="Times New Roman"/>
                <w:sz w:val="24"/>
                <w:szCs w:val="24"/>
              </w:rPr>
              <w:t xml:space="preserve">. </w:t>
            </w:r>
            <w:r w:rsidRPr="00D00A76">
              <w:rPr>
                <w:rFonts w:ascii="Times New Roman" w:hAnsi="Times New Roman"/>
                <w:sz w:val="24"/>
                <w:szCs w:val="24"/>
              </w:rPr>
              <w:t>Управление недвижимостью на оперативном уровне</w:t>
            </w:r>
            <w:r>
              <w:rPr>
                <w:rFonts w:ascii="Times New Roman" w:hAnsi="Times New Roman"/>
                <w:sz w:val="24"/>
                <w:szCs w:val="24"/>
              </w:rPr>
              <w:t xml:space="preserve">. </w:t>
            </w:r>
            <w:r w:rsidRPr="00D00A76">
              <w:rPr>
                <w:rFonts w:ascii="Times New Roman" w:hAnsi="Times New Roman"/>
                <w:sz w:val="24"/>
                <w:szCs w:val="24"/>
              </w:rPr>
              <w:t>Организация услуг по эксплуатации недвижимости</w:t>
            </w:r>
            <w:r>
              <w:rPr>
                <w:rFonts w:ascii="Times New Roman" w:hAnsi="Times New Roman"/>
                <w:sz w:val="24"/>
                <w:szCs w:val="24"/>
              </w:rPr>
              <w:t xml:space="preserve">. </w:t>
            </w:r>
            <w:r w:rsidRPr="00D00A76">
              <w:rPr>
                <w:rFonts w:ascii="Times New Roman" w:hAnsi="Times New Roman"/>
                <w:sz w:val="24"/>
                <w:szCs w:val="24"/>
              </w:rPr>
              <w:t>Управление частного жилищного фонда</w:t>
            </w:r>
            <w:r>
              <w:rPr>
                <w:rFonts w:ascii="Times New Roman" w:hAnsi="Times New Roman"/>
                <w:sz w:val="24"/>
                <w:szCs w:val="24"/>
              </w:rPr>
              <w:t xml:space="preserve">. </w:t>
            </w:r>
            <w:r w:rsidRPr="00D00A76">
              <w:rPr>
                <w:rFonts w:ascii="Times New Roman" w:hAnsi="Times New Roman"/>
                <w:sz w:val="24"/>
                <w:szCs w:val="24"/>
              </w:rPr>
              <w:t>Пути осуществления деятельности КСК по управлению недвижимостью</w:t>
            </w:r>
            <w:r>
              <w:rPr>
                <w:rFonts w:ascii="Times New Roman" w:hAnsi="Times New Roman"/>
                <w:sz w:val="24"/>
                <w:szCs w:val="24"/>
              </w:rPr>
              <w:t xml:space="preserve">. </w:t>
            </w:r>
            <w:r w:rsidRPr="00D00A76">
              <w:rPr>
                <w:rFonts w:ascii="Times New Roman" w:hAnsi="Times New Roman"/>
                <w:sz w:val="24"/>
                <w:szCs w:val="24"/>
              </w:rPr>
              <w:t>Риэлторские услуги на рынке недвижимости</w:t>
            </w:r>
            <w:r>
              <w:rPr>
                <w:rFonts w:ascii="Times New Roman" w:hAnsi="Times New Roman"/>
                <w:sz w:val="24"/>
                <w:szCs w:val="24"/>
              </w:rPr>
              <w:t xml:space="preserve">. </w:t>
            </w:r>
            <w:r w:rsidRPr="00D00A76">
              <w:rPr>
                <w:rFonts w:ascii="Times New Roman" w:hAnsi="Times New Roman"/>
                <w:sz w:val="24"/>
                <w:szCs w:val="24"/>
              </w:rPr>
              <w:t>Девелоперская деятельность на рынке недвижимости</w:t>
            </w:r>
            <w:r>
              <w:rPr>
                <w:rFonts w:ascii="Times New Roman" w:hAnsi="Times New Roman"/>
                <w:sz w:val="24"/>
                <w:szCs w:val="24"/>
              </w:rPr>
              <w:t xml:space="preserve">. </w:t>
            </w:r>
            <w:r w:rsidRPr="00D00A76">
              <w:rPr>
                <w:rFonts w:ascii="Times New Roman" w:hAnsi="Times New Roman"/>
                <w:sz w:val="24"/>
                <w:szCs w:val="24"/>
              </w:rPr>
              <w:t>Государственная регистрация прав и сделок на недвижимое имущество</w:t>
            </w:r>
            <w:r>
              <w:rPr>
                <w:rFonts w:ascii="Times New Roman" w:hAnsi="Times New Roman"/>
                <w:sz w:val="24"/>
                <w:szCs w:val="24"/>
              </w:rPr>
              <w:t xml:space="preserve">. </w:t>
            </w:r>
            <w:r w:rsidRPr="00D00A76">
              <w:rPr>
                <w:rFonts w:ascii="Times New Roman" w:hAnsi="Times New Roman"/>
                <w:sz w:val="24"/>
                <w:szCs w:val="24"/>
              </w:rPr>
              <w:t>Формы кредитования объектов недвижимости</w:t>
            </w:r>
            <w:r>
              <w:rPr>
                <w:rFonts w:ascii="Times New Roman" w:hAnsi="Times New Roman"/>
                <w:sz w:val="24"/>
                <w:szCs w:val="24"/>
              </w:rPr>
              <w:t>.</w:t>
            </w:r>
          </w:p>
        </w:tc>
      </w:tr>
      <w:tr w:rsidR="00D7500A" w:rsidRPr="005753AD" w:rsidTr="00D7500A">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500A" w:rsidRPr="005753AD" w:rsidRDefault="00D7500A" w:rsidP="00D6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5753AD">
              <w:rPr>
                <w:rFonts w:ascii="Times New Roman" w:hAnsi="Times New Roman"/>
                <w:color w:val="000000"/>
                <w:sz w:val="24"/>
                <w:szCs w:val="24"/>
              </w:rPr>
              <w:t xml:space="preserve">Компетенции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500A" w:rsidRPr="007A1095" w:rsidRDefault="00D7500A" w:rsidP="00D6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b/>
                <w:color w:val="000000"/>
                <w:sz w:val="24"/>
                <w:szCs w:val="24"/>
                <w:lang w:val="kk-KZ"/>
              </w:rPr>
            </w:pPr>
            <w:r w:rsidRPr="007A1095">
              <w:rPr>
                <w:rFonts w:ascii="Times New Roman" w:hAnsi="Times New Roman"/>
                <w:b/>
                <w:color w:val="000000"/>
                <w:sz w:val="24"/>
                <w:szCs w:val="24"/>
                <w:shd w:val="clear" w:color="auto" w:fill="FFFFFF"/>
              </w:rPr>
              <w:t xml:space="preserve">После </w:t>
            </w:r>
            <w:r w:rsidRPr="007A1095">
              <w:rPr>
                <w:rFonts w:ascii="Times New Roman" w:hAnsi="Times New Roman"/>
                <w:b/>
                <w:color w:val="000000"/>
                <w:spacing w:val="4"/>
                <w:sz w:val="24"/>
                <w:szCs w:val="24"/>
                <w:shd w:val="clear" w:color="auto" w:fill="FFFFFF"/>
              </w:rPr>
              <w:t>освоения</w:t>
            </w:r>
            <w:r w:rsidRPr="007A1095">
              <w:rPr>
                <w:rFonts w:ascii="Times New Roman" w:hAnsi="Times New Roman"/>
                <w:b/>
                <w:color w:val="000000"/>
                <w:sz w:val="24"/>
                <w:szCs w:val="24"/>
                <w:shd w:val="clear" w:color="auto" w:fill="FFFFFF"/>
              </w:rPr>
              <w:t xml:space="preserve"> студент должен</w:t>
            </w:r>
            <w:r w:rsidRPr="007A1095">
              <w:rPr>
                <w:rFonts w:ascii="Times New Roman" w:hAnsi="Times New Roman"/>
                <w:b/>
                <w:color w:val="000000"/>
                <w:spacing w:val="-4"/>
                <w:sz w:val="24"/>
                <w:szCs w:val="24"/>
                <w:shd w:val="clear" w:color="auto" w:fill="FFFFFF"/>
              </w:rPr>
              <w:t>:</w:t>
            </w:r>
          </w:p>
          <w:p w:rsidR="00D7500A" w:rsidRPr="00D00A76" w:rsidRDefault="00D7500A" w:rsidP="00D64CCD">
            <w:pPr>
              <w:spacing w:after="0" w:line="240" w:lineRule="auto"/>
              <w:jc w:val="both"/>
              <w:rPr>
                <w:rFonts w:ascii="Times New Roman" w:eastAsia="Times New Roman" w:hAnsi="Times New Roman"/>
                <w:sz w:val="24"/>
                <w:szCs w:val="24"/>
                <w:lang w:eastAsia="ru-RU"/>
              </w:rPr>
            </w:pPr>
            <w:r w:rsidRPr="00D00A76">
              <w:rPr>
                <w:rFonts w:ascii="Times New Roman" w:eastAsia="Times New Roman" w:hAnsi="Times New Roman"/>
                <w:b/>
                <w:sz w:val="24"/>
                <w:szCs w:val="24"/>
                <w:lang w:eastAsia="ru-RU"/>
              </w:rPr>
              <w:t>Знать:</w:t>
            </w:r>
            <w:r w:rsidRPr="00D00A76">
              <w:rPr>
                <w:rFonts w:ascii="Times New Roman" w:eastAsia="Times New Roman" w:hAnsi="Times New Roman"/>
                <w:sz w:val="24"/>
                <w:szCs w:val="24"/>
                <w:lang w:eastAsia="ru-RU"/>
              </w:rPr>
              <w:t xml:space="preserve"> понятие, сущность, признаки и классификацию недвижимости; сущность, функции и основные характеристики рынка недвижимости; основные операции рынка недвижимости и их закономерности; основные принципы управления недвижимостью в современных условиях.</w:t>
            </w:r>
          </w:p>
          <w:p w:rsidR="00D7500A" w:rsidRPr="00D00A76" w:rsidRDefault="00D7500A" w:rsidP="00D64CCD">
            <w:pPr>
              <w:spacing w:after="0" w:line="240" w:lineRule="auto"/>
              <w:jc w:val="both"/>
              <w:rPr>
                <w:rFonts w:ascii="Times New Roman" w:eastAsia="Times New Roman" w:hAnsi="Times New Roman"/>
                <w:sz w:val="24"/>
                <w:szCs w:val="24"/>
                <w:lang w:eastAsia="ru-RU"/>
              </w:rPr>
            </w:pPr>
            <w:r w:rsidRPr="00D00A76">
              <w:rPr>
                <w:rFonts w:ascii="Times New Roman" w:eastAsia="Times New Roman" w:hAnsi="Times New Roman"/>
                <w:b/>
                <w:sz w:val="24"/>
                <w:szCs w:val="24"/>
                <w:lang w:eastAsia="ru-RU"/>
              </w:rPr>
              <w:t>Уметь:</w:t>
            </w:r>
            <w:r w:rsidRPr="00D00A76">
              <w:rPr>
                <w:rFonts w:ascii="Times New Roman" w:eastAsia="Times New Roman" w:hAnsi="Times New Roman"/>
                <w:sz w:val="24"/>
                <w:szCs w:val="24"/>
                <w:lang w:eastAsia="ru-RU"/>
              </w:rPr>
              <w:t xml:space="preserve"> </w:t>
            </w:r>
            <w:r w:rsidRPr="00D00A76">
              <w:rPr>
                <w:rFonts w:ascii="Times New Roman" w:hAnsi="Times New Roman"/>
                <w:sz w:val="24"/>
                <w:szCs w:val="24"/>
              </w:rPr>
              <w:t>использовать разные методики оценки объектов недвижимости, в том числе применительно к полиграфическим предприятиям; составлять отчет об оценке недвижимости.</w:t>
            </w:r>
          </w:p>
          <w:p w:rsidR="00D7500A" w:rsidRPr="005753AD" w:rsidRDefault="00D7500A" w:rsidP="00D6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D00A76">
              <w:rPr>
                <w:rFonts w:ascii="Times New Roman" w:eastAsia="Times New Roman" w:hAnsi="Times New Roman"/>
                <w:b/>
                <w:sz w:val="24"/>
                <w:szCs w:val="24"/>
                <w:lang w:eastAsia="ru-RU"/>
              </w:rPr>
              <w:t>Быть компетентным:</w:t>
            </w:r>
            <w:r w:rsidRPr="00D00A76">
              <w:rPr>
                <w:rFonts w:ascii="Times New Roman" w:hAnsi="Times New Roman"/>
                <w:sz w:val="24"/>
                <w:szCs w:val="24"/>
              </w:rPr>
              <w:t xml:space="preserve"> в </w:t>
            </w:r>
            <w:r w:rsidRPr="00D00A76">
              <w:rPr>
                <w:rFonts w:ascii="Times New Roman" w:eastAsia="Times New Roman" w:hAnsi="Times New Roman"/>
                <w:sz w:val="24"/>
                <w:szCs w:val="24"/>
                <w:lang w:eastAsia="ru-RU"/>
              </w:rPr>
              <w:t>проведении исследований поэтапных изменений на рынке недвижимости в современных экономических условиях.</w:t>
            </w:r>
          </w:p>
        </w:tc>
      </w:tr>
      <w:tr w:rsidR="00D7500A" w:rsidRPr="005753AD" w:rsidTr="00D7500A">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500A" w:rsidRPr="005753AD" w:rsidRDefault="00D7500A" w:rsidP="00D6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5753AD">
              <w:rPr>
                <w:rFonts w:ascii="Times New Roman" w:hAnsi="Times New Roman"/>
                <w:color w:val="000000"/>
                <w:sz w:val="24"/>
                <w:szCs w:val="24"/>
              </w:rPr>
              <w:t>Форма итогового контроля</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500A" w:rsidRPr="005753AD" w:rsidRDefault="00D7500A" w:rsidP="00D6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5753AD">
              <w:rPr>
                <w:rFonts w:ascii="Times New Roman" w:hAnsi="Times New Roman"/>
                <w:color w:val="000000"/>
                <w:sz w:val="24"/>
                <w:szCs w:val="24"/>
              </w:rPr>
              <w:t>экзамен (устно)</w:t>
            </w:r>
          </w:p>
        </w:tc>
      </w:tr>
      <w:tr w:rsidR="00D7500A" w:rsidRPr="005753AD" w:rsidTr="00D7500A">
        <w:trPr>
          <w:trHeight w:val="277"/>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500A" w:rsidRPr="005753AD" w:rsidRDefault="00D7500A" w:rsidP="00D6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5753AD">
              <w:rPr>
                <w:rFonts w:ascii="Times New Roman" w:hAnsi="Times New Roman"/>
                <w:color w:val="000000"/>
                <w:sz w:val="24"/>
                <w:szCs w:val="24"/>
              </w:rPr>
              <w:t xml:space="preserve">Продолжительность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500A" w:rsidRPr="005753AD" w:rsidRDefault="00D7500A" w:rsidP="00D6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5753AD">
              <w:rPr>
                <w:rFonts w:ascii="Times New Roman" w:hAnsi="Times New Roman"/>
                <w:color w:val="000000"/>
                <w:sz w:val="24"/>
                <w:szCs w:val="24"/>
              </w:rPr>
              <w:t>1 академический период  (15 недель)</w:t>
            </w:r>
          </w:p>
        </w:tc>
      </w:tr>
      <w:tr w:rsidR="00D7500A" w:rsidRPr="005753AD" w:rsidTr="00D7500A">
        <w:trPr>
          <w:trHeight w:val="274"/>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500A" w:rsidRPr="005753AD" w:rsidRDefault="00D7500A" w:rsidP="00D64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5753AD">
              <w:rPr>
                <w:rFonts w:ascii="Times New Roman" w:hAnsi="Times New Roman"/>
                <w:color w:val="000000"/>
                <w:sz w:val="24"/>
                <w:szCs w:val="24"/>
              </w:rPr>
              <w:t>Список литературы</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500A" w:rsidRPr="00EF6FCB" w:rsidRDefault="00D7500A" w:rsidP="00D64CCD">
            <w:pPr>
              <w:tabs>
                <w:tab w:val="left" w:pos="317"/>
                <w:tab w:val="left" w:pos="899"/>
              </w:tabs>
              <w:spacing w:after="0" w:line="240" w:lineRule="auto"/>
              <w:jc w:val="center"/>
              <w:rPr>
                <w:rFonts w:ascii="Times New Roman" w:hAnsi="Times New Roman"/>
                <w:sz w:val="24"/>
                <w:szCs w:val="24"/>
                <w:lang w:val="kk-KZ"/>
              </w:rPr>
            </w:pPr>
            <w:r>
              <w:rPr>
                <w:rFonts w:ascii="Times New Roman" w:hAnsi="Times New Roman"/>
                <w:sz w:val="24"/>
                <w:szCs w:val="24"/>
                <w:lang w:val="kk-KZ"/>
              </w:rPr>
              <w:t>Основные литературы:</w:t>
            </w:r>
          </w:p>
          <w:p w:rsidR="00D7500A" w:rsidRPr="00D7500A" w:rsidRDefault="00D7500A" w:rsidP="00D7500A">
            <w:pPr>
              <w:pStyle w:val="a4"/>
              <w:numPr>
                <w:ilvl w:val="0"/>
                <w:numId w:val="55"/>
              </w:numPr>
              <w:tabs>
                <w:tab w:val="left" w:pos="317"/>
                <w:tab w:val="left" w:pos="899"/>
              </w:tabs>
              <w:spacing w:after="0" w:line="240" w:lineRule="auto"/>
              <w:ind w:left="0" w:firstLine="567"/>
              <w:jc w:val="both"/>
              <w:rPr>
                <w:rFonts w:ascii="Times New Roman" w:hAnsi="Times New Roman" w:cs="Times New Roman"/>
                <w:sz w:val="24"/>
                <w:szCs w:val="24"/>
              </w:rPr>
            </w:pPr>
            <w:r w:rsidRPr="00D7500A">
              <w:rPr>
                <w:rFonts w:ascii="Times New Roman" w:hAnsi="Times New Roman" w:cs="Times New Roman"/>
                <w:sz w:val="24"/>
                <w:szCs w:val="24"/>
                <w:lang w:val="kk-KZ"/>
              </w:rPr>
              <w:t>Т.Г.Касьяненко, Г.А.Маховикова, В.Е.Есипов, С.К.Мирзажанов  Оценка недвижимости [Текст]: учеб. пособие / Т.Г.Касьяненко, Г.А.Маховикова, В.Е.Есипов, С.К.Мирзажанов.- 2-е изд., стереотип.- М.: КНОРУС, 2020.- 752 с.</w:t>
            </w:r>
          </w:p>
          <w:p w:rsidR="00D7500A" w:rsidRPr="00D7500A" w:rsidRDefault="00D7500A" w:rsidP="00D7500A">
            <w:pPr>
              <w:pStyle w:val="a4"/>
              <w:numPr>
                <w:ilvl w:val="0"/>
                <w:numId w:val="55"/>
              </w:numPr>
              <w:tabs>
                <w:tab w:val="left" w:pos="317"/>
                <w:tab w:val="left" w:pos="899"/>
              </w:tabs>
              <w:spacing w:after="0" w:line="240" w:lineRule="auto"/>
              <w:ind w:left="0" w:firstLine="567"/>
              <w:jc w:val="both"/>
              <w:rPr>
                <w:rFonts w:ascii="Times New Roman" w:hAnsi="Times New Roman" w:cs="Times New Roman"/>
                <w:sz w:val="24"/>
                <w:szCs w:val="24"/>
              </w:rPr>
            </w:pPr>
            <w:r w:rsidRPr="00D7500A">
              <w:rPr>
                <w:rFonts w:ascii="Times New Roman" w:hAnsi="Times New Roman" w:cs="Times New Roman"/>
                <w:sz w:val="24"/>
                <w:szCs w:val="24"/>
                <w:lang w:val="kk-KZ"/>
              </w:rPr>
              <w:t xml:space="preserve">Беккер Т.А., Тупикова О.А., Оценка недвижимости. Рекомендации по выполнению  контрольной работы: учебно-методическое пособие / Политехнический институт. – Владивосток:Издательство Дальневосточное федерального университета, 2021. – 1СД </w:t>
            </w:r>
            <w:r w:rsidRPr="00D7500A">
              <w:rPr>
                <w:rFonts w:ascii="Times New Roman" w:hAnsi="Times New Roman" w:cs="Times New Roman"/>
                <w:sz w:val="24"/>
                <w:szCs w:val="24"/>
              </w:rPr>
              <w:t>[</w:t>
            </w:r>
            <w:r w:rsidRPr="00D7500A">
              <w:rPr>
                <w:rFonts w:ascii="Times New Roman" w:hAnsi="Times New Roman" w:cs="Times New Roman"/>
                <w:sz w:val="24"/>
                <w:szCs w:val="24"/>
                <w:lang w:val="kk-KZ"/>
              </w:rPr>
              <w:t>58с.</w:t>
            </w:r>
            <w:r w:rsidRPr="00D7500A">
              <w:rPr>
                <w:rFonts w:ascii="Times New Roman" w:hAnsi="Times New Roman" w:cs="Times New Roman"/>
                <w:sz w:val="24"/>
                <w:szCs w:val="24"/>
              </w:rPr>
              <w:t>]</w:t>
            </w:r>
            <w:r w:rsidRPr="00D7500A">
              <w:rPr>
                <w:rFonts w:ascii="Times New Roman" w:hAnsi="Times New Roman" w:cs="Times New Roman"/>
                <w:sz w:val="24"/>
                <w:szCs w:val="24"/>
                <w:lang w:val="kk-KZ"/>
              </w:rPr>
              <w:t xml:space="preserve"> Текст электронный</w:t>
            </w:r>
          </w:p>
          <w:p w:rsidR="00D7500A" w:rsidRPr="00D7500A" w:rsidRDefault="00D7500A" w:rsidP="00D7500A">
            <w:pPr>
              <w:pStyle w:val="a4"/>
              <w:numPr>
                <w:ilvl w:val="0"/>
                <w:numId w:val="55"/>
              </w:numPr>
              <w:tabs>
                <w:tab w:val="left" w:pos="317"/>
                <w:tab w:val="left" w:pos="899"/>
              </w:tabs>
              <w:spacing w:after="0" w:line="240" w:lineRule="auto"/>
              <w:ind w:left="0" w:firstLine="567"/>
              <w:jc w:val="both"/>
              <w:rPr>
                <w:rFonts w:ascii="Times New Roman" w:hAnsi="Times New Roman" w:cs="Times New Roman"/>
                <w:sz w:val="24"/>
                <w:szCs w:val="24"/>
              </w:rPr>
            </w:pPr>
            <w:r w:rsidRPr="00D7500A">
              <w:rPr>
                <w:rFonts w:ascii="Times New Roman" w:hAnsi="Times New Roman" w:cs="Times New Roman"/>
                <w:sz w:val="24"/>
                <w:szCs w:val="24"/>
                <w:lang w:val="kk-KZ"/>
              </w:rPr>
              <w:t xml:space="preserve">Пылаева А.В.. Основы кадастровой оценки недвижимости:учебное пособие для вузов./ </w:t>
            </w:r>
            <w:r w:rsidRPr="00D7500A">
              <w:rPr>
                <w:rFonts w:ascii="Times New Roman" w:hAnsi="Times New Roman" w:cs="Times New Roman"/>
                <w:sz w:val="24"/>
                <w:szCs w:val="24"/>
                <w:lang w:val="kk-KZ"/>
              </w:rPr>
              <w:lastRenderedPageBreak/>
              <w:t>А.В.Пылаева:Нижегор.гос.архитектур.-строит.университет. – н.Новгород:ННГАСУ, 2014.-140с.</w:t>
            </w:r>
          </w:p>
          <w:p w:rsidR="00D7500A" w:rsidRPr="00037862" w:rsidRDefault="00D7500A" w:rsidP="00D7500A">
            <w:pPr>
              <w:pStyle w:val="a4"/>
              <w:numPr>
                <w:ilvl w:val="0"/>
                <w:numId w:val="55"/>
              </w:numPr>
              <w:tabs>
                <w:tab w:val="left" w:pos="317"/>
                <w:tab w:val="left" w:pos="899"/>
              </w:tabs>
              <w:spacing w:after="0" w:line="240" w:lineRule="auto"/>
              <w:ind w:left="0" w:firstLine="567"/>
              <w:jc w:val="both"/>
              <w:rPr>
                <w:rFonts w:ascii="Times New Roman" w:hAnsi="Times New Roman"/>
                <w:sz w:val="24"/>
                <w:szCs w:val="24"/>
              </w:rPr>
            </w:pPr>
            <w:r w:rsidRPr="00037862">
              <w:rPr>
                <w:rFonts w:ascii="Times New Roman" w:hAnsi="Times New Roman"/>
                <w:bCs/>
                <w:color w:val="000000"/>
                <w:sz w:val="24"/>
                <w:szCs w:val="24"/>
              </w:rPr>
              <w:t>Ахметов Е.С. Оценка земли и недвижимости</w:t>
            </w:r>
            <w:r w:rsidRPr="00037862">
              <w:rPr>
                <w:rFonts w:ascii="Times New Roman" w:hAnsi="Times New Roman"/>
                <w:color w:val="000000"/>
                <w:sz w:val="24"/>
                <w:szCs w:val="24"/>
              </w:rPr>
              <w:t> [Текст]: учеб. пособие / Е.С. Ахметов.- Алматы: Эверо, 2015.- 156 с.</w:t>
            </w:r>
          </w:p>
          <w:p w:rsidR="00D7500A" w:rsidRPr="00F8107A" w:rsidRDefault="00D7500A" w:rsidP="00D7500A">
            <w:pPr>
              <w:numPr>
                <w:ilvl w:val="0"/>
                <w:numId w:val="55"/>
              </w:numPr>
              <w:tabs>
                <w:tab w:val="left" w:pos="332"/>
                <w:tab w:val="left" w:pos="899"/>
              </w:tabs>
              <w:spacing w:after="0" w:line="240" w:lineRule="auto"/>
              <w:ind w:left="0" w:firstLine="567"/>
              <w:jc w:val="both"/>
              <w:rPr>
                <w:rFonts w:ascii="Times New Roman" w:hAnsi="Times New Roman"/>
                <w:sz w:val="24"/>
                <w:szCs w:val="24"/>
              </w:rPr>
            </w:pPr>
            <w:r w:rsidRPr="00433B28">
              <w:rPr>
                <w:rFonts w:ascii="Times New Roman" w:hAnsi="Times New Roman"/>
                <w:sz w:val="24"/>
                <w:szCs w:val="24"/>
              </w:rPr>
              <w:t>Бусов В.И. Оценка стоимости предприятия (бизнеса) [Текст]: учебник для бакалавров / В.И. Бусов, О.А. Землянский, А.П. Поляков; под.ред. В.И.Бусова.- М.: Юрайт, 2013.- 430 с.</w:t>
            </w:r>
          </w:p>
          <w:p w:rsidR="00D7500A" w:rsidRPr="00E36280" w:rsidRDefault="00D7500A" w:rsidP="00D7500A">
            <w:pPr>
              <w:numPr>
                <w:ilvl w:val="0"/>
                <w:numId w:val="55"/>
              </w:numPr>
              <w:tabs>
                <w:tab w:val="left" w:pos="332"/>
                <w:tab w:val="left" w:pos="899"/>
              </w:tabs>
              <w:spacing w:after="0" w:line="240" w:lineRule="auto"/>
              <w:ind w:left="0" w:firstLine="567"/>
              <w:jc w:val="both"/>
              <w:rPr>
                <w:rFonts w:ascii="Times New Roman" w:hAnsi="Times New Roman"/>
                <w:sz w:val="24"/>
                <w:szCs w:val="24"/>
              </w:rPr>
            </w:pPr>
            <w:r w:rsidRPr="000133AE">
              <w:rPr>
                <w:rFonts w:ascii="Times New Roman" w:hAnsi="Times New Roman"/>
                <w:sz w:val="24"/>
                <w:szCs w:val="24"/>
              </w:rPr>
              <w:t>Асаул А.Н. Экономика недвижимости: Учебник для вузов – СПб.: Питер, 2014. – 512 с.</w:t>
            </w:r>
          </w:p>
          <w:p w:rsidR="00D7500A" w:rsidRPr="00E36280" w:rsidRDefault="00D7500A" w:rsidP="00D7500A">
            <w:pPr>
              <w:numPr>
                <w:ilvl w:val="0"/>
                <w:numId w:val="55"/>
              </w:numPr>
              <w:tabs>
                <w:tab w:val="left" w:pos="332"/>
                <w:tab w:val="left" w:pos="899"/>
              </w:tabs>
              <w:spacing w:after="0" w:line="240" w:lineRule="auto"/>
              <w:ind w:left="0" w:firstLine="567"/>
              <w:jc w:val="both"/>
              <w:rPr>
                <w:rFonts w:ascii="Times New Roman" w:hAnsi="Times New Roman"/>
                <w:sz w:val="24"/>
                <w:szCs w:val="24"/>
              </w:rPr>
            </w:pPr>
            <w:r w:rsidRPr="00E36280">
              <w:rPr>
                <w:rFonts w:ascii="Times New Roman" w:eastAsia="Times New Roman" w:hAnsi="Times New Roman"/>
                <w:sz w:val="24"/>
                <w:szCs w:val="24"/>
                <w:lang w:eastAsia="ru-RU"/>
              </w:rPr>
              <w:t>Дияров С.К. Управление недвижимостью: Учеб. пособие. – Алматы, 2014.-315 с.</w:t>
            </w:r>
          </w:p>
          <w:p w:rsidR="00D7500A" w:rsidRPr="00E36280" w:rsidRDefault="00D7500A" w:rsidP="00D7500A">
            <w:pPr>
              <w:numPr>
                <w:ilvl w:val="0"/>
                <w:numId w:val="55"/>
              </w:numPr>
              <w:tabs>
                <w:tab w:val="left" w:pos="332"/>
                <w:tab w:val="left" w:pos="899"/>
              </w:tabs>
              <w:spacing w:after="0" w:line="240" w:lineRule="auto"/>
              <w:ind w:left="0" w:firstLine="567"/>
              <w:jc w:val="both"/>
              <w:rPr>
                <w:rFonts w:ascii="Times New Roman" w:hAnsi="Times New Roman"/>
                <w:sz w:val="24"/>
                <w:szCs w:val="24"/>
              </w:rPr>
            </w:pPr>
            <w:r w:rsidRPr="00E44436">
              <w:rPr>
                <w:rFonts w:ascii="Times New Roman" w:eastAsia="Times New Roman" w:hAnsi="Times New Roman"/>
                <w:sz w:val="24"/>
                <w:szCs w:val="24"/>
                <w:lang w:eastAsia="ru-RU"/>
              </w:rPr>
              <w:t>Орынбеков М. Оценка земли [Текст]: учебное пособие / М. Орынбеков, А.Н. Байдулдинова.- Алматы, 2013.- 744с.</w:t>
            </w:r>
          </w:p>
          <w:p w:rsidR="00D7500A" w:rsidRPr="000133AE" w:rsidRDefault="00D7500A" w:rsidP="00D64CCD">
            <w:pPr>
              <w:tabs>
                <w:tab w:val="left" w:pos="332"/>
                <w:tab w:val="left" w:pos="899"/>
              </w:tabs>
              <w:spacing w:after="0" w:line="240" w:lineRule="auto"/>
              <w:ind w:left="567"/>
              <w:jc w:val="both"/>
              <w:rPr>
                <w:rFonts w:ascii="Times New Roman" w:hAnsi="Times New Roman"/>
                <w:sz w:val="24"/>
                <w:szCs w:val="24"/>
              </w:rPr>
            </w:pPr>
          </w:p>
          <w:p w:rsidR="00D7500A" w:rsidRPr="00582B00" w:rsidRDefault="00D7500A" w:rsidP="00D64CCD">
            <w:pPr>
              <w:tabs>
                <w:tab w:val="left" w:pos="332"/>
                <w:tab w:val="left" w:pos="899"/>
              </w:tabs>
              <w:spacing w:after="0" w:line="240" w:lineRule="auto"/>
              <w:ind w:firstLine="567"/>
              <w:jc w:val="center"/>
              <w:rPr>
                <w:rFonts w:ascii="Times New Roman" w:hAnsi="Times New Roman"/>
                <w:sz w:val="24"/>
                <w:szCs w:val="24"/>
              </w:rPr>
            </w:pPr>
            <w:r>
              <w:rPr>
                <w:rFonts w:ascii="Times New Roman" w:hAnsi="Times New Roman"/>
                <w:sz w:val="24"/>
                <w:szCs w:val="24"/>
                <w:lang w:val="kk-KZ"/>
              </w:rPr>
              <w:t>Дополнительные литературы</w:t>
            </w:r>
          </w:p>
          <w:p w:rsidR="00D7500A" w:rsidRPr="00650A67" w:rsidRDefault="00D7500A" w:rsidP="00D7500A">
            <w:pPr>
              <w:numPr>
                <w:ilvl w:val="0"/>
                <w:numId w:val="55"/>
              </w:numPr>
              <w:tabs>
                <w:tab w:val="left" w:pos="332"/>
                <w:tab w:val="left" w:pos="899"/>
              </w:tabs>
              <w:spacing w:after="0" w:line="240" w:lineRule="auto"/>
              <w:ind w:left="0" w:firstLine="567"/>
              <w:jc w:val="both"/>
              <w:rPr>
                <w:rFonts w:ascii="Times New Roman" w:hAnsi="Times New Roman"/>
                <w:sz w:val="24"/>
                <w:szCs w:val="24"/>
              </w:rPr>
            </w:pPr>
            <w:r w:rsidRPr="00650A67">
              <w:rPr>
                <w:rFonts w:ascii="Times New Roman" w:eastAsia="Times New Roman" w:hAnsi="Times New Roman"/>
                <w:color w:val="000000"/>
                <w:sz w:val="24"/>
                <w:szCs w:val="24"/>
                <w:lang w:eastAsia="ru-RU"/>
              </w:rPr>
              <w:t>Бердникова В.Н. Экономика недвижимости 2-е изд., испр. и доп. учебник и практикум для академического бакалавриата / В.Н. Бердникова. — Люберцы: Юрайт, 2018. — 190 c.</w:t>
            </w:r>
          </w:p>
          <w:p w:rsidR="00D7500A" w:rsidRPr="00CC717B" w:rsidRDefault="00D7500A" w:rsidP="00D7500A">
            <w:pPr>
              <w:numPr>
                <w:ilvl w:val="0"/>
                <w:numId w:val="55"/>
              </w:numPr>
              <w:tabs>
                <w:tab w:val="left" w:pos="332"/>
                <w:tab w:val="left" w:pos="899"/>
              </w:tabs>
              <w:spacing w:after="0" w:line="240" w:lineRule="auto"/>
              <w:ind w:left="0" w:firstLine="567"/>
              <w:jc w:val="both"/>
              <w:rPr>
                <w:rFonts w:ascii="Times New Roman" w:hAnsi="Times New Roman"/>
                <w:sz w:val="24"/>
                <w:szCs w:val="24"/>
              </w:rPr>
            </w:pPr>
            <w:r w:rsidRPr="00CC717B">
              <w:rPr>
                <w:rFonts w:ascii="Times New Roman" w:eastAsia="Times New Roman" w:hAnsi="Times New Roman"/>
                <w:sz w:val="24"/>
                <w:szCs w:val="24"/>
                <w:lang w:eastAsia="ru-RU"/>
              </w:rPr>
              <w:t>Горемыкин В.А. Экономика и управление недвижимостью: Учебник. – М.: МГИУ, 2017. – 345 с.</w:t>
            </w:r>
          </w:p>
          <w:p w:rsidR="00D7500A" w:rsidRPr="00650A67" w:rsidRDefault="00D7500A" w:rsidP="00D7500A">
            <w:pPr>
              <w:numPr>
                <w:ilvl w:val="0"/>
                <w:numId w:val="55"/>
              </w:numPr>
              <w:tabs>
                <w:tab w:val="left" w:pos="332"/>
                <w:tab w:val="left" w:pos="899"/>
              </w:tabs>
              <w:spacing w:after="0" w:line="240" w:lineRule="auto"/>
              <w:ind w:left="0" w:firstLine="567"/>
              <w:jc w:val="both"/>
              <w:rPr>
                <w:rFonts w:ascii="Times New Roman" w:hAnsi="Times New Roman"/>
                <w:sz w:val="24"/>
                <w:szCs w:val="24"/>
              </w:rPr>
            </w:pPr>
            <w:r w:rsidRPr="00650A67">
              <w:rPr>
                <w:rFonts w:ascii="Times New Roman" w:eastAsia="Times New Roman" w:hAnsi="Times New Roman"/>
                <w:color w:val="000000"/>
                <w:sz w:val="24"/>
                <w:szCs w:val="24"/>
                <w:lang w:eastAsia="ru-RU"/>
              </w:rPr>
              <w:t>Горемыкин, В.А. Экономика недвижимости. В 2 т. Т.1. Общая модель рынка недвижимости и рынок прав аренды: Учебник. 8-е изд., пер. и доп. / В.А. Горемыкин. — Люберцы: Юрайт, 2016. — 472 c.</w:t>
            </w:r>
          </w:p>
          <w:p w:rsidR="00D7500A" w:rsidRPr="00650A67" w:rsidRDefault="00D7500A" w:rsidP="00D7500A">
            <w:pPr>
              <w:numPr>
                <w:ilvl w:val="0"/>
                <w:numId w:val="55"/>
              </w:numPr>
              <w:tabs>
                <w:tab w:val="left" w:pos="332"/>
                <w:tab w:val="left" w:pos="899"/>
              </w:tabs>
              <w:spacing w:after="0" w:line="240" w:lineRule="auto"/>
              <w:ind w:left="0" w:firstLine="567"/>
              <w:jc w:val="both"/>
              <w:rPr>
                <w:rFonts w:ascii="Times New Roman" w:hAnsi="Times New Roman"/>
                <w:sz w:val="24"/>
                <w:szCs w:val="24"/>
              </w:rPr>
            </w:pPr>
            <w:r w:rsidRPr="00650A67">
              <w:rPr>
                <w:rFonts w:ascii="Times New Roman" w:eastAsia="Times New Roman" w:hAnsi="Times New Roman"/>
                <w:color w:val="000000"/>
                <w:sz w:val="24"/>
                <w:szCs w:val="24"/>
                <w:lang w:eastAsia="ru-RU"/>
              </w:rPr>
              <w:t>Боровкова В.А. Экономика недвижимости: Учебник и практикум для академического бакалавриата / В.А. Боровкова, В.А. Боровкова, О.Е. Пирогова. — Люберцы: Юрайт, 2016. — 417 c.</w:t>
            </w:r>
          </w:p>
          <w:p w:rsidR="00D7500A" w:rsidRPr="00037862" w:rsidRDefault="00D7500A" w:rsidP="00D7500A">
            <w:pPr>
              <w:numPr>
                <w:ilvl w:val="0"/>
                <w:numId w:val="55"/>
              </w:numPr>
              <w:tabs>
                <w:tab w:val="left" w:pos="332"/>
                <w:tab w:val="left" w:pos="899"/>
              </w:tabs>
              <w:spacing w:after="0" w:line="240" w:lineRule="auto"/>
              <w:ind w:left="0" w:firstLine="567"/>
              <w:jc w:val="both"/>
              <w:rPr>
                <w:rFonts w:ascii="Times New Roman" w:hAnsi="Times New Roman"/>
                <w:sz w:val="24"/>
                <w:szCs w:val="24"/>
              </w:rPr>
            </w:pPr>
            <w:r w:rsidRPr="000133AE">
              <w:rPr>
                <w:rFonts w:ascii="Times New Roman" w:hAnsi="Times New Roman"/>
                <w:sz w:val="24"/>
                <w:szCs w:val="24"/>
              </w:rPr>
              <w:t>Дияров С.К. Управление недвижимостью: Учеб. пособие. – Алматы, 2014.-315 с.</w:t>
            </w:r>
          </w:p>
          <w:p w:rsidR="00D7500A" w:rsidRPr="00CC717B" w:rsidRDefault="00D7500A" w:rsidP="00D7500A">
            <w:pPr>
              <w:numPr>
                <w:ilvl w:val="0"/>
                <w:numId w:val="55"/>
              </w:numPr>
              <w:tabs>
                <w:tab w:val="left" w:pos="332"/>
                <w:tab w:val="left" w:pos="899"/>
              </w:tabs>
              <w:spacing w:after="0" w:line="240" w:lineRule="auto"/>
              <w:ind w:left="0" w:firstLine="567"/>
              <w:jc w:val="both"/>
              <w:rPr>
                <w:rFonts w:ascii="Times New Roman" w:hAnsi="Times New Roman"/>
                <w:sz w:val="24"/>
                <w:szCs w:val="24"/>
              </w:rPr>
            </w:pPr>
            <w:r w:rsidRPr="00037862">
              <w:rPr>
                <w:rFonts w:ascii="Times New Roman" w:hAnsi="Times New Roman"/>
                <w:sz w:val="24"/>
                <w:szCs w:val="24"/>
              </w:rPr>
              <w:t>Орынбеков М. Оценка земли [Текст]: учебное пособие / М. Орынбеков, А.Н. Байдулдинова.- Алматы, 2013.- 744с.</w:t>
            </w:r>
          </w:p>
          <w:p w:rsidR="00D7500A" w:rsidRPr="00650A67" w:rsidRDefault="00D7500A" w:rsidP="00D7500A">
            <w:pPr>
              <w:numPr>
                <w:ilvl w:val="0"/>
                <w:numId w:val="55"/>
              </w:numPr>
              <w:tabs>
                <w:tab w:val="left" w:pos="332"/>
                <w:tab w:val="left" w:pos="899"/>
              </w:tabs>
              <w:spacing w:after="0" w:line="240" w:lineRule="auto"/>
              <w:ind w:left="0" w:firstLine="567"/>
              <w:jc w:val="both"/>
              <w:rPr>
                <w:rFonts w:ascii="Times New Roman" w:hAnsi="Times New Roman"/>
                <w:sz w:val="24"/>
                <w:szCs w:val="24"/>
              </w:rPr>
            </w:pPr>
            <w:r w:rsidRPr="00CC717B">
              <w:rPr>
                <w:rFonts w:ascii="Times New Roman" w:hAnsi="Times New Roman"/>
                <w:sz w:val="24"/>
                <w:szCs w:val="24"/>
              </w:rPr>
              <w:t>Экономика недвижимости: учебное пособие/ Под редакцией д.т.н. проф. Байболова С.М. / Кызылорда, 2013 г.</w:t>
            </w:r>
          </w:p>
        </w:tc>
      </w:tr>
    </w:tbl>
    <w:p w:rsidR="00D7500A" w:rsidRDefault="00D7500A" w:rsidP="00D7500A">
      <w:pPr>
        <w:spacing w:after="0" w:line="240" w:lineRule="auto"/>
        <w:jc w:val="center"/>
        <w:rPr>
          <w:rFonts w:ascii="Times New Roman" w:hAnsi="Times New Roman"/>
          <w:b/>
          <w:bCs/>
          <w:sz w:val="24"/>
          <w:szCs w:val="24"/>
          <w:lang w:val="kk-KZ"/>
        </w:rPr>
      </w:pPr>
    </w:p>
    <w:p w:rsidR="00D7500A" w:rsidRDefault="00D7500A" w:rsidP="00D7500A">
      <w:pPr>
        <w:spacing w:after="0" w:line="240" w:lineRule="auto"/>
        <w:jc w:val="center"/>
        <w:rPr>
          <w:rFonts w:ascii="Times New Roman" w:hAnsi="Times New Roman"/>
          <w:b/>
          <w:bCs/>
          <w:sz w:val="24"/>
          <w:szCs w:val="24"/>
          <w:lang w:val="kk-KZ"/>
        </w:rPr>
      </w:pPr>
    </w:p>
    <w:p w:rsidR="00CE3735" w:rsidRDefault="00CE3735" w:rsidP="002B1910">
      <w:pPr>
        <w:spacing w:after="0" w:line="240" w:lineRule="auto"/>
        <w:jc w:val="center"/>
        <w:rPr>
          <w:rFonts w:ascii="Times New Roman" w:hAnsi="Times New Roman"/>
          <w:sz w:val="24"/>
          <w:szCs w:val="24"/>
          <w:lang w:val="kk-KZ"/>
        </w:rPr>
      </w:pPr>
    </w:p>
    <w:p w:rsidR="00D7500A" w:rsidRDefault="00D7500A" w:rsidP="002B1910">
      <w:pPr>
        <w:spacing w:after="0" w:line="240" w:lineRule="auto"/>
        <w:jc w:val="center"/>
        <w:rPr>
          <w:rFonts w:ascii="Times New Roman" w:hAnsi="Times New Roman"/>
          <w:sz w:val="24"/>
          <w:szCs w:val="24"/>
          <w:lang w:val="kk-KZ"/>
        </w:rPr>
      </w:pPr>
    </w:p>
    <w:tbl>
      <w:tblPr>
        <w:tblW w:w="96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61"/>
        <w:gridCol w:w="6379"/>
      </w:tblGrid>
      <w:tr w:rsidR="00892DBE" w:rsidRPr="009C7978" w:rsidTr="00CE3735">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892DBE" w:rsidRPr="009C7978" w:rsidRDefault="00892DBE" w:rsidP="00892DBE">
            <w:pPr>
              <w:spacing w:after="0" w:line="240" w:lineRule="auto"/>
              <w:ind w:hanging="1"/>
              <w:jc w:val="both"/>
              <w:rPr>
                <w:rFonts w:ascii="Times New Roman" w:hAnsi="Times New Roman"/>
                <w:sz w:val="24"/>
                <w:szCs w:val="24"/>
              </w:rPr>
            </w:pPr>
            <w:r w:rsidRPr="009C7978">
              <w:rPr>
                <w:rFonts w:ascii="Times New Roman" w:hAnsi="Times New Roman"/>
                <w:b/>
                <w:bCs/>
                <w:sz w:val="24"/>
                <w:szCs w:val="24"/>
                <w:lang w:val="kk-KZ"/>
              </w:rPr>
              <w:t>Код и название дисциплины</w:t>
            </w:r>
          </w:p>
        </w:tc>
        <w:tc>
          <w:tcPr>
            <w:tcW w:w="6379" w:type="dxa"/>
            <w:tcBorders>
              <w:top w:val="single" w:sz="4" w:space="0" w:color="000000"/>
              <w:left w:val="single" w:sz="4" w:space="0" w:color="000000"/>
              <w:bottom w:val="single" w:sz="4" w:space="0" w:color="000000"/>
              <w:right w:val="single" w:sz="4" w:space="0" w:color="000000"/>
            </w:tcBorders>
            <w:hideMark/>
          </w:tcPr>
          <w:p w:rsidR="00892DBE" w:rsidRPr="009C7978" w:rsidRDefault="00892DBE" w:rsidP="00064875">
            <w:pPr>
              <w:spacing w:after="0" w:line="240" w:lineRule="auto"/>
              <w:ind w:hanging="1"/>
              <w:jc w:val="both"/>
              <w:rPr>
                <w:rFonts w:ascii="Times New Roman" w:hAnsi="Times New Roman"/>
                <w:sz w:val="24"/>
                <w:szCs w:val="24"/>
                <w:lang w:val="kk-KZ"/>
              </w:rPr>
            </w:pPr>
            <w:r w:rsidRPr="009C7978">
              <w:rPr>
                <w:rFonts w:ascii="Times New Roman" w:hAnsi="Times New Roman"/>
                <w:b/>
                <w:sz w:val="24"/>
                <w:szCs w:val="24"/>
                <w:lang w:val="kk-KZ"/>
              </w:rPr>
              <w:t xml:space="preserve">PP </w:t>
            </w:r>
            <w:r w:rsidR="00064875">
              <w:rPr>
                <w:rFonts w:ascii="Times New Roman" w:hAnsi="Times New Roman"/>
                <w:b/>
                <w:sz w:val="24"/>
                <w:szCs w:val="24"/>
                <w:lang w:val="kk-KZ"/>
              </w:rPr>
              <w:t>3215</w:t>
            </w:r>
            <w:r w:rsidRPr="009C7978">
              <w:rPr>
                <w:rFonts w:ascii="Times New Roman" w:hAnsi="Times New Roman"/>
                <w:b/>
                <w:sz w:val="24"/>
                <w:szCs w:val="24"/>
                <w:lang w:val="kk-KZ"/>
              </w:rPr>
              <w:t xml:space="preserve"> Предпринимательское право </w:t>
            </w:r>
          </w:p>
        </w:tc>
      </w:tr>
      <w:tr w:rsidR="00892DBE" w:rsidRPr="009C7978" w:rsidTr="00CE3735">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892DBE" w:rsidRPr="009C7978" w:rsidRDefault="00892DBE" w:rsidP="00892DBE">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ППС дисциплины</w:t>
            </w:r>
          </w:p>
        </w:tc>
        <w:tc>
          <w:tcPr>
            <w:tcW w:w="6379" w:type="dxa"/>
            <w:tcBorders>
              <w:top w:val="single" w:sz="4" w:space="0" w:color="000000"/>
              <w:left w:val="single" w:sz="4" w:space="0" w:color="000000"/>
              <w:bottom w:val="single" w:sz="4" w:space="0" w:color="000000"/>
              <w:right w:val="single" w:sz="4" w:space="0" w:color="000000"/>
            </w:tcBorders>
            <w:hideMark/>
          </w:tcPr>
          <w:p w:rsidR="00892DBE" w:rsidRPr="009C7978" w:rsidRDefault="00064875" w:rsidP="00892DBE">
            <w:pPr>
              <w:spacing w:after="0" w:line="240" w:lineRule="auto"/>
              <w:ind w:hanging="1"/>
              <w:jc w:val="both"/>
              <w:rPr>
                <w:rFonts w:ascii="Times New Roman" w:hAnsi="Times New Roman"/>
                <w:sz w:val="24"/>
                <w:szCs w:val="24"/>
                <w:lang w:val="kk-KZ"/>
              </w:rPr>
            </w:pPr>
            <w:r w:rsidRPr="00064875">
              <w:rPr>
                <w:rFonts w:ascii="Times New Roman" w:hAnsi="Times New Roman"/>
                <w:sz w:val="24"/>
                <w:szCs w:val="24"/>
                <w:lang w:val="kk-KZ"/>
              </w:rPr>
              <w:t>Тлебаева Г.М.</w:t>
            </w:r>
            <w:r>
              <w:rPr>
                <w:rFonts w:ascii="Times New Roman" w:hAnsi="Times New Roman"/>
                <w:sz w:val="24"/>
                <w:szCs w:val="24"/>
                <w:lang w:val="kk-KZ"/>
              </w:rPr>
              <w:t>, Бейсенбаева М.Т.</w:t>
            </w:r>
          </w:p>
        </w:tc>
      </w:tr>
      <w:tr w:rsidR="00892DBE" w:rsidRPr="009C7978" w:rsidTr="00CE3735">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892DBE" w:rsidRPr="009C7978" w:rsidRDefault="00892DBE" w:rsidP="00892DBE">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t>Тип дисциплины</w:t>
            </w:r>
          </w:p>
        </w:tc>
        <w:tc>
          <w:tcPr>
            <w:tcW w:w="6379" w:type="dxa"/>
            <w:tcBorders>
              <w:top w:val="single" w:sz="4" w:space="0" w:color="000000"/>
              <w:left w:val="single" w:sz="4" w:space="0" w:color="000000"/>
              <w:bottom w:val="single" w:sz="4" w:space="0" w:color="000000"/>
              <w:right w:val="single" w:sz="4" w:space="0" w:color="000000"/>
            </w:tcBorders>
            <w:hideMark/>
          </w:tcPr>
          <w:p w:rsidR="00892DBE" w:rsidRPr="009C7978" w:rsidRDefault="00892DBE" w:rsidP="00892DBE">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БД/КВ</w:t>
            </w:r>
          </w:p>
        </w:tc>
      </w:tr>
      <w:tr w:rsidR="00892DBE" w:rsidRPr="009C7978" w:rsidTr="00CE3735">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892DBE" w:rsidRPr="009C7978" w:rsidRDefault="00892DBE" w:rsidP="00892DBE">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t>Уровень обучения</w:t>
            </w:r>
          </w:p>
        </w:tc>
        <w:tc>
          <w:tcPr>
            <w:tcW w:w="6379" w:type="dxa"/>
            <w:tcBorders>
              <w:top w:val="single" w:sz="4" w:space="0" w:color="000000"/>
              <w:left w:val="single" w:sz="4" w:space="0" w:color="000000"/>
              <w:bottom w:val="single" w:sz="4" w:space="0" w:color="000000"/>
              <w:right w:val="single" w:sz="4" w:space="0" w:color="000000"/>
            </w:tcBorders>
            <w:hideMark/>
          </w:tcPr>
          <w:p w:rsidR="00892DBE" w:rsidRPr="009C7978" w:rsidRDefault="00892DBE" w:rsidP="00892DBE">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бакалавриат</w:t>
            </w:r>
          </w:p>
        </w:tc>
      </w:tr>
      <w:tr w:rsidR="00892DBE" w:rsidRPr="009C7978" w:rsidTr="00CE3735">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892DBE" w:rsidRPr="009C7978" w:rsidRDefault="00892DBE" w:rsidP="00892DBE">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 xml:space="preserve">Образовательная программа </w:t>
            </w:r>
          </w:p>
        </w:tc>
        <w:tc>
          <w:tcPr>
            <w:tcW w:w="6379" w:type="dxa"/>
            <w:tcBorders>
              <w:top w:val="single" w:sz="4" w:space="0" w:color="000000"/>
              <w:left w:val="single" w:sz="4" w:space="0" w:color="000000"/>
              <w:bottom w:val="single" w:sz="4" w:space="0" w:color="000000"/>
              <w:right w:val="single" w:sz="4" w:space="0" w:color="000000"/>
            </w:tcBorders>
            <w:hideMark/>
          </w:tcPr>
          <w:p w:rsidR="00892DBE" w:rsidRPr="009C7978" w:rsidRDefault="00892DBE" w:rsidP="00064875">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6В041</w:t>
            </w:r>
            <w:r w:rsidR="00064875">
              <w:rPr>
                <w:rFonts w:ascii="Times New Roman" w:hAnsi="Times New Roman"/>
                <w:sz w:val="24"/>
                <w:szCs w:val="24"/>
                <w:lang w:val="kk-KZ"/>
              </w:rPr>
              <w:t>03</w:t>
            </w:r>
            <w:r w:rsidRPr="009C7978">
              <w:rPr>
                <w:rFonts w:ascii="Times New Roman" w:hAnsi="Times New Roman"/>
                <w:sz w:val="24"/>
                <w:szCs w:val="24"/>
                <w:lang w:val="kk-KZ"/>
              </w:rPr>
              <w:t>-</w:t>
            </w:r>
            <w:r w:rsidR="00064875">
              <w:rPr>
                <w:rFonts w:ascii="Times New Roman" w:hAnsi="Times New Roman"/>
                <w:sz w:val="24"/>
                <w:szCs w:val="24"/>
                <w:lang w:val="kk-KZ"/>
              </w:rPr>
              <w:t xml:space="preserve"> Учет и аудит</w:t>
            </w:r>
          </w:p>
        </w:tc>
      </w:tr>
      <w:tr w:rsidR="00892DBE" w:rsidRPr="009C7978" w:rsidTr="00CE3735">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892DBE" w:rsidRPr="009C7978" w:rsidRDefault="00892DBE" w:rsidP="00892DBE">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Количество академических кредитов</w:t>
            </w:r>
          </w:p>
        </w:tc>
        <w:tc>
          <w:tcPr>
            <w:tcW w:w="6379" w:type="dxa"/>
            <w:tcBorders>
              <w:top w:val="single" w:sz="4" w:space="0" w:color="000000"/>
              <w:left w:val="single" w:sz="4" w:space="0" w:color="000000"/>
              <w:bottom w:val="single" w:sz="4" w:space="0" w:color="000000"/>
              <w:right w:val="single" w:sz="4" w:space="0" w:color="000000"/>
            </w:tcBorders>
            <w:hideMark/>
          </w:tcPr>
          <w:p w:rsidR="00892DBE" w:rsidRPr="009C7978" w:rsidRDefault="00892DBE" w:rsidP="00892DBE">
            <w:pPr>
              <w:snapToGrid w:val="0"/>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5</w:t>
            </w:r>
          </w:p>
        </w:tc>
      </w:tr>
      <w:tr w:rsidR="00892DBE" w:rsidRPr="009C7978" w:rsidTr="00CE3735">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892DBE" w:rsidRPr="009C7978" w:rsidRDefault="00892DBE" w:rsidP="00892DBE">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lastRenderedPageBreak/>
              <w:t>Форма обучения</w:t>
            </w:r>
          </w:p>
        </w:tc>
        <w:tc>
          <w:tcPr>
            <w:tcW w:w="6379" w:type="dxa"/>
            <w:tcBorders>
              <w:top w:val="single" w:sz="4" w:space="0" w:color="000000"/>
              <w:left w:val="single" w:sz="4" w:space="0" w:color="000000"/>
              <w:bottom w:val="single" w:sz="4" w:space="0" w:color="000000"/>
              <w:right w:val="single" w:sz="4" w:space="0" w:color="000000"/>
            </w:tcBorders>
            <w:hideMark/>
          </w:tcPr>
          <w:p w:rsidR="00892DBE" w:rsidRPr="009C7978" w:rsidRDefault="00892DBE" w:rsidP="00892DBE">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Очная</w:t>
            </w:r>
          </w:p>
        </w:tc>
      </w:tr>
      <w:tr w:rsidR="00892DBE" w:rsidRPr="009C7978" w:rsidTr="00CE3735">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892DBE" w:rsidRPr="009C7978" w:rsidRDefault="00892DBE" w:rsidP="00892DBE">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rPr>
              <w:t>Семестр</w:t>
            </w:r>
          </w:p>
        </w:tc>
        <w:tc>
          <w:tcPr>
            <w:tcW w:w="6379" w:type="dxa"/>
            <w:tcBorders>
              <w:top w:val="single" w:sz="4" w:space="0" w:color="000000"/>
              <w:left w:val="single" w:sz="4" w:space="0" w:color="000000"/>
              <w:bottom w:val="single" w:sz="4" w:space="0" w:color="000000"/>
              <w:right w:val="single" w:sz="4" w:space="0" w:color="000000"/>
            </w:tcBorders>
            <w:hideMark/>
          </w:tcPr>
          <w:p w:rsidR="00892DBE" w:rsidRPr="009C7978" w:rsidRDefault="00064875" w:rsidP="00892DBE">
            <w:pPr>
              <w:spacing w:after="0" w:line="240" w:lineRule="auto"/>
              <w:ind w:hanging="1"/>
              <w:jc w:val="both"/>
              <w:rPr>
                <w:rFonts w:ascii="Times New Roman" w:hAnsi="Times New Roman"/>
                <w:sz w:val="24"/>
                <w:szCs w:val="24"/>
                <w:lang w:val="kk-KZ"/>
              </w:rPr>
            </w:pPr>
            <w:r>
              <w:rPr>
                <w:rFonts w:ascii="Times New Roman" w:hAnsi="Times New Roman"/>
                <w:sz w:val="24"/>
                <w:szCs w:val="24"/>
                <w:lang w:val="kk-KZ"/>
              </w:rPr>
              <w:t>5</w:t>
            </w:r>
          </w:p>
        </w:tc>
      </w:tr>
      <w:tr w:rsidR="00892DBE" w:rsidRPr="009C7978" w:rsidTr="00CE3735">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892DBE" w:rsidRPr="009C7978" w:rsidRDefault="00892DBE" w:rsidP="00892DBE">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П</w:t>
            </w:r>
            <w:r w:rsidRPr="009C7978">
              <w:rPr>
                <w:rFonts w:ascii="Times New Roman" w:hAnsi="Times New Roman"/>
                <w:sz w:val="24"/>
                <w:szCs w:val="24"/>
              </w:rPr>
              <w:t>ререквизит</w:t>
            </w:r>
            <w:r w:rsidRPr="009C7978">
              <w:rPr>
                <w:rFonts w:ascii="Times New Roman" w:hAnsi="Times New Roman"/>
                <w:sz w:val="24"/>
                <w:szCs w:val="24"/>
                <w:lang w:val="kk-KZ"/>
              </w:rPr>
              <w:t>ы дисциплины</w:t>
            </w:r>
          </w:p>
        </w:tc>
        <w:tc>
          <w:tcPr>
            <w:tcW w:w="6379" w:type="dxa"/>
            <w:tcBorders>
              <w:top w:val="single" w:sz="4" w:space="0" w:color="000000"/>
              <w:left w:val="single" w:sz="4" w:space="0" w:color="000000"/>
              <w:bottom w:val="single" w:sz="4" w:space="0" w:color="000000"/>
              <w:right w:val="single" w:sz="4" w:space="0" w:color="000000"/>
            </w:tcBorders>
            <w:hideMark/>
          </w:tcPr>
          <w:p w:rsidR="00892DBE" w:rsidRPr="009C7978" w:rsidRDefault="00FE66AA" w:rsidP="00892DBE">
            <w:pPr>
              <w:spacing w:after="0" w:line="240" w:lineRule="auto"/>
              <w:ind w:hanging="1"/>
              <w:rPr>
                <w:rFonts w:ascii="Times New Roman" w:hAnsi="Times New Roman"/>
                <w:sz w:val="24"/>
                <w:szCs w:val="24"/>
                <w:lang w:val="kk-KZ"/>
              </w:rPr>
            </w:pPr>
            <w:r>
              <w:rPr>
                <w:rFonts w:ascii="Times New Roman" w:hAnsi="Times New Roman"/>
                <w:sz w:val="24"/>
                <w:szCs w:val="24"/>
                <w:lang w:val="kk-KZ"/>
              </w:rPr>
              <w:t xml:space="preserve">Право и антикорупционная культура,  </w:t>
            </w:r>
            <w:r w:rsidR="00064875">
              <w:rPr>
                <w:rFonts w:ascii="Times New Roman" w:hAnsi="Times New Roman"/>
                <w:sz w:val="24"/>
                <w:szCs w:val="24"/>
                <w:lang w:val="kk-KZ"/>
              </w:rPr>
              <w:t xml:space="preserve">Методы научных исследований, Предпринимательство </w:t>
            </w:r>
          </w:p>
        </w:tc>
      </w:tr>
      <w:tr w:rsidR="00892DBE" w:rsidRPr="009C7978" w:rsidTr="00CE3735">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892DBE" w:rsidRPr="009C7978" w:rsidRDefault="00892DBE" w:rsidP="00892DBE">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Постреквизиты дисциплины</w:t>
            </w:r>
          </w:p>
        </w:tc>
        <w:tc>
          <w:tcPr>
            <w:tcW w:w="6379" w:type="dxa"/>
            <w:tcBorders>
              <w:top w:val="single" w:sz="4" w:space="0" w:color="000000"/>
              <w:left w:val="single" w:sz="4" w:space="0" w:color="000000"/>
              <w:bottom w:val="single" w:sz="4" w:space="0" w:color="000000"/>
              <w:right w:val="single" w:sz="4" w:space="0" w:color="000000"/>
            </w:tcBorders>
            <w:hideMark/>
          </w:tcPr>
          <w:p w:rsidR="00892DBE" w:rsidRPr="009C7978" w:rsidRDefault="00FE66AA" w:rsidP="00892DBE">
            <w:pPr>
              <w:spacing w:after="0" w:line="240" w:lineRule="auto"/>
              <w:ind w:hanging="1"/>
              <w:rPr>
                <w:rFonts w:ascii="Times New Roman" w:hAnsi="Times New Roman"/>
                <w:sz w:val="24"/>
                <w:szCs w:val="24"/>
              </w:rPr>
            </w:pPr>
            <w:r>
              <w:rPr>
                <w:rFonts w:ascii="Times New Roman" w:hAnsi="Times New Roman"/>
                <w:sz w:val="24"/>
                <w:szCs w:val="24"/>
                <w:lang w:val="kk-KZ"/>
              </w:rPr>
              <w:t>Дипломная работа</w:t>
            </w:r>
          </w:p>
        </w:tc>
      </w:tr>
      <w:tr w:rsidR="00892DBE" w:rsidRPr="009C7978" w:rsidTr="00CE3735">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892DBE" w:rsidRPr="009C7978" w:rsidRDefault="00892DBE" w:rsidP="00892DBE">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Цель изучения  дисциплины</w:t>
            </w:r>
          </w:p>
        </w:tc>
        <w:tc>
          <w:tcPr>
            <w:tcW w:w="6379" w:type="dxa"/>
            <w:tcBorders>
              <w:top w:val="single" w:sz="4" w:space="0" w:color="000000"/>
              <w:left w:val="single" w:sz="4" w:space="0" w:color="000000"/>
              <w:bottom w:val="single" w:sz="4" w:space="0" w:color="000000"/>
              <w:right w:val="single" w:sz="4" w:space="0" w:color="000000"/>
            </w:tcBorders>
            <w:hideMark/>
          </w:tcPr>
          <w:p w:rsidR="00892DBE" w:rsidRPr="009C7978" w:rsidRDefault="00892DBE" w:rsidP="00892DBE">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Ф</w:t>
            </w:r>
            <w:r w:rsidRPr="009C7978">
              <w:rPr>
                <w:rFonts w:ascii="Times New Roman" w:hAnsi="Times New Roman"/>
                <w:sz w:val="24"/>
                <w:szCs w:val="24"/>
              </w:rPr>
              <w:t>ормирование правовых знаний в сфере предпринимательства, умений работы с действующими нормативно-правовыми актами, регулирующими предпринимательские отношения, и навыков составления проектов гражданско-правовых договоров.</w:t>
            </w:r>
          </w:p>
        </w:tc>
      </w:tr>
      <w:tr w:rsidR="00892DBE" w:rsidRPr="009C7978" w:rsidTr="00CE3735">
        <w:trPr>
          <w:trHeight w:val="843"/>
        </w:trPr>
        <w:tc>
          <w:tcPr>
            <w:tcW w:w="3261" w:type="dxa"/>
            <w:tcBorders>
              <w:top w:val="single" w:sz="4" w:space="0" w:color="000000"/>
              <w:left w:val="single" w:sz="4" w:space="0" w:color="000000"/>
              <w:bottom w:val="single" w:sz="4" w:space="0" w:color="000000"/>
              <w:right w:val="single" w:sz="4" w:space="0" w:color="000000"/>
            </w:tcBorders>
          </w:tcPr>
          <w:p w:rsidR="00892DBE" w:rsidRPr="009C7978" w:rsidRDefault="00892DBE" w:rsidP="00892DBE">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Содержание дисциплины</w:t>
            </w:r>
          </w:p>
          <w:p w:rsidR="00892DBE" w:rsidRPr="009C7978" w:rsidRDefault="00892DBE" w:rsidP="00892DBE">
            <w:pPr>
              <w:spacing w:after="0" w:line="240" w:lineRule="auto"/>
              <w:ind w:hanging="1"/>
              <w:jc w:val="both"/>
              <w:rPr>
                <w:rFonts w:ascii="Times New Roman" w:hAnsi="Times New Roman"/>
                <w:sz w:val="24"/>
                <w:szCs w:val="24"/>
              </w:rPr>
            </w:pPr>
          </w:p>
        </w:tc>
        <w:tc>
          <w:tcPr>
            <w:tcW w:w="6379" w:type="dxa"/>
            <w:tcBorders>
              <w:top w:val="single" w:sz="4" w:space="0" w:color="000000"/>
              <w:left w:val="single" w:sz="4" w:space="0" w:color="000000"/>
              <w:bottom w:val="single" w:sz="4" w:space="0" w:color="000000"/>
              <w:right w:val="single" w:sz="4" w:space="0" w:color="000000"/>
            </w:tcBorders>
            <w:hideMark/>
          </w:tcPr>
          <w:p w:rsidR="00892DBE" w:rsidRPr="009C7978" w:rsidRDefault="00892DBE" w:rsidP="00892DBE">
            <w:pPr>
              <w:spacing w:after="0" w:line="240" w:lineRule="auto"/>
              <w:ind w:hanging="1"/>
              <w:jc w:val="both"/>
              <w:rPr>
                <w:rFonts w:ascii="Times New Roman" w:hAnsi="Times New Roman"/>
                <w:sz w:val="24"/>
                <w:szCs w:val="24"/>
              </w:rPr>
            </w:pPr>
            <w:r w:rsidRPr="009C7978">
              <w:rPr>
                <w:rFonts w:ascii="Times New Roman" w:hAnsi="Times New Roman"/>
                <w:sz w:val="24"/>
                <w:szCs w:val="24"/>
              </w:rPr>
              <w:t>Предпринимательское право как комплексная отрасль права.</w:t>
            </w:r>
            <w:r w:rsidRPr="009C7978">
              <w:rPr>
                <w:rFonts w:ascii="Times New Roman" w:hAnsi="Times New Roman"/>
                <w:sz w:val="24"/>
                <w:szCs w:val="24"/>
                <w:lang w:val="kk-KZ"/>
              </w:rPr>
              <w:t xml:space="preserve"> </w:t>
            </w:r>
            <w:r w:rsidRPr="009C7978">
              <w:rPr>
                <w:rFonts w:ascii="Times New Roman" w:hAnsi="Times New Roman"/>
                <w:sz w:val="24"/>
                <w:szCs w:val="24"/>
              </w:rPr>
              <w:t>Предпринимательская деятельность и правовой  статус предпринимателя. Виды и формы предпринимательской деятельности в Республике Казахстан.</w:t>
            </w:r>
            <w:r w:rsidRPr="009C7978">
              <w:rPr>
                <w:rFonts w:ascii="Times New Roman" w:hAnsi="Times New Roman"/>
                <w:sz w:val="24"/>
                <w:szCs w:val="24"/>
                <w:lang w:val="kk-KZ"/>
              </w:rPr>
              <w:t xml:space="preserve"> </w:t>
            </w:r>
            <w:r w:rsidRPr="009C7978">
              <w:rPr>
                <w:rFonts w:ascii="Times New Roman" w:hAnsi="Times New Roman"/>
                <w:sz w:val="24"/>
                <w:szCs w:val="24"/>
              </w:rPr>
              <w:t>Юридические лица как субъекты предпринимательской деятельности.</w:t>
            </w:r>
            <w:r w:rsidRPr="009C7978">
              <w:rPr>
                <w:rFonts w:ascii="Times New Roman" w:hAnsi="Times New Roman"/>
                <w:sz w:val="24"/>
                <w:szCs w:val="24"/>
                <w:lang w:val="kk-KZ"/>
              </w:rPr>
              <w:t xml:space="preserve"> </w:t>
            </w:r>
            <w:r w:rsidRPr="009C7978">
              <w:rPr>
                <w:rFonts w:ascii="Times New Roman" w:hAnsi="Times New Roman"/>
                <w:sz w:val="24"/>
                <w:szCs w:val="24"/>
              </w:rPr>
              <w:t>Имущественные основы предпринимательской деятельности.</w:t>
            </w:r>
            <w:r w:rsidRPr="009C7978">
              <w:rPr>
                <w:rFonts w:ascii="Times New Roman" w:hAnsi="Times New Roman"/>
                <w:sz w:val="24"/>
                <w:szCs w:val="24"/>
                <w:lang w:val="kk-KZ"/>
              </w:rPr>
              <w:t xml:space="preserve"> </w:t>
            </w:r>
            <w:r w:rsidRPr="009C7978">
              <w:rPr>
                <w:rFonts w:ascii="Times New Roman" w:hAnsi="Times New Roman"/>
                <w:sz w:val="24"/>
                <w:szCs w:val="24"/>
              </w:rPr>
              <w:t>Сделки в предпринимательской сфере. Предпринимательские договоры.</w:t>
            </w:r>
            <w:r w:rsidRPr="009C7978">
              <w:rPr>
                <w:rFonts w:ascii="Times New Roman" w:hAnsi="Times New Roman"/>
                <w:sz w:val="24"/>
                <w:szCs w:val="24"/>
                <w:lang w:val="kk-KZ"/>
              </w:rPr>
              <w:t xml:space="preserve"> </w:t>
            </w:r>
            <w:r w:rsidRPr="009C7978">
              <w:rPr>
                <w:rFonts w:ascii="Times New Roman" w:hAnsi="Times New Roman"/>
                <w:sz w:val="24"/>
                <w:szCs w:val="24"/>
              </w:rPr>
              <w:t>Государственное регулирование предпринимательской  деятельности.</w:t>
            </w:r>
            <w:r w:rsidRPr="009C7978">
              <w:rPr>
                <w:rFonts w:ascii="Times New Roman" w:hAnsi="Times New Roman"/>
                <w:sz w:val="24"/>
                <w:szCs w:val="24"/>
                <w:lang w:val="kk-KZ"/>
              </w:rPr>
              <w:t xml:space="preserve"> </w:t>
            </w:r>
            <w:r w:rsidRPr="009C7978">
              <w:rPr>
                <w:rFonts w:ascii="Times New Roman" w:hAnsi="Times New Roman"/>
                <w:sz w:val="24"/>
                <w:szCs w:val="24"/>
              </w:rPr>
              <w:t>Правовые основы конкуренции и ограничения монополистической деятельности. Правовое регулирование инвестиционной деятельности.</w:t>
            </w:r>
            <w:r w:rsidRPr="009C7978">
              <w:rPr>
                <w:rFonts w:ascii="Times New Roman" w:hAnsi="Times New Roman"/>
                <w:sz w:val="24"/>
                <w:szCs w:val="24"/>
                <w:lang w:val="kk-KZ"/>
              </w:rPr>
              <w:t xml:space="preserve"> </w:t>
            </w:r>
            <w:r w:rsidRPr="009C7978">
              <w:rPr>
                <w:rFonts w:ascii="Times New Roman" w:hAnsi="Times New Roman"/>
                <w:sz w:val="24"/>
                <w:szCs w:val="24"/>
              </w:rPr>
              <w:t>Правовые основы индустриально-инновационной деятельности.</w:t>
            </w:r>
            <w:r w:rsidRPr="009C7978">
              <w:rPr>
                <w:rFonts w:ascii="Times New Roman" w:hAnsi="Times New Roman"/>
                <w:sz w:val="24"/>
                <w:szCs w:val="24"/>
                <w:lang w:val="kk-KZ"/>
              </w:rPr>
              <w:t xml:space="preserve"> </w:t>
            </w:r>
            <w:r w:rsidRPr="009C7978">
              <w:rPr>
                <w:rFonts w:ascii="Times New Roman" w:hAnsi="Times New Roman"/>
                <w:sz w:val="24"/>
                <w:szCs w:val="24"/>
              </w:rPr>
              <w:t>Правовое регулирование деятельности на рынке ценных бумаг.</w:t>
            </w:r>
            <w:r w:rsidRPr="009C7978">
              <w:rPr>
                <w:rFonts w:ascii="Times New Roman" w:hAnsi="Times New Roman"/>
                <w:sz w:val="24"/>
                <w:szCs w:val="24"/>
                <w:lang w:val="kk-KZ"/>
              </w:rPr>
              <w:t xml:space="preserve"> </w:t>
            </w:r>
            <w:r w:rsidRPr="009C7978">
              <w:rPr>
                <w:rFonts w:ascii="Times New Roman" w:hAnsi="Times New Roman"/>
                <w:sz w:val="24"/>
                <w:szCs w:val="24"/>
              </w:rPr>
              <w:t>Правовое регулирование внешнеэкономической деятельности.</w:t>
            </w:r>
            <w:r w:rsidRPr="009C7978">
              <w:rPr>
                <w:rFonts w:ascii="Times New Roman" w:hAnsi="Times New Roman"/>
                <w:sz w:val="24"/>
                <w:szCs w:val="24"/>
                <w:lang w:val="kk-KZ"/>
              </w:rPr>
              <w:t xml:space="preserve"> </w:t>
            </w:r>
            <w:r w:rsidRPr="009C7978">
              <w:rPr>
                <w:rFonts w:ascii="Times New Roman" w:hAnsi="Times New Roman"/>
                <w:sz w:val="24"/>
                <w:szCs w:val="24"/>
              </w:rPr>
              <w:t>Защита прав и законных интересов субъектов предпринимательской деятельности.</w:t>
            </w:r>
            <w:r w:rsidRPr="009C7978">
              <w:rPr>
                <w:rFonts w:ascii="Times New Roman" w:hAnsi="Times New Roman"/>
                <w:sz w:val="24"/>
                <w:szCs w:val="24"/>
                <w:lang w:val="kk-KZ"/>
              </w:rPr>
              <w:t xml:space="preserve"> </w:t>
            </w:r>
            <w:r w:rsidRPr="009C7978">
              <w:rPr>
                <w:rFonts w:ascii="Times New Roman" w:hAnsi="Times New Roman"/>
                <w:sz w:val="24"/>
                <w:szCs w:val="24"/>
              </w:rPr>
              <w:t>Юридическая ответственность субъектов предпринимательской деятельности.</w:t>
            </w:r>
          </w:p>
        </w:tc>
      </w:tr>
      <w:tr w:rsidR="00892DBE" w:rsidRPr="009C7978" w:rsidTr="00CE3735">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892DBE" w:rsidRPr="009C7978" w:rsidRDefault="00892DBE" w:rsidP="00892DBE">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t>Компетенции дисциплины</w:t>
            </w:r>
          </w:p>
        </w:tc>
        <w:tc>
          <w:tcPr>
            <w:tcW w:w="6379" w:type="dxa"/>
            <w:tcBorders>
              <w:top w:val="single" w:sz="4" w:space="0" w:color="000000"/>
              <w:left w:val="single" w:sz="4" w:space="0" w:color="000000"/>
              <w:bottom w:val="single" w:sz="4" w:space="0" w:color="000000"/>
              <w:right w:val="single" w:sz="4" w:space="0" w:color="000000"/>
            </w:tcBorders>
            <w:hideMark/>
          </w:tcPr>
          <w:p w:rsidR="00892DBE" w:rsidRPr="009C7978" w:rsidRDefault="00892DBE" w:rsidP="00892DBE">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После </w:t>
            </w:r>
            <w:r w:rsidRPr="009C7978">
              <w:rPr>
                <w:rFonts w:ascii="Times New Roman" w:hAnsi="Times New Roman"/>
                <w:spacing w:val="4"/>
                <w:sz w:val="24"/>
                <w:szCs w:val="24"/>
              </w:rPr>
              <w:t>освоения</w:t>
            </w:r>
            <w:r w:rsidRPr="009C7978">
              <w:rPr>
                <w:rFonts w:ascii="Times New Roman" w:hAnsi="Times New Roman"/>
                <w:sz w:val="24"/>
                <w:szCs w:val="24"/>
                <w:lang w:val="kk-KZ"/>
              </w:rPr>
              <w:t xml:space="preserve"> дисциплины студент должен:</w:t>
            </w:r>
          </w:p>
          <w:p w:rsidR="00892DBE" w:rsidRPr="009C7978" w:rsidRDefault="00892DBE" w:rsidP="00892DBE">
            <w:pPr>
              <w:spacing w:after="0" w:line="240" w:lineRule="auto"/>
              <w:ind w:hanging="1"/>
              <w:jc w:val="both"/>
              <w:rPr>
                <w:rFonts w:ascii="Times New Roman" w:hAnsi="Times New Roman"/>
                <w:sz w:val="24"/>
                <w:szCs w:val="24"/>
              </w:rPr>
            </w:pPr>
            <w:r w:rsidRPr="009C7978">
              <w:rPr>
                <w:rFonts w:ascii="Times New Roman" w:hAnsi="Times New Roman"/>
                <w:b/>
                <w:sz w:val="24"/>
                <w:szCs w:val="24"/>
                <w:lang w:val="kk-KZ"/>
              </w:rPr>
              <w:t xml:space="preserve">- </w:t>
            </w:r>
            <w:r w:rsidRPr="009C7978">
              <w:rPr>
                <w:rFonts w:ascii="Times New Roman" w:hAnsi="Times New Roman"/>
                <w:b/>
                <w:sz w:val="24"/>
                <w:szCs w:val="24"/>
              </w:rPr>
              <w:t>знать</w:t>
            </w:r>
            <w:r w:rsidRPr="009C7978">
              <w:rPr>
                <w:rFonts w:ascii="Times New Roman" w:hAnsi="Times New Roman"/>
                <w:b/>
                <w:sz w:val="24"/>
                <w:szCs w:val="24"/>
                <w:lang w:val="kk-KZ"/>
              </w:rPr>
              <w:t xml:space="preserve"> </w:t>
            </w:r>
            <w:r w:rsidRPr="009C7978">
              <w:rPr>
                <w:rFonts w:ascii="Times New Roman" w:hAnsi="Times New Roman"/>
                <w:sz w:val="24"/>
                <w:szCs w:val="24"/>
              </w:rPr>
              <w:t>теоретические основы и базовые понятия в области предпринимательского права, а также основные принципы регулирования предпринимательских отношений;</w:t>
            </w:r>
            <w:r w:rsidRPr="009C7978">
              <w:rPr>
                <w:rFonts w:ascii="Times New Roman" w:hAnsi="Times New Roman"/>
                <w:sz w:val="24"/>
                <w:szCs w:val="24"/>
                <w:lang w:val="kk-KZ"/>
              </w:rPr>
              <w:t xml:space="preserve"> </w:t>
            </w:r>
            <w:r w:rsidRPr="009C7978">
              <w:rPr>
                <w:rFonts w:ascii="Times New Roman" w:hAnsi="Times New Roman"/>
                <w:sz w:val="24"/>
                <w:szCs w:val="24"/>
              </w:rPr>
              <w:t>новейшее законодательство, регулирующее предпринимательскую сферу;</w:t>
            </w:r>
            <w:r w:rsidRPr="009C7978">
              <w:rPr>
                <w:rFonts w:ascii="Times New Roman" w:hAnsi="Times New Roman"/>
                <w:sz w:val="24"/>
                <w:szCs w:val="24"/>
                <w:lang w:val="kk-KZ"/>
              </w:rPr>
              <w:t xml:space="preserve"> </w:t>
            </w:r>
            <w:r w:rsidRPr="009C7978">
              <w:rPr>
                <w:rFonts w:ascii="Times New Roman" w:hAnsi="Times New Roman"/>
                <w:sz w:val="24"/>
                <w:szCs w:val="24"/>
              </w:rPr>
              <w:t>основные тенденции развития предпринимательско-правовых отношений; меры ответственности за нарушение законодательства, регулирующего предпринимательскую сферу.</w:t>
            </w:r>
          </w:p>
          <w:p w:rsidR="00892DBE" w:rsidRPr="009C7978" w:rsidRDefault="00892DBE" w:rsidP="00892DBE">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b/>
                <w:sz w:val="24"/>
                <w:szCs w:val="24"/>
                <w:lang w:val="kk-KZ"/>
              </w:rPr>
              <w:t xml:space="preserve">- </w:t>
            </w:r>
            <w:r w:rsidRPr="009C7978">
              <w:rPr>
                <w:rFonts w:ascii="Times New Roman" w:hAnsi="Times New Roman"/>
                <w:b/>
                <w:sz w:val="24"/>
                <w:szCs w:val="24"/>
              </w:rPr>
              <w:t>уметь</w:t>
            </w:r>
            <w:r w:rsidRPr="009C7978">
              <w:rPr>
                <w:rFonts w:ascii="Times New Roman" w:hAnsi="Times New Roman"/>
                <w:b/>
                <w:sz w:val="24"/>
                <w:szCs w:val="24"/>
                <w:lang w:val="kk-KZ"/>
              </w:rPr>
              <w:t xml:space="preserve"> </w:t>
            </w:r>
            <w:r w:rsidRPr="009C7978">
              <w:rPr>
                <w:rFonts w:ascii="Times New Roman" w:hAnsi="Times New Roman"/>
                <w:sz w:val="24"/>
                <w:szCs w:val="24"/>
              </w:rPr>
              <w:t>искать, отбирать, анализировать и применять нормативные правовые акты для решения конкретных вопросов в практической деятельности, связанной с предпринимательской сферой;</w:t>
            </w:r>
            <w:r w:rsidRPr="009C7978">
              <w:rPr>
                <w:rFonts w:ascii="Times New Roman" w:hAnsi="Times New Roman"/>
                <w:sz w:val="24"/>
                <w:szCs w:val="24"/>
                <w:lang w:val="kk-KZ"/>
              </w:rPr>
              <w:t xml:space="preserve"> п</w:t>
            </w:r>
            <w:r w:rsidRPr="009C7978">
              <w:rPr>
                <w:rFonts w:ascii="Times New Roman" w:hAnsi="Times New Roman"/>
                <w:sz w:val="24"/>
                <w:szCs w:val="24"/>
              </w:rPr>
              <w:t>равильно квалифицировать юридические факты в сфере предпринимательства;</w:t>
            </w:r>
            <w:r w:rsidRPr="009C7978">
              <w:rPr>
                <w:rFonts w:ascii="Times New Roman" w:hAnsi="Times New Roman"/>
                <w:sz w:val="24"/>
                <w:szCs w:val="24"/>
                <w:lang w:val="kk-KZ"/>
              </w:rPr>
              <w:t xml:space="preserve"> </w:t>
            </w:r>
            <w:r w:rsidRPr="009C7978">
              <w:rPr>
                <w:rFonts w:ascii="Times New Roman" w:hAnsi="Times New Roman"/>
                <w:sz w:val="24"/>
                <w:szCs w:val="24"/>
              </w:rPr>
              <w:t>анализировать судебную практику в сфере бизнеса, полученные результаты использовать при решении практических ситуаций, возникающих в профессиональной юридической деятельности</w:t>
            </w:r>
            <w:r w:rsidRPr="009C7978">
              <w:rPr>
                <w:rFonts w:ascii="Times New Roman" w:hAnsi="Times New Roman"/>
                <w:sz w:val="24"/>
                <w:szCs w:val="24"/>
                <w:lang w:val="kk-KZ"/>
              </w:rPr>
              <w:t>.</w:t>
            </w:r>
          </w:p>
          <w:p w:rsidR="00892DBE" w:rsidRPr="009C7978" w:rsidRDefault="00892DBE" w:rsidP="00892DBE">
            <w:pPr>
              <w:shd w:val="clear" w:color="auto" w:fill="FFFFFF"/>
              <w:spacing w:after="0" w:line="240" w:lineRule="auto"/>
              <w:ind w:hanging="1"/>
              <w:jc w:val="both"/>
              <w:rPr>
                <w:rFonts w:ascii="Times New Roman" w:hAnsi="Times New Roman"/>
                <w:spacing w:val="-2"/>
                <w:sz w:val="24"/>
                <w:szCs w:val="24"/>
                <w:lang w:val="kk-KZ"/>
              </w:rPr>
            </w:pPr>
            <w:r w:rsidRPr="009C7978">
              <w:rPr>
                <w:rFonts w:ascii="Times New Roman" w:hAnsi="Times New Roman"/>
                <w:b/>
                <w:sz w:val="24"/>
                <w:szCs w:val="24"/>
                <w:lang w:val="kk-KZ"/>
              </w:rPr>
              <w:t xml:space="preserve">- </w:t>
            </w:r>
            <w:r w:rsidRPr="009C7978">
              <w:rPr>
                <w:rFonts w:ascii="Times New Roman" w:hAnsi="Times New Roman"/>
                <w:b/>
                <w:sz w:val="24"/>
                <w:szCs w:val="24"/>
              </w:rPr>
              <w:t>владеть</w:t>
            </w:r>
            <w:r w:rsidRPr="009C7978">
              <w:rPr>
                <w:rFonts w:ascii="Times New Roman" w:hAnsi="Times New Roman"/>
                <w:b/>
                <w:sz w:val="24"/>
                <w:szCs w:val="24"/>
                <w:lang w:val="kk-KZ"/>
              </w:rPr>
              <w:t xml:space="preserve"> </w:t>
            </w:r>
            <w:r w:rsidRPr="009C7978">
              <w:rPr>
                <w:rFonts w:ascii="Times New Roman" w:hAnsi="Times New Roman"/>
                <w:sz w:val="24"/>
                <w:szCs w:val="24"/>
              </w:rPr>
              <w:t>юридической терминологией, навыками работы с предпринимательскими договорами;</w:t>
            </w:r>
            <w:r w:rsidRPr="009C7978">
              <w:rPr>
                <w:rFonts w:ascii="Times New Roman" w:hAnsi="Times New Roman"/>
                <w:sz w:val="24"/>
                <w:szCs w:val="24"/>
                <w:lang w:val="kk-KZ"/>
              </w:rPr>
              <w:t xml:space="preserve"> </w:t>
            </w:r>
            <w:r w:rsidRPr="009C7978">
              <w:rPr>
                <w:rFonts w:ascii="Times New Roman" w:hAnsi="Times New Roman"/>
                <w:sz w:val="24"/>
                <w:szCs w:val="24"/>
              </w:rPr>
              <w:t xml:space="preserve">навыками анализа различных правовых явлений, юридических фактов, правовых норм и правовых отношений, являющихся </w:t>
            </w:r>
            <w:r w:rsidRPr="009C7978">
              <w:rPr>
                <w:rFonts w:ascii="Times New Roman" w:hAnsi="Times New Roman"/>
                <w:sz w:val="24"/>
                <w:szCs w:val="24"/>
              </w:rPr>
              <w:lastRenderedPageBreak/>
              <w:t>объектами профессиональной деятельности;</w:t>
            </w:r>
            <w:r w:rsidRPr="009C7978">
              <w:rPr>
                <w:rFonts w:ascii="Times New Roman" w:hAnsi="Times New Roman"/>
                <w:sz w:val="24"/>
                <w:szCs w:val="24"/>
                <w:lang w:val="kk-KZ"/>
              </w:rPr>
              <w:t xml:space="preserve"> </w:t>
            </w:r>
            <w:r w:rsidRPr="009C7978">
              <w:rPr>
                <w:rFonts w:ascii="Times New Roman" w:hAnsi="Times New Roman"/>
                <w:sz w:val="24"/>
                <w:szCs w:val="24"/>
              </w:rPr>
              <w:t>навыками самостоятельной работы с учебной и научной литературой, свободного владения понятиями и категориями предпринимательского права;</w:t>
            </w:r>
            <w:r w:rsidRPr="009C7978">
              <w:rPr>
                <w:rFonts w:ascii="Times New Roman" w:hAnsi="Times New Roman"/>
                <w:sz w:val="24"/>
                <w:szCs w:val="24"/>
                <w:lang w:val="kk-KZ"/>
              </w:rPr>
              <w:t xml:space="preserve"> </w:t>
            </w:r>
            <w:r w:rsidRPr="009C7978">
              <w:rPr>
                <w:rFonts w:ascii="Times New Roman" w:hAnsi="Times New Roman"/>
                <w:sz w:val="24"/>
                <w:szCs w:val="24"/>
              </w:rPr>
              <w:t>навыками подготовки проектов гражданско-правовых договоров;</w:t>
            </w:r>
            <w:r w:rsidRPr="009C7978">
              <w:rPr>
                <w:rFonts w:ascii="Times New Roman" w:hAnsi="Times New Roman"/>
                <w:sz w:val="24"/>
                <w:szCs w:val="24"/>
                <w:lang w:val="kk-KZ"/>
              </w:rPr>
              <w:t xml:space="preserve"> </w:t>
            </w:r>
            <w:r w:rsidRPr="009C7978">
              <w:rPr>
                <w:rFonts w:ascii="Times New Roman" w:hAnsi="Times New Roman"/>
                <w:sz w:val="24"/>
                <w:szCs w:val="24"/>
              </w:rPr>
              <w:t>навыками защиты нарушенных и оспоренных прав субъектов предпринимательской деятельности.</w:t>
            </w:r>
          </w:p>
          <w:p w:rsidR="00892DBE" w:rsidRPr="009C7978" w:rsidRDefault="00892DBE" w:rsidP="00892DBE">
            <w:pPr>
              <w:shd w:val="clear" w:color="auto" w:fill="FFFFFF"/>
              <w:spacing w:after="0" w:line="240" w:lineRule="auto"/>
              <w:ind w:hanging="1"/>
              <w:jc w:val="both"/>
              <w:rPr>
                <w:rFonts w:ascii="Times New Roman" w:hAnsi="Times New Roman"/>
                <w:b/>
                <w:sz w:val="24"/>
                <w:szCs w:val="24"/>
                <w:lang w:val="kk-KZ"/>
              </w:rPr>
            </w:pPr>
            <w:r w:rsidRPr="009C7978">
              <w:rPr>
                <w:rFonts w:ascii="Times New Roman" w:hAnsi="Times New Roman"/>
                <w:b/>
                <w:sz w:val="24"/>
                <w:szCs w:val="24"/>
                <w:lang w:val="kk-KZ"/>
              </w:rPr>
              <w:t>Б</w:t>
            </w:r>
            <w:r w:rsidRPr="009C7978">
              <w:rPr>
                <w:rFonts w:ascii="Times New Roman" w:hAnsi="Times New Roman"/>
                <w:b/>
                <w:sz w:val="24"/>
                <w:szCs w:val="24"/>
              </w:rPr>
              <w:t xml:space="preserve">ыть компетентным </w:t>
            </w:r>
            <w:r w:rsidRPr="009C7978">
              <w:rPr>
                <w:rFonts w:ascii="Times New Roman" w:hAnsi="Times New Roman"/>
                <w:sz w:val="24"/>
                <w:szCs w:val="24"/>
              </w:rPr>
              <w:t>в  даче разъяснений государственным органам, юридическим лицам и гражданам по вопросам ответственности за нарушение законодательства в предпринимательской деятельности</w:t>
            </w:r>
            <w:r w:rsidRPr="009C7978">
              <w:rPr>
                <w:rFonts w:ascii="Times New Roman" w:hAnsi="Times New Roman"/>
                <w:sz w:val="24"/>
                <w:szCs w:val="24"/>
                <w:lang w:val="kk-KZ"/>
              </w:rPr>
              <w:t>.</w:t>
            </w:r>
          </w:p>
        </w:tc>
      </w:tr>
      <w:tr w:rsidR="00892DBE" w:rsidRPr="009C7978" w:rsidTr="00CE3735">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892DBE" w:rsidRPr="009C7978" w:rsidRDefault="00892DBE" w:rsidP="00892DBE">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lastRenderedPageBreak/>
              <w:t>Форма итогового контроля</w:t>
            </w:r>
          </w:p>
        </w:tc>
        <w:tc>
          <w:tcPr>
            <w:tcW w:w="6379" w:type="dxa"/>
            <w:tcBorders>
              <w:top w:val="single" w:sz="4" w:space="0" w:color="000000"/>
              <w:left w:val="single" w:sz="4" w:space="0" w:color="000000"/>
              <w:bottom w:val="single" w:sz="4" w:space="0" w:color="000000"/>
              <w:right w:val="single" w:sz="4" w:space="0" w:color="000000"/>
            </w:tcBorders>
            <w:hideMark/>
          </w:tcPr>
          <w:p w:rsidR="00892DBE" w:rsidRPr="009C7978" w:rsidRDefault="00892DBE" w:rsidP="00892DBE">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Экзамен</w:t>
            </w:r>
          </w:p>
        </w:tc>
      </w:tr>
      <w:tr w:rsidR="00892DBE" w:rsidRPr="009C7978" w:rsidTr="00CE3735">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892DBE" w:rsidRPr="009C7978" w:rsidRDefault="00892DBE" w:rsidP="00892DBE">
            <w:pPr>
              <w:spacing w:after="0" w:line="240" w:lineRule="auto"/>
              <w:ind w:hanging="1"/>
              <w:jc w:val="both"/>
              <w:rPr>
                <w:rFonts w:ascii="Times New Roman" w:hAnsi="Times New Roman"/>
                <w:sz w:val="24"/>
                <w:szCs w:val="24"/>
              </w:rPr>
            </w:pPr>
            <w:r w:rsidRPr="009C7978">
              <w:rPr>
                <w:rFonts w:ascii="Times New Roman" w:hAnsi="Times New Roman"/>
                <w:bCs/>
                <w:sz w:val="24"/>
                <w:szCs w:val="24"/>
                <w:lang w:val="kk-KZ"/>
              </w:rPr>
              <w:t xml:space="preserve">Продолжительность </w:t>
            </w:r>
          </w:p>
        </w:tc>
        <w:tc>
          <w:tcPr>
            <w:tcW w:w="6379" w:type="dxa"/>
            <w:tcBorders>
              <w:top w:val="single" w:sz="4" w:space="0" w:color="000000"/>
              <w:left w:val="single" w:sz="4" w:space="0" w:color="000000"/>
              <w:bottom w:val="single" w:sz="4" w:space="0" w:color="000000"/>
              <w:right w:val="single" w:sz="4" w:space="0" w:color="000000"/>
            </w:tcBorders>
            <w:hideMark/>
          </w:tcPr>
          <w:p w:rsidR="00892DBE" w:rsidRPr="009C7978" w:rsidRDefault="00892DBE" w:rsidP="00892DBE">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1-академический период (15 недель)</w:t>
            </w:r>
          </w:p>
        </w:tc>
      </w:tr>
      <w:tr w:rsidR="00892DBE" w:rsidRPr="009C7978" w:rsidTr="00CE3735">
        <w:trPr>
          <w:trHeight w:val="70"/>
        </w:trPr>
        <w:tc>
          <w:tcPr>
            <w:tcW w:w="3261" w:type="dxa"/>
            <w:tcBorders>
              <w:top w:val="single" w:sz="4" w:space="0" w:color="000000"/>
              <w:left w:val="single" w:sz="4" w:space="0" w:color="000000"/>
              <w:bottom w:val="single" w:sz="4" w:space="0" w:color="000000"/>
              <w:right w:val="single" w:sz="4" w:space="0" w:color="000000"/>
            </w:tcBorders>
            <w:hideMark/>
          </w:tcPr>
          <w:p w:rsidR="00892DBE" w:rsidRPr="009C7978" w:rsidRDefault="00892DBE" w:rsidP="00892DBE">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Список литература</w:t>
            </w:r>
          </w:p>
        </w:tc>
        <w:tc>
          <w:tcPr>
            <w:tcW w:w="6379" w:type="dxa"/>
            <w:tcBorders>
              <w:top w:val="single" w:sz="4" w:space="0" w:color="000000"/>
              <w:left w:val="single" w:sz="4" w:space="0" w:color="000000"/>
              <w:bottom w:val="single" w:sz="4" w:space="0" w:color="000000"/>
              <w:right w:val="single" w:sz="4" w:space="0" w:color="000000"/>
            </w:tcBorders>
            <w:hideMark/>
          </w:tcPr>
          <w:p w:rsidR="00892DBE" w:rsidRPr="009C7978" w:rsidRDefault="00892DBE" w:rsidP="00892DBE">
            <w:pPr>
              <w:spacing w:after="0" w:line="240" w:lineRule="auto"/>
              <w:ind w:right="3"/>
              <w:jc w:val="center"/>
              <w:rPr>
                <w:rFonts w:ascii="Times New Roman" w:hAnsi="Times New Roman"/>
                <w:sz w:val="24"/>
                <w:szCs w:val="24"/>
                <w:lang w:val="kk-KZ"/>
              </w:rPr>
            </w:pPr>
            <w:r w:rsidRPr="009C7978">
              <w:rPr>
                <w:rFonts w:ascii="Times New Roman" w:hAnsi="Times New Roman"/>
                <w:sz w:val="24"/>
                <w:szCs w:val="24"/>
                <w:lang w:val="kk-KZ"/>
              </w:rPr>
              <w:t>Основная литература:</w:t>
            </w:r>
          </w:p>
          <w:p w:rsidR="00892DBE" w:rsidRPr="009C7978" w:rsidRDefault="00892DBE" w:rsidP="00D7500A">
            <w:pPr>
              <w:numPr>
                <w:ilvl w:val="0"/>
                <w:numId w:val="30"/>
              </w:numPr>
              <w:tabs>
                <w:tab w:val="clear" w:pos="903"/>
                <w:tab w:val="num" w:pos="34"/>
                <w:tab w:val="left" w:pos="299"/>
              </w:tabs>
              <w:spacing w:after="0" w:line="240" w:lineRule="auto"/>
              <w:ind w:left="0" w:hanging="1"/>
              <w:jc w:val="both"/>
              <w:rPr>
                <w:rFonts w:ascii="Times New Roman" w:hAnsi="Times New Roman"/>
                <w:sz w:val="24"/>
                <w:szCs w:val="24"/>
              </w:rPr>
            </w:pPr>
            <w:r w:rsidRPr="009C7978">
              <w:rPr>
                <w:rFonts w:ascii="Times New Roman" w:hAnsi="Times New Roman"/>
                <w:bCs/>
                <w:sz w:val="24"/>
                <w:szCs w:val="24"/>
              </w:rPr>
              <w:t>Тлебаева, Г.М. Гражданское право: Общая часть</w:t>
            </w:r>
            <w:r w:rsidRPr="009C7978">
              <w:rPr>
                <w:rFonts w:ascii="Times New Roman" w:hAnsi="Times New Roman"/>
                <w:sz w:val="24"/>
                <w:szCs w:val="24"/>
              </w:rPr>
              <w:t> [Текст]: учеб.-метод. пособие / Г.М. Тлебаева, О.Д. Тереник, Б.П. Кебеева; МОН РК; ТарГУ им. М.Х.Дулати.- Алматы: Отан, 2015.- 222 с.</w:t>
            </w:r>
          </w:p>
          <w:p w:rsidR="00892DBE" w:rsidRPr="009C7978" w:rsidRDefault="00892DBE" w:rsidP="00D7500A">
            <w:pPr>
              <w:numPr>
                <w:ilvl w:val="0"/>
                <w:numId w:val="30"/>
              </w:numPr>
              <w:tabs>
                <w:tab w:val="clear" w:pos="903"/>
                <w:tab w:val="num" w:pos="34"/>
                <w:tab w:val="left" w:pos="299"/>
              </w:tabs>
              <w:spacing w:after="0" w:line="240" w:lineRule="auto"/>
              <w:ind w:left="0" w:hanging="1"/>
              <w:jc w:val="both"/>
              <w:rPr>
                <w:rFonts w:ascii="Times New Roman" w:hAnsi="Times New Roman"/>
                <w:sz w:val="24"/>
                <w:szCs w:val="24"/>
              </w:rPr>
            </w:pPr>
            <w:r w:rsidRPr="009C7978">
              <w:rPr>
                <w:rFonts w:ascii="Times New Roman" w:hAnsi="Times New Roman"/>
                <w:bCs/>
                <w:sz w:val="24"/>
                <w:szCs w:val="24"/>
              </w:rPr>
              <w:t>Гражданский кодекс Республики Казахстан (Особенная часть)</w:t>
            </w:r>
            <w:r w:rsidRPr="009C7978">
              <w:rPr>
                <w:rFonts w:ascii="Times New Roman" w:hAnsi="Times New Roman"/>
                <w:sz w:val="24"/>
                <w:szCs w:val="24"/>
              </w:rPr>
              <w:t> [Текст].- Алматы: Альманах, 2017.- 330 с.</w:t>
            </w:r>
          </w:p>
          <w:p w:rsidR="00892DBE" w:rsidRPr="009C7978" w:rsidRDefault="00892DBE" w:rsidP="00D7500A">
            <w:pPr>
              <w:numPr>
                <w:ilvl w:val="0"/>
                <w:numId w:val="30"/>
              </w:numPr>
              <w:tabs>
                <w:tab w:val="clear" w:pos="903"/>
                <w:tab w:val="num" w:pos="34"/>
                <w:tab w:val="left" w:pos="299"/>
              </w:tabs>
              <w:spacing w:after="0" w:line="240" w:lineRule="auto"/>
              <w:ind w:left="0" w:hanging="1"/>
              <w:jc w:val="both"/>
              <w:rPr>
                <w:rFonts w:ascii="Times New Roman" w:hAnsi="Times New Roman"/>
                <w:sz w:val="24"/>
                <w:szCs w:val="24"/>
              </w:rPr>
            </w:pPr>
            <w:r w:rsidRPr="009C7978">
              <w:rPr>
                <w:rFonts w:ascii="Times New Roman" w:hAnsi="Times New Roman"/>
                <w:bCs/>
                <w:sz w:val="24"/>
                <w:szCs w:val="24"/>
              </w:rPr>
              <w:t>Предпринимательский кодекс Республики Казахстан</w:t>
            </w:r>
            <w:r w:rsidRPr="009C7978">
              <w:rPr>
                <w:rFonts w:ascii="Times New Roman" w:hAnsi="Times New Roman"/>
                <w:sz w:val="24"/>
                <w:szCs w:val="24"/>
              </w:rPr>
              <w:t> [Текст]: кодекс РК.- Алматы: Альманах, 2017.- 280 с.</w:t>
            </w:r>
          </w:p>
          <w:p w:rsidR="00892DBE" w:rsidRPr="009C7978" w:rsidRDefault="00892DBE" w:rsidP="00D7500A">
            <w:pPr>
              <w:numPr>
                <w:ilvl w:val="0"/>
                <w:numId w:val="30"/>
              </w:numPr>
              <w:tabs>
                <w:tab w:val="clear" w:pos="903"/>
                <w:tab w:val="num" w:pos="34"/>
                <w:tab w:val="left" w:pos="299"/>
              </w:tabs>
              <w:spacing w:after="0" w:line="240" w:lineRule="auto"/>
              <w:ind w:left="0" w:hanging="1"/>
              <w:jc w:val="both"/>
              <w:rPr>
                <w:rFonts w:ascii="Times New Roman" w:hAnsi="Times New Roman"/>
                <w:sz w:val="24"/>
                <w:szCs w:val="24"/>
              </w:rPr>
            </w:pPr>
            <w:r w:rsidRPr="009C7978">
              <w:rPr>
                <w:rFonts w:ascii="Times New Roman" w:hAnsi="Times New Roman"/>
                <w:bCs/>
                <w:sz w:val="24"/>
                <w:szCs w:val="24"/>
              </w:rPr>
              <w:t>Омарова, А.Б. Практикум по гражданскому праву</w:t>
            </w:r>
            <w:r w:rsidRPr="009C7978">
              <w:rPr>
                <w:rFonts w:ascii="Times New Roman" w:hAnsi="Times New Roman"/>
                <w:sz w:val="24"/>
                <w:szCs w:val="24"/>
              </w:rPr>
              <w:t> [Текст] / А.Б. Омарова, А.Н. Абишева; КазНУ им. аль-Фараби.- Алматы: Қазақ университеті, 2018.- 100 с.</w:t>
            </w:r>
          </w:p>
          <w:p w:rsidR="00892DBE" w:rsidRPr="009C7978" w:rsidRDefault="00892DBE" w:rsidP="00D7500A">
            <w:pPr>
              <w:numPr>
                <w:ilvl w:val="0"/>
                <w:numId w:val="30"/>
              </w:numPr>
              <w:tabs>
                <w:tab w:val="clear" w:pos="903"/>
                <w:tab w:val="num" w:pos="34"/>
                <w:tab w:val="left" w:pos="299"/>
              </w:tabs>
              <w:spacing w:after="0" w:line="240" w:lineRule="auto"/>
              <w:ind w:left="0" w:hanging="1"/>
              <w:jc w:val="both"/>
              <w:rPr>
                <w:rFonts w:ascii="Times New Roman" w:hAnsi="Times New Roman"/>
                <w:sz w:val="24"/>
                <w:szCs w:val="24"/>
              </w:rPr>
            </w:pPr>
            <w:r w:rsidRPr="009C7978">
              <w:rPr>
                <w:rFonts w:ascii="Times New Roman" w:hAnsi="Times New Roman"/>
                <w:bCs/>
                <w:sz w:val="24"/>
                <w:szCs w:val="24"/>
              </w:rPr>
              <w:t>Климкин, С.И. Субъекты гражданских правоотношений</w:t>
            </w:r>
            <w:r w:rsidRPr="009C7978">
              <w:rPr>
                <w:rFonts w:ascii="Times New Roman" w:hAnsi="Times New Roman"/>
                <w:sz w:val="24"/>
                <w:szCs w:val="24"/>
              </w:rPr>
              <w:t> [Текст]: краткий курс лекций / С.И. Климкин.- Алматы: Жеті жарғы, 2018.- 88 с.</w:t>
            </w:r>
          </w:p>
        </w:tc>
      </w:tr>
    </w:tbl>
    <w:p w:rsidR="00892DBE" w:rsidRDefault="00892DBE" w:rsidP="002B1910">
      <w:pPr>
        <w:spacing w:after="0" w:line="240" w:lineRule="auto"/>
        <w:jc w:val="center"/>
        <w:rPr>
          <w:rFonts w:ascii="Times New Roman" w:hAnsi="Times New Roman"/>
          <w:sz w:val="24"/>
          <w:szCs w:val="24"/>
          <w:lang w:val="kk-KZ"/>
        </w:rPr>
      </w:pPr>
    </w:p>
    <w:p w:rsidR="00892DBE" w:rsidRDefault="00892DBE" w:rsidP="002B1910">
      <w:pPr>
        <w:spacing w:after="0" w:line="240" w:lineRule="auto"/>
        <w:jc w:val="center"/>
        <w:rPr>
          <w:rFonts w:ascii="Times New Roman" w:hAnsi="Times New Roman"/>
          <w:sz w:val="24"/>
          <w:szCs w:val="24"/>
          <w:lang w:val="kk-KZ"/>
        </w:rPr>
      </w:pPr>
    </w:p>
    <w:tbl>
      <w:tblPr>
        <w:tblW w:w="96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61"/>
        <w:gridCol w:w="6379"/>
      </w:tblGrid>
      <w:tr w:rsidR="00892DBE" w:rsidRPr="009C7978" w:rsidTr="001E3409">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892DBE" w:rsidRPr="009C7978" w:rsidRDefault="00892DBE" w:rsidP="00892DBE">
            <w:pPr>
              <w:spacing w:after="0" w:line="240" w:lineRule="auto"/>
              <w:ind w:hanging="1"/>
              <w:jc w:val="both"/>
              <w:rPr>
                <w:rFonts w:ascii="Times New Roman" w:hAnsi="Times New Roman"/>
                <w:b/>
                <w:sz w:val="24"/>
                <w:szCs w:val="24"/>
                <w:lang w:val="kk-KZ"/>
              </w:rPr>
            </w:pPr>
            <w:r w:rsidRPr="009C7978">
              <w:rPr>
                <w:rFonts w:ascii="Times New Roman" w:hAnsi="Times New Roman"/>
                <w:b/>
                <w:bCs/>
                <w:sz w:val="24"/>
                <w:szCs w:val="24"/>
                <w:lang w:val="kk-KZ"/>
              </w:rPr>
              <w:t>Код и название дисциплины</w:t>
            </w:r>
          </w:p>
        </w:tc>
        <w:tc>
          <w:tcPr>
            <w:tcW w:w="6379" w:type="dxa"/>
            <w:tcBorders>
              <w:top w:val="single" w:sz="4" w:space="0" w:color="000000"/>
              <w:left w:val="single" w:sz="4" w:space="0" w:color="000000"/>
              <w:bottom w:val="single" w:sz="4" w:space="0" w:color="000000"/>
              <w:right w:val="single" w:sz="4" w:space="0" w:color="000000"/>
            </w:tcBorders>
          </w:tcPr>
          <w:p w:rsidR="00892DBE" w:rsidRPr="009C7978" w:rsidRDefault="00892DBE" w:rsidP="00FE66AA">
            <w:pPr>
              <w:spacing w:after="0" w:line="240" w:lineRule="auto"/>
              <w:ind w:hanging="1"/>
              <w:jc w:val="both"/>
              <w:rPr>
                <w:rFonts w:ascii="Times New Roman" w:hAnsi="Times New Roman"/>
                <w:b/>
                <w:sz w:val="24"/>
                <w:szCs w:val="24"/>
                <w:lang w:val="kk-KZ"/>
              </w:rPr>
            </w:pPr>
            <w:r w:rsidRPr="009C7978">
              <w:rPr>
                <w:rFonts w:ascii="Times New Roman" w:hAnsi="Times New Roman"/>
                <w:b/>
                <w:sz w:val="24"/>
                <w:szCs w:val="24"/>
                <w:lang w:val="en-US"/>
              </w:rPr>
              <w:t>AP</w:t>
            </w:r>
            <w:r w:rsidRPr="009C7978">
              <w:rPr>
                <w:rFonts w:ascii="Times New Roman" w:hAnsi="Times New Roman"/>
                <w:b/>
                <w:sz w:val="24"/>
                <w:szCs w:val="24"/>
                <w:lang w:val="kk-KZ"/>
              </w:rPr>
              <w:t xml:space="preserve"> </w:t>
            </w:r>
            <w:r w:rsidRPr="009C7978">
              <w:rPr>
                <w:rFonts w:ascii="Times New Roman" w:hAnsi="Times New Roman"/>
                <w:b/>
                <w:sz w:val="24"/>
                <w:szCs w:val="24"/>
              </w:rPr>
              <w:t>3</w:t>
            </w:r>
            <w:r w:rsidR="00FE66AA">
              <w:rPr>
                <w:rFonts w:ascii="Times New Roman" w:hAnsi="Times New Roman"/>
                <w:b/>
                <w:sz w:val="24"/>
                <w:szCs w:val="24"/>
                <w:lang w:val="kk-KZ"/>
              </w:rPr>
              <w:t>215</w:t>
            </w:r>
            <w:r w:rsidRPr="009C7978">
              <w:rPr>
                <w:rFonts w:ascii="Times New Roman" w:hAnsi="Times New Roman"/>
                <w:sz w:val="24"/>
                <w:szCs w:val="24"/>
                <w:lang w:val="kk-KZ"/>
              </w:rPr>
              <w:t xml:space="preserve"> </w:t>
            </w:r>
            <w:r w:rsidRPr="009C7978">
              <w:rPr>
                <w:rFonts w:ascii="Times New Roman" w:hAnsi="Times New Roman"/>
                <w:b/>
                <w:sz w:val="24"/>
                <w:szCs w:val="24"/>
                <w:lang w:val="kk-KZ"/>
              </w:rPr>
              <w:t>Аграрное право</w:t>
            </w:r>
            <w:r w:rsidRPr="009C7978">
              <w:rPr>
                <w:rFonts w:ascii="Times New Roman" w:hAnsi="Times New Roman"/>
                <w:b/>
                <w:sz w:val="24"/>
                <w:szCs w:val="24"/>
              </w:rPr>
              <w:t xml:space="preserve"> </w:t>
            </w:r>
          </w:p>
        </w:tc>
      </w:tr>
      <w:tr w:rsidR="00FE66AA" w:rsidRPr="009C7978" w:rsidTr="001E3409">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FE66AA" w:rsidRPr="009C7978" w:rsidRDefault="00FE66AA" w:rsidP="00892DBE">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ППС дисциплины</w:t>
            </w:r>
          </w:p>
        </w:tc>
        <w:tc>
          <w:tcPr>
            <w:tcW w:w="6379" w:type="dxa"/>
            <w:tcBorders>
              <w:top w:val="single" w:sz="4" w:space="0" w:color="000000"/>
              <w:left w:val="single" w:sz="4" w:space="0" w:color="000000"/>
              <w:bottom w:val="single" w:sz="4" w:space="0" w:color="000000"/>
              <w:right w:val="single" w:sz="4" w:space="0" w:color="000000"/>
            </w:tcBorders>
            <w:hideMark/>
          </w:tcPr>
          <w:p w:rsidR="00FE66AA" w:rsidRPr="009C7978" w:rsidRDefault="00FE66AA" w:rsidP="00FF7142">
            <w:pPr>
              <w:spacing w:after="0" w:line="240" w:lineRule="auto"/>
              <w:ind w:hanging="1"/>
              <w:jc w:val="both"/>
              <w:rPr>
                <w:rFonts w:ascii="Times New Roman" w:hAnsi="Times New Roman"/>
                <w:sz w:val="24"/>
                <w:szCs w:val="24"/>
                <w:lang w:val="kk-KZ"/>
              </w:rPr>
            </w:pPr>
            <w:r w:rsidRPr="00064875">
              <w:rPr>
                <w:rFonts w:ascii="Times New Roman" w:hAnsi="Times New Roman"/>
                <w:sz w:val="24"/>
                <w:szCs w:val="24"/>
                <w:lang w:val="kk-KZ"/>
              </w:rPr>
              <w:t>Тлебаева Г.М.</w:t>
            </w:r>
            <w:r>
              <w:rPr>
                <w:rFonts w:ascii="Times New Roman" w:hAnsi="Times New Roman"/>
                <w:sz w:val="24"/>
                <w:szCs w:val="24"/>
                <w:lang w:val="kk-KZ"/>
              </w:rPr>
              <w:t>, Бейсенбаева М.Т.</w:t>
            </w:r>
          </w:p>
        </w:tc>
      </w:tr>
      <w:tr w:rsidR="00892DBE" w:rsidRPr="009C7978" w:rsidTr="001E3409">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892DBE" w:rsidRPr="009C7978" w:rsidRDefault="00892DBE" w:rsidP="00892DBE">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Цикл дисциплины</w:t>
            </w:r>
          </w:p>
        </w:tc>
        <w:tc>
          <w:tcPr>
            <w:tcW w:w="6379" w:type="dxa"/>
            <w:tcBorders>
              <w:top w:val="single" w:sz="4" w:space="0" w:color="000000"/>
              <w:left w:val="single" w:sz="4" w:space="0" w:color="000000"/>
              <w:bottom w:val="single" w:sz="4" w:space="0" w:color="000000"/>
              <w:right w:val="single" w:sz="4" w:space="0" w:color="000000"/>
            </w:tcBorders>
            <w:hideMark/>
          </w:tcPr>
          <w:p w:rsidR="00892DBE" w:rsidRPr="009C7978" w:rsidRDefault="00FE66AA" w:rsidP="00892DBE">
            <w:pPr>
              <w:spacing w:after="0" w:line="240" w:lineRule="auto"/>
              <w:ind w:hanging="1"/>
              <w:rPr>
                <w:rFonts w:ascii="Times New Roman" w:hAnsi="Times New Roman"/>
                <w:sz w:val="24"/>
                <w:szCs w:val="24"/>
                <w:lang w:val="kk-KZ"/>
              </w:rPr>
            </w:pPr>
            <w:r>
              <w:rPr>
                <w:rFonts w:ascii="Times New Roman" w:hAnsi="Times New Roman"/>
                <w:sz w:val="24"/>
                <w:szCs w:val="24"/>
                <w:lang w:val="kk-KZ"/>
              </w:rPr>
              <w:t>Б</w:t>
            </w:r>
            <w:r w:rsidR="00892DBE" w:rsidRPr="009C7978">
              <w:rPr>
                <w:rFonts w:ascii="Times New Roman" w:hAnsi="Times New Roman"/>
                <w:sz w:val="24"/>
                <w:szCs w:val="24"/>
                <w:lang w:val="kk-KZ"/>
              </w:rPr>
              <w:t>Д/КВ</w:t>
            </w:r>
          </w:p>
        </w:tc>
      </w:tr>
      <w:tr w:rsidR="00892DBE" w:rsidRPr="009C7978" w:rsidTr="001E3409">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892DBE" w:rsidRPr="009C7978" w:rsidRDefault="00892DBE" w:rsidP="00892DBE">
            <w:pPr>
              <w:spacing w:after="0" w:line="240" w:lineRule="auto"/>
              <w:ind w:hanging="1"/>
              <w:jc w:val="both"/>
              <w:rPr>
                <w:rFonts w:ascii="Times New Roman" w:hAnsi="Times New Roman"/>
                <w:b/>
                <w:sz w:val="24"/>
                <w:szCs w:val="24"/>
                <w:lang w:val="kk-KZ"/>
              </w:rPr>
            </w:pPr>
            <w:r w:rsidRPr="009C7978">
              <w:rPr>
                <w:rFonts w:ascii="Times New Roman" w:hAnsi="Times New Roman"/>
                <w:bCs/>
                <w:sz w:val="24"/>
                <w:szCs w:val="24"/>
                <w:lang w:val="kk-KZ"/>
              </w:rPr>
              <w:t>Уровень обучения</w:t>
            </w:r>
          </w:p>
        </w:tc>
        <w:tc>
          <w:tcPr>
            <w:tcW w:w="6379" w:type="dxa"/>
            <w:tcBorders>
              <w:top w:val="single" w:sz="4" w:space="0" w:color="000000"/>
              <w:left w:val="single" w:sz="4" w:space="0" w:color="000000"/>
              <w:bottom w:val="single" w:sz="4" w:space="0" w:color="000000"/>
              <w:right w:val="single" w:sz="4" w:space="0" w:color="000000"/>
            </w:tcBorders>
            <w:hideMark/>
          </w:tcPr>
          <w:p w:rsidR="00892DBE" w:rsidRPr="009C7978" w:rsidRDefault="00892DBE" w:rsidP="00892DBE">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Бакалавриат</w:t>
            </w:r>
          </w:p>
        </w:tc>
      </w:tr>
      <w:tr w:rsidR="00892DBE" w:rsidRPr="009C7978" w:rsidTr="001E3409">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892DBE" w:rsidRPr="009C7978" w:rsidRDefault="00892DBE" w:rsidP="00892DBE">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Образовательная программа</w:t>
            </w:r>
          </w:p>
        </w:tc>
        <w:tc>
          <w:tcPr>
            <w:tcW w:w="6379" w:type="dxa"/>
            <w:tcBorders>
              <w:top w:val="single" w:sz="4" w:space="0" w:color="000000"/>
              <w:left w:val="single" w:sz="4" w:space="0" w:color="000000"/>
              <w:bottom w:val="single" w:sz="4" w:space="0" w:color="000000"/>
              <w:right w:val="single" w:sz="4" w:space="0" w:color="000000"/>
            </w:tcBorders>
          </w:tcPr>
          <w:p w:rsidR="00892DBE" w:rsidRPr="009C7978" w:rsidRDefault="00892DBE" w:rsidP="00FE66AA">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6В041</w:t>
            </w:r>
            <w:r w:rsidR="00FE66AA">
              <w:rPr>
                <w:rFonts w:ascii="Times New Roman" w:hAnsi="Times New Roman"/>
                <w:sz w:val="24"/>
                <w:szCs w:val="24"/>
                <w:lang w:val="kk-KZ"/>
              </w:rPr>
              <w:t>03</w:t>
            </w:r>
            <w:r w:rsidRPr="009C7978">
              <w:rPr>
                <w:rFonts w:ascii="Times New Roman" w:hAnsi="Times New Roman"/>
                <w:sz w:val="24"/>
                <w:szCs w:val="24"/>
              </w:rPr>
              <w:t xml:space="preserve"> </w:t>
            </w:r>
            <w:r w:rsidRPr="009C7978">
              <w:rPr>
                <w:rFonts w:ascii="Times New Roman" w:hAnsi="Times New Roman"/>
                <w:sz w:val="24"/>
                <w:szCs w:val="24"/>
                <w:lang w:val="kk-KZ"/>
              </w:rPr>
              <w:t xml:space="preserve"> –</w:t>
            </w:r>
            <w:r w:rsidR="00FE66AA">
              <w:rPr>
                <w:rFonts w:ascii="Times New Roman" w:hAnsi="Times New Roman"/>
                <w:sz w:val="24"/>
                <w:szCs w:val="24"/>
                <w:lang w:val="kk-KZ"/>
              </w:rPr>
              <w:t>Учет и аудит</w:t>
            </w:r>
          </w:p>
        </w:tc>
      </w:tr>
      <w:tr w:rsidR="00892DBE" w:rsidRPr="009C7978" w:rsidTr="001E3409">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892DBE" w:rsidRPr="009C7978" w:rsidRDefault="00892DBE" w:rsidP="00892DBE">
            <w:pPr>
              <w:spacing w:after="0" w:line="240" w:lineRule="auto"/>
              <w:ind w:hanging="1"/>
              <w:jc w:val="both"/>
              <w:rPr>
                <w:rFonts w:ascii="Times New Roman" w:hAnsi="Times New Roman"/>
                <w:b/>
                <w:sz w:val="24"/>
                <w:szCs w:val="24"/>
              </w:rPr>
            </w:pPr>
            <w:r w:rsidRPr="009C7978">
              <w:rPr>
                <w:rFonts w:ascii="Times New Roman" w:hAnsi="Times New Roman"/>
                <w:bCs/>
                <w:sz w:val="24"/>
                <w:szCs w:val="24"/>
              </w:rPr>
              <w:t>Количество академических кредитов</w:t>
            </w:r>
          </w:p>
        </w:tc>
        <w:tc>
          <w:tcPr>
            <w:tcW w:w="6379" w:type="dxa"/>
            <w:tcBorders>
              <w:top w:val="single" w:sz="4" w:space="0" w:color="000000"/>
              <w:left w:val="single" w:sz="4" w:space="0" w:color="000000"/>
              <w:bottom w:val="single" w:sz="4" w:space="0" w:color="000000"/>
              <w:right w:val="single" w:sz="4" w:space="0" w:color="000000"/>
            </w:tcBorders>
            <w:hideMark/>
          </w:tcPr>
          <w:p w:rsidR="00892DBE" w:rsidRPr="009C7978" w:rsidRDefault="00892DBE" w:rsidP="00892DBE">
            <w:pPr>
              <w:spacing w:after="0" w:line="240" w:lineRule="auto"/>
              <w:ind w:hanging="1"/>
              <w:jc w:val="both"/>
              <w:rPr>
                <w:rFonts w:ascii="Times New Roman" w:hAnsi="Times New Roman"/>
                <w:sz w:val="24"/>
                <w:szCs w:val="24"/>
                <w:lang w:val="en-US"/>
              </w:rPr>
            </w:pPr>
            <w:r w:rsidRPr="009C7978">
              <w:rPr>
                <w:rFonts w:ascii="Times New Roman" w:hAnsi="Times New Roman"/>
                <w:sz w:val="24"/>
                <w:szCs w:val="24"/>
                <w:lang w:val="kk-KZ"/>
              </w:rPr>
              <w:t>5</w:t>
            </w:r>
          </w:p>
        </w:tc>
      </w:tr>
      <w:tr w:rsidR="00892DBE" w:rsidRPr="009C7978" w:rsidTr="001E3409">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892DBE" w:rsidRPr="009C7978" w:rsidRDefault="00892DBE" w:rsidP="00892DBE">
            <w:pPr>
              <w:spacing w:after="0" w:line="240" w:lineRule="auto"/>
              <w:ind w:hanging="1"/>
              <w:jc w:val="both"/>
              <w:rPr>
                <w:rFonts w:ascii="Times New Roman" w:hAnsi="Times New Roman"/>
                <w:b/>
                <w:sz w:val="24"/>
                <w:szCs w:val="24"/>
              </w:rPr>
            </w:pPr>
            <w:r w:rsidRPr="009C7978">
              <w:rPr>
                <w:rFonts w:ascii="Times New Roman" w:hAnsi="Times New Roman"/>
                <w:bCs/>
                <w:sz w:val="24"/>
                <w:szCs w:val="24"/>
              </w:rPr>
              <w:t>Форма обучения</w:t>
            </w:r>
          </w:p>
        </w:tc>
        <w:tc>
          <w:tcPr>
            <w:tcW w:w="6379" w:type="dxa"/>
            <w:tcBorders>
              <w:top w:val="single" w:sz="4" w:space="0" w:color="000000"/>
              <w:left w:val="single" w:sz="4" w:space="0" w:color="000000"/>
              <w:bottom w:val="single" w:sz="4" w:space="0" w:color="000000"/>
              <w:right w:val="single" w:sz="4" w:space="0" w:color="000000"/>
            </w:tcBorders>
            <w:hideMark/>
          </w:tcPr>
          <w:p w:rsidR="00892DBE" w:rsidRPr="009C7978" w:rsidRDefault="00892DBE" w:rsidP="00892DBE">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rPr>
              <w:t>Очная</w:t>
            </w:r>
            <w:r w:rsidRPr="009C7978">
              <w:rPr>
                <w:rFonts w:ascii="Times New Roman" w:hAnsi="Times New Roman"/>
                <w:sz w:val="24"/>
                <w:szCs w:val="24"/>
                <w:lang w:val="kk-KZ"/>
              </w:rPr>
              <w:t xml:space="preserve"> </w:t>
            </w:r>
          </w:p>
        </w:tc>
      </w:tr>
      <w:tr w:rsidR="00892DBE" w:rsidRPr="009C7978" w:rsidTr="001E3409">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892DBE" w:rsidRPr="009C7978" w:rsidRDefault="00892DBE" w:rsidP="00892DBE">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Семестр</w:t>
            </w:r>
          </w:p>
        </w:tc>
        <w:tc>
          <w:tcPr>
            <w:tcW w:w="6379" w:type="dxa"/>
            <w:tcBorders>
              <w:top w:val="single" w:sz="4" w:space="0" w:color="000000"/>
              <w:left w:val="single" w:sz="4" w:space="0" w:color="000000"/>
              <w:bottom w:val="single" w:sz="4" w:space="0" w:color="000000"/>
              <w:right w:val="single" w:sz="4" w:space="0" w:color="000000"/>
            </w:tcBorders>
            <w:hideMark/>
          </w:tcPr>
          <w:p w:rsidR="00892DBE" w:rsidRPr="009C7978" w:rsidRDefault="00892DBE" w:rsidP="00892DBE">
            <w:pPr>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5</w:t>
            </w:r>
          </w:p>
        </w:tc>
      </w:tr>
      <w:tr w:rsidR="00FE66AA" w:rsidRPr="009C7978" w:rsidTr="001E3409">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FE66AA" w:rsidRPr="009C7978" w:rsidRDefault="00FE66AA" w:rsidP="00892DBE">
            <w:pPr>
              <w:spacing w:after="0" w:line="240" w:lineRule="auto"/>
              <w:ind w:hanging="1"/>
              <w:jc w:val="both"/>
              <w:rPr>
                <w:rFonts w:ascii="Times New Roman" w:hAnsi="Times New Roman"/>
                <w:b/>
                <w:sz w:val="24"/>
                <w:szCs w:val="24"/>
                <w:lang w:val="kk-KZ"/>
              </w:rPr>
            </w:pPr>
            <w:r w:rsidRPr="009C7978">
              <w:rPr>
                <w:rFonts w:ascii="Times New Roman" w:hAnsi="Times New Roman"/>
                <w:sz w:val="24"/>
                <w:szCs w:val="24"/>
              </w:rPr>
              <w:t xml:space="preserve">Пререквизиты </w:t>
            </w:r>
            <w:r w:rsidRPr="009C7978">
              <w:rPr>
                <w:rFonts w:ascii="Times New Roman" w:hAnsi="Times New Roman"/>
                <w:bCs/>
                <w:sz w:val="24"/>
                <w:szCs w:val="24"/>
                <w:lang w:val="kk-KZ"/>
              </w:rPr>
              <w:t>дисциплины</w:t>
            </w:r>
          </w:p>
        </w:tc>
        <w:tc>
          <w:tcPr>
            <w:tcW w:w="6379" w:type="dxa"/>
            <w:tcBorders>
              <w:top w:val="single" w:sz="4" w:space="0" w:color="000000"/>
              <w:left w:val="single" w:sz="4" w:space="0" w:color="000000"/>
              <w:bottom w:val="single" w:sz="4" w:space="0" w:color="000000"/>
              <w:right w:val="single" w:sz="4" w:space="0" w:color="000000"/>
            </w:tcBorders>
            <w:hideMark/>
          </w:tcPr>
          <w:p w:rsidR="00FE66AA" w:rsidRPr="009C7978" w:rsidRDefault="00FE66AA" w:rsidP="00FF7142">
            <w:pPr>
              <w:spacing w:after="0" w:line="240" w:lineRule="auto"/>
              <w:ind w:hanging="1"/>
              <w:rPr>
                <w:rFonts w:ascii="Times New Roman" w:hAnsi="Times New Roman"/>
                <w:sz w:val="24"/>
                <w:szCs w:val="24"/>
                <w:lang w:val="kk-KZ"/>
              </w:rPr>
            </w:pPr>
            <w:r>
              <w:rPr>
                <w:rFonts w:ascii="Times New Roman" w:hAnsi="Times New Roman"/>
                <w:sz w:val="24"/>
                <w:szCs w:val="24"/>
                <w:lang w:val="kk-KZ"/>
              </w:rPr>
              <w:t xml:space="preserve">Право и антикорупционная культура,  Методы научных исследований, Предпринимательство </w:t>
            </w:r>
          </w:p>
        </w:tc>
      </w:tr>
      <w:tr w:rsidR="00FE66AA" w:rsidRPr="009C7978" w:rsidTr="001E3409">
        <w:trPr>
          <w:trHeight w:val="277"/>
        </w:trPr>
        <w:tc>
          <w:tcPr>
            <w:tcW w:w="3261" w:type="dxa"/>
            <w:tcBorders>
              <w:top w:val="single" w:sz="4" w:space="0" w:color="000000"/>
              <w:left w:val="single" w:sz="4" w:space="0" w:color="000000"/>
              <w:bottom w:val="single" w:sz="4" w:space="0" w:color="000000"/>
              <w:right w:val="single" w:sz="4" w:space="0" w:color="000000"/>
            </w:tcBorders>
          </w:tcPr>
          <w:p w:rsidR="00FE66AA" w:rsidRPr="009C7978" w:rsidRDefault="00FE66AA" w:rsidP="00892DBE">
            <w:pPr>
              <w:spacing w:after="0" w:line="240" w:lineRule="auto"/>
              <w:ind w:hanging="1"/>
              <w:jc w:val="both"/>
              <w:rPr>
                <w:rFonts w:ascii="Times New Roman" w:hAnsi="Times New Roman"/>
                <w:sz w:val="24"/>
                <w:szCs w:val="24"/>
              </w:rPr>
            </w:pPr>
            <w:r w:rsidRPr="009C7978">
              <w:rPr>
                <w:rFonts w:ascii="Times New Roman" w:hAnsi="Times New Roman"/>
                <w:sz w:val="24"/>
                <w:szCs w:val="24"/>
                <w:lang w:val="kk-KZ"/>
              </w:rPr>
              <w:t xml:space="preserve">Постреквизиты </w:t>
            </w:r>
            <w:r w:rsidRPr="009C7978">
              <w:rPr>
                <w:rFonts w:ascii="Times New Roman" w:hAnsi="Times New Roman"/>
                <w:bCs/>
                <w:sz w:val="24"/>
                <w:szCs w:val="24"/>
                <w:lang w:val="kk-KZ"/>
              </w:rPr>
              <w:t>дисциплины</w:t>
            </w:r>
          </w:p>
        </w:tc>
        <w:tc>
          <w:tcPr>
            <w:tcW w:w="6379" w:type="dxa"/>
            <w:tcBorders>
              <w:top w:val="single" w:sz="4" w:space="0" w:color="000000"/>
              <w:left w:val="single" w:sz="4" w:space="0" w:color="000000"/>
              <w:bottom w:val="single" w:sz="4" w:space="0" w:color="000000"/>
              <w:right w:val="single" w:sz="4" w:space="0" w:color="000000"/>
            </w:tcBorders>
          </w:tcPr>
          <w:p w:rsidR="00FE66AA" w:rsidRPr="009C7978" w:rsidRDefault="00FE66AA" w:rsidP="00FF7142">
            <w:pPr>
              <w:spacing w:after="0" w:line="240" w:lineRule="auto"/>
              <w:ind w:hanging="1"/>
              <w:rPr>
                <w:rFonts w:ascii="Times New Roman" w:hAnsi="Times New Roman"/>
                <w:sz w:val="24"/>
                <w:szCs w:val="24"/>
              </w:rPr>
            </w:pPr>
            <w:r>
              <w:rPr>
                <w:rFonts w:ascii="Times New Roman" w:hAnsi="Times New Roman"/>
                <w:sz w:val="24"/>
                <w:szCs w:val="24"/>
                <w:lang w:val="kk-KZ"/>
              </w:rPr>
              <w:t>Дипломная работа</w:t>
            </w:r>
          </w:p>
        </w:tc>
      </w:tr>
      <w:tr w:rsidR="00892DBE" w:rsidRPr="009C7978" w:rsidTr="001E3409">
        <w:trPr>
          <w:trHeight w:val="277"/>
        </w:trPr>
        <w:tc>
          <w:tcPr>
            <w:tcW w:w="3261" w:type="dxa"/>
            <w:tcBorders>
              <w:top w:val="single" w:sz="4" w:space="0" w:color="000000"/>
              <w:left w:val="single" w:sz="4" w:space="0" w:color="000000"/>
              <w:bottom w:val="single" w:sz="4" w:space="0" w:color="000000"/>
              <w:right w:val="single" w:sz="4" w:space="0" w:color="000000"/>
            </w:tcBorders>
          </w:tcPr>
          <w:p w:rsidR="00892DBE" w:rsidRPr="009C7978" w:rsidRDefault="00892DBE" w:rsidP="00892DBE">
            <w:pPr>
              <w:spacing w:after="0" w:line="240" w:lineRule="auto"/>
              <w:ind w:hanging="1"/>
              <w:rPr>
                <w:rFonts w:ascii="Times New Roman" w:hAnsi="Times New Roman"/>
                <w:bCs/>
                <w:sz w:val="24"/>
                <w:szCs w:val="24"/>
              </w:rPr>
            </w:pPr>
            <w:r w:rsidRPr="009C7978">
              <w:rPr>
                <w:rFonts w:ascii="Times New Roman" w:hAnsi="Times New Roman"/>
                <w:bCs/>
                <w:sz w:val="24"/>
                <w:szCs w:val="24"/>
              </w:rPr>
              <w:t>Цель изучения дисциплины</w:t>
            </w:r>
          </w:p>
        </w:tc>
        <w:tc>
          <w:tcPr>
            <w:tcW w:w="6379" w:type="dxa"/>
            <w:tcBorders>
              <w:top w:val="single" w:sz="4" w:space="0" w:color="000000"/>
              <w:left w:val="single" w:sz="4" w:space="0" w:color="000000"/>
              <w:bottom w:val="single" w:sz="4" w:space="0" w:color="000000"/>
              <w:right w:val="single" w:sz="4" w:space="0" w:color="000000"/>
            </w:tcBorders>
          </w:tcPr>
          <w:p w:rsidR="00892DBE" w:rsidRPr="009C7978" w:rsidRDefault="00892DBE" w:rsidP="00892DBE">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О</w:t>
            </w:r>
            <w:r w:rsidRPr="009C7978">
              <w:rPr>
                <w:rFonts w:ascii="Times New Roman" w:hAnsi="Times New Roman"/>
                <w:sz w:val="24"/>
                <w:szCs w:val="24"/>
              </w:rPr>
              <w:t>бучени</w:t>
            </w:r>
            <w:r w:rsidRPr="009C7978">
              <w:rPr>
                <w:rFonts w:ascii="Times New Roman" w:hAnsi="Times New Roman"/>
                <w:sz w:val="24"/>
                <w:szCs w:val="24"/>
                <w:lang w:val="kk-KZ"/>
              </w:rPr>
              <w:t>е</w:t>
            </w:r>
            <w:r w:rsidRPr="009C7978">
              <w:rPr>
                <w:rFonts w:ascii="Times New Roman" w:hAnsi="Times New Roman"/>
                <w:sz w:val="24"/>
                <w:szCs w:val="24"/>
              </w:rPr>
              <w:t xml:space="preserve"> студент</w:t>
            </w:r>
            <w:r w:rsidRPr="009C7978">
              <w:rPr>
                <w:rFonts w:ascii="Times New Roman" w:hAnsi="Times New Roman"/>
                <w:sz w:val="24"/>
                <w:szCs w:val="24"/>
                <w:lang w:val="kk-KZ"/>
              </w:rPr>
              <w:t xml:space="preserve">ов правильному пониманию норм аграрного права, привитие студентам навыков толкования норм аграрного права, выроботка у студентов навыков применения норм аграрного права к конкретным практическим ситуациям.   </w:t>
            </w:r>
          </w:p>
        </w:tc>
      </w:tr>
      <w:tr w:rsidR="00892DBE" w:rsidRPr="009C7978" w:rsidTr="001E3409">
        <w:trPr>
          <w:trHeight w:val="273"/>
        </w:trPr>
        <w:tc>
          <w:tcPr>
            <w:tcW w:w="3261" w:type="dxa"/>
            <w:tcBorders>
              <w:top w:val="single" w:sz="4" w:space="0" w:color="000000"/>
              <w:left w:val="single" w:sz="4" w:space="0" w:color="000000"/>
              <w:bottom w:val="single" w:sz="4" w:space="0" w:color="000000"/>
              <w:right w:val="single" w:sz="4" w:space="0" w:color="000000"/>
            </w:tcBorders>
            <w:hideMark/>
          </w:tcPr>
          <w:p w:rsidR="00892DBE" w:rsidRPr="009C7978" w:rsidRDefault="00892DBE" w:rsidP="00892DBE">
            <w:pPr>
              <w:spacing w:after="0" w:line="240" w:lineRule="auto"/>
              <w:ind w:hanging="1"/>
              <w:jc w:val="both"/>
              <w:rPr>
                <w:rFonts w:ascii="Times New Roman" w:hAnsi="Times New Roman"/>
                <w:sz w:val="24"/>
                <w:szCs w:val="24"/>
              </w:rPr>
            </w:pPr>
            <w:r w:rsidRPr="009C7978">
              <w:rPr>
                <w:rFonts w:ascii="Times New Roman" w:hAnsi="Times New Roman"/>
                <w:bCs/>
                <w:sz w:val="24"/>
                <w:szCs w:val="24"/>
              </w:rPr>
              <w:t xml:space="preserve">Содержание </w:t>
            </w:r>
            <w:r w:rsidRPr="009C7978">
              <w:rPr>
                <w:rFonts w:ascii="Times New Roman" w:hAnsi="Times New Roman"/>
                <w:bCs/>
                <w:sz w:val="24"/>
                <w:szCs w:val="24"/>
                <w:lang w:val="kk-KZ"/>
              </w:rPr>
              <w:t>дисциплины</w:t>
            </w:r>
          </w:p>
        </w:tc>
        <w:tc>
          <w:tcPr>
            <w:tcW w:w="6379" w:type="dxa"/>
            <w:tcBorders>
              <w:top w:val="single" w:sz="4" w:space="0" w:color="000000"/>
              <w:left w:val="single" w:sz="4" w:space="0" w:color="000000"/>
              <w:bottom w:val="single" w:sz="4" w:space="0" w:color="000000"/>
              <w:right w:val="single" w:sz="4" w:space="0" w:color="000000"/>
            </w:tcBorders>
            <w:hideMark/>
          </w:tcPr>
          <w:p w:rsidR="00892DBE" w:rsidRPr="009C7978" w:rsidRDefault="00892DBE" w:rsidP="00892DBE">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Понятие, предмет и система аграрного права. Источники аграрного права. Аграрные правоотношения. Государственно-правовое регулирование сельского </w:t>
            </w:r>
            <w:r w:rsidRPr="009C7978">
              <w:rPr>
                <w:rFonts w:ascii="Times New Roman" w:hAnsi="Times New Roman"/>
                <w:sz w:val="24"/>
                <w:szCs w:val="24"/>
              </w:rPr>
              <w:lastRenderedPageBreak/>
              <w:t>хозяйства в Республике Казахстан в условиях рыночных отношении. Организационно – правовые формы сельскохозяйственных коммерческих и некоммерческих организации их правовой статус.</w:t>
            </w:r>
            <w:r w:rsidRPr="009C7978">
              <w:rPr>
                <w:rFonts w:ascii="Times New Roman" w:hAnsi="Times New Roman"/>
                <w:bCs/>
                <w:sz w:val="24"/>
                <w:szCs w:val="24"/>
              </w:rPr>
              <w:t xml:space="preserve"> Создание сельскохозяйственного кооператива </w:t>
            </w:r>
            <w:r w:rsidRPr="009C7978">
              <w:rPr>
                <w:rFonts w:ascii="Times New Roman" w:hAnsi="Times New Roman"/>
                <w:sz w:val="24"/>
                <w:szCs w:val="24"/>
              </w:rPr>
              <w:t xml:space="preserve"> в Республике Казахстан. Правовой режим земель, используемых в сельскохозяйственной деятельности, и охрана окружающей среды в сельском хозяйстве. Правовое регулирование отдельных видов сельскохозяйственной деятельности. Договорные отношения сельскохозяйственных организаций</w:t>
            </w:r>
            <w:r w:rsidRPr="009C7978">
              <w:rPr>
                <w:rFonts w:ascii="Times New Roman" w:hAnsi="Times New Roman"/>
                <w:b/>
                <w:sz w:val="24"/>
                <w:szCs w:val="24"/>
              </w:rPr>
              <w:t>.</w:t>
            </w:r>
          </w:p>
        </w:tc>
      </w:tr>
      <w:tr w:rsidR="00892DBE" w:rsidRPr="009C7978" w:rsidTr="001E3409">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892DBE" w:rsidRPr="009C7978" w:rsidRDefault="00892DBE" w:rsidP="00892DBE">
            <w:pPr>
              <w:spacing w:after="0" w:line="240" w:lineRule="auto"/>
              <w:ind w:hanging="1"/>
              <w:jc w:val="both"/>
              <w:rPr>
                <w:rFonts w:ascii="Times New Roman" w:hAnsi="Times New Roman"/>
                <w:sz w:val="24"/>
                <w:szCs w:val="24"/>
                <w:lang w:val="kk-KZ"/>
              </w:rPr>
            </w:pPr>
            <w:r w:rsidRPr="009C7978">
              <w:rPr>
                <w:rFonts w:ascii="Times New Roman" w:hAnsi="Times New Roman"/>
                <w:bCs/>
                <w:sz w:val="24"/>
                <w:szCs w:val="24"/>
                <w:lang w:val="kk-KZ"/>
              </w:rPr>
              <w:lastRenderedPageBreak/>
              <w:t>Компетенция дисциплины</w:t>
            </w:r>
          </w:p>
        </w:tc>
        <w:tc>
          <w:tcPr>
            <w:tcW w:w="6379" w:type="dxa"/>
            <w:tcBorders>
              <w:top w:val="single" w:sz="4" w:space="0" w:color="000000"/>
              <w:left w:val="single" w:sz="4" w:space="0" w:color="000000"/>
              <w:bottom w:val="single" w:sz="4" w:space="0" w:color="000000"/>
              <w:right w:val="single" w:sz="4" w:space="0" w:color="000000"/>
            </w:tcBorders>
            <w:hideMark/>
          </w:tcPr>
          <w:p w:rsidR="00892DBE" w:rsidRPr="009C7978" w:rsidRDefault="00892DBE" w:rsidP="00892DBE">
            <w:pPr>
              <w:shd w:val="clear" w:color="auto" w:fill="FFFFFF"/>
              <w:spacing w:after="0" w:line="240" w:lineRule="auto"/>
              <w:ind w:hanging="1"/>
              <w:jc w:val="both"/>
              <w:rPr>
                <w:rFonts w:ascii="Times New Roman" w:hAnsi="Times New Roman"/>
                <w:sz w:val="24"/>
                <w:szCs w:val="24"/>
                <w:lang w:val="kk-KZ"/>
              </w:rPr>
            </w:pPr>
            <w:r w:rsidRPr="009C7978">
              <w:rPr>
                <w:rFonts w:ascii="Times New Roman" w:hAnsi="Times New Roman"/>
                <w:sz w:val="24"/>
                <w:szCs w:val="24"/>
                <w:lang w:val="kk-KZ"/>
              </w:rPr>
              <w:t xml:space="preserve">После </w:t>
            </w:r>
            <w:r w:rsidRPr="009C7978">
              <w:rPr>
                <w:rFonts w:ascii="Times New Roman" w:hAnsi="Times New Roman"/>
                <w:spacing w:val="4"/>
                <w:sz w:val="24"/>
                <w:szCs w:val="24"/>
              </w:rPr>
              <w:t>освоения</w:t>
            </w:r>
            <w:r w:rsidRPr="009C7978">
              <w:rPr>
                <w:rFonts w:ascii="Times New Roman" w:hAnsi="Times New Roman"/>
                <w:sz w:val="24"/>
                <w:szCs w:val="24"/>
                <w:lang w:val="kk-KZ"/>
              </w:rPr>
              <w:t xml:space="preserve"> дисциплины студент должен:</w:t>
            </w:r>
          </w:p>
          <w:p w:rsidR="00892DBE" w:rsidRPr="009C7978" w:rsidRDefault="00892DBE" w:rsidP="00D7500A">
            <w:pPr>
              <w:pStyle w:val="a4"/>
              <w:numPr>
                <w:ilvl w:val="0"/>
                <w:numId w:val="28"/>
              </w:numPr>
              <w:tabs>
                <w:tab w:val="left" w:pos="293"/>
              </w:tabs>
              <w:spacing w:after="0" w:line="240" w:lineRule="auto"/>
              <w:ind w:left="0" w:hanging="1"/>
              <w:jc w:val="both"/>
              <w:rPr>
                <w:rFonts w:ascii="Times New Roman" w:hAnsi="Times New Roman"/>
                <w:sz w:val="24"/>
                <w:szCs w:val="24"/>
                <w:lang w:val="kk-KZ"/>
              </w:rPr>
            </w:pPr>
            <w:r w:rsidRPr="009C7978">
              <w:rPr>
                <w:rFonts w:ascii="Times New Roman" w:hAnsi="Times New Roman"/>
                <w:b/>
                <w:sz w:val="24"/>
                <w:szCs w:val="24"/>
                <w:lang w:val="kk-KZ"/>
              </w:rPr>
              <w:t>з</w:t>
            </w:r>
            <w:r w:rsidRPr="009C7978">
              <w:rPr>
                <w:rFonts w:ascii="Times New Roman" w:hAnsi="Times New Roman"/>
                <w:b/>
                <w:sz w:val="24"/>
                <w:szCs w:val="24"/>
              </w:rPr>
              <w:t>нать</w:t>
            </w:r>
            <w:r w:rsidRPr="009C7978">
              <w:rPr>
                <w:rFonts w:ascii="Times New Roman" w:hAnsi="Times New Roman"/>
                <w:b/>
                <w:sz w:val="24"/>
                <w:szCs w:val="24"/>
                <w:lang w:val="kk-KZ"/>
              </w:rPr>
              <w:t xml:space="preserve"> </w:t>
            </w:r>
            <w:r w:rsidRPr="009C7978">
              <w:rPr>
                <w:rFonts w:ascii="Times New Roman" w:hAnsi="Times New Roman"/>
                <w:sz w:val="24"/>
                <w:szCs w:val="24"/>
                <w:lang w:val="kk-KZ"/>
              </w:rPr>
              <w:t>основные теоретические положения в области аграрного права, позицию законодателя при разрешений ситуативных задач</w:t>
            </w:r>
          </w:p>
          <w:p w:rsidR="00892DBE" w:rsidRPr="009C7978" w:rsidRDefault="00892DBE" w:rsidP="00D7500A">
            <w:pPr>
              <w:pStyle w:val="a4"/>
              <w:numPr>
                <w:ilvl w:val="0"/>
                <w:numId w:val="28"/>
              </w:numPr>
              <w:shd w:val="clear" w:color="auto" w:fill="FFFFFF"/>
              <w:tabs>
                <w:tab w:val="left" w:pos="293"/>
              </w:tabs>
              <w:spacing w:after="0" w:line="240" w:lineRule="auto"/>
              <w:ind w:left="0" w:hanging="1"/>
              <w:jc w:val="both"/>
              <w:rPr>
                <w:rFonts w:ascii="Times New Roman" w:hAnsi="Times New Roman"/>
                <w:spacing w:val="-2"/>
                <w:sz w:val="24"/>
                <w:szCs w:val="24"/>
                <w:lang w:val="kk-KZ"/>
              </w:rPr>
            </w:pPr>
            <w:r w:rsidRPr="009C7978">
              <w:rPr>
                <w:rFonts w:ascii="Times New Roman" w:hAnsi="Times New Roman"/>
                <w:b/>
                <w:sz w:val="24"/>
                <w:szCs w:val="24"/>
                <w:lang w:val="kk-KZ"/>
              </w:rPr>
              <w:t>у</w:t>
            </w:r>
            <w:r w:rsidRPr="009C7978">
              <w:rPr>
                <w:rFonts w:ascii="Times New Roman" w:hAnsi="Times New Roman"/>
                <w:b/>
                <w:spacing w:val="3"/>
                <w:sz w:val="24"/>
                <w:szCs w:val="24"/>
              </w:rPr>
              <w:t>меть</w:t>
            </w:r>
            <w:r w:rsidRPr="009C7978">
              <w:rPr>
                <w:rFonts w:ascii="Times New Roman" w:hAnsi="Times New Roman"/>
                <w:b/>
                <w:spacing w:val="3"/>
                <w:sz w:val="24"/>
                <w:szCs w:val="24"/>
                <w:lang w:val="kk-KZ"/>
              </w:rPr>
              <w:t xml:space="preserve"> </w:t>
            </w:r>
            <w:r w:rsidRPr="009C7978">
              <w:rPr>
                <w:rFonts w:ascii="Times New Roman" w:hAnsi="Times New Roman"/>
                <w:spacing w:val="3"/>
                <w:sz w:val="24"/>
                <w:szCs w:val="24"/>
                <w:lang w:val="kk-KZ"/>
              </w:rPr>
              <w:t xml:space="preserve">анализировать нормы аграрного законодательства; </w:t>
            </w:r>
            <w:r w:rsidRPr="009C7978">
              <w:rPr>
                <w:rFonts w:ascii="Times New Roman" w:hAnsi="Times New Roman"/>
                <w:spacing w:val="-2"/>
                <w:sz w:val="24"/>
                <w:szCs w:val="24"/>
                <w:lang w:val="kk-KZ"/>
              </w:rPr>
              <w:t>применять</w:t>
            </w:r>
            <w:r w:rsidRPr="009C7978">
              <w:rPr>
                <w:rFonts w:ascii="Times New Roman" w:hAnsi="Times New Roman"/>
                <w:sz w:val="24"/>
                <w:szCs w:val="24"/>
              </w:rPr>
              <w:t xml:space="preserve"> </w:t>
            </w:r>
            <w:r w:rsidRPr="009C7978">
              <w:rPr>
                <w:rFonts w:ascii="Times New Roman" w:hAnsi="Times New Roman"/>
                <w:spacing w:val="-2"/>
                <w:sz w:val="24"/>
                <w:szCs w:val="24"/>
              </w:rPr>
              <w:t>на практике полученные знания для разрешения конкретных юридических споров</w:t>
            </w:r>
            <w:r w:rsidRPr="009C7978">
              <w:rPr>
                <w:rFonts w:ascii="Times New Roman" w:hAnsi="Times New Roman"/>
                <w:spacing w:val="-2"/>
                <w:sz w:val="24"/>
                <w:szCs w:val="24"/>
                <w:lang w:val="kk-KZ"/>
              </w:rPr>
              <w:t>.</w:t>
            </w:r>
          </w:p>
          <w:p w:rsidR="00892DBE" w:rsidRPr="009C7978" w:rsidRDefault="00892DBE" w:rsidP="00D7500A">
            <w:pPr>
              <w:pStyle w:val="a4"/>
              <w:numPr>
                <w:ilvl w:val="0"/>
                <w:numId w:val="28"/>
              </w:numPr>
              <w:shd w:val="clear" w:color="auto" w:fill="FFFFFF"/>
              <w:tabs>
                <w:tab w:val="left" w:pos="293"/>
              </w:tabs>
              <w:spacing w:after="0" w:line="240" w:lineRule="auto"/>
              <w:ind w:left="0" w:hanging="1"/>
              <w:jc w:val="both"/>
              <w:rPr>
                <w:rFonts w:ascii="Times New Roman" w:hAnsi="Times New Roman"/>
                <w:spacing w:val="-2"/>
                <w:sz w:val="24"/>
                <w:szCs w:val="24"/>
                <w:lang w:val="kk-KZ"/>
              </w:rPr>
            </w:pPr>
            <w:r w:rsidRPr="009C7978">
              <w:rPr>
                <w:rFonts w:ascii="Times New Roman" w:hAnsi="Times New Roman"/>
                <w:b/>
                <w:sz w:val="24"/>
                <w:szCs w:val="24"/>
                <w:lang w:val="kk-KZ"/>
              </w:rPr>
              <w:t>в</w:t>
            </w:r>
            <w:r w:rsidRPr="009C7978">
              <w:rPr>
                <w:rFonts w:ascii="Times New Roman" w:hAnsi="Times New Roman"/>
                <w:b/>
                <w:spacing w:val="-2"/>
                <w:sz w:val="24"/>
                <w:szCs w:val="24"/>
                <w:lang w:val="kk-KZ"/>
              </w:rPr>
              <w:t xml:space="preserve">ладеть </w:t>
            </w:r>
            <w:r w:rsidRPr="009C7978">
              <w:rPr>
                <w:rFonts w:ascii="Times New Roman" w:hAnsi="Times New Roman"/>
                <w:spacing w:val="-2"/>
                <w:sz w:val="24"/>
                <w:szCs w:val="24"/>
                <w:lang w:val="kk-KZ"/>
              </w:rPr>
              <w:t>правовой терминологией, навыками работы с нормативными правовыми актами.</w:t>
            </w:r>
          </w:p>
          <w:p w:rsidR="00892DBE" w:rsidRPr="009C7978" w:rsidRDefault="00892DBE" w:rsidP="00892DBE">
            <w:pPr>
              <w:spacing w:after="0" w:line="240" w:lineRule="auto"/>
              <w:ind w:hanging="1"/>
              <w:jc w:val="both"/>
              <w:rPr>
                <w:rFonts w:ascii="Times New Roman" w:hAnsi="Times New Roman"/>
                <w:sz w:val="24"/>
                <w:szCs w:val="24"/>
              </w:rPr>
            </w:pPr>
            <w:r w:rsidRPr="009C7978">
              <w:rPr>
                <w:rFonts w:ascii="Times New Roman" w:hAnsi="Times New Roman"/>
                <w:b/>
                <w:sz w:val="24"/>
                <w:szCs w:val="24"/>
                <w:lang w:val="kk-KZ"/>
              </w:rPr>
              <w:t>Б</w:t>
            </w:r>
            <w:r w:rsidRPr="009C7978">
              <w:rPr>
                <w:rFonts w:ascii="Times New Roman" w:hAnsi="Times New Roman"/>
                <w:b/>
                <w:sz w:val="24"/>
                <w:szCs w:val="24"/>
              </w:rPr>
              <w:t>ыть компетентным</w:t>
            </w:r>
            <w:r w:rsidRPr="009C7978">
              <w:rPr>
                <w:rFonts w:ascii="Times New Roman" w:hAnsi="Times New Roman"/>
                <w:b/>
                <w:sz w:val="24"/>
                <w:szCs w:val="24"/>
                <w:lang w:val="kk-KZ"/>
              </w:rPr>
              <w:t xml:space="preserve"> </w:t>
            </w:r>
            <w:r w:rsidRPr="009C7978">
              <w:rPr>
                <w:rFonts w:ascii="Times New Roman" w:hAnsi="Times New Roman"/>
                <w:sz w:val="24"/>
                <w:szCs w:val="24"/>
                <w:lang w:val="kk-KZ"/>
              </w:rPr>
              <w:t>в вопросах исследования теоретических знании аграрного права, в вопросах правильного применения нормативно-правовых актов аграрного правонарушения.</w:t>
            </w:r>
          </w:p>
        </w:tc>
      </w:tr>
      <w:tr w:rsidR="00892DBE" w:rsidRPr="009C7978" w:rsidTr="001E3409">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892DBE" w:rsidRPr="009C7978" w:rsidRDefault="00892DBE" w:rsidP="00892DBE">
            <w:pPr>
              <w:spacing w:after="0" w:line="240" w:lineRule="auto"/>
              <w:ind w:hanging="1"/>
              <w:jc w:val="both"/>
              <w:rPr>
                <w:rFonts w:ascii="Times New Roman" w:hAnsi="Times New Roman"/>
                <w:sz w:val="24"/>
                <w:szCs w:val="24"/>
              </w:rPr>
            </w:pPr>
            <w:r w:rsidRPr="009C7978">
              <w:rPr>
                <w:rFonts w:ascii="Times New Roman" w:hAnsi="Times New Roman"/>
                <w:sz w:val="24"/>
                <w:szCs w:val="24"/>
              </w:rPr>
              <w:t>Форма итогового контроля</w:t>
            </w:r>
          </w:p>
        </w:tc>
        <w:tc>
          <w:tcPr>
            <w:tcW w:w="6379" w:type="dxa"/>
            <w:tcBorders>
              <w:top w:val="single" w:sz="4" w:space="0" w:color="000000"/>
              <w:left w:val="single" w:sz="4" w:space="0" w:color="000000"/>
              <w:bottom w:val="single" w:sz="4" w:space="0" w:color="000000"/>
              <w:right w:val="single" w:sz="4" w:space="0" w:color="000000"/>
            </w:tcBorders>
          </w:tcPr>
          <w:p w:rsidR="00892DBE" w:rsidRPr="009C7978" w:rsidRDefault="00892DBE" w:rsidP="00892DBE">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Экзамен </w:t>
            </w:r>
          </w:p>
        </w:tc>
      </w:tr>
      <w:tr w:rsidR="00892DBE" w:rsidRPr="009C7978" w:rsidTr="001E3409">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892DBE" w:rsidRPr="009C7978" w:rsidRDefault="00892DBE" w:rsidP="00892DBE">
            <w:pPr>
              <w:spacing w:after="0" w:line="240" w:lineRule="auto"/>
              <w:ind w:hanging="1"/>
              <w:jc w:val="both"/>
              <w:rPr>
                <w:rFonts w:ascii="Times New Roman" w:hAnsi="Times New Roman"/>
                <w:sz w:val="24"/>
                <w:szCs w:val="24"/>
              </w:rPr>
            </w:pPr>
            <w:r w:rsidRPr="009C7978">
              <w:rPr>
                <w:rFonts w:ascii="Times New Roman" w:hAnsi="Times New Roman"/>
                <w:bCs/>
                <w:sz w:val="24"/>
                <w:szCs w:val="24"/>
              </w:rPr>
              <w:t xml:space="preserve">Продолжительность </w:t>
            </w:r>
          </w:p>
        </w:tc>
        <w:tc>
          <w:tcPr>
            <w:tcW w:w="6379" w:type="dxa"/>
            <w:tcBorders>
              <w:top w:val="single" w:sz="4" w:space="0" w:color="000000"/>
              <w:left w:val="single" w:sz="4" w:space="0" w:color="000000"/>
              <w:bottom w:val="single" w:sz="4" w:space="0" w:color="000000"/>
              <w:right w:val="single" w:sz="4" w:space="0" w:color="000000"/>
            </w:tcBorders>
            <w:hideMark/>
          </w:tcPr>
          <w:p w:rsidR="00892DBE" w:rsidRPr="009C7978" w:rsidRDefault="00892DBE" w:rsidP="00892DBE">
            <w:pPr>
              <w:spacing w:after="0" w:line="240" w:lineRule="auto"/>
              <w:ind w:hanging="1"/>
              <w:jc w:val="both"/>
              <w:rPr>
                <w:rFonts w:ascii="Times New Roman" w:hAnsi="Times New Roman"/>
                <w:sz w:val="24"/>
                <w:szCs w:val="24"/>
              </w:rPr>
            </w:pPr>
            <w:r w:rsidRPr="009C7978">
              <w:rPr>
                <w:rFonts w:ascii="Times New Roman" w:hAnsi="Times New Roman"/>
                <w:sz w:val="24"/>
                <w:szCs w:val="24"/>
              </w:rPr>
              <w:t xml:space="preserve">1 </w:t>
            </w:r>
            <w:r w:rsidRPr="009C7978">
              <w:rPr>
                <w:rFonts w:ascii="Times New Roman" w:hAnsi="Times New Roman"/>
                <w:sz w:val="24"/>
                <w:szCs w:val="24"/>
                <w:lang w:val="kk-KZ"/>
              </w:rPr>
              <w:t xml:space="preserve">академический период </w:t>
            </w:r>
            <w:r w:rsidRPr="009C7978">
              <w:rPr>
                <w:rFonts w:ascii="Times New Roman" w:hAnsi="Times New Roman"/>
                <w:sz w:val="24"/>
                <w:szCs w:val="24"/>
              </w:rPr>
              <w:t xml:space="preserve"> (</w:t>
            </w:r>
            <w:r w:rsidRPr="009C7978">
              <w:rPr>
                <w:rFonts w:ascii="Times New Roman" w:hAnsi="Times New Roman"/>
                <w:sz w:val="24"/>
                <w:szCs w:val="24"/>
                <w:lang w:val="kk-KZ"/>
              </w:rPr>
              <w:t xml:space="preserve">15 </w:t>
            </w:r>
            <w:r w:rsidRPr="009C7978">
              <w:rPr>
                <w:rFonts w:ascii="Times New Roman" w:hAnsi="Times New Roman"/>
                <w:sz w:val="24"/>
                <w:szCs w:val="24"/>
              </w:rPr>
              <w:t xml:space="preserve"> недель)</w:t>
            </w:r>
          </w:p>
        </w:tc>
      </w:tr>
      <w:tr w:rsidR="00892DBE" w:rsidRPr="009C7978" w:rsidTr="001E3409">
        <w:trPr>
          <w:trHeight w:val="277"/>
        </w:trPr>
        <w:tc>
          <w:tcPr>
            <w:tcW w:w="3261" w:type="dxa"/>
            <w:tcBorders>
              <w:top w:val="single" w:sz="4" w:space="0" w:color="000000"/>
              <w:left w:val="single" w:sz="4" w:space="0" w:color="000000"/>
              <w:bottom w:val="single" w:sz="4" w:space="0" w:color="000000"/>
              <w:right w:val="single" w:sz="4" w:space="0" w:color="000000"/>
            </w:tcBorders>
          </w:tcPr>
          <w:p w:rsidR="00892DBE" w:rsidRPr="009C7978" w:rsidRDefault="00892DBE" w:rsidP="00892DBE">
            <w:pPr>
              <w:spacing w:after="0" w:line="240" w:lineRule="auto"/>
              <w:ind w:hanging="1"/>
              <w:jc w:val="both"/>
              <w:rPr>
                <w:rFonts w:ascii="Times New Roman" w:hAnsi="Times New Roman"/>
                <w:bCs/>
                <w:sz w:val="24"/>
                <w:szCs w:val="24"/>
                <w:lang w:val="kk-KZ"/>
              </w:rPr>
            </w:pPr>
            <w:r w:rsidRPr="009C7978">
              <w:rPr>
                <w:rFonts w:ascii="Times New Roman" w:hAnsi="Times New Roman"/>
                <w:bCs/>
                <w:sz w:val="24"/>
                <w:szCs w:val="24"/>
                <w:lang w:val="kk-KZ"/>
              </w:rPr>
              <w:t>Список литературы</w:t>
            </w:r>
          </w:p>
        </w:tc>
        <w:tc>
          <w:tcPr>
            <w:tcW w:w="6379" w:type="dxa"/>
            <w:tcBorders>
              <w:top w:val="single" w:sz="4" w:space="0" w:color="000000"/>
              <w:left w:val="single" w:sz="4" w:space="0" w:color="000000"/>
              <w:bottom w:val="single" w:sz="4" w:space="0" w:color="000000"/>
              <w:right w:val="single" w:sz="4" w:space="0" w:color="000000"/>
            </w:tcBorders>
          </w:tcPr>
          <w:p w:rsidR="00892DBE" w:rsidRPr="009C7978" w:rsidRDefault="00892DBE" w:rsidP="00892DBE">
            <w:pPr>
              <w:spacing w:after="0" w:line="240" w:lineRule="auto"/>
              <w:ind w:right="3"/>
              <w:jc w:val="center"/>
              <w:rPr>
                <w:rFonts w:ascii="Times New Roman" w:hAnsi="Times New Roman"/>
                <w:sz w:val="24"/>
                <w:szCs w:val="24"/>
                <w:lang w:val="kk-KZ"/>
              </w:rPr>
            </w:pPr>
            <w:r w:rsidRPr="009C7978">
              <w:rPr>
                <w:rFonts w:ascii="Times New Roman" w:hAnsi="Times New Roman"/>
                <w:sz w:val="24"/>
                <w:szCs w:val="24"/>
                <w:lang w:val="kk-KZ"/>
              </w:rPr>
              <w:t>Основная литература:</w:t>
            </w:r>
          </w:p>
          <w:p w:rsidR="00892DBE" w:rsidRPr="005866E2" w:rsidRDefault="00892DBE" w:rsidP="00D7500A">
            <w:pPr>
              <w:pStyle w:val="a4"/>
              <w:numPr>
                <w:ilvl w:val="0"/>
                <w:numId w:val="29"/>
              </w:numPr>
              <w:tabs>
                <w:tab w:val="left" w:pos="280"/>
              </w:tabs>
              <w:spacing w:after="0" w:line="240" w:lineRule="auto"/>
              <w:ind w:left="0" w:firstLine="0"/>
              <w:contextualSpacing/>
              <w:jc w:val="both"/>
              <w:rPr>
                <w:rFonts w:ascii="Times New Roman" w:hAnsi="Times New Roman"/>
                <w:sz w:val="24"/>
                <w:szCs w:val="24"/>
              </w:rPr>
            </w:pPr>
            <w:r w:rsidRPr="005866E2">
              <w:rPr>
                <w:rFonts w:ascii="Times New Roman" w:hAnsi="Times New Roman"/>
                <w:sz w:val="24"/>
                <w:szCs w:val="24"/>
              </w:rPr>
              <w:t>Конституция Республики Казахстан [Текст]: Принята на республиканском референдуме 30 августа 1995 г.- Алматы: Норма-К, 2018.- 44 с.</w:t>
            </w:r>
          </w:p>
          <w:p w:rsidR="00892DBE" w:rsidRPr="005866E2" w:rsidRDefault="00892DBE" w:rsidP="00D7500A">
            <w:pPr>
              <w:pStyle w:val="a4"/>
              <w:numPr>
                <w:ilvl w:val="0"/>
                <w:numId w:val="29"/>
              </w:numPr>
              <w:tabs>
                <w:tab w:val="left" w:pos="0"/>
                <w:tab w:val="left" w:pos="34"/>
                <w:tab w:val="left" w:pos="243"/>
              </w:tabs>
              <w:spacing w:after="0" w:line="240" w:lineRule="auto"/>
              <w:ind w:left="0" w:firstLine="0"/>
              <w:jc w:val="both"/>
              <w:rPr>
                <w:rFonts w:ascii="Times New Roman" w:hAnsi="Times New Roman"/>
                <w:sz w:val="24"/>
                <w:szCs w:val="24"/>
                <w:lang w:val="kk-KZ"/>
              </w:rPr>
            </w:pPr>
            <w:r w:rsidRPr="005866E2">
              <w:rPr>
                <w:rFonts w:ascii="Times New Roman" w:hAnsi="Times New Roman"/>
                <w:sz w:val="24"/>
                <w:szCs w:val="24"/>
              </w:rPr>
              <w:t xml:space="preserve">Аграрное право Республики Казахстан (часть Особенная): Учебник Жетписбаев Б Алматы Данекер, 2012- 217 с. </w:t>
            </w:r>
          </w:p>
          <w:p w:rsidR="00892DBE" w:rsidRPr="005866E2" w:rsidRDefault="00892DBE" w:rsidP="00D7500A">
            <w:pPr>
              <w:pStyle w:val="a4"/>
              <w:numPr>
                <w:ilvl w:val="0"/>
                <w:numId w:val="29"/>
              </w:numPr>
              <w:tabs>
                <w:tab w:val="left" w:pos="0"/>
                <w:tab w:val="left" w:pos="34"/>
                <w:tab w:val="left" w:pos="243"/>
              </w:tabs>
              <w:spacing w:after="0" w:line="240" w:lineRule="auto"/>
              <w:ind w:left="0" w:firstLine="0"/>
              <w:jc w:val="both"/>
              <w:rPr>
                <w:rFonts w:ascii="Times New Roman" w:hAnsi="Times New Roman"/>
                <w:sz w:val="24"/>
                <w:szCs w:val="24"/>
                <w:lang w:val="kk-KZ"/>
              </w:rPr>
            </w:pPr>
            <w:r w:rsidRPr="005866E2">
              <w:rPr>
                <w:rFonts w:ascii="Times New Roman" w:hAnsi="Times New Roman"/>
                <w:sz w:val="24"/>
                <w:szCs w:val="24"/>
              </w:rPr>
              <w:t>Аграрное право Республики Казахстан (часть Общая): Учебник Жетписбаев Б Алматы Данекер, 2002- 287 с. 4.Аграрное право:учебник Палладина М. И М.:Проспект 2011.М, 432 с.</w:t>
            </w:r>
          </w:p>
          <w:p w:rsidR="00892DBE" w:rsidRPr="005866E2" w:rsidRDefault="00892DBE" w:rsidP="00D7500A">
            <w:pPr>
              <w:pStyle w:val="a4"/>
              <w:numPr>
                <w:ilvl w:val="0"/>
                <w:numId w:val="29"/>
              </w:numPr>
              <w:tabs>
                <w:tab w:val="left" w:pos="0"/>
                <w:tab w:val="left" w:pos="34"/>
                <w:tab w:val="left" w:pos="243"/>
              </w:tabs>
              <w:spacing w:after="0" w:line="240" w:lineRule="auto"/>
              <w:ind w:left="0" w:firstLine="0"/>
              <w:jc w:val="both"/>
              <w:rPr>
                <w:rFonts w:ascii="Times New Roman" w:hAnsi="Times New Roman"/>
                <w:sz w:val="24"/>
                <w:szCs w:val="24"/>
                <w:lang w:val="kk-KZ"/>
              </w:rPr>
            </w:pPr>
            <w:r w:rsidRPr="005866E2">
              <w:rPr>
                <w:rFonts w:ascii="Times New Roman" w:eastAsia="Calibri" w:hAnsi="Times New Roman"/>
                <w:bCs/>
                <w:sz w:val="24"/>
                <w:szCs w:val="24"/>
              </w:rPr>
              <w:t>Культелеев, С.Т. Экологическое право Республики Казахстан: Общая и Особенная часть</w:t>
            </w:r>
            <w:r w:rsidRPr="005866E2">
              <w:rPr>
                <w:rFonts w:ascii="Times New Roman" w:eastAsia="Calibri" w:hAnsi="Times New Roman"/>
                <w:sz w:val="24"/>
                <w:szCs w:val="24"/>
              </w:rPr>
              <w:t> [Текст]: учебник / С.Т. Культелеев.- Алматы: Жеті жарғы, 2018.- 432 с.</w:t>
            </w:r>
          </w:p>
          <w:p w:rsidR="00892DBE" w:rsidRPr="009C7978" w:rsidRDefault="00892DBE" w:rsidP="00D7500A">
            <w:pPr>
              <w:pStyle w:val="a4"/>
              <w:numPr>
                <w:ilvl w:val="0"/>
                <w:numId w:val="29"/>
              </w:numPr>
              <w:tabs>
                <w:tab w:val="left" w:pos="0"/>
                <w:tab w:val="left" w:pos="34"/>
                <w:tab w:val="left" w:pos="243"/>
              </w:tabs>
              <w:spacing w:after="0" w:line="240" w:lineRule="auto"/>
              <w:ind w:left="0" w:firstLine="0"/>
              <w:jc w:val="both"/>
              <w:rPr>
                <w:rFonts w:ascii="Times New Roman" w:hAnsi="Times New Roman"/>
                <w:sz w:val="24"/>
                <w:szCs w:val="24"/>
                <w:lang w:val="kk-KZ"/>
              </w:rPr>
            </w:pPr>
            <w:r w:rsidRPr="005866E2">
              <w:rPr>
                <w:rFonts w:ascii="Times New Roman" w:eastAsia="Calibri" w:hAnsi="Times New Roman"/>
                <w:bCs/>
                <w:sz w:val="24"/>
                <w:szCs w:val="24"/>
              </w:rPr>
              <w:t>Правовое регулирование сельскохозяйственной кооперации Республики Казахстан</w:t>
            </w:r>
            <w:r w:rsidRPr="005866E2">
              <w:rPr>
                <w:rFonts w:ascii="Times New Roman" w:eastAsia="Calibri" w:hAnsi="Times New Roman"/>
                <w:sz w:val="24"/>
                <w:szCs w:val="24"/>
              </w:rPr>
              <w:t> [Текст]: моногр. / Л.К.Еркинбаева, Б.Калымбек, Г.Т.Айгаринова, Г.Б.Телеуев.- Талдыкорган: Qprint, 2018.- 92 с</w:t>
            </w:r>
            <w:r w:rsidRPr="009C7978">
              <w:rPr>
                <w:rFonts w:ascii="Times New Roman" w:eastAsia="Calibri" w:hAnsi="Times New Roman"/>
                <w:sz w:val="24"/>
                <w:szCs w:val="24"/>
              </w:rPr>
              <w:t>.</w:t>
            </w:r>
          </w:p>
        </w:tc>
      </w:tr>
    </w:tbl>
    <w:p w:rsidR="00892DBE" w:rsidRDefault="00892DBE" w:rsidP="002B1910">
      <w:pPr>
        <w:spacing w:after="0" w:line="240" w:lineRule="auto"/>
        <w:jc w:val="center"/>
        <w:rPr>
          <w:rFonts w:ascii="Times New Roman" w:hAnsi="Times New Roman"/>
          <w:sz w:val="24"/>
          <w:szCs w:val="24"/>
          <w:lang w:val="kk-KZ"/>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3"/>
        <w:gridCol w:w="6237"/>
      </w:tblGrid>
      <w:tr w:rsidR="0021699A" w:rsidRPr="0021699A" w:rsidTr="00892DBE">
        <w:trPr>
          <w:trHeight w:val="294"/>
        </w:trPr>
        <w:tc>
          <w:tcPr>
            <w:tcW w:w="3403" w:type="dxa"/>
          </w:tcPr>
          <w:p w:rsidR="0021699A" w:rsidRPr="0021699A" w:rsidRDefault="0021699A" w:rsidP="00892DBE">
            <w:pPr>
              <w:spacing w:after="0" w:line="240" w:lineRule="auto"/>
              <w:rPr>
                <w:rFonts w:ascii="Times New Roman" w:hAnsi="Times New Roman"/>
                <w:b/>
                <w:sz w:val="24"/>
                <w:szCs w:val="24"/>
                <w:lang w:val="kk-KZ"/>
              </w:rPr>
            </w:pPr>
            <w:r w:rsidRPr="0021699A">
              <w:rPr>
                <w:rFonts w:ascii="Times New Roman" w:hAnsi="Times New Roman"/>
                <w:b/>
                <w:bCs/>
                <w:sz w:val="24"/>
                <w:szCs w:val="24"/>
                <w:lang w:val="kk-KZ"/>
              </w:rPr>
              <w:t xml:space="preserve">Код и название дисциплины </w:t>
            </w:r>
          </w:p>
        </w:tc>
        <w:tc>
          <w:tcPr>
            <w:tcW w:w="6237" w:type="dxa"/>
          </w:tcPr>
          <w:p w:rsidR="0021699A" w:rsidRPr="0021699A" w:rsidRDefault="0021699A" w:rsidP="0021699A">
            <w:pPr>
              <w:pStyle w:val="a9"/>
              <w:spacing w:before="0" w:beforeAutospacing="0" w:after="0" w:afterAutospacing="0"/>
              <w:rPr>
                <w:rFonts w:ascii="Times New Roman" w:hAnsi="Times New Roman"/>
                <w:b/>
                <w:sz w:val="24"/>
                <w:szCs w:val="24"/>
                <w:lang w:val="kk-KZ"/>
              </w:rPr>
            </w:pPr>
            <w:r w:rsidRPr="0021699A">
              <w:rPr>
                <w:rFonts w:ascii="Times New Roman" w:hAnsi="Times New Roman"/>
                <w:b/>
                <w:sz w:val="24"/>
                <w:szCs w:val="24"/>
                <w:lang w:val="en-US"/>
              </w:rPr>
              <w:t>KF</w:t>
            </w:r>
            <w:r w:rsidRPr="0021699A">
              <w:rPr>
                <w:rFonts w:ascii="Times New Roman" w:hAnsi="Times New Roman"/>
                <w:b/>
                <w:sz w:val="24"/>
                <w:szCs w:val="24"/>
              </w:rPr>
              <w:t xml:space="preserve"> </w:t>
            </w:r>
            <w:r w:rsidRPr="0021699A">
              <w:rPr>
                <w:rFonts w:ascii="Times New Roman" w:hAnsi="Times New Roman"/>
                <w:b/>
                <w:sz w:val="24"/>
                <w:szCs w:val="24"/>
                <w:lang w:val="kk-KZ"/>
              </w:rPr>
              <w:t>321</w:t>
            </w:r>
            <w:r>
              <w:rPr>
                <w:rFonts w:ascii="Times New Roman" w:hAnsi="Times New Roman"/>
                <w:b/>
                <w:sz w:val="24"/>
                <w:szCs w:val="24"/>
                <w:lang w:val="kk-KZ"/>
              </w:rPr>
              <w:t>6</w:t>
            </w:r>
            <w:r w:rsidRPr="0021699A">
              <w:rPr>
                <w:rFonts w:ascii="Times New Roman" w:hAnsi="Times New Roman"/>
                <w:b/>
                <w:sz w:val="24"/>
                <w:szCs w:val="24"/>
                <w:lang w:val="kk-KZ"/>
              </w:rPr>
              <w:t xml:space="preserve"> </w:t>
            </w:r>
            <w:r w:rsidRPr="0021699A">
              <w:rPr>
                <w:rFonts w:ascii="Times New Roman" w:hAnsi="Times New Roman"/>
                <w:b/>
                <w:sz w:val="24"/>
                <w:szCs w:val="24"/>
              </w:rPr>
              <w:t xml:space="preserve"> Корпоративные финансы</w:t>
            </w:r>
          </w:p>
        </w:tc>
      </w:tr>
      <w:tr w:rsidR="0021699A" w:rsidRPr="00DD59D9" w:rsidTr="00892DBE">
        <w:trPr>
          <w:trHeight w:val="230"/>
        </w:trPr>
        <w:tc>
          <w:tcPr>
            <w:tcW w:w="3403" w:type="dxa"/>
          </w:tcPr>
          <w:p w:rsidR="0021699A" w:rsidRPr="00A16673" w:rsidRDefault="0021699A" w:rsidP="00892DBE">
            <w:pPr>
              <w:spacing w:after="0" w:line="240" w:lineRule="auto"/>
              <w:jc w:val="both"/>
              <w:rPr>
                <w:rFonts w:ascii="Times New Roman" w:hAnsi="Times New Roman"/>
                <w:b/>
                <w:sz w:val="24"/>
                <w:szCs w:val="24"/>
                <w:lang w:val="kk-KZ"/>
              </w:rPr>
            </w:pPr>
            <w:r w:rsidRPr="00A16673">
              <w:rPr>
                <w:rFonts w:ascii="Times New Roman" w:hAnsi="Times New Roman"/>
                <w:bCs/>
                <w:sz w:val="24"/>
                <w:szCs w:val="24"/>
                <w:lang w:val="kk-KZ"/>
              </w:rPr>
              <w:t>ППС дисциплины</w:t>
            </w:r>
          </w:p>
        </w:tc>
        <w:tc>
          <w:tcPr>
            <w:tcW w:w="6237" w:type="dxa"/>
          </w:tcPr>
          <w:p w:rsidR="0021699A" w:rsidRPr="00DD59D9" w:rsidRDefault="00E35C9E" w:rsidP="00E35C9E">
            <w:pPr>
              <w:spacing w:after="0" w:line="240" w:lineRule="auto"/>
              <w:jc w:val="both"/>
              <w:rPr>
                <w:rFonts w:ascii="Times New Roman" w:hAnsi="Times New Roman"/>
                <w:sz w:val="24"/>
                <w:szCs w:val="24"/>
                <w:lang w:val="kk-KZ"/>
              </w:rPr>
            </w:pPr>
            <w:r>
              <w:rPr>
                <w:rFonts w:ascii="Times New Roman" w:hAnsi="Times New Roman"/>
                <w:sz w:val="24"/>
                <w:szCs w:val="24"/>
                <w:lang w:val="kk-KZ"/>
              </w:rPr>
              <w:t>Бекова Р. Наиманова Ж.</w:t>
            </w:r>
            <w:r w:rsidR="0021699A" w:rsidRPr="00A16673">
              <w:rPr>
                <w:rFonts w:ascii="Times New Roman" w:hAnsi="Times New Roman"/>
                <w:sz w:val="24"/>
                <w:szCs w:val="24"/>
                <w:lang w:val="kk-KZ"/>
              </w:rPr>
              <w:t xml:space="preserve">, </w:t>
            </w:r>
            <w:r w:rsidR="0021699A">
              <w:rPr>
                <w:rFonts w:ascii="Times New Roman" w:hAnsi="Times New Roman"/>
                <w:sz w:val="24"/>
                <w:szCs w:val="24"/>
                <w:lang w:val="kk-KZ"/>
              </w:rPr>
              <w:t>Умирзакова Ж.Н.</w:t>
            </w:r>
          </w:p>
        </w:tc>
      </w:tr>
      <w:tr w:rsidR="0021699A" w:rsidRPr="00A16673" w:rsidTr="00892DBE">
        <w:tc>
          <w:tcPr>
            <w:tcW w:w="3403" w:type="dxa"/>
          </w:tcPr>
          <w:p w:rsidR="0021699A" w:rsidRPr="00A16673" w:rsidRDefault="0021699A" w:rsidP="00892DBE">
            <w:pPr>
              <w:spacing w:after="0" w:line="240" w:lineRule="auto"/>
              <w:jc w:val="both"/>
              <w:rPr>
                <w:rFonts w:ascii="Times New Roman" w:hAnsi="Times New Roman"/>
                <w:b/>
                <w:sz w:val="24"/>
                <w:szCs w:val="24"/>
                <w:lang w:val="kk-KZ"/>
              </w:rPr>
            </w:pPr>
            <w:r w:rsidRPr="00A16673">
              <w:rPr>
                <w:rFonts w:ascii="Times New Roman" w:hAnsi="Times New Roman"/>
                <w:bCs/>
                <w:sz w:val="24"/>
                <w:szCs w:val="24"/>
                <w:lang w:val="kk-KZ"/>
              </w:rPr>
              <w:t>Цикл дисциплины</w:t>
            </w:r>
          </w:p>
        </w:tc>
        <w:tc>
          <w:tcPr>
            <w:tcW w:w="6237" w:type="dxa"/>
          </w:tcPr>
          <w:p w:rsidR="0021699A" w:rsidRPr="00A16673" w:rsidRDefault="0021699A" w:rsidP="00FE66AA">
            <w:pPr>
              <w:spacing w:after="0" w:line="240" w:lineRule="auto"/>
              <w:rPr>
                <w:rFonts w:ascii="Times New Roman" w:hAnsi="Times New Roman"/>
                <w:sz w:val="24"/>
                <w:szCs w:val="24"/>
                <w:lang w:val="kk-KZ"/>
              </w:rPr>
            </w:pPr>
            <w:r w:rsidRPr="00A16673">
              <w:rPr>
                <w:rFonts w:ascii="Times New Roman" w:hAnsi="Times New Roman"/>
                <w:sz w:val="24"/>
                <w:szCs w:val="24"/>
                <w:lang w:val="kk-KZ"/>
              </w:rPr>
              <w:t>БД/</w:t>
            </w:r>
            <w:r w:rsidR="00FE66AA">
              <w:rPr>
                <w:rFonts w:ascii="Times New Roman" w:hAnsi="Times New Roman"/>
                <w:sz w:val="24"/>
                <w:szCs w:val="24"/>
                <w:lang w:val="kk-KZ"/>
              </w:rPr>
              <w:t>КВ</w:t>
            </w:r>
          </w:p>
        </w:tc>
      </w:tr>
      <w:tr w:rsidR="0021699A" w:rsidRPr="00A16673" w:rsidTr="00892DBE">
        <w:tc>
          <w:tcPr>
            <w:tcW w:w="3403" w:type="dxa"/>
          </w:tcPr>
          <w:p w:rsidR="0021699A" w:rsidRPr="00A16673" w:rsidRDefault="0021699A" w:rsidP="00892DBE">
            <w:pPr>
              <w:spacing w:after="0" w:line="240" w:lineRule="auto"/>
              <w:jc w:val="both"/>
              <w:rPr>
                <w:rFonts w:ascii="Times New Roman" w:hAnsi="Times New Roman"/>
                <w:b/>
                <w:sz w:val="24"/>
                <w:szCs w:val="24"/>
                <w:lang w:val="kk-KZ"/>
              </w:rPr>
            </w:pPr>
            <w:r w:rsidRPr="00A16673">
              <w:rPr>
                <w:rFonts w:ascii="Times New Roman" w:hAnsi="Times New Roman"/>
                <w:bCs/>
                <w:sz w:val="24"/>
                <w:szCs w:val="24"/>
                <w:lang w:val="kk-KZ"/>
              </w:rPr>
              <w:t>Уровень обучения</w:t>
            </w:r>
          </w:p>
        </w:tc>
        <w:tc>
          <w:tcPr>
            <w:tcW w:w="6237" w:type="dxa"/>
          </w:tcPr>
          <w:p w:rsidR="0021699A" w:rsidRPr="00A16673" w:rsidRDefault="0021699A" w:rsidP="00892DBE">
            <w:pPr>
              <w:spacing w:after="0" w:line="240" w:lineRule="auto"/>
              <w:rPr>
                <w:rFonts w:ascii="Times New Roman" w:hAnsi="Times New Roman"/>
                <w:sz w:val="24"/>
                <w:szCs w:val="24"/>
                <w:lang w:val="kk-KZ"/>
              </w:rPr>
            </w:pPr>
            <w:r w:rsidRPr="00A16673">
              <w:rPr>
                <w:rFonts w:ascii="Times New Roman" w:hAnsi="Times New Roman"/>
                <w:sz w:val="24"/>
                <w:szCs w:val="24"/>
                <w:lang w:val="kk-KZ"/>
              </w:rPr>
              <w:t>Бакалавриат</w:t>
            </w:r>
          </w:p>
        </w:tc>
      </w:tr>
      <w:tr w:rsidR="0021699A" w:rsidRPr="00A16673" w:rsidTr="00892DBE">
        <w:tc>
          <w:tcPr>
            <w:tcW w:w="3403" w:type="dxa"/>
          </w:tcPr>
          <w:p w:rsidR="0021699A" w:rsidRPr="00A16673" w:rsidRDefault="0021699A" w:rsidP="00892DBE">
            <w:pPr>
              <w:spacing w:after="0" w:line="240" w:lineRule="auto"/>
              <w:jc w:val="both"/>
              <w:rPr>
                <w:rFonts w:ascii="Times New Roman" w:hAnsi="Times New Roman"/>
                <w:bCs/>
                <w:sz w:val="24"/>
                <w:szCs w:val="24"/>
                <w:lang w:val="kk-KZ"/>
              </w:rPr>
            </w:pPr>
            <w:r w:rsidRPr="00A16673">
              <w:rPr>
                <w:rFonts w:ascii="Times New Roman" w:hAnsi="Times New Roman"/>
                <w:bCs/>
                <w:sz w:val="24"/>
                <w:szCs w:val="24"/>
                <w:lang w:val="kk-KZ"/>
              </w:rPr>
              <w:t>Образовательная программа</w:t>
            </w:r>
          </w:p>
        </w:tc>
        <w:tc>
          <w:tcPr>
            <w:tcW w:w="6237" w:type="dxa"/>
          </w:tcPr>
          <w:p w:rsidR="0021699A" w:rsidRPr="00A16673" w:rsidRDefault="0021699A" w:rsidP="00FE66AA">
            <w:pPr>
              <w:spacing w:after="0" w:line="240" w:lineRule="auto"/>
              <w:jc w:val="both"/>
              <w:rPr>
                <w:rFonts w:ascii="Times New Roman" w:hAnsi="Times New Roman"/>
                <w:sz w:val="24"/>
                <w:szCs w:val="24"/>
                <w:lang w:val="kk-KZ"/>
              </w:rPr>
            </w:pPr>
            <w:r w:rsidRPr="00A16673">
              <w:rPr>
                <w:rFonts w:ascii="Times New Roman" w:hAnsi="Times New Roman"/>
                <w:sz w:val="24"/>
                <w:szCs w:val="24"/>
                <w:lang w:val="kk-KZ"/>
              </w:rPr>
              <w:t>6В0410</w:t>
            </w:r>
            <w:r w:rsidR="00FE66AA">
              <w:rPr>
                <w:rFonts w:ascii="Times New Roman" w:hAnsi="Times New Roman"/>
                <w:sz w:val="24"/>
                <w:szCs w:val="24"/>
                <w:lang w:val="kk-KZ"/>
              </w:rPr>
              <w:t>3-Учет и аудит</w:t>
            </w:r>
          </w:p>
        </w:tc>
      </w:tr>
      <w:tr w:rsidR="0021699A" w:rsidRPr="00A16673" w:rsidTr="00892DBE">
        <w:tc>
          <w:tcPr>
            <w:tcW w:w="3403" w:type="dxa"/>
          </w:tcPr>
          <w:p w:rsidR="0021699A" w:rsidRPr="00A16673" w:rsidRDefault="0021699A" w:rsidP="00892DBE">
            <w:pPr>
              <w:spacing w:after="0" w:line="240" w:lineRule="auto"/>
              <w:rPr>
                <w:rFonts w:ascii="Times New Roman" w:hAnsi="Times New Roman"/>
                <w:b/>
                <w:sz w:val="24"/>
                <w:szCs w:val="24"/>
              </w:rPr>
            </w:pPr>
            <w:r w:rsidRPr="00A16673">
              <w:rPr>
                <w:rFonts w:ascii="Times New Roman" w:hAnsi="Times New Roman"/>
                <w:bCs/>
                <w:sz w:val="24"/>
                <w:szCs w:val="24"/>
              </w:rPr>
              <w:t>Кол</w:t>
            </w:r>
            <w:r w:rsidRPr="00A16673">
              <w:rPr>
                <w:rFonts w:ascii="Times New Roman" w:hAnsi="Times New Roman"/>
                <w:bCs/>
                <w:sz w:val="24"/>
                <w:szCs w:val="24"/>
                <w:lang w:val="kk-KZ"/>
              </w:rPr>
              <w:t>-</w:t>
            </w:r>
            <w:r w:rsidRPr="00A16673">
              <w:rPr>
                <w:rFonts w:ascii="Times New Roman" w:hAnsi="Times New Roman"/>
                <w:bCs/>
                <w:sz w:val="24"/>
                <w:szCs w:val="24"/>
              </w:rPr>
              <w:t>во</w:t>
            </w:r>
            <w:r w:rsidRPr="00A16673">
              <w:rPr>
                <w:rFonts w:ascii="Times New Roman" w:hAnsi="Times New Roman"/>
                <w:bCs/>
                <w:sz w:val="24"/>
                <w:szCs w:val="24"/>
                <w:lang w:val="kk-KZ"/>
              </w:rPr>
              <w:t xml:space="preserve"> академических</w:t>
            </w:r>
            <w:r w:rsidRPr="00A16673">
              <w:rPr>
                <w:rFonts w:ascii="Times New Roman" w:hAnsi="Times New Roman"/>
                <w:bCs/>
                <w:sz w:val="24"/>
                <w:szCs w:val="24"/>
              </w:rPr>
              <w:t xml:space="preserve"> кредитов</w:t>
            </w:r>
          </w:p>
        </w:tc>
        <w:tc>
          <w:tcPr>
            <w:tcW w:w="6237" w:type="dxa"/>
          </w:tcPr>
          <w:p w:rsidR="0021699A" w:rsidRPr="00A16673" w:rsidRDefault="00FE66AA" w:rsidP="00892DBE">
            <w:pPr>
              <w:spacing w:after="0" w:line="240" w:lineRule="auto"/>
              <w:jc w:val="both"/>
              <w:rPr>
                <w:rFonts w:ascii="Times New Roman" w:hAnsi="Times New Roman"/>
                <w:sz w:val="24"/>
                <w:szCs w:val="24"/>
              </w:rPr>
            </w:pPr>
            <w:r>
              <w:rPr>
                <w:rFonts w:ascii="Times New Roman" w:hAnsi="Times New Roman"/>
                <w:sz w:val="24"/>
                <w:szCs w:val="24"/>
                <w:lang w:val="kk-KZ"/>
              </w:rPr>
              <w:t>5</w:t>
            </w:r>
          </w:p>
        </w:tc>
      </w:tr>
      <w:tr w:rsidR="0021699A" w:rsidRPr="00A16673" w:rsidTr="00892DBE">
        <w:tc>
          <w:tcPr>
            <w:tcW w:w="3403" w:type="dxa"/>
          </w:tcPr>
          <w:p w:rsidR="0021699A" w:rsidRPr="00A16673" w:rsidRDefault="0021699A" w:rsidP="00892DBE">
            <w:pPr>
              <w:spacing w:after="0" w:line="240" w:lineRule="auto"/>
              <w:jc w:val="both"/>
              <w:rPr>
                <w:rFonts w:ascii="Times New Roman" w:hAnsi="Times New Roman"/>
                <w:b/>
                <w:sz w:val="24"/>
                <w:szCs w:val="24"/>
              </w:rPr>
            </w:pPr>
            <w:r w:rsidRPr="00A16673">
              <w:rPr>
                <w:rFonts w:ascii="Times New Roman" w:hAnsi="Times New Roman"/>
                <w:bCs/>
                <w:sz w:val="24"/>
                <w:szCs w:val="24"/>
              </w:rPr>
              <w:lastRenderedPageBreak/>
              <w:t>Форма обучения</w:t>
            </w:r>
          </w:p>
        </w:tc>
        <w:tc>
          <w:tcPr>
            <w:tcW w:w="6237" w:type="dxa"/>
          </w:tcPr>
          <w:p w:rsidR="0021699A" w:rsidRPr="00A16673" w:rsidRDefault="0021699A" w:rsidP="00892DBE">
            <w:pPr>
              <w:spacing w:after="0" w:line="240" w:lineRule="auto"/>
              <w:rPr>
                <w:rFonts w:ascii="Times New Roman" w:hAnsi="Times New Roman"/>
                <w:sz w:val="24"/>
                <w:szCs w:val="24"/>
                <w:lang w:val="kk-KZ"/>
              </w:rPr>
            </w:pPr>
            <w:r w:rsidRPr="00A16673">
              <w:rPr>
                <w:rFonts w:ascii="Times New Roman" w:hAnsi="Times New Roman"/>
                <w:sz w:val="24"/>
                <w:szCs w:val="24"/>
                <w:lang w:val="kk-KZ"/>
              </w:rPr>
              <w:t>Очная</w:t>
            </w:r>
          </w:p>
        </w:tc>
      </w:tr>
      <w:tr w:rsidR="0021699A" w:rsidRPr="00A16673" w:rsidTr="00892DBE">
        <w:tc>
          <w:tcPr>
            <w:tcW w:w="3403" w:type="dxa"/>
          </w:tcPr>
          <w:p w:rsidR="0021699A" w:rsidRPr="00A16673" w:rsidRDefault="0021699A" w:rsidP="00892DBE">
            <w:pPr>
              <w:spacing w:after="0" w:line="240" w:lineRule="auto"/>
              <w:jc w:val="both"/>
              <w:rPr>
                <w:rFonts w:ascii="Times New Roman" w:hAnsi="Times New Roman"/>
                <w:bCs/>
                <w:sz w:val="24"/>
                <w:szCs w:val="24"/>
                <w:lang w:val="kk-KZ"/>
              </w:rPr>
            </w:pPr>
            <w:r w:rsidRPr="00A16673">
              <w:rPr>
                <w:rFonts w:ascii="Times New Roman" w:hAnsi="Times New Roman"/>
                <w:bCs/>
                <w:sz w:val="24"/>
                <w:szCs w:val="24"/>
                <w:lang w:val="kk-KZ"/>
              </w:rPr>
              <w:t>Семестр</w:t>
            </w:r>
          </w:p>
        </w:tc>
        <w:tc>
          <w:tcPr>
            <w:tcW w:w="6237" w:type="dxa"/>
          </w:tcPr>
          <w:p w:rsidR="0021699A" w:rsidRPr="00A16673" w:rsidRDefault="0021699A" w:rsidP="00892DBE">
            <w:pPr>
              <w:tabs>
                <w:tab w:val="left" w:pos="2340"/>
              </w:tabs>
              <w:spacing w:after="0" w:line="240" w:lineRule="auto"/>
              <w:rPr>
                <w:rFonts w:ascii="Times New Roman" w:hAnsi="Times New Roman"/>
                <w:sz w:val="24"/>
                <w:szCs w:val="24"/>
                <w:lang w:val="en-US"/>
              </w:rPr>
            </w:pPr>
            <w:r w:rsidRPr="00A16673">
              <w:rPr>
                <w:rFonts w:ascii="Times New Roman" w:hAnsi="Times New Roman"/>
                <w:sz w:val="24"/>
                <w:szCs w:val="24"/>
              </w:rPr>
              <w:t xml:space="preserve">5 </w:t>
            </w:r>
          </w:p>
        </w:tc>
      </w:tr>
      <w:tr w:rsidR="0021699A" w:rsidRPr="00A16673" w:rsidTr="00892DBE">
        <w:tc>
          <w:tcPr>
            <w:tcW w:w="3403" w:type="dxa"/>
          </w:tcPr>
          <w:p w:rsidR="0021699A" w:rsidRPr="00A16673" w:rsidRDefault="0021699A" w:rsidP="00892DBE">
            <w:pPr>
              <w:spacing w:after="0" w:line="240" w:lineRule="auto"/>
              <w:jc w:val="both"/>
              <w:rPr>
                <w:rFonts w:ascii="Times New Roman" w:hAnsi="Times New Roman"/>
                <w:b/>
                <w:sz w:val="24"/>
                <w:szCs w:val="24"/>
                <w:lang w:val="kk-KZ"/>
              </w:rPr>
            </w:pPr>
            <w:r w:rsidRPr="00A16673">
              <w:rPr>
                <w:rFonts w:ascii="Times New Roman" w:hAnsi="Times New Roman"/>
                <w:sz w:val="24"/>
                <w:szCs w:val="24"/>
              </w:rPr>
              <w:t xml:space="preserve">Пререквизиты </w:t>
            </w:r>
            <w:r w:rsidRPr="00A16673">
              <w:rPr>
                <w:rFonts w:ascii="Times New Roman" w:hAnsi="Times New Roman"/>
                <w:bCs/>
                <w:sz w:val="24"/>
                <w:szCs w:val="24"/>
                <w:lang w:val="kk-KZ"/>
              </w:rPr>
              <w:t>дисциплины</w:t>
            </w:r>
          </w:p>
        </w:tc>
        <w:tc>
          <w:tcPr>
            <w:tcW w:w="6237" w:type="dxa"/>
          </w:tcPr>
          <w:p w:rsidR="0021699A" w:rsidRPr="00A16673" w:rsidRDefault="0021699A" w:rsidP="00892DBE">
            <w:pPr>
              <w:spacing w:after="0" w:line="240" w:lineRule="auto"/>
              <w:rPr>
                <w:rFonts w:ascii="Times New Roman" w:hAnsi="Times New Roman"/>
                <w:sz w:val="24"/>
                <w:szCs w:val="24"/>
              </w:rPr>
            </w:pPr>
            <w:r>
              <w:rPr>
                <w:rFonts w:ascii="Times New Roman" w:hAnsi="Times New Roman"/>
                <w:spacing w:val="-1"/>
                <w:sz w:val="24"/>
                <w:szCs w:val="24"/>
                <w:lang w:val="kk-KZ"/>
              </w:rPr>
              <w:t>Финансы</w:t>
            </w:r>
          </w:p>
        </w:tc>
      </w:tr>
      <w:tr w:rsidR="0021699A" w:rsidRPr="00A16673" w:rsidTr="00892DBE">
        <w:tc>
          <w:tcPr>
            <w:tcW w:w="3403" w:type="dxa"/>
          </w:tcPr>
          <w:p w:rsidR="0021699A" w:rsidRPr="00A16673" w:rsidRDefault="0021699A" w:rsidP="00892DBE">
            <w:pPr>
              <w:spacing w:after="0" w:line="240" w:lineRule="auto"/>
              <w:jc w:val="both"/>
              <w:rPr>
                <w:rFonts w:ascii="Times New Roman" w:hAnsi="Times New Roman"/>
                <w:sz w:val="24"/>
                <w:szCs w:val="24"/>
              </w:rPr>
            </w:pPr>
            <w:r w:rsidRPr="00A16673">
              <w:rPr>
                <w:rFonts w:ascii="Times New Roman" w:hAnsi="Times New Roman"/>
                <w:sz w:val="24"/>
                <w:szCs w:val="24"/>
                <w:lang w:val="kk-KZ"/>
              </w:rPr>
              <w:t xml:space="preserve">Постреквизиты </w:t>
            </w:r>
            <w:r w:rsidRPr="00A16673">
              <w:rPr>
                <w:rFonts w:ascii="Times New Roman" w:hAnsi="Times New Roman"/>
                <w:bCs/>
                <w:sz w:val="24"/>
                <w:szCs w:val="24"/>
                <w:lang w:val="kk-KZ"/>
              </w:rPr>
              <w:t>дисциплины</w:t>
            </w:r>
          </w:p>
        </w:tc>
        <w:tc>
          <w:tcPr>
            <w:tcW w:w="6237" w:type="dxa"/>
          </w:tcPr>
          <w:p w:rsidR="0021699A" w:rsidRPr="00A16673" w:rsidRDefault="0021699A" w:rsidP="00FE66AA">
            <w:pPr>
              <w:spacing w:after="0" w:line="240" w:lineRule="auto"/>
              <w:rPr>
                <w:rFonts w:ascii="Times New Roman" w:hAnsi="Times New Roman"/>
                <w:sz w:val="24"/>
                <w:szCs w:val="24"/>
                <w:lang w:val="kk-KZ"/>
              </w:rPr>
            </w:pPr>
            <w:r w:rsidRPr="00A16673">
              <w:rPr>
                <w:rFonts w:ascii="Times New Roman" w:hAnsi="Times New Roman"/>
                <w:spacing w:val="-1"/>
                <w:sz w:val="24"/>
                <w:szCs w:val="24"/>
                <w:lang w:val="kk-KZ"/>
              </w:rPr>
              <w:t>Финансиров</w:t>
            </w:r>
            <w:r w:rsidR="00FE66AA">
              <w:rPr>
                <w:rFonts w:ascii="Times New Roman" w:hAnsi="Times New Roman"/>
                <w:spacing w:val="-1"/>
                <w:sz w:val="24"/>
                <w:szCs w:val="24"/>
                <w:lang w:val="kk-KZ"/>
              </w:rPr>
              <w:t>ый менджмент, Страхование</w:t>
            </w:r>
          </w:p>
        </w:tc>
      </w:tr>
      <w:tr w:rsidR="0021699A" w:rsidRPr="00A16673" w:rsidTr="00892DBE">
        <w:tc>
          <w:tcPr>
            <w:tcW w:w="3403" w:type="dxa"/>
          </w:tcPr>
          <w:p w:rsidR="0021699A" w:rsidRPr="00A16673" w:rsidRDefault="0021699A" w:rsidP="00892DBE">
            <w:pPr>
              <w:spacing w:after="0" w:line="240" w:lineRule="auto"/>
              <w:rPr>
                <w:rFonts w:ascii="Times New Roman" w:hAnsi="Times New Roman"/>
                <w:bCs/>
                <w:sz w:val="24"/>
                <w:szCs w:val="24"/>
              </w:rPr>
            </w:pPr>
            <w:r w:rsidRPr="00A16673">
              <w:rPr>
                <w:rFonts w:ascii="Times New Roman" w:hAnsi="Times New Roman"/>
                <w:bCs/>
                <w:sz w:val="24"/>
                <w:szCs w:val="24"/>
              </w:rPr>
              <w:t>Цель изучения дисциплины</w:t>
            </w:r>
          </w:p>
        </w:tc>
        <w:tc>
          <w:tcPr>
            <w:tcW w:w="6237" w:type="dxa"/>
          </w:tcPr>
          <w:p w:rsidR="0021699A" w:rsidRPr="00A16673" w:rsidRDefault="0021699A" w:rsidP="00892DBE">
            <w:pPr>
              <w:spacing w:after="0" w:line="240" w:lineRule="auto"/>
              <w:jc w:val="both"/>
              <w:rPr>
                <w:rFonts w:ascii="Times New Roman" w:hAnsi="Times New Roman"/>
                <w:spacing w:val="-1"/>
                <w:sz w:val="24"/>
                <w:szCs w:val="24"/>
                <w:lang w:val="kk-KZ"/>
              </w:rPr>
            </w:pPr>
            <w:r w:rsidRPr="00A16673">
              <w:rPr>
                <w:rFonts w:ascii="Times New Roman" w:eastAsia="Arial Unicode MS" w:hAnsi="Times New Roman"/>
                <w:color w:val="000000"/>
                <w:sz w:val="24"/>
                <w:szCs w:val="24"/>
                <w:u w:color="000000"/>
              </w:rPr>
              <w:t>устойчивое овладение  студентами  базовыми  понятиями  и  концепциями  корпоративных финансов,  а  также  принципами  и  методами  формирования  и  распределения финансовых  ресурсов  современных  корпораций  в  целях  максимизации акционерной стоимости и ценности для стейкхолдеров.</w:t>
            </w:r>
          </w:p>
        </w:tc>
      </w:tr>
      <w:tr w:rsidR="0021699A" w:rsidRPr="00A16673" w:rsidTr="00892DBE">
        <w:trPr>
          <w:trHeight w:val="131"/>
        </w:trPr>
        <w:tc>
          <w:tcPr>
            <w:tcW w:w="3403" w:type="dxa"/>
          </w:tcPr>
          <w:p w:rsidR="0021699A" w:rsidRPr="00A16673" w:rsidRDefault="0021699A" w:rsidP="00892DBE">
            <w:pPr>
              <w:spacing w:after="0" w:line="240" w:lineRule="auto"/>
              <w:jc w:val="both"/>
              <w:rPr>
                <w:rFonts w:ascii="Times New Roman" w:hAnsi="Times New Roman"/>
                <w:sz w:val="24"/>
                <w:szCs w:val="24"/>
              </w:rPr>
            </w:pPr>
            <w:r w:rsidRPr="00A16673">
              <w:rPr>
                <w:rFonts w:ascii="Times New Roman" w:hAnsi="Times New Roman"/>
                <w:bCs/>
                <w:sz w:val="24"/>
                <w:szCs w:val="24"/>
              </w:rPr>
              <w:t xml:space="preserve">Содержание </w:t>
            </w:r>
            <w:r w:rsidRPr="00A16673">
              <w:rPr>
                <w:rFonts w:ascii="Times New Roman" w:hAnsi="Times New Roman"/>
                <w:bCs/>
                <w:sz w:val="24"/>
                <w:szCs w:val="24"/>
                <w:lang w:val="kk-KZ"/>
              </w:rPr>
              <w:t>дисциплины</w:t>
            </w:r>
          </w:p>
        </w:tc>
        <w:tc>
          <w:tcPr>
            <w:tcW w:w="6237" w:type="dxa"/>
          </w:tcPr>
          <w:p w:rsidR="0021699A" w:rsidRPr="00A16673" w:rsidRDefault="0021699A" w:rsidP="00892DBE">
            <w:pPr>
              <w:spacing w:after="0" w:line="240" w:lineRule="auto"/>
              <w:jc w:val="both"/>
              <w:rPr>
                <w:rFonts w:ascii="Times New Roman" w:hAnsi="Times New Roman"/>
                <w:sz w:val="24"/>
                <w:szCs w:val="24"/>
              </w:rPr>
            </w:pPr>
            <w:r w:rsidRPr="00A16673">
              <w:rPr>
                <w:rStyle w:val="tlid-translation"/>
                <w:rFonts w:ascii="Times New Roman" w:hAnsi="Times New Roman"/>
                <w:sz w:val="24"/>
                <w:szCs w:val="24"/>
              </w:rPr>
              <w:t>Основы корпоративных финансов. Корпоративное управление. Математические основы финансово-экономических расчетов при принятии финансово-кредитных решений. Управление внеоборотными активами Корпорации. Управление оборотным капиталом корпорации. Затраты, доходы и прибыль корпорации. Источники заимствований для финансирования корпорации. Собственные источники финансирования корпорации. Дивидендная политика корпорации. Снижение корпоративных рисков и их последствий. Оцените финансовое состояние корпорации и пути достижения финансовой устойчивости. Финансовое планирование и прогнозирование развития корпорации. Финансовая реструктуризация корпорации. Слияние и поглощение компании.</w:t>
            </w:r>
          </w:p>
        </w:tc>
      </w:tr>
      <w:tr w:rsidR="0021699A" w:rsidRPr="00A16673" w:rsidTr="00892DBE">
        <w:trPr>
          <w:trHeight w:val="274"/>
        </w:trPr>
        <w:tc>
          <w:tcPr>
            <w:tcW w:w="3403" w:type="dxa"/>
          </w:tcPr>
          <w:p w:rsidR="0021699A" w:rsidRPr="00A16673" w:rsidRDefault="0021699A" w:rsidP="00892DBE">
            <w:pPr>
              <w:spacing w:after="0" w:line="240" w:lineRule="auto"/>
              <w:jc w:val="both"/>
              <w:rPr>
                <w:rFonts w:ascii="Times New Roman" w:hAnsi="Times New Roman"/>
                <w:sz w:val="24"/>
                <w:szCs w:val="24"/>
                <w:lang w:val="kk-KZ"/>
              </w:rPr>
            </w:pPr>
            <w:r w:rsidRPr="00A16673">
              <w:rPr>
                <w:rFonts w:ascii="Times New Roman" w:hAnsi="Times New Roman"/>
                <w:bCs/>
                <w:sz w:val="24"/>
                <w:szCs w:val="24"/>
                <w:lang w:val="kk-KZ"/>
              </w:rPr>
              <w:t>Компетенция дисциплины</w:t>
            </w:r>
          </w:p>
        </w:tc>
        <w:tc>
          <w:tcPr>
            <w:tcW w:w="6237" w:type="dxa"/>
          </w:tcPr>
          <w:p w:rsidR="0021699A" w:rsidRPr="00FE66AA" w:rsidRDefault="0021699A" w:rsidP="00892DBE">
            <w:pPr>
              <w:shd w:val="clear" w:color="auto" w:fill="FFFFFF"/>
              <w:spacing w:after="0" w:line="240" w:lineRule="auto"/>
              <w:jc w:val="both"/>
              <w:rPr>
                <w:rFonts w:ascii="Times New Roman" w:hAnsi="Times New Roman"/>
                <w:bCs/>
                <w:sz w:val="24"/>
                <w:szCs w:val="24"/>
                <w:lang w:val="kk-KZ"/>
              </w:rPr>
            </w:pPr>
            <w:r w:rsidRPr="00FE66AA">
              <w:rPr>
                <w:rFonts w:ascii="Times New Roman" w:hAnsi="Times New Roman"/>
                <w:bCs/>
                <w:sz w:val="24"/>
                <w:szCs w:val="24"/>
                <w:lang w:val="kk-KZ"/>
              </w:rPr>
              <w:t>После освоения дисциплины  студент должен:</w:t>
            </w:r>
          </w:p>
          <w:p w:rsidR="0021699A" w:rsidRPr="00A16673" w:rsidRDefault="0021699A" w:rsidP="00892DBE">
            <w:pPr>
              <w:pStyle w:val="aff2"/>
              <w:jc w:val="both"/>
              <w:rPr>
                <w:rFonts w:ascii="Times New Roman" w:hAnsi="Times New Roman"/>
                <w:sz w:val="24"/>
                <w:szCs w:val="24"/>
              </w:rPr>
            </w:pPr>
            <w:r w:rsidRPr="00A16673">
              <w:rPr>
                <w:rFonts w:ascii="Times New Roman" w:hAnsi="Times New Roman"/>
                <w:b/>
                <w:bCs/>
                <w:sz w:val="24"/>
                <w:szCs w:val="24"/>
              </w:rPr>
              <w:t>Знать:</w:t>
            </w:r>
            <w:r w:rsidRPr="00A16673">
              <w:rPr>
                <w:rFonts w:ascii="Times New Roman" w:hAnsi="Times New Roman"/>
                <w:sz w:val="24"/>
                <w:szCs w:val="24"/>
              </w:rPr>
              <w:t xml:space="preserve"> </w:t>
            </w:r>
            <w:r w:rsidRPr="00A16673">
              <w:rPr>
                <w:rStyle w:val="tlid-translation"/>
                <w:rFonts w:ascii="Times New Roman" w:hAnsi="Times New Roman"/>
                <w:sz w:val="24"/>
                <w:szCs w:val="24"/>
              </w:rPr>
              <w:t>теори</w:t>
            </w:r>
            <w:r w:rsidRPr="00A16673">
              <w:rPr>
                <w:rStyle w:val="tlid-translation"/>
                <w:rFonts w:ascii="Times New Roman" w:hAnsi="Times New Roman"/>
                <w:sz w:val="24"/>
                <w:szCs w:val="24"/>
                <w:lang w:val="kk-KZ"/>
              </w:rPr>
              <w:t>ю</w:t>
            </w:r>
            <w:r w:rsidRPr="00A16673">
              <w:rPr>
                <w:rStyle w:val="tlid-translation"/>
                <w:rFonts w:ascii="Times New Roman" w:hAnsi="Times New Roman"/>
                <w:sz w:val="24"/>
                <w:szCs w:val="24"/>
              </w:rPr>
              <w:t xml:space="preserve"> и практик</w:t>
            </w:r>
            <w:r w:rsidRPr="00A16673">
              <w:rPr>
                <w:rStyle w:val="tlid-translation"/>
                <w:rFonts w:ascii="Times New Roman" w:hAnsi="Times New Roman"/>
                <w:sz w:val="24"/>
                <w:szCs w:val="24"/>
                <w:lang w:val="kk-KZ"/>
              </w:rPr>
              <w:t>у</w:t>
            </w:r>
            <w:r w:rsidRPr="00A16673">
              <w:rPr>
                <w:rStyle w:val="tlid-translation"/>
                <w:rFonts w:ascii="Times New Roman" w:hAnsi="Times New Roman"/>
                <w:sz w:val="24"/>
                <w:szCs w:val="24"/>
              </w:rPr>
              <w:t xml:space="preserve"> финансового механизма корпорации (методы, виды и формы управления финансовыми отношениями, связанные с формированием, распределением и использованием финансовых ресурсов, денежных средств);</w:t>
            </w:r>
          </w:p>
          <w:p w:rsidR="0021699A" w:rsidRPr="00A16673" w:rsidRDefault="0021699A" w:rsidP="00892DBE">
            <w:pPr>
              <w:pStyle w:val="26"/>
              <w:spacing w:after="0" w:line="240" w:lineRule="auto"/>
              <w:ind w:left="0"/>
              <w:jc w:val="both"/>
              <w:rPr>
                <w:sz w:val="24"/>
                <w:szCs w:val="24"/>
              </w:rPr>
            </w:pPr>
            <w:r w:rsidRPr="00A16673">
              <w:rPr>
                <w:b/>
                <w:bCs/>
                <w:sz w:val="24"/>
                <w:szCs w:val="24"/>
              </w:rPr>
              <w:t>Уметь:</w:t>
            </w:r>
            <w:r w:rsidRPr="00A16673">
              <w:rPr>
                <w:sz w:val="24"/>
                <w:szCs w:val="24"/>
              </w:rPr>
              <w:t xml:space="preserve"> разрабатывать в сфере корпоративного бизнеса проекты с учетом стратегии корпорации, а также нормативно-правовых, ресурсных, административных и иных ограничений</w:t>
            </w:r>
            <w:r w:rsidRPr="00A16673">
              <w:rPr>
                <w:sz w:val="24"/>
                <w:szCs w:val="24"/>
                <w:lang w:val="kk-KZ"/>
              </w:rPr>
              <w:t xml:space="preserve"> </w:t>
            </w:r>
          </w:p>
          <w:p w:rsidR="0021699A" w:rsidRPr="00A16673" w:rsidRDefault="0021699A" w:rsidP="00892DBE">
            <w:pPr>
              <w:pStyle w:val="aff2"/>
              <w:jc w:val="both"/>
              <w:rPr>
                <w:rStyle w:val="tlid-translation"/>
                <w:rFonts w:ascii="Times New Roman" w:hAnsi="Times New Roman"/>
                <w:sz w:val="24"/>
                <w:szCs w:val="24"/>
              </w:rPr>
            </w:pPr>
            <w:r w:rsidRPr="00A16673">
              <w:rPr>
                <w:rFonts w:ascii="Times New Roman" w:hAnsi="Times New Roman"/>
                <w:b/>
                <w:bCs/>
                <w:sz w:val="24"/>
                <w:szCs w:val="24"/>
              </w:rPr>
              <w:t>Иметь навыки:</w:t>
            </w:r>
            <w:r w:rsidRPr="00A16673">
              <w:rPr>
                <w:rFonts w:ascii="Times New Roman" w:hAnsi="Times New Roman"/>
                <w:sz w:val="24"/>
                <w:szCs w:val="24"/>
                <w:lang w:val="kk-KZ"/>
              </w:rPr>
              <w:t xml:space="preserve"> в </w:t>
            </w:r>
            <w:r w:rsidRPr="00A16673">
              <w:rPr>
                <w:rFonts w:ascii="Times New Roman" w:hAnsi="Times New Roman"/>
                <w:sz w:val="24"/>
                <w:szCs w:val="24"/>
              </w:rPr>
              <w:t>приняти</w:t>
            </w:r>
            <w:r w:rsidRPr="00A16673">
              <w:rPr>
                <w:rFonts w:ascii="Times New Roman" w:hAnsi="Times New Roman"/>
                <w:sz w:val="24"/>
                <w:szCs w:val="24"/>
                <w:lang w:val="kk-KZ"/>
              </w:rPr>
              <w:t>й</w:t>
            </w:r>
            <w:r w:rsidRPr="00A16673">
              <w:rPr>
                <w:rFonts w:ascii="Times New Roman" w:hAnsi="Times New Roman"/>
                <w:sz w:val="24"/>
                <w:szCs w:val="24"/>
              </w:rPr>
              <w:t xml:space="preserve"> стратегических и тактических решений в области управления корпоративными финансами, обеспечивающими устойчивое финансовое развитие корпорации.</w:t>
            </w:r>
          </w:p>
          <w:p w:rsidR="0021699A" w:rsidRPr="00A16673" w:rsidRDefault="0021699A" w:rsidP="00892DBE">
            <w:pPr>
              <w:pStyle w:val="aff2"/>
              <w:jc w:val="both"/>
              <w:rPr>
                <w:rFonts w:ascii="Times New Roman" w:hAnsi="Times New Roman"/>
                <w:sz w:val="24"/>
                <w:szCs w:val="24"/>
                <w:lang w:val="kk-KZ"/>
              </w:rPr>
            </w:pPr>
            <w:r w:rsidRPr="00A16673">
              <w:rPr>
                <w:rFonts w:ascii="Times New Roman" w:hAnsi="Times New Roman"/>
                <w:b/>
                <w:bCs/>
                <w:sz w:val="24"/>
                <w:szCs w:val="24"/>
              </w:rPr>
              <w:t>Быть компетентным:</w:t>
            </w:r>
            <w:r w:rsidRPr="00A16673">
              <w:rPr>
                <w:rFonts w:ascii="Times New Roman" w:hAnsi="Times New Roman"/>
                <w:sz w:val="24"/>
                <w:szCs w:val="24"/>
              </w:rPr>
              <w:t xml:space="preserve">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использовать полученные сведения для принятия управленческих решений</w:t>
            </w:r>
            <w:r w:rsidRPr="00A16673">
              <w:rPr>
                <w:rFonts w:ascii="Times New Roman" w:hAnsi="Times New Roman"/>
                <w:sz w:val="24"/>
                <w:szCs w:val="24"/>
                <w:lang w:val="kk-KZ"/>
              </w:rPr>
              <w:t>; в</w:t>
            </w:r>
            <w:r w:rsidRPr="00A16673">
              <w:rPr>
                <w:rFonts w:ascii="Times New Roman" w:hAnsi="Times New Roman"/>
                <w:sz w:val="24"/>
                <w:szCs w:val="24"/>
              </w:rPr>
              <w:t xml:space="preserve"> экономических основ</w:t>
            </w:r>
            <w:r w:rsidRPr="00A16673">
              <w:rPr>
                <w:rFonts w:ascii="Times New Roman" w:hAnsi="Times New Roman"/>
                <w:sz w:val="24"/>
                <w:szCs w:val="24"/>
                <w:lang w:val="kk-KZ"/>
              </w:rPr>
              <w:t>ах</w:t>
            </w:r>
            <w:r w:rsidRPr="00A16673">
              <w:rPr>
                <w:rFonts w:ascii="Times New Roman" w:hAnsi="Times New Roman"/>
                <w:sz w:val="24"/>
                <w:szCs w:val="24"/>
              </w:rPr>
              <w:t xml:space="preserve"> поведения организаций, иметь представление о различных структурах рынков и способностью проводить анализ конкурентной среды отрасли.</w:t>
            </w:r>
          </w:p>
        </w:tc>
      </w:tr>
      <w:tr w:rsidR="0021699A" w:rsidRPr="00A16673" w:rsidTr="00892DBE">
        <w:trPr>
          <w:trHeight w:val="335"/>
        </w:trPr>
        <w:tc>
          <w:tcPr>
            <w:tcW w:w="3403" w:type="dxa"/>
          </w:tcPr>
          <w:p w:rsidR="0021699A" w:rsidRPr="00A16673" w:rsidRDefault="0021699A" w:rsidP="00892DBE">
            <w:pPr>
              <w:spacing w:after="0" w:line="240" w:lineRule="auto"/>
              <w:jc w:val="both"/>
              <w:rPr>
                <w:rFonts w:ascii="Times New Roman" w:hAnsi="Times New Roman"/>
                <w:sz w:val="24"/>
                <w:szCs w:val="24"/>
              </w:rPr>
            </w:pPr>
            <w:r w:rsidRPr="00A16673">
              <w:rPr>
                <w:rFonts w:ascii="Times New Roman" w:hAnsi="Times New Roman"/>
                <w:sz w:val="24"/>
                <w:szCs w:val="24"/>
              </w:rPr>
              <w:t>Форма итогового контроля</w:t>
            </w:r>
          </w:p>
        </w:tc>
        <w:tc>
          <w:tcPr>
            <w:tcW w:w="6237" w:type="dxa"/>
          </w:tcPr>
          <w:p w:rsidR="0021699A" w:rsidRPr="00A16673" w:rsidRDefault="0021699A" w:rsidP="00892DBE">
            <w:pPr>
              <w:spacing w:after="0" w:line="240" w:lineRule="auto"/>
              <w:rPr>
                <w:rFonts w:ascii="Times New Roman" w:hAnsi="Times New Roman"/>
                <w:sz w:val="24"/>
                <w:szCs w:val="24"/>
                <w:lang w:val="kk-KZ"/>
              </w:rPr>
            </w:pPr>
            <w:r w:rsidRPr="00A16673">
              <w:rPr>
                <w:rFonts w:ascii="Times New Roman" w:hAnsi="Times New Roman"/>
                <w:sz w:val="24"/>
                <w:szCs w:val="24"/>
                <w:lang w:val="kk-KZ"/>
              </w:rPr>
              <w:t>Экзамен</w:t>
            </w:r>
          </w:p>
        </w:tc>
      </w:tr>
      <w:tr w:rsidR="0021699A" w:rsidRPr="00A16673" w:rsidTr="00892DBE">
        <w:trPr>
          <w:trHeight w:val="297"/>
        </w:trPr>
        <w:tc>
          <w:tcPr>
            <w:tcW w:w="3403" w:type="dxa"/>
          </w:tcPr>
          <w:p w:rsidR="0021699A" w:rsidRPr="00A16673" w:rsidRDefault="0021699A" w:rsidP="00892DBE">
            <w:pPr>
              <w:spacing w:after="0" w:line="240" w:lineRule="auto"/>
              <w:jc w:val="both"/>
              <w:rPr>
                <w:rFonts w:ascii="Times New Roman" w:hAnsi="Times New Roman"/>
                <w:sz w:val="24"/>
                <w:szCs w:val="24"/>
              </w:rPr>
            </w:pPr>
            <w:r w:rsidRPr="00A16673">
              <w:rPr>
                <w:rFonts w:ascii="Times New Roman" w:hAnsi="Times New Roman"/>
                <w:bCs/>
                <w:sz w:val="24"/>
                <w:szCs w:val="24"/>
              </w:rPr>
              <w:t xml:space="preserve">Продолжительность </w:t>
            </w:r>
          </w:p>
        </w:tc>
        <w:tc>
          <w:tcPr>
            <w:tcW w:w="6237" w:type="dxa"/>
          </w:tcPr>
          <w:p w:rsidR="0021699A" w:rsidRPr="00A16673" w:rsidRDefault="0021699A" w:rsidP="00892DBE">
            <w:pPr>
              <w:spacing w:after="0" w:line="240" w:lineRule="auto"/>
              <w:rPr>
                <w:rFonts w:ascii="Times New Roman" w:hAnsi="Times New Roman"/>
                <w:sz w:val="24"/>
                <w:szCs w:val="24"/>
              </w:rPr>
            </w:pPr>
            <w:r w:rsidRPr="00A16673">
              <w:rPr>
                <w:rFonts w:ascii="Times New Roman" w:hAnsi="Times New Roman"/>
                <w:sz w:val="24"/>
                <w:szCs w:val="24"/>
                <w:lang w:val="kk-KZ"/>
              </w:rPr>
              <w:t xml:space="preserve">1 академический период </w:t>
            </w:r>
            <w:r>
              <w:rPr>
                <w:rFonts w:ascii="Times New Roman" w:hAnsi="Times New Roman"/>
                <w:sz w:val="24"/>
                <w:szCs w:val="24"/>
                <w:lang w:val="kk-KZ"/>
              </w:rPr>
              <w:t>(15 недель)</w:t>
            </w:r>
          </w:p>
        </w:tc>
      </w:tr>
      <w:tr w:rsidR="0021699A" w:rsidRPr="00A16673" w:rsidTr="00892DBE">
        <w:trPr>
          <w:trHeight w:val="274"/>
        </w:trPr>
        <w:tc>
          <w:tcPr>
            <w:tcW w:w="3403" w:type="dxa"/>
          </w:tcPr>
          <w:p w:rsidR="0021699A" w:rsidRPr="00A16673" w:rsidRDefault="0021699A" w:rsidP="00892DBE">
            <w:pPr>
              <w:spacing w:after="0" w:line="240" w:lineRule="auto"/>
              <w:jc w:val="both"/>
              <w:rPr>
                <w:rFonts w:ascii="Times New Roman" w:hAnsi="Times New Roman"/>
                <w:bCs/>
                <w:sz w:val="24"/>
                <w:szCs w:val="24"/>
                <w:lang w:val="kk-KZ"/>
              </w:rPr>
            </w:pPr>
            <w:r w:rsidRPr="00A16673">
              <w:rPr>
                <w:rFonts w:ascii="Times New Roman" w:hAnsi="Times New Roman"/>
                <w:bCs/>
                <w:sz w:val="24"/>
                <w:szCs w:val="24"/>
                <w:lang w:val="kk-KZ"/>
              </w:rPr>
              <w:t>Список литературы</w:t>
            </w:r>
          </w:p>
        </w:tc>
        <w:tc>
          <w:tcPr>
            <w:tcW w:w="6237" w:type="dxa"/>
          </w:tcPr>
          <w:p w:rsidR="0021699A" w:rsidRPr="00A16673" w:rsidRDefault="0021699A" w:rsidP="00892DBE">
            <w:pPr>
              <w:tabs>
                <w:tab w:val="left" w:pos="742"/>
                <w:tab w:val="left" w:pos="993"/>
              </w:tabs>
              <w:spacing w:after="0" w:line="240" w:lineRule="auto"/>
              <w:jc w:val="center"/>
              <w:rPr>
                <w:rFonts w:ascii="Times New Roman" w:hAnsi="Times New Roman"/>
                <w:sz w:val="24"/>
                <w:szCs w:val="24"/>
                <w:lang w:val="kk-KZ"/>
              </w:rPr>
            </w:pPr>
            <w:r w:rsidRPr="00A16673">
              <w:rPr>
                <w:rFonts w:ascii="Times New Roman" w:hAnsi="Times New Roman"/>
                <w:sz w:val="24"/>
                <w:szCs w:val="24"/>
                <w:lang w:val="kk-KZ"/>
              </w:rPr>
              <w:t xml:space="preserve">Список </w:t>
            </w:r>
            <w:r>
              <w:rPr>
                <w:rFonts w:ascii="Times New Roman" w:hAnsi="Times New Roman"/>
                <w:sz w:val="24"/>
                <w:szCs w:val="24"/>
                <w:lang w:val="kk-KZ"/>
              </w:rPr>
              <w:t xml:space="preserve">основной </w:t>
            </w:r>
            <w:r w:rsidRPr="00A16673">
              <w:rPr>
                <w:rFonts w:ascii="Times New Roman" w:hAnsi="Times New Roman"/>
                <w:sz w:val="24"/>
                <w:szCs w:val="24"/>
                <w:lang w:val="kk-KZ"/>
              </w:rPr>
              <w:t>литературы:</w:t>
            </w:r>
          </w:p>
          <w:p w:rsidR="0021699A" w:rsidRPr="006972B4" w:rsidRDefault="0021699A" w:rsidP="00D7500A">
            <w:pPr>
              <w:pStyle w:val="a4"/>
              <w:numPr>
                <w:ilvl w:val="0"/>
                <w:numId w:val="26"/>
              </w:numPr>
              <w:spacing w:after="0" w:line="240" w:lineRule="auto"/>
              <w:ind w:left="317"/>
              <w:contextualSpacing/>
              <w:jc w:val="both"/>
              <w:rPr>
                <w:rFonts w:ascii="Times New Roman" w:hAnsi="Times New Roman"/>
                <w:sz w:val="24"/>
                <w:szCs w:val="24"/>
              </w:rPr>
            </w:pPr>
            <w:r w:rsidRPr="00A16673">
              <w:rPr>
                <w:rFonts w:ascii="Times New Roman" w:hAnsi="Times New Roman"/>
                <w:bCs/>
                <w:sz w:val="24"/>
                <w:szCs w:val="24"/>
                <w:lang w:val="kk-KZ"/>
              </w:rPr>
              <w:t>Михель, Э.Э.  Корпоративные финансы</w:t>
            </w:r>
            <w:r w:rsidRPr="00A16673">
              <w:rPr>
                <w:rFonts w:ascii="Times New Roman" w:hAnsi="Times New Roman"/>
                <w:sz w:val="24"/>
                <w:szCs w:val="24"/>
                <w:lang w:val="kk-KZ"/>
              </w:rPr>
              <w:t> [Текст]: учеб.</w:t>
            </w:r>
          </w:p>
          <w:p w:rsidR="0021699A" w:rsidRPr="006972B4" w:rsidRDefault="0021699A" w:rsidP="00892DBE">
            <w:pPr>
              <w:spacing w:after="0" w:line="240" w:lineRule="auto"/>
              <w:ind w:left="-43"/>
              <w:jc w:val="both"/>
              <w:rPr>
                <w:rFonts w:ascii="Times New Roman" w:hAnsi="Times New Roman"/>
                <w:sz w:val="24"/>
                <w:szCs w:val="24"/>
              </w:rPr>
            </w:pPr>
            <w:r w:rsidRPr="006972B4">
              <w:rPr>
                <w:rFonts w:ascii="Times New Roman" w:hAnsi="Times New Roman"/>
                <w:sz w:val="24"/>
                <w:szCs w:val="24"/>
                <w:lang w:val="kk-KZ"/>
              </w:rPr>
              <w:lastRenderedPageBreak/>
              <w:t xml:space="preserve"> пособие / Э.Э. Михель, А.Б. Рахимбаев, А.К. Бельгибаев.- </w:t>
            </w:r>
            <w:r w:rsidRPr="006972B4">
              <w:rPr>
                <w:rFonts w:ascii="Times New Roman" w:hAnsi="Times New Roman"/>
                <w:sz w:val="24"/>
                <w:szCs w:val="24"/>
              </w:rPr>
              <w:t xml:space="preserve">2-е изд.- Алматы: Интер Пресс К, </w:t>
            </w:r>
            <w:r>
              <w:rPr>
                <w:rFonts w:ascii="Times New Roman" w:hAnsi="Times New Roman"/>
                <w:sz w:val="24"/>
                <w:szCs w:val="24"/>
              </w:rPr>
              <w:t>2013</w:t>
            </w:r>
            <w:r w:rsidRPr="006972B4">
              <w:rPr>
                <w:rFonts w:ascii="Times New Roman" w:hAnsi="Times New Roman"/>
                <w:sz w:val="24"/>
                <w:szCs w:val="24"/>
              </w:rPr>
              <w:t>.- 340 с</w:t>
            </w:r>
          </w:p>
          <w:p w:rsidR="0021699A" w:rsidRPr="00A16673" w:rsidRDefault="0021699A" w:rsidP="00D7500A">
            <w:pPr>
              <w:pStyle w:val="a4"/>
              <w:numPr>
                <w:ilvl w:val="0"/>
                <w:numId w:val="26"/>
              </w:numPr>
              <w:spacing w:after="0" w:line="240" w:lineRule="auto"/>
              <w:ind w:left="0" w:firstLine="0"/>
              <w:contextualSpacing/>
              <w:jc w:val="both"/>
              <w:rPr>
                <w:rFonts w:ascii="Times New Roman" w:hAnsi="Times New Roman"/>
                <w:color w:val="000000"/>
                <w:sz w:val="24"/>
                <w:szCs w:val="24"/>
              </w:rPr>
            </w:pPr>
            <w:r w:rsidRPr="00A16673">
              <w:rPr>
                <w:rFonts w:ascii="Times New Roman" w:hAnsi="Times New Roman"/>
                <w:bCs/>
                <w:sz w:val="24"/>
                <w:szCs w:val="24"/>
              </w:rPr>
              <w:t>Корпоративное управление</w:t>
            </w:r>
            <w:r w:rsidRPr="00A16673">
              <w:rPr>
                <w:rFonts w:ascii="Times New Roman" w:hAnsi="Times New Roman"/>
                <w:sz w:val="24"/>
                <w:szCs w:val="24"/>
              </w:rPr>
              <w:t xml:space="preserve"> [Текст]: учеб. пособие: 08.00.00 / под ред. В.Г.Антонова.- 2-е изд., доп. и перераб.- М.: Форум, </w:t>
            </w:r>
            <w:r>
              <w:rPr>
                <w:rFonts w:ascii="Times New Roman" w:hAnsi="Times New Roman"/>
                <w:sz w:val="24"/>
                <w:szCs w:val="24"/>
              </w:rPr>
              <w:t>2013</w:t>
            </w:r>
            <w:r w:rsidRPr="00A16673">
              <w:rPr>
                <w:rFonts w:ascii="Times New Roman" w:hAnsi="Times New Roman"/>
                <w:sz w:val="24"/>
                <w:szCs w:val="24"/>
              </w:rPr>
              <w:t>.</w:t>
            </w:r>
          </w:p>
          <w:p w:rsidR="0021699A" w:rsidRPr="00A16673" w:rsidRDefault="0021699A" w:rsidP="00D7500A">
            <w:pPr>
              <w:pStyle w:val="a4"/>
              <w:numPr>
                <w:ilvl w:val="0"/>
                <w:numId w:val="26"/>
              </w:numPr>
              <w:spacing w:after="0" w:line="240" w:lineRule="auto"/>
              <w:ind w:left="0" w:firstLine="0"/>
              <w:contextualSpacing/>
              <w:jc w:val="both"/>
              <w:rPr>
                <w:rFonts w:ascii="Times New Roman" w:hAnsi="Times New Roman"/>
                <w:bCs/>
                <w:color w:val="000000"/>
                <w:sz w:val="24"/>
                <w:szCs w:val="24"/>
                <w:lang w:val="kk-KZ"/>
              </w:rPr>
            </w:pPr>
            <w:r w:rsidRPr="00A16673">
              <w:rPr>
                <w:rFonts w:ascii="Times New Roman" w:hAnsi="Times New Roman"/>
                <w:bCs/>
                <w:color w:val="000000"/>
                <w:sz w:val="24"/>
                <w:szCs w:val="24"/>
                <w:lang w:val="kk-KZ"/>
              </w:rPr>
              <w:t>Көпешова, Б. Корпорациялар қаржысы</w:t>
            </w:r>
            <w:r w:rsidRPr="00A16673">
              <w:rPr>
                <w:rFonts w:ascii="Times New Roman" w:hAnsi="Times New Roman"/>
                <w:color w:val="000000"/>
                <w:sz w:val="24"/>
                <w:szCs w:val="24"/>
                <w:lang w:val="kk-KZ"/>
              </w:rPr>
              <w:t xml:space="preserve"> [Мәтін]: оқу құралы / Б. Көпешова; әл-Фараби атын. ҚазҰУ.- Алматы: Қазақ университеті, </w:t>
            </w:r>
            <w:r>
              <w:rPr>
                <w:rFonts w:ascii="Times New Roman" w:hAnsi="Times New Roman"/>
                <w:color w:val="000000"/>
                <w:sz w:val="24"/>
                <w:szCs w:val="24"/>
                <w:lang w:val="kk-KZ"/>
              </w:rPr>
              <w:t>2013</w:t>
            </w:r>
            <w:r w:rsidRPr="00A16673">
              <w:rPr>
                <w:rFonts w:ascii="Times New Roman" w:hAnsi="Times New Roman"/>
                <w:color w:val="000000"/>
                <w:sz w:val="24"/>
                <w:szCs w:val="24"/>
                <w:lang w:val="kk-KZ"/>
              </w:rPr>
              <w:t>.- 258 б.</w:t>
            </w:r>
          </w:p>
          <w:p w:rsidR="0021699A" w:rsidRDefault="0021699A" w:rsidP="00D7500A">
            <w:pPr>
              <w:pStyle w:val="a4"/>
              <w:numPr>
                <w:ilvl w:val="0"/>
                <w:numId w:val="26"/>
              </w:numPr>
              <w:spacing w:after="0" w:line="240" w:lineRule="auto"/>
              <w:ind w:left="0" w:firstLine="0"/>
              <w:contextualSpacing/>
              <w:jc w:val="both"/>
              <w:rPr>
                <w:rFonts w:ascii="Times New Roman" w:hAnsi="Times New Roman"/>
                <w:sz w:val="24"/>
                <w:szCs w:val="24"/>
                <w:lang w:val="kk-KZ"/>
              </w:rPr>
            </w:pPr>
            <w:r w:rsidRPr="00A16673">
              <w:rPr>
                <w:rFonts w:ascii="Times New Roman" w:hAnsi="Times New Roman"/>
                <w:bCs/>
                <w:color w:val="000000"/>
                <w:sz w:val="24"/>
                <w:szCs w:val="24"/>
                <w:lang w:val="kk-KZ"/>
              </w:rPr>
              <w:t>Мизамбекова, Ж.К. Корпоративтік қаржы</w:t>
            </w:r>
            <w:r w:rsidRPr="00A16673">
              <w:rPr>
                <w:rFonts w:ascii="Times New Roman" w:hAnsi="Times New Roman"/>
                <w:color w:val="000000"/>
                <w:sz w:val="24"/>
                <w:szCs w:val="24"/>
                <w:lang w:val="kk-KZ"/>
              </w:rPr>
              <w:t xml:space="preserve"> [Мәтін]: оқулық / Ж.К. Мизамбекова; ҚР Білім және ғылым м-трлігі; ҚазҰАУ.- Алматы: ҚазҰАУ, </w:t>
            </w:r>
            <w:r>
              <w:rPr>
                <w:rFonts w:ascii="Times New Roman" w:hAnsi="Times New Roman"/>
                <w:color w:val="000000"/>
                <w:sz w:val="24"/>
                <w:szCs w:val="24"/>
                <w:lang w:val="kk-KZ"/>
              </w:rPr>
              <w:t>2013</w:t>
            </w:r>
            <w:r w:rsidRPr="00A16673">
              <w:rPr>
                <w:rFonts w:ascii="Times New Roman" w:hAnsi="Times New Roman"/>
                <w:color w:val="000000"/>
                <w:sz w:val="24"/>
                <w:szCs w:val="24"/>
                <w:lang w:val="kk-KZ"/>
              </w:rPr>
              <w:t>.- 169 б.</w:t>
            </w:r>
            <w:r w:rsidRPr="00A16673">
              <w:rPr>
                <w:rFonts w:ascii="Times New Roman" w:hAnsi="Times New Roman"/>
                <w:sz w:val="24"/>
                <w:szCs w:val="24"/>
                <w:lang w:val="kk-KZ"/>
              </w:rPr>
              <w:t xml:space="preserve"> </w:t>
            </w:r>
          </w:p>
          <w:p w:rsidR="0021699A" w:rsidRPr="00A16673" w:rsidRDefault="0021699A" w:rsidP="00892DBE">
            <w:pPr>
              <w:tabs>
                <w:tab w:val="left" w:pos="742"/>
                <w:tab w:val="left" w:pos="993"/>
              </w:tabs>
              <w:spacing w:after="0" w:line="240" w:lineRule="auto"/>
              <w:jc w:val="center"/>
              <w:rPr>
                <w:rFonts w:ascii="Times New Roman" w:hAnsi="Times New Roman"/>
                <w:sz w:val="24"/>
                <w:szCs w:val="24"/>
                <w:lang w:val="kk-KZ"/>
              </w:rPr>
            </w:pPr>
            <w:r w:rsidRPr="00A16673">
              <w:rPr>
                <w:rFonts w:ascii="Times New Roman" w:hAnsi="Times New Roman"/>
                <w:sz w:val="24"/>
                <w:szCs w:val="24"/>
                <w:lang w:val="kk-KZ"/>
              </w:rPr>
              <w:t>Список дополнительной литературы:</w:t>
            </w:r>
          </w:p>
          <w:p w:rsidR="0021699A" w:rsidRPr="006972B4" w:rsidRDefault="0021699A" w:rsidP="00D7500A">
            <w:pPr>
              <w:pStyle w:val="a4"/>
              <w:numPr>
                <w:ilvl w:val="0"/>
                <w:numId w:val="26"/>
              </w:numPr>
              <w:spacing w:after="0" w:line="240" w:lineRule="auto"/>
              <w:ind w:left="0" w:firstLine="0"/>
              <w:contextualSpacing/>
              <w:jc w:val="both"/>
              <w:rPr>
                <w:rFonts w:ascii="Times New Roman" w:hAnsi="Times New Roman"/>
                <w:sz w:val="24"/>
                <w:szCs w:val="24"/>
                <w:lang w:val="kk-KZ"/>
              </w:rPr>
            </w:pPr>
            <w:r w:rsidRPr="00A16673">
              <w:rPr>
                <w:rFonts w:ascii="Times New Roman" w:hAnsi="Times New Roman"/>
                <w:sz w:val="24"/>
                <w:szCs w:val="24"/>
                <w:lang w:val="kk-KZ"/>
              </w:rPr>
              <w:t>Корпоративные финансы:/Михель Э.Э и др/. Учебное пособие.Алматы,2009.- 400 с.</w:t>
            </w:r>
          </w:p>
        </w:tc>
      </w:tr>
    </w:tbl>
    <w:p w:rsidR="0021699A" w:rsidRDefault="0021699A" w:rsidP="002B1910">
      <w:pPr>
        <w:spacing w:after="0" w:line="240" w:lineRule="auto"/>
        <w:jc w:val="center"/>
        <w:rPr>
          <w:rFonts w:ascii="Times New Roman" w:hAnsi="Times New Roman"/>
          <w:sz w:val="24"/>
          <w:szCs w:val="24"/>
          <w:lang w:val="kk-KZ"/>
        </w:rPr>
      </w:pPr>
    </w:p>
    <w:tbl>
      <w:tblPr>
        <w:tblW w:w="96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03"/>
        <w:gridCol w:w="6237"/>
      </w:tblGrid>
      <w:tr w:rsidR="0021699A" w:rsidRPr="00A16673" w:rsidTr="00892DBE">
        <w:trPr>
          <w:trHeight w:val="277"/>
        </w:trPr>
        <w:tc>
          <w:tcPr>
            <w:tcW w:w="3403" w:type="dxa"/>
          </w:tcPr>
          <w:p w:rsidR="0021699A" w:rsidRPr="00D958E2" w:rsidRDefault="0021699A" w:rsidP="00892DBE">
            <w:pPr>
              <w:spacing w:after="0" w:line="240" w:lineRule="auto"/>
              <w:jc w:val="both"/>
              <w:rPr>
                <w:rFonts w:ascii="Times New Roman" w:hAnsi="Times New Roman"/>
                <w:b/>
                <w:sz w:val="24"/>
                <w:szCs w:val="24"/>
              </w:rPr>
            </w:pPr>
            <w:r w:rsidRPr="00D958E2">
              <w:rPr>
                <w:rFonts w:ascii="Times New Roman" w:hAnsi="Times New Roman"/>
                <w:b/>
                <w:sz w:val="24"/>
                <w:szCs w:val="24"/>
              </w:rPr>
              <w:t xml:space="preserve">Код и название дисциплины </w:t>
            </w:r>
          </w:p>
        </w:tc>
        <w:tc>
          <w:tcPr>
            <w:tcW w:w="6237" w:type="dxa"/>
          </w:tcPr>
          <w:p w:rsidR="0021699A" w:rsidRPr="00A16673" w:rsidRDefault="0021699A" w:rsidP="009C27AA">
            <w:pPr>
              <w:spacing w:after="0" w:line="240" w:lineRule="auto"/>
              <w:rPr>
                <w:rFonts w:ascii="Times New Roman" w:hAnsi="Times New Roman"/>
                <w:b/>
                <w:bCs/>
                <w:sz w:val="24"/>
                <w:szCs w:val="24"/>
                <w:lang w:val="kk-KZ"/>
              </w:rPr>
            </w:pPr>
            <w:r>
              <w:rPr>
                <w:rFonts w:ascii="Times New Roman" w:hAnsi="Times New Roman"/>
                <w:b/>
                <w:bCs/>
                <w:sz w:val="24"/>
                <w:szCs w:val="24"/>
                <w:lang w:val="kk-KZ"/>
              </w:rPr>
              <w:t xml:space="preserve">FKI </w:t>
            </w:r>
            <w:r w:rsidR="009C27AA">
              <w:rPr>
                <w:rFonts w:ascii="Times New Roman" w:hAnsi="Times New Roman"/>
                <w:b/>
                <w:bCs/>
                <w:sz w:val="24"/>
                <w:szCs w:val="24"/>
                <w:lang w:val="kk-KZ"/>
              </w:rPr>
              <w:t>3216</w:t>
            </w:r>
            <w:r>
              <w:rPr>
                <w:rFonts w:ascii="Times New Roman" w:hAnsi="Times New Roman"/>
                <w:b/>
                <w:bCs/>
                <w:sz w:val="24"/>
                <w:szCs w:val="24"/>
                <w:lang w:val="kk-KZ"/>
              </w:rPr>
              <w:t xml:space="preserve"> </w:t>
            </w:r>
            <w:r w:rsidRPr="00A16673">
              <w:rPr>
                <w:rFonts w:ascii="Times New Roman" w:hAnsi="Times New Roman"/>
                <w:b/>
                <w:bCs/>
                <w:sz w:val="24"/>
                <w:szCs w:val="24"/>
                <w:lang w:val="kk-KZ"/>
              </w:rPr>
              <w:t xml:space="preserve">Финансирование и кредитование инвестиций </w:t>
            </w:r>
          </w:p>
        </w:tc>
      </w:tr>
      <w:tr w:rsidR="00E35C9E" w:rsidRPr="00A16673" w:rsidTr="00892DBE">
        <w:trPr>
          <w:trHeight w:val="277"/>
        </w:trPr>
        <w:tc>
          <w:tcPr>
            <w:tcW w:w="3403" w:type="dxa"/>
          </w:tcPr>
          <w:p w:rsidR="00E35C9E" w:rsidRPr="00A16673" w:rsidRDefault="00E35C9E" w:rsidP="00892DBE">
            <w:pPr>
              <w:spacing w:after="0" w:line="240" w:lineRule="auto"/>
              <w:jc w:val="both"/>
              <w:rPr>
                <w:rFonts w:ascii="Times New Roman" w:hAnsi="Times New Roman"/>
                <w:sz w:val="24"/>
                <w:szCs w:val="24"/>
              </w:rPr>
            </w:pPr>
            <w:r w:rsidRPr="00A16673">
              <w:rPr>
                <w:rFonts w:ascii="Times New Roman" w:hAnsi="Times New Roman"/>
                <w:sz w:val="24"/>
                <w:szCs w:val="24"/>
              </w:rPr>
              <w:t xml:space="preserve">ППС дисциплины </w:t>
            </w:r>
          </w:p>
        </w:tc>
        <w:tc>
          <w:tcPr>
            <w:tcW w:w="6237" w:type="dxa"/>
          </w:tcPr>
          <w:p w:rsidR="00E35C9E" w:rsidRPr="00A16673" w:rsidRDefault="00E35C9E" w:rsidP="00FF7142">
            <w:pPr>
              <w:spacing w:after="0" w:line="240" w:lineRule="auto"/>
              <w:jc w:val="both"/>
              <w:rPr>
                <w:rFonts w:ascii="Times New Roman" w:hAnsi="Times New Roman"/>
                <w:sz w:val="24"/>
                <w:szCs w:val="24"/>
                <w:lang w:val="kk-KZ"/>
              </w:rPr>
            </w:pPr>
            <w:r w:rsidRPr="00A16673">
              <w:rPr>
                <w:rFonts w:ascii="Times New Roman" w:hAnsi="Times New Roman"/>
                <w:sz w:val="24"/>
                <w:szCs w:val="24"/>
                <w:lang w:val="kk-KZ"/>
              </w:rPr>
              <w:t xml:space="preserve"> </w:t>
            </w:r>
            <w:r>
              <w:rPr>
                <w:rFonts w:ascii="Times New Roman" w:hAnsi="Times New Roman"/>
                <w:sz w:val="24"/>
                <w:szCs w:val="24"/>
                <w:lang w:val="kk-KZ"/>
              </w:rPr>
              <w:t>Бекова Р., Найманова Ж.,Умирзакова Ж.</w:t>
            </w:r>
          </w:p>
        </w:tc>
      </w:tr>
      <w:tr w:rsidR="0021699A" w:rsidRPr="00A16673" w:rsidTr="00892DBE">
        <w:trPr>
          <w:trHeight w:val="277"/>
        </w:trPr>
        <w:tc>
          <w:tcPr>
            <w:tcW w:w="3403" w:type="dxa"/>
          </w:tcPr>
          <w:p w:rsidR="0021699A" w:rsidRPr="00A16673" w:rsidRDefault="0021699A" w:rsidP="00892DBE">
            <w:pPr>
              <w:spacing w:after="0" w:line="240" w:lineRule="auto"/>
              <w:jc w:val="both"/>
              <w:rPr>
                <w:rFonts w:ascii="Times New Roman" w:hAnsi="Times New Roman"/>
                <w:sz w:val="24"/>
                <w:szCs w:val="24"/>
              </w:rPr>
            </w:pPr>
            <w:r w:rsidRPr="00A16673">
              <w:rPr>
                <w:rFonts w:ascii="Times New Roman" w:hAnsi="Times New Roman"/>
                <w:sz w:val="24"/>
                <w:szCs w:val="24"/>
              </w:rPr>
              <w:t>Цикл дисциплины</w:t>
            </w:r>
          </w:p>
        </w:tc>
        <w:tc>
          <w:tcPr>
            <w:tcW w:w="6237" w:type="dxa"/>
          </w:tcPr>
          <w:p w:rsidR="0021699A" w:rsidRPr="00A16673" w:rsidRDefault="0021699A" w:rsidP="00892DBE">
            <w:pPr>
              <w:spacing w:after="0" w:line="240" w:lineRule="auto"/>
              <w:rPr>
                <w:rFonts w:ascii="Times New Roman" w:hAnsi="Times New Roman"/>
                <w:sz w:val="24"/>
                <w:szCs w:val="24"/>
                <w:lang w:val="kk-KZ"/>
              </w:rPr>
            </w:pPr>
            <w:r w:rsidRPr="00A16673">
              <w:rPr>
                <w:rFonts w:ascii="Times New Roman" w:hAnsi="Times New Roman"/>
                <w:sz w:val="24"/>
                <w:szCs w:val="24"/>
                <w:lang w:val="kk-KZ"/>
              </w:rPr>
              <w:t>ПД/ВК</w:t>
            </w:r>
          </w:p>
        </w:tc>
      </w:tr>
      <w:tr w:rsidR="0021699A" w:rsidRPr="00A16673" w:rsidTr="00892DBE">
        <w:trPr>
          <w:trHeight w:val="277"/>
        </w:trPr>
        <w:tc>
          <w:tcPr>
            <w:tcW w:w="3403" w:type="dxa"/>
          </w:tcPr>
          <w:p w:rsidR="0021699A" w:rsidRPr="00A16673" w:rsidRDefault="0021699A" w:rsidP="00892DBE">
            <w:pPr>
              <w:spacing w:after="0" w:line="240" w:lineRule="auto"/>
              <w:jc w:val="both"/>
              <w:rPr>
                <w:rFonts w:ascii="Times New Roman" w:hAnsi="Times New Roman"/>
                <w:sz w:val="24"/>
                <w:szCs w:val="24"/>
              </w:rPr>
            </w:pPr>
            <w:r w:rsidRPr="00A16673">
              <w:rPr>
                <w:rFonts w:ascii="Times New Roman" w:hAnsi="Times New Roman"/>
                <w:sz w:val="24"/>
                <w:szCs w:val="24"/>
              </w:rPr>
              <w:t>Уровень обучения</w:t>
            </w:r>
          </w:p>
        </w:tc>
        <w:tc>
          <w:tcPr>
            <w:tcW w:w="6237" w:type="dxa"/>
          </w:tcPr>
          <w:p w:rsidR="0021699A" w:rsidRPr="00A16673" w:rsidRDefault="0021699A" w:rsidP="00892DBE">
            <w:pPr>
              <w:spacing w:after="0" w:line="240" w:lineRule="auto"/>
              <w:jc w:val="both"/>
              <w:rPr>
                <w:rFonts w:ascii="Times New Roman" w:hAnsi="Times New Roman"/>
                <w:sz w:val="24"/>
                <w:szCs w:val="24"/>
                <w:lang w:val="kk-KZ"/>
              </w:rPr>
            </w:pPr>
            <w:r w:rsidRPr="00A16673">
              <w:rPr>
                <w:rFonts w:ascii="Times New Roman" w:hAnsi="Times New Roman"/>
                <w:sz w:val="24"/>
                <w:szCs w:val="24"/>
                <w:lang w:val="kk-KZ"/>
              </w:rPr>
              <w:t>Бакалавриат</w:t>
            </w:r>
          </w:p>
        </w:tc>
      </w:tr>
      <w:tr w:rsidR="0021699A" w:rsidRPr="00A16673" w:rsidTr="00892DBE">
        <w:trPr>
          <w:trHeight w:val="277"/>
        </w:trPr>
        <w:tc>
          <w:tcPr>
            <w:tcW w:w="3403" w:type="dxa"/>
          </w:tcPr>
          <w:p w:rsidR="0021699A" w:rsidRPr="00A16673" w:rsidRDefault="0021699A" w:rsidP="00892DBE">
            <w:pPr>
              <w:spacing w:after="0" w:line="240" w:lineRule="auto"/>
              <w:jc w:val="both"/>
              <w:rPr>
                <w:rFonts w:ascii="Times New Roman" w:hAnsi="Times New Roman"/>
                <w:sz w:val="24"/>
                <w:szCs w:val="24"/>
              </w:rPr>
            </w:pPr>
            <w:r w:rsidRPr="00A16673">
              <w:rPr>
                <w:rFonts w:ascii="Times New Roman" w:hAnsi="Times New Roman"/>
                <w:sz w:val="24"/>
                <w:szCs w:val="24"/>
              </w:rPr>
              <w:t xml:space="preserve">Образовательная программа </w:t>
            </w:r>
          </w:p>
        </w:tc>
        <w:tc>
          <w:tcPr>
            <w:tcW w:w="6237" w:type="dxa"/>
          </w:tcPr>
          <w:p w:rsidR="0021699A" w:rsidRPr="00A16673" w:rsidRDefault="0021699A" w:rsidP="00892DBE">
            <w:pPr>
              <w:spacing w:after="0" w:line="240" w:lineRule="auto"/>
              <w:jc w:val="both"/>
              <w:rPr>
                <w:rFonts w:ascii="Times New Roman" w:hAnsi="Times New Roman"/>
                <w:sz w:val="24"/>
                <w:szCs w:val="24"/>
                <w:lang w:val="kk-KZ"/>
              </w:rPr>
            </w:pPr>
            <w:r w:rsidRPr="00A16673">
              <w:rPr>
                <w:rFonts w:ascii="Times New Roman" w:hAnsi="Times New Roman"/>
                <w:sz w:val="24"/>
                <w:szCs w:val="24"/>
                <w:lang w:val="kk-KZ"/>
              </w:rPr>
              <w:t>6В04104-Финансы</w:t>
            </w:r>
          </w:p>
        </w:tc>
      </w:tr>
      <w:tr w:rsidR="0021699A" w:rsidRPr="00A16673" w:rsidTr="00892DBE">
        <w:trPr>
          <w:trHeight w:val="277"/>
        </w:trPr>
        <w:tc>
          <w:tcPr>
            <w:tcW w:w="3403" w:type="dxa"/>
          </w:tcPr>
          <w:p w:rsidR="0021699A" w:rsidRPr="00A16673" w:rsidRDefault="0021699A" w:rsidP="00892DBE">
            <w:pPr>
              <w:spacing w:after="0" w:line="240" w:lineRule="auto"/>
              <w:jc w:val="both"/>
              <w:rPr>
                <w:rFonts w:ascii="Times New Roman" w:hAnsi="Times New Roman"/>
                <w:sz w:val="24"/>
                <w:szCs w:val="24"/>
              </w:rPr>
            </w:pPr>
            <w:r w:rsidRPr="00A16673">
              <w:rPr>
                <w:rFonts w:ascii="Times New Roman" w:hAnsi="Times New Roman"/>
                <w:sz w:val="24"/>
                <w:szCs w:val="24"/>
              </w:rPr>
              <w:t>Кол-во академических кредитов</w:t>
            </w:r>
          </w:p>
        </w:tc>
        <w:tc>
          <w:tcPr>
            <w:tcW w:w="6237" w:type="dxa"/>
          </w:tcPr>
          <w:p w:rsidR="0021699A" w:rsidRPr="00A16673" w:rsidRDefault="0021699A" w:rsidP="00892DBE">
            <w:pPr>
              <w:spacing w:after="0" w:line="240" w:lineRule="auto"/>
              <w:rPr>
                <w:rFonts w:ascii="Times New Roman" w:hAnsi="Times New Roman"/>
                <w:sz w:val="24"/>
                <w:szCs w:val="24"/>
              </w:rPr>
            </w:pPr>
            <w:r w:rsidRPr="00A16673">
              <w:rPr>
                <w:rFonts w:ascii="Times New Roman" w:hAnsi="Times New Roman"/>
                <w:sz w:val="24"/>
                <w:szCs w:val="24"/>
              </w:rPr>
              <w:t>5</w:t>
            </w:r>
          </w:p>
        </w:tc>
      </w:tr>
      <w:tr w:rsidR="0021699A" w:rsidRPr="00A16673" w:rsidTr="00892DBE">
        <w:trPr>
          <w:trHeight w:val="277"/>
        </w:trPr>
        <w:tc>
          <w:tcPr>
            <w:tcW w:w="3403" w:type="dxa"/>
          </w:tcPr>
          <w:p w:rsidR="0021699A" w:rsidRPr="00A16673" w:rsidRDefault="0021699A" w:rsidP="00892DBE">
            <w:pPr>
              <w:spacing w:after="0" w:line="240" w:lineRule="auto"/>
              <w:jc w:val="both"/>
              <w:rPr>
                <w:rFonts w:ascii="Times New Roman" w:hAnsi="Times New Roman"/>
                <w:sz w:val="24"/>
                <w:szCs w:val="24"/>
              </w:rPr>
            </w:pPr>
            <w:r w:rsidRPr="00A16673">
              <w:rPr>
                <w:rFonts w:ascii="Times New Roman" w:hAnsi="Times New Roman"/>
                <w:sz w:val="24"/>
                <w:szCs w:val="24"/>
              </w:rPr>
              <w:t>Форма обучения</w:t>
            </w:r>
          </w:p>
        </w:tc>
        <w:tc>
          <w:tcPr>
            <w:tcW w:w="6237" w:type="dxa"/>
          </w:tcPr>
          <w:p w:rsidR="0021699A" w:rsidRPr="008246C4" w:rsidRDefault="0021699A" w:rsidP="00892DBE">
            <w:pPr>
              <w:spacing w:after="0" w:line="240" w:lineRule="auto"/>
              <w:jc w:val="both"/>
              <w:rPr>
                <w:rFonts w:ascii="Times New Roman" w:hAnsi="Times New Roman"/>
                <w:sz w:val="24"/>
                <w:szCs w:val="24"/>
                <w:lang w:val="kk-KZ"/>
              </w:rPr>
            </w:pPr>
            <w:r w:rsidRPr="00A16673">
              <w:rPr>
                <w:rFonts w:ascii="Times New Roman" w:hAnsi="Times New Roman"/>
                <w:sz w:val="24"/>
                <w:szCs w:val="24"/>
              </w:rPr>
              <w:t>Очная</w:t>
            </w:r>
            <w:r>
              <w:rPr>
                <w:rFonts w:ascii="Times New Roman" w:hAnsi="Times New Roman"/>
                <w:sz w:val="24"/>
                <w:szCs w:val="24"/>
                <w:lang w:val="kk-KZ"/>
              </w:rPr>
              <w:t xml:space="preserve"> </w:t>
            </w:r>
          </w:p>
        </w:tc>
      </w:tr>
      <w:tr w:rsidR="0021699A" w:rsidRPr="00A16673" w:rsidTr="00892DBE">
        <w:trPr>
          <w:trHeight w:val="277"/>
        </w:trPr>
        <w:tc>
          <w:tcPr>
            <w:tcW w:w="3403" w:type="dxa"/>
          </w:tcPr>
          <w:p w:rsidR="0021699A" w:rsidRPr="00A16673" w:rsidRDefault="0021699A" w:rsidP="00892DBE">
            <w:pPr>
              <w:spacing w:after="0" w:line="240" w:lineRule="auto"/>
              <w:jc w:val="both"/>
              <w:rPr>
                <w:rFonts w:ascii="Times New Roman" w:hAnsi="Times New Roman"/>
                <w:sz w:val="24"/>
                <w:szCs w:val="24"/>
              </w:rPr>
            </w:pPr>
            <w:r>
              <w:rPr>
                <w:rFonts w:ascii="Times New Roman" w:hAnsi="Times New Roman"/>
                <w:sz w:val="24"/>
                <w:szCs w:val="24"/>
              </w:rPr>
              <w:t>Семестр</w:t>
            </w:r>
          </w:p>
        </w:tc>
        <w:tc>
          <w:tcPr>
            <w:tcW w:w="6237" w:type="dxa"/>
          </w:tcPr>
          <w:p w:rsidR="0021699A" w:rsidRPr="00A16673" w:rsidRDefault="0021699A" w:rsidP="00892DBE">
            <w:pPr>
              <w:spacing w:after="0" w:line="240" w:lineRule="auto"/>
              <w:jc w:val="both"/>
              <w:rPr>
                <w:rFonts w:ascii="Times New Roman" w:hAnsi="Times New Roman"/>
                <w:sz w:val="24"/>
                <w:szCs w:val="24"/>
                <w:lang w:val="en-US"/>
              </w:rPr>
            </w:pPr>
            <w:r w:rsidRPr="00A16673">
              <w:rPr>
                <w:rFonts w:ascii="Times New Roman" w:hAnsi="Times New Roman"/>
                <w:sz w:val="24"/>
                <w:szCs w:val="24"/>
                <w:lang w:val="en-US"/>
              </w:rPr>
              <w:t>7</w:t>
            </w:r>
          </w:p>
        </w:tc>
      </w:tr>
      <w:tr w:rsidR="0021699A" w:rsidRPr="00A16673" w:rsidTr="00892DBE">
        <w:trPr>
          <w:trHeight w:val="277"/>
        </w:trPr>
        <w:tc>
          <w:tcPr>
            <w:tcW w:w="3403" w:type="dxa"/>
          </w:tcPr>
          <w:p w:rsidR="0021699A" w:rsidRPr="008246C4" w:rsidRDefault="0021699A" w:rsidP="00892DBE">
            <w:pPr>
              <w:spacing w:after="0" w:line="240" w:lineRule="auto"/>
              <w:jc w:val="both"/>
              <w:rPr>
                <w:rFonts w:ascii="Times New Roman" w:hAnsi="Times New Roman"/>
                <w:sz w:val="24"/>
                <w:szCs w:val="24"/>
                <w:lang w:val="en-US"/>
              </w:rPr>
            </w:pPr>
            <w:r w:rsidRPr="00A16673">
              <w:rPr>
                <w:rFonts w:ascii="Times New Roman" w:hAnsi="Times New Roman"/>
                <w:sz w:val="24"/>
                <w:szCs w:val="24"/>
              </w:rPr>
              <w:t>Пререквизиты дисциплины</w:t>
            </w:r>
          </w:p>
        </w:tc>
        <w:tc>
          <w:tcPr>
            <w:tcW w:w="6237" w:type="dxa"/>
          </w:tcPr>
          <w:p w:rsidR="0021699A" w:rsidRPr="00D958E2" w:rsidRDefault="0021699A" w:rsidP="00892DBE">
            <w:pPr>
              <w:spacing w:after="0" w:line="240" w:lineRule="auto"/>
              <w:jc w:val="both"/>
              <w:rPr>
                <w:rFonts w:ascii="Times New Roman" w:hAnsi="Times New Roman"/>
                <w:sz w:val="24"/>
                <w:szCs w:val="24"/>
              </w:rPr>
            </w:pPr>
            <w:r w:rsidRPr="00D958E2">
              <w:rPr>
                <w:rFonts w:ascii="Times New Roman" w:eastAsia="Times New Roman" w:hAnsi="Times New Roman"/>
                <w:bCs/>
                <w:sz w:val="24"/>
                <w:szCs w:val="24"/>
              </w:rPr>
              <w:t xml:space="preserve">Модуль 1 </w:t>
            </w:r>
            <w:r w:rsidRPr="00D958E2">
              <w:rPr>
                <w:rFonts w:ascii="Times New Roman" w:hAnsi="Times New Roman"/>
                <w:bCs/>
                <w:sz w:val="24"/>
                <w:szCs w:val="24"/>
              </w:rPr>
              <w:t>Денежное обращение и финансы, Модуль 6 Финансовый рынок</w:t>
            </w:r>
          </w:p>
        </w:tc>
      </w:tr>
      <w:tr w:rsidR="0021699A" w:rsidRPr="00A16673" w:rsidTr="00892DBE">
        <w:trPr>
          <w:trHeight w:val="277"/>
        </w:trPr>
        <w:tc>
          <w:tcPr>
            <w:tcW w:w="3403" w:type="dxa"/>
          </w:tcPr>
          <w:p w:rsidR="0021699A" w:rsidRPr="008246C4" w:rsidRDefault="0021699A" w:rsidP="00892DBE">
            <w:pPr>
              <w:spacing w:after="0" w:line="240" w:lineRule="auto"/>
              <w:jc w:val="both"/>
              <w:rPr>
                <w:rFonts w:ascii="Times New Roman" w:hAnsi="Times New Roman"/>
                <w:sz w:val="24"/>
                <w:szCs w:val="24"/>
                <w:lang w:val="en-US"/>
              </w:rPr>
            </w:pPr>
            <w:r w:rsidRPr="00A16673">
              <w:rPr>
                <w:rFonts w:ascii="Times New Roman" w:hAnsi="Times New Roman"/>
                <w:sz w:val="24"/>
                <w:szCs w:val="24"/>
              </w:rPr>
              <w:t>Постреквизиты дисциплины</w:t>
            </w:r>
          </w:p>
        </w:tc>
        <w:tc>
          <w:tcPr>
            <w:tcW w:w="6237" w:type="dxa"/>
          </w:tcPr>
          <w:p w:rsidR="0021699A" w:rsidRPr="00A16673" w:rsidRDefault="0021699A" w:rsidP="00892DBE">
            <w:pPr>
              <w:spacing w:after="0" w:line="240" w:lineRule="auto"/>
              <w:rPr>
                <w:rFonts w:ascii="Times New Roman" w:hAnsi="Times New Roman"/>
                <w:sz w:val="24"/>
                <w:szCs w:val="24"/>
                <w:lang w:val="kk-KZ"/>
              </w:rPr>
            </w:pPr>
            <w:r w:rsidRPr="003313AA">
              <w:rPr>
                <w:rFonts w:ascii="Times New Roman" w:hAnsi="Times New Roman"/>
                <w:sz w:val="24"/>
                <w:szCs w:val="24"/>
                <w:lang w:val="kk-KZ"/>
              </w:rPr>
              <w:t>Итоговая аттестатция</w:t>
            </w:r>
          </w:p>
        </w:tc>
      </w:tr>
      <w:tr w:rsidR="0021699A" w:rsidRPr="00A16673" w:rsidTr="00892DBE">
        <w:trPr>
          <w:trHeight w:val="277"/>
        </w:trPr>
        <w:tc>
          <w:tcPr>
            <w:tcW w:w="3403" w:type="dxa"/>
          </w:tcPr>
          <w:p w:rsidR="0021699A" w:rsidRPr="00A16673" w:rsidRDefault="0021699A" w:rsidP="00892DBE">
            <w:pPr>
              <w:spacing w:after="0" w:line="240" w:lineRule="auto"/>
              <w:jc w:val="both"/>
              <w:rPr>
                <w:rFonts w:ascii="Times New Roman" w:hAnsi="Times New Roman"/>
                <w:sz w:val="24"/>
                <w:szCs w:val="24"/>
              </w:rPr>
            </w:pPr>
            <w:r w:rsidRPr="00A16673">
              <w:rPr>
                <w:rFonts w:ascii="Times New Roman" w:hAnsi="Times New Roman"/>
                <w:sz w:val="24"/>
                <w:szCs w:val="24"/>
              </w:rPr>
              <w:t>Цель изучения дисциплины</w:t>
            </w:r>
          </w:p>
        </w:tc>
        <w:tc>
          <w:tcPr>
            <w:tcW w:w="6237" w:type="dxa"/>
          </w:tcPr>
          <w:p w:rsidR="0021699A" w:rsidRPr="00A16673" w:rsidRDefault="0021699A" w:rsidP="00892DBE">
            <w:pPr>
              <w:spacing w:after="0" w:line="240" w:lineRule="auto"/>
              <w:jc w:val="both"/>
              <w:rPr>
                <w:rFonts w:ascii="Times New Roman" w:hAnsi="Times New Roman"/>
                <w:sz w:val="24"/>
                <w:szCs w:val="24"/>
              </w:rPr>
            </w:pPr>
            <w:r w:rsidRPr="00A16673">
              <w:rPr>
                <w:rFonts w:ascii="Times New Roman" w:hAnsi="Times New Roman"/>
                <w:sz w:val="24"/>
                <w:szCs w:val="24"/>
                <w:lang w:val="kk-KZ"/>
              </w:rPr>
              <w:t>Изучение и овладение теоретических и практических знаний инвестиционной деятельности, источников финансирования, структуры инвестиционного проекта.</w:t>
            </w:r>
          </w:p>
        </w:tc>
      </w:tr>
      <w:tr w:rsidR="0021699A" w:rsidRPr="00A16673" w:rsidTr="00892DBE">
        <w:trPr>
          <w:trHeight w:val="273"/>
        </w:trPr>
        <w:tc>
          <w:tcPr>
            <w:tcW w:w="3403" w:type="dxa"/>
          </w:tcPr>
          <w:p w:rsidR="0021699A" w:rsidRPr="00A16673" w:rsidRDefault="0021699A" w:rsidP="00892DBE">
            <w:pPr>
              <w:spacing w:after="0" w:line="240" w:lineRule="auto"/>
              <w:jc w:val="both"/>
              <w:rPr>
                <w:rFonts w:ascii="Times New Roman" w:hAnsi="Times New Roman"/>
                <w:sz w:val="24"/>
                <w:szCs w:val="24"/>
              </w:rPr>
            </w:pPr>
            <w:r w:rsidRPr="00A16673">
              <w:rPr>
                <w:rFonts w:ascii="Times New Roman" w:hAnsi="Times New Roman"/>
                <w:sz w:val="24"/>
                <w:szCs w:val="24"/>
              </w:rPr>
              <w:t>Содержание дисциплины</w:t>
            </w:r>
          </w:p>
        </w:tc>
        <w:tc>
          <w:tcPr>
            <w:tcW w:w="6237" w:type="dxa"/>
          </w:tcPr>
          <w:p w:rsidR="0021699A" w:rsidRPr="00A16673" w:rsidRDefault="0021699A" w:rsidP="00892DBE">
            <w:pPr>
              <w:spacing w:after="0" w:line="240" w:lineRule="auto"/>
              <w:jc w:val="both"/>
              <w:rPr>
                <w:rFonts w:ascii="Times New Roman" w:hAnsi="Times New Roman"/>
                <w:sz w:val="24"/>
                <w:szCs w:val="24"/>
              </w:rPr>
            </w:pPr>
            <w:r w:rsidRPr="00A16673">
              <w:rPr>
                <w:rFonts w:ascii="Times New Roman" w:hAnsi="Times New Roman"/>
                <w:sz w:val="24"/>
                <w:szCs w:val="24"/>
                <w:lang w:val="kk-KZ"/>
              </w:rPr>
              <w:t>Понятие инвестиционной деятельности. Структурно-инвестиционная политика го</w:t>
            </w:r>
            <w:r w:rsidRPr="00A16673">
              <w:rPr>
                <w:rFonts w:ascii="Times New Roman" w:hAnsi="Times New Roman"/>
                <w:sz w:val="24"/>
                <w:szCs w:val="24"/>
              </w:rPr>
              <w:t>сударства. Финансовые институты и их роль в развитии инвестиционных процессов. Характеристика источников финансирования инвестиционной деятельности. Формы кредитов для финансирования инвестиций. Структура инвестиционного проекта, методы его оценки и жизненный цикл. Целевое назначение и типовая структура, методика составления бизнес-плана инвестиционного проекта. Классификация и оценка проектных рисков. Финансовые инвестиции ( ценные бумаги других предприятий) и их оценка.</w:t>
            </w:r>
          </w:p>
        </w:tc>
      </w:tr>
      <w:tr w:rsidR="0021699A" w:rsidRPr="00A16673" w:rsidTr="00892DBE">
        <w:trPr>
          <w:trHeight w:val="277"/>
        </w:trPr>
        <w:tc>
          <w:tcPr>
            <w:tcW w:w="3403" w:type="dxa"/>
          </w:tcPr>
          <w:p w:rsidR="0021699A" w:rsidRPr="00A16673" w:rsidRDefault="0021699A" w:rsidP="00892DBE">
            <w:pPr>
              <w:spacing w:after="0" w:line="240" w:lineRule="auto"/>
              <w:jc w:val="both"/>
              <w:rPr>
                <w:rFonts w:ascii="Times New Roman" w:hAnsi="Times New Roman"/>
                <w:sz w:val="24"/>
                <w:szCs w:val="24"/>
              </w:rPr>
            </w:pPr>
            <w:r w:rsidRPr="00A16673">
              <w:rPr>
                <w:rFonts w:ascii="Times New Roman" w:hAnsi="Times New Roman"/>
                <w:sz w:val="24"/>
                <w:szCs w:val="24"/>
              </w:rPr>
              <w:t>Компетенции дисциплины</w:t>
            </w:r>
          </w:p>
        </w:tc>
        <w:tc>
          <w:tcPr>
            <w:tcW w:w="6237" w:type="dxa"/>
          </w:tcPr>
          <w:p w:rsidR="0021699A" w:rsidRPr="00A16673" w:rsidRDefault="0021699A" w:rsidP="00892DBE">
            <w:pPr>
              <w:spacing w:after="0" w:line="240" w:lineRule="auto"/>
              <w:rPr>
                <w:rFonts w:ascii="Times New Roman" w:hAnsi="Times New Roman"/>
                <w:b/>
                <w:bCs/>
                <w:sz w:val="24"/>
                <w:szCs w:val="24"/>
                <w:lang w:val="kk-KZ"/>
              </w:rPr>
            </w:pPr>
            <w:r w:rsidRPr="00A16673">
              <w:rPr>
                <w:rFonts w:ascii="Times New Roman" w:hAnsi="Times New Roman"/>
                <w:b/>
                <w:bCs/>
                <w:sz w:val="24"/>
                <w:szCs w:val="24"/>
                <w:lang w:val="kk-KZ"/>
              </w:rPr>
              <w:t>После освоения   студент должен:</w:t>
            </w:r>
          </w:p>
          <w:p w:rsidR="0021699A" w:rsidRPr="00A16673" w:rsidRDefault="0021699A" w:rsidP="00892DBE">
            <w:pPr>
              <w:tabs>
                <w:tab w:val="left" w:pos="285"/>
              </w:tabs>
              <w:spacing w:after="0" w:line="240" w:lineRule="auto"/>
              <w:jc w:val="both"/>
              <w:rPr>
                <w:rFonts w:ascii="Times New Roman" w:hAnsi="Times New Roman"/>
                <w:sz w:val="24"/>
                <w:szCs w:val="24"/>
              </w:rPr>
            </w:pPr>
            <w:r w:rsidRPr="00A16673">
              <w:rPr>
                <w:rFonts w:ascii="Times New Roman" w:hAnsi="Times New Roman"/>
                <w:b/>
                <w:bCs/>
                <w:sz w:val="24"/>
                <w:szCs w:val="24"/>
              </w:rPr>
              <w:t>Знать</w:t>
            </w:r>
            <w:r w:rsidRPr="00A16673">
              <w:rPr>
                <w:rFonts w:ascii="Times New Roman" w:hAnsi="Times New Roman"/>
                <w:sz w:val="24"/>
                <w:szCs w:val="24"/>
              </w:rPr>
              <w:t xml:space="preserve"> терминологию и правовые основы, применяемую в сфере инвестиционной деятельности, текущее состояние инвестиционного климата Казахстана, виды и источники финансирования инвестиций.</w:t>
            </w:r>
          </w:p>
          <w:p w:rsidR="0021699A" w:rsidRPr="00A16673" w:rsidRDefault="0021699A" w:rsidP="00892DBE">
            <w:pPr>
              <w:tabs>
                <w:tab w:val="left" w:pos="285"/>
              </w:tabs>
              <w:spacing w:after="0" w:line="240" w:lineRule="auto"/>
              <w:jc w:val="both"/>
              <w:rPr>
                <w:rFonts w:ascii="Times New Roman" w:hAnsi="Times New Roman"/>
                <w:sz w:val="24"/>
                <w:szCs w:val="24"/>
              </w:rPr>
            </w:pPr>
            <w:r w:rsidRPr="00A16673">
              <w:rPr>
                <w:rFonts w:ascii="Times New Roman" w:hAnsi="Times New Roman"/>
                <w:b/>
                <w:bCs/>
                <w:sz w:val="24"/>
                <w:szCs w:val="24"/>
              </w:rPr>
              <w:t>Уметь</w:t>
            </w:r>
            <w:r w:rsidRPr="00A16673">
              <w:rPr>
                <w:rFonts w:ascii="Times New Roman" w:hAnsi="Times New Roman"/>
                <w:sz w:val="24"/>
                <w:szCs w:val="24"/>
              </w:rPr>
              <w:t xml:space="preserve"> определять структуру, современное состояние инвестиционной деятельности страны и компании, роль финансовых институтов в инвестировании отраслей экономики, составлять и анализировать инвестиционный бизнес- план (проект),  оценивать эффективность инвестиционного проекта в условиях неопределенности и </w:t>
            </w:r>
            <w:r w:rsidRPr="00A16673">
              <w:rPr>
                <w:rFonts w:ascii="Times New Roman" w:hAnsi="Times New Roman"/>
                <w:sz w:val="24"/>
                <w:szCs w:val="24"/>
              </w:rPr>
              <w:lastRenderedPageBreak/>
              <w:t>риска.</w:t>
            </w:r>
          </w:p>
          <w:p w:rsidR="0021699A" w:rsidRPr="00A16673" w:rsidRDefault="0021699A" w:rsidP="00892DBE">
            <w:pPr>
              <w:tabs>
                <w:tab w:val="left" w:pos="285"/>
              </w:tabs>
              <w:spacing w:after="0" w:line="240" w:lineRule="auto"/>
              <w:jc w:val="both"/>
              <w:rPr>
                <w:rFonts w:ascii="Times New Roman" w:hAnsi="Times New Roman"/>
                <w:sz w:val="24"/>
                <w:szCs w:val="24"/>
              </w:rPr>
            </w:pPr>
            <w:r w:rsidRPr="00A16673">
              <w:rPr>
                <w:rFonts w:ascii="Times New Roman" w:hAnsi="Times New Roman"/>
                <w:b/>
                <w:bCs/>
                <w:sz w:val="24"/>
                <w:szCs w:val="24"/>
              </w:rPr>
              <w:t>Иметь навыки</w:t>
            </w:r>
            <w:r w:rsidRPr="00A16673">
              <w:rPr>
                <w:rFonts w:ascii="Times New Roman" w:hAnsi="Times New Roman"/>
                <w:sz w:val="24"/>
                <w:szCs w:val="24"/>
              </w:rPr>
              <w:t xml:space="preserve"> анализа  мер государственного регулирования инвестиционного процесса, рассчитывать эффективность инвестиций и определения размера рисков инвестирования.</w:t>
            </w:r>
          </w:p>
          <w:p w:rsidR="0021699A" w:rsidRPr="00A16673" w:rsidRDefault="0021699A" w:rsidP="00892DBE">
            <w:pPr>
              <w:tabs>
                <w:tab w:val="left" w:pos="268"/>
              </w:tabs>
              <w:spacing w:after="0" w:line="240" w:lineRule="auto"/>
              <w:jc w:val="both"/>
              <w:rPr>
                <w:rFonts w:ascii="Times New Roman" w:hAnsi="Times New Roman"/>
                <w:sz w:val="24"/>
                <w:szCs w:val="24"/>
              </w:rPr>
            </w:pPr>
            <w:r w:rsidRPr="00A16673">
              <w:rPr>
                <w:rFonts w:ascii="Times New Roman" w:hAnsi="Times New Roman"/>
                <w:b/>
                <w:bCs/>
                <w:sz w:val="24"/>
                <w:szCs w:val="24"/>
              </w:rPr>
              <w:t>Быть компетентными в вопросах</w:t>
            </w:r>
            <w:r w:rsidRPr="00A16673">
              <w:rPr>
                <w:rFonts w:ascii="Times New Roman" w:hAnsi="Times New Roman"/>
                <w:b/>
                <w:bCs/>
                <w:sz w:val="24"/>
                <w:szCs w:val="24"/>
                <w:lang w:val="kk-KZ"/>
              </w:rPr>
              <w:t xml:space="preserve">: </w:t>
            </w:r>
            <w:r w:rsidRPr="00A16673">
              <w:rPr>
                <w:rFonts w:ascii="Times New Roman" w:hAnsi="Times New Roman"/>
                <w:sz w:val="24"/>
                <w:szCs w:val="24"/>
              </w:rPr>
              <w:t>инвестирования</w:t>
            </w:r>
            <w:r w:rsidRPr="00A16673">
              <w:rPr>
                <w:rFonts w:ascii="Times New Roman" w:hAnsi="Times New Roman"/>
                <w:sz w:val="24"/>
                <w:szCs w:val="24"/>
                <w:lang w:val="kk-KZ"/>
              </w:rPr>
              <w:t xml:space="preserve"> </w:t>
            </w:r>
            <w:r w:rsidRPr="00A16673">
              <w:rPr>
                <w:rFonts w:ascii="Times New Roman" w:hAnsi="Times New Roman"/>
                <w:sz w:val="24"/>
                <w:szCs w:val="24"/>
              </w:rPr>
              <w:t>индустриально-инновационного развития Казахстана, формах кредитования инвестиционной деятельности государства и компаний и методах оценки эффективности инвестиций.</w:t>
            </w:r>
          </w:p>
        </w:tc>
      </w:tr>
      <w:tr w:rsidR="0021699A" w:rsidRPr="00A16673" w:rsidTr="00892DBE">
        <w:trPr>
          <w:trHeight w:val="277"/>
        </w:trPr>
        <w:tc>
          <w:tcPr>
            <w:tcW w:w="3403" w:type="dxa"/>
          </w:tcPr>
          <w:p w:rsidR="0021699A" w:rsidRPr="00A16673" w:rsidRDefault="0021699A" w:rsidP="00892DBE">
            <w:pPr>
              <w:spacing w:after="0" w:line="240" w:lineRule="auto"/>
              <w:jc w:val="both"/>
              <w:rPr>
                <w:rFonts w:ascii="Times New Roman" w:hAnsi="Times New Roman"/>
                <w:sz w:val="24"/>
                <w:szCs w:val="24"/>
              </w:rPr>
            </w:pPr>
            <w:r w:rsidRPr="00A16673">
              <w:rPr>
                <w:rFonts w:ascii="Times New Roman" w:hAnsi="Times New Roman"/>
                <w:sz w:val="24"/>
                <w:szCs w:val="24"/>
              </w:rPr>
              <w:lastRenderedPageBreak/>
              <w:t>Форма итогового контроля</w:t>
            </w:r>
          </w:p>
        </w:tc>
        <w:tc>
          <w:tcPr>
            <w:tcW w:w="6237" w:type="dxa"/>
          </w:tcPr>
          <w:p w:rsidR="0021699A" w:rsidRPr="00A16673" w:rsidRDefault="0021699A" w:rsidP="00892DBE">
            <w:pPr>
              <w:spacing w:after="0" w:line="240" w:lineRule="auto"/>
              <w:jc w:val="both"/>
              <w:rPr>
                <w:rFonts w:ascii="Times New Roman" w:hAnsi="Times New Roman"/>
                <w:sz w:val="24"/>
                <w:szCs w:val="24"/>
              </w:rPr>
            </w:pPr>
            <w:r w:rsidRPr="00A16673">
              <w:rPr>
                <w:rFonts w:ascii="Times New Roman" w:hAnsi="Times New Roman"/>
                <w:sz w:val="24"/>
                <w:szCs w:val="24"/>
              </w:rPr>
              <w:t xml:space="preserve">Экзамен </w:t>
            </w:r>
          </w:p>
        </w:tc>
      </w:tr>
      <w:tr w:rsidR="0021699A" w:rsidRPr="00A16673" w:rsidTr="00892DBE">
        <w:trPr>
          <w:trHeight w:val="277"/>
        </w:trPr>
        <w:tc>
          <w:tcPr>
            <w:tcW w:w="3403" w:type="dxa"/>
          </w:tcPr>
          <w:p w:rsidR="0021699A" w:rsidRPr="00A16673" w:rsidRDefault="0021699A" w:rsidP="00892DBE">
            <w:pPr>
              <w:spacing w:after="0" w:line="240" w:lineRule="auto"/>
              <w:rPr>
                <w:rFonts w:ascii="Times New Roman" w:hAnsi="Times New Roman"/>
                <w:sz w:val="24"/>
                <w:szCs w:val="24"/>
              </w:rPr>
            </w:pPr>
            <w:r w:rsidRPr="00A16673">
              <w:rPr>
                <w:rFonts w:ascii="Times New Roman" w:hAnsi="Times New Roman"/>
                <w:sz w:val="24"/>
                <w:szCs w:val="24"/>
              </w:rPr>
              <w:t>Продолжительность</w:t>
            </w:r>
            <w:r w:rsidRPr="00A16673">
              <w:rPr>
                <w:rFonts w:ascii="Times New Roman" w:hAnsi="Times New Roman"/>
                <w:sz w:val="24"/>
                <w:szCs w:val="24"/>
                <w:lang w:val="en-US"/>
              </w:rPr>
              <w:t xml:space="preserve"> </w:t>
            </w:r>
          </w:p>
        </w:tc>
        <w:tc>
          <w:tcPr>
            <w:tcW w:w="6237" w:type="dxa"/>
          </w:tcPr>
          <w:p w:rsidR="0021699A" w:rsidRPr="00D958E2" w:rsidRDefault="0021699A" w:rsidP="00892DBE">
            <w:pPr>
              <w:spacing w:after="0" w:line="240" w:lineRule="auto"/>
              <w:jc w:val="both"/>
              <w:rPr>
                <w:rFonts w:ascii="Times New Roman" w:hAnsi="Times New Roman"/>
                <w:sz w:val="24"/>
                <w:szCs w:val="24"/>
                <w:lang w:val="kk-KZ"/>
              </w:rPr>
            </w:pPr>
            <w:r>
              <w:rPr>
                <w:rFonts w:ascii="Times New Roman" w:hAnsi="Times New Roman"/>
                <w:sz w:val="24"/>
                <w:szCs w:val="24"/>
              </w:rPr>
              <w:t>1 академический период  (15 недель)</w:t>
            </w:r>
          </w:p>
        </w:tc>
      </w:tr>
      <w:tr w:rsidR="0021699A" w:rsidRPr="00A16673" w:rsidTr="00892DBE">
        <w:trPr>
          <w:trHeight w:val="277"/>
        </w:trPr>
        <w:tc>
          <w:tcPr>
            <w:tcW w:w="3403" w:type="dxa"/>
          </w:tcPr>
          <w:p w:rsidR="0021699A" w:rsidRPr="00A16673" w:rsidRDefault="0021699A" w:rsidP="00892DBE">
            <w:pPr>
              <w:spacing w:after="0" w:line="240" w:lineRule="auto"/>
              <w:rPr>
                <w:rFonts w:ascii="Times New Roman" w:hAnsi="Times New Roman"/>
                <w:sz w:val="24"/>
                <w:szCs w:val="24"/>
              </w:rPr>
            </w:pPr>
            <w:r w:rsidRPr="00A16673">
              <w:rPr>
                <w:rFonts w:ascii="Times New Roman" w:hAnsi="Times New Roman"/>
                <w:sz w:val="24"/>
                <w:szCs w:val="24"/>
              </w:rPr>
              <w:t>Список литературы</w:t>
            </w:r>
          </w:p>
        </w:tc>
        <w:tc>
          <w:tcPr>
            <w:tcW w:w="6237" w:type="dxa"/>
          </w:tcPr>
          <w:p w:rsidR="0021699A" w:rsidRPr="00A16673" w:rsidRDefault="001E3409" w:rsidP="00892DBE">
            <w:pPr>
              <w:tabs>
                <w:tab w:val="left" w:pos="742"/>
                <w:tab w:val="left" w:pos="993"/>
              </w:tabs>
              <w:spacing w:after="0" w:line="240" w:lineRule="auto"/>
              <w:jc w:val="center"/>
              <w:rPr>
                <w:rFonts w:ascii="Times New Roman" w:hAnsi="Times New Roman"/>
                <w:sz w:val="24"/>
                <w:szCs w:val="24"/>
                <w:lang w:val="kk-KZ"/>
              </w:rPr>
            </w:pPr>
            <w:r>
              <w:rPr>
                <w:rFonts w:ascii="Times New Roman" w:hAnsi="Times New Roman"/>
                <w:sz w:val="24"/>
                <w:szCs w:val="24"/>
                <w:lang w:val="kk-KZ"/>
              </w:rPr>
              <w:t>Основная</w:t>
            </w:r>
            <w:r w:rsidR="0021699A">
              <w:rPr>
                <w:rFonts w:ascii="Times New Roman" w:hAnsi="Times New Roman"/>
                <w:sz w:val="24"/>
                <w:szCs w:val="24"/>
                <w:lang w:val="kk-KZ"/>
              </w:rPr>
              <w:t xml:space="preserve"> </w:t>
            </w:r>
            <w:r w:rsidR="0021699A" w:rsidRPr="00A16673">
              <w:rPr>
                <w:rFonts w:ascii="Times New Roman" w:hAnsi="Times New Roman"/>
                <w:sz w:val="24"/>
                <w:szCs w:val="24"/>
                <w:lang w:val="kk-KZ"/>
              </w:rPr>
              <w:t>литератур</w:t>
            </w:r>
            <w:r>
              <w:rPr>
                <w:rFonts w:ascii="Times New Roman" w:hAnsi="Times New Roman"/>
                <w:sz w:val="24"/>
                <w:szCs w:val="24"/>
                <w:lang w:val="kk-KZ"/>
              </w:rPr>
              <w:t>а</w:t>
            </w:r>
            <w:r w:rsidR="0021699A" w:rsidRPr="00A16673">
              <w:rPr>
                <w:rFonts w:ascii="Times New Roman" w:hAnsi="Times New Roman"/>
                <w:sz w:val="24"/>
                <w:szCs w:val="24"/>
                <w:lang w:val="kk-KZ"/>
              </w:rPr>
              <w:t>:</w:t>
            </w:r>
          </w:p>
          <w:p w:rsidR="001E3409" w:rsidRPr="001E3409" w:rsidRDefault="001E3409" w:rsidP="00D7500A">
            <w:pPr>
              <w:pStyle w:val="26"/>
              <w:numPr>
                <w:ilvl w:val="0"/>
                <w:numId w:val="27"/>
              </w:numPr>
              <w:tabs>
                <w:tab w:val="left" w:pos="0"/>
                <w:tab w:val="left" w:pos="354"/>
              </w:tabs>
              <w:spacing w:after="0" w:line="240" w:lineRule="auto"/>
              <w:ind w:left="0" w:firstLine="0"/>
              <w:contextualSpacing/>
              <w:jc w:val="both"/>
              <w:rPr>
                <w:sz w:val="24"/>
                <w:szCs w:val="24"/>
                <w:lang w:val="kk-KZ"/>
              </w:rPr>
            </w:pPr>
            <w:r w:rsidRPr="001E3409">
              <w:rPr>
                <w:sz w:val="24"/>
                <w:szCs w:val="24"/>
              </w:rPr>
              <w:t>Финансирование и кредитование инвестиций Учебное пособие.Ч. 1. - Костанай: КГУ им. А. Байтурсынова,2017.-105c.-ISBN978-601-7387-93-8.</w:t>
            </w:r>
            <w:r w:rsidRPr="001E3409">
              <w:rPr>
                <w:sz w:val="24"/>
                <w:szCs w:val="24"/>
                <w:lang w:val="kk-KZ"/>
              </w:rPr>
              <w:t xml:space="preserve"> </w:t>
            </w:r>
          </w:p>
          <w:p w:rsidR="001E3409" w:rsidRPr="001E3409" w:rsidRDefault="001E3409" w:rsidP="00D7500A">
            <w:pPr>
              <w:pStyle w:val="26"/>
              <w:numPr>
                <w:ilvl w:val="0"/>
                <w:numId w:val="27"/>
              </w:numPr>
              <w:tabs>
                <w:tab w:val="left" w:pos="0"/>
                <w:tab w:val="left" w:pos="354"/>
              </w:tabs>
              <w:spacing w:after="0" w:line="240" w:lineRule="auto"/>
              <w:ind w:left="0" w:firstLine="0"/>
              <w:contextualSpacing/>
              <w:jc w:val="both"/>
              <w:rPr>
                <w:sz w:val="24"/>
                <w:szCs w:val="24"/>
                <w:lang w:val="kk-KZ"/>
              </w:rPr>
            </w:pPr>
            <w:r w:rsidRPr="001E3409">
              <w:rPr>
                <w:sz w:val="24"/>
                <w:szCs w:val="24"/>
              </w:rPr>
              <w:t>Финансирование и кредитование инвестиций: Учебно-методический комплекс дисциплины. Специальность 5В050900-Финансы. / Сост. В.В. Годунов. - Костанай: КГУ им. А. Байтурсынова, 2013. - 175c.</w:t>
            </w:r>
          </w:p>
          <w:p w:rsidR="0021699A" w:rsidRPr="00A16673" w:rsidRDefault="0021699A" w:rsidP="00D7500A">
            <w:pPr>
              <w:pStyle w:val="26"/>
              <w:numPr>
                <w:ilvl w:val="0"/>
                <w:numId w:val="27"/>
              </w:numPr>
              <w:tabs>
                <w:tab w:val="left" w:pos="0"/>
                <w:tab w:val="left" w:pos="354"/>
              </w:tabs>
              <w:spacing w:after="0" w:line="240" w:lineRule="auto"/>
              <w:ind w:left="0" w:firstLine="0"/>
              <w:contextualSpacing/>
              <w:jc w:val="both"/>
              <w:rPr>
                <w:sz w:val="24"/>
                <w:szCs w:val="24"/>
                <w:lang w:val="kk-KZ"/>
              </w:rPr>
            </w:pPr>
            <w:r w:rsidRPr="00A16673">
              <w:rPr>
                <w:bCs/>
                <w:color w:val="000000"/>
                <w:sz w:val="24"/>
                <w:szCs w:val="24"/>
              </w:rPr>
              <w:t>Кадерова, Н.Н. Финансирование и кредитование инвестиций</w:t>
            </w:r>
            <w:r w:rsidRPr="00A16673">
              <w:rPr>
                <w:color w:val="000000"/>
                <w:sz w:val="24"/>
                <w:szCs w:val="24"/>
              </w:rPr>
              <w:t xml:space="preserve"> [Текст]: учеб. пособие / Н.Н. Кадерова.- Алматы: Экономика, </w:t>
            </w:r>
            <w:r>
              <w:rPr>
                <w:color w:val="000000"/>
                <w:sz w:val="24"/>
                <w:szCs w:val="24"/>
              </w:rPr>
              <w:t>2014</w:t>
            </w:r>
            <w:r w:rsidRPr="00A16673">
              <w:rPr>
                <w:color w:val="000000"/>
                <w:sz w:val="24"/>
                <w:szCs w:val="24"/>
              </w:rPr>
              <w:t>.- 436 с.</w:t>
            </w:r>
          </w:p>
          <w:p w:rsidR="0021699A" w:rsidRPr="00A16673" w:rsidRDefault="0021699A" w:rsidP="00D7500A">
            <w:pPr>
              <w:pStyle w:val="26"/>
              <w:numPr>
                <w:ilvl w:val="0"/>
                <w:numId w:val="27"/>
              </w:numPr>
              <w:tabs>
                <w:tab w:val="left" w:pos="0"/>
                <w:tab w:val="left" w:pos="354"/>
              </w:tabs>
              <w:spacing w:after="0" w:line="240" w:lineRule="auto"/>
              <w:ind w:left="0" w:firstLine="0"/>
              <w:contextualSpacing/>
              <w:jc w:val="both"/>
              <w:rPr>
                <w:sz w:val="24"/>
                <w:szCs w:val="24"/>
                <w:lang w:val="kk-KZ"/>
              </w:rPr>
            </w:pPr>
            <w:r w:rsidRPr="00A16673">
              <w:rPr>
                <w:bCs/>
                <w:color w:val="000000"/>
                <w:sz w:val="24"/>
                <w:szCs w:val="24"/>
              </w:rPr>
              <w:t>Кадерова, Н.Н. Финансирование и кредитование инвестиций</w:t>
            </w:r>
            <w:r w:rsidRPr="00A16673">
              <w:rPr>
                <w:color w:val="000000"/>
                <w:sz w:val="24"/>
                <w:szCs w:val="24"/>
              </w:rPr>
              <w:t xml:space="preserve"> [Текст]: учеб. пособие / Н.Н. Кадерова.- Алматы: Экономика, </w:t>
            </w:r>
            <w:r>
              <w:rPr>
                <w:color w:val="000000"/>
                <w:sz w:val="24"/>
                <w:szCs w:val="24"/>
              </w:rPr>
              <w:t>2014</w:t>
            </w:r>
            <w:r w:rsidRPr="00A16673">
              <w:rPr>
                <w:color w:val="000000"/>
                <w:sz w:val="24"/>
                <w:szCs w:val="24"/>
              </w:rPr>
              <w:t>.- 436 с.</w:t>
            </w:r>
          </w:p>
          <w:p w:rsidR="0021699A" w:rsidRPr="00A16673" w:rsidRDefault="0021699A" w:rsidP="00D7500A">
            <w:pPr>
              <w:pStyle w:val="26"/>
              <w:numPr>
                <w:ilvl w:val="0"/>
                <w:numId w:val="27"/>
              </w:numPr>
              <w:tabs>
                <w:tab w:val="left" w:pos="0"/>
                <w:tab w:val="left" w:pos="354"/>
              </w:tabs>
              <w:spacing w:after="0" w:line="240" w:lineRule="auto"/>
              <w:ind w:left="0" w:firstLine="0"/>
              <w:contextualSpacing/>
              <w:jc w:val="both"/>
              <w:rPr>
                <w:sz w:val="24"/>
                <w:szCs w:val="24"/>
                <w:lang w:val="kk-KZ"/>
              </w:rPr>
            </w:pPr>
            <w:r w:rsidRPr="00A16673">
              <w:rPr>
                <w:bCs/>
                <w:sz w:val="24"/>
                <w:szCs w:val="24"/>
                <w:lang w:val="kk-KZ"/>
              </w:rPr>
              <w:t>Сыдықбаева, Г.Ұ. Қаржы институттарының қызметін басқару</w:t>
            </w:r>
            <w:r w:rsidRPr="00A16673">
              <w:rPr>
                <w:sz w:val="24"/>
                <w:szCs w:val="24"/>
                <w:lang w:val="kk-KZ"/>
              </w:rPr>
              <w:t xml:space="preserve"> [Мәтін]: оқу құралы / Г.Ұ. Сыдықбаева.- </w:t>
            </w:r>
            <w:r w:rsidRPr="00A16673">
              <w:rPr>
                <w:sz w:val="24"/>
                <w:szCs w:val="24"/>
              </w:rPr>
              <w:t>Алматы: ҚазҰАУ, 2012.- 255 б.</w:t>
            </w:r>
          </w:p>
        </w:tc>
      </w:tr>
    </w:tbl>
    <w:p w:rsidR="0021699A" w:rsidRDefault="0021699A" w:rsidP="002B1910">
      <w:pPr>
        <w:spacing w:after="0" w:line="240" w:lineRule="auto"/>
        <w:jc w:val="center"/>
        <w:rPr>
          <w:rFonts w:ascii="Times New Roman" w:hAnsi="Times New Roman"/>
          <w:sz w:val="24"/>
          <w:szCs w:val="24"/>
          <w:lang w:val="kk-KZ"/>
        </w:rPr>
      </w:pPr>
    </w:p>
    <w:tbl>
      <w:tblPr>
        <w:tblW w:w="96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61"/>
        <w:gridCol w:w="6379"/>
      </w:tblGrid>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ind w:right="-249"/>
              <w:rPr>
                <w:rFonts w:ascii="Times New Roman" w:hAnsi="Times New Roman"/>
                <w:b/>
                <w:sz w:val="24"/>
                <w:szCs w:val="24"/>
                <w:lang w:val="kk-KZ"/>
              </w:rPr>
            </w:pPr>
            <w:r w:rsidRPr="00FA69CD">
              <w:rPr>
                <w:rFonts w:ascii="Times New Roman" w:hAnsi="Times New Roman"/>
                <w:b/>
                <w:sz w:val="24"/>
                <w:szCs w:val="24"/>
                <w:lang w:val="kk-KZ"/>
              </w:rPr>
              <w:t xml:space="preserve">Код и название дисциплины </w:t>
            </w:r>
          </w:p>
        </w:tc>
        <w:tc>
          <w:tcPr>
            <w:tcW w:w="6379"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b/>
                <w:sz w:val="24"/>
                <w:szCs w:val="24"/>
                <w:lang w:val="kk-KZ" w:eastAsia="ru-RU"/>
              </w:rPr>
            </w:pPr>
            <w:r w:rsidRPr="00FA69CD">
              <w:rPr>
                <w:rFonts w:ascii="Times New Roman" w:eastAsia="Times New Roman" w:hAnsi="Times New Roman"/>
                <w:b/>
                <w:sz w:val="24"/>
                <w:szCs w:val="24"/>
                <w:lang w:val="kk-KZ" w:eastAsia="ru-RU"/>
              </w:rPr>
              <w:t>FU2 33</w:t>
            </w:r>
            <w:r>
              <w:rPr>
                <w:rFonts w:ascii="Times New Roman" w:eastAsia="Times New Roman" w:hAnsi="Times New Roman"/>
                <w:b/>
                <w:sz w:val="24"/>
                <w:szCs w:val="24"/>
                <w:lang w:val="kk-KZ" w:eastAsia="ru-RU"/>
              </w:rPr>
              <w:t>03</w:t>
            </w:r>
            <w:r w:rsidRPr="00FA69CD">
              <w:rPr>
                <w:rFonts w:ascii="Times New Roman" w:eastAsia="Times New Roman" w:hAnsi="Times New Roman"/>
                <w:b/>
                <w:sz w:val="24"/>
                <w:szCs w:val="24"/>
                <w:lang w:val="kk-KZ" w:eastAsia="ru-RU"/>
              </w:rPr>
              <w:t xml:space="preserve"> Финансовый учет 2 </w:t>
            </w:r>
          </w:p>
        </w:tc>
      </w:tr>
      <w:tr w:rsidR="00EF42AA" w:rsidRPr="008F32B6" w:rsidTr="002B1910">
        <w:trPr>
          <w:trHeight w:val="326"/>
        </w:trPr>
        <w:tc>
          <w:tcPr>
            <w:tcW w:w="3261" w:type="dxa"/>
            <w:tcBorders>
              <w:top w:val="single" w:sz="4" w:space="0" w:color="000000"/>
              <w:left w:val="single" w:sz="4" w:space="0" w:color="000000"/>
              <w:bottom w:val="single" w:sz="4" w:space="0" w:color="000000"/>
              <w:right w:val="single" w:sz="4" w:space="0" w:color="000000"/>
            </w:tcBorders>
            <w:hideMark/>
          </w:tcPr>
          <w:p w:rsidR="00EF42AA" w:rsidRPr="00FA69CD" w:rsidRDefault="00EF42AA" w:rsidP="002B1910">
            <w:pPr>
              <w:spacing w:after="0" w:line="240" w:lineRule="auto"/>
              <w:rPr>
                <w:rFonts w:ascii="Times New Roman" w:hAnsi="Times New Roman"/>
                <w:sz w:val="24"/>
                <w:szCs w:val="24"/>
                <w:lang w:val="en-US"/>
              </w:rPr>
            </w:pPr>
            <w:r w:rsidRPr="00FA69CD">
              <w:rPr>
                <w:rFonts w:ascii="Times New Roman" w:hAnsi="Times New Roman"/>
                <w:sz w:val="24"/>
                <w:szCs w:val="24"/>
                <w:lang w:val="kk-KZ"/>
              </w:rPr>
              <w:t xml:space="preserve">ППС </w:t>
            </w:r>
            <w:r w:rsidRPr="00FA69CD">
              <w:rPr>
                <w:rFonts w:ascii="Times New Roman" w:hAnsi="Times New Roman"/>
                <w:sz w:val="24"/>
                <w:szCs w:val="24"/>
                <w:lang w:val="en-US"/>
              </w:rPr>
              <w:t>дисциплины</w:t>
            </w:r>
          </w:p>
        </w:tc>
        <w:tc>
          <w:tcPr>
            <w:tcW w:w="6379" w:type="dxa"/>
            <w:tcBorders>
              <w:top w:val="single" w:sz="4" w:space="0" w:color="000000"/>
              <w:left w:val="single" w:sz="4" w:space="0" w:color="000000"/>
              <w:bottom w:val="single" w:sz="4" w:space="0" w:color="000000"/>
              <w:right w:val="single" w:sz="4" w:space="0" w:color="000000"/>
            </w:tcBorders>
            <w:hideMark/>
          </w:tcPr>
          <w:p w:rsidR="00EF42AA" w:rsidRPr="00FA69CD" w:rsidRDefault="00EF42AA" w:rsidP="00892DBE">
            <w:pPr>
              <w:spacing w:after="0" w:line="240" w:lineRule="auto"/>
              <w:jc w:val="both"/>
              <w:rPr>
                <w:rFonts w:ascii="Times New Roman" w:eastAsia="Times New Roman" w:hAnsi="Times New Roman"/>
                <w:color w:val="000000"/>
                <w:sz w:val="24"/>
                <w:szCs w:val="24"/>
                <w:lang w:val="kk-KZ" w:eastAsia="ru-RU"/>
              </w:rPr>
            </w:pPr>
            <w:r>
              <w:rPr>
                <w:rFonts w:ascii="Times New Roman" w:eastAsia="Times New Roman" w:hAnsi="Times New Roman"/>
                <w:sz w:val="24"/>
                <w:szCs w:val="24"/>
                <w:lang w:val="kk-KZ" w:eastAsia="ru-RU"/>
              </w:rPr>
              <w:t xml:space="preserve">Сейтбекова С.Т., </w:t>
            </w:r>
            <w:r w:rsidRPr="00FA69CD">
              <w:rPr>
                <w:rFonts w:ascii="Times New Roman" w:eastAsia="Times New Roman" w:hAnsi="Times New Roman"/>
                <w:sz w:val="24"/>
                <w:szCs w:val="24"/>
                <w:lang w:val="kk-KZ" w:eastAsia="ru-RU"/>
              </w:rPr>
              <w:t>А.К. Бейсенбаева, А.У. Абдимолдаева</w:t>
            </w:r>
          </w:p>
        </w:tc>
      </w:tr>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val="kk-KZ" w:eastAsia="ru-RU"/>
              </w:rPr>
            </w:pPr>
            <w:r w:rsidRPr="00FA69CD">
              <w:rPr>
                <w:rFonts w:ascii="Times New Roman" w:hAnsi="Times New Roman"/>
                <w:sz w:val="24"/>
                <w:szCs w:val="24"/>
              </w:rPr>
              <w:t>Цикл</w:t>
            </w:r>
            <w:r w:rsidRPr="00FA69CD">
              <w:rPr>
                <w:rFonts w:ascii="Times New Roman" w:hAnsi="Times New Roman"/>
                <w:bCs/>
                <w:sz w:val="24"/>
                <w:szCs w:val="24"/>
                <w:lang w:val="kk-KZ"/>
              </w:rPr>
              <w:t xml:space="preserve"> дисциплины</w:t>
            </w:r>
          </w:p>
        </w:tc>
        <w:tc>
          <w:tcPr>
            <w:tcW w:w="6379"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val="kk-KZ" w:eastAsia="ru-RU"/>
              </w:rPr>
            </w:pPr>
            <w:r w:rsidRPr="00FA69CD">
              <w:rPr>
                <w:rFonts w:ascii="Times New Roman" w:eastAsia="Times New Roman" w:hAnsi="Times New Roman"/>
                <w:sz w:val="24"/>
                <w:szCs w:val="24"/>
                <w:lang w:val="kk-KZ" w:eastAsia="ru-RU"/>
              </w:rPr>
              <w:t>ПД/КВ</w:t>
            </w:r>
          </w:p>
        </w:tc>
      </w:tr>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val="kk-KZ" w:eastAsia="ru-RU"/>
              </w:rPr>
            </w:pPr>
            <w:r w:rsidRPr="00FA69CD">
              <w:rPr>
                <w:rFonts w:ascii="Times New Roman" w:eastAsia="Times New Roman" w:hAnsi="Times New Roman"/>
                <w:bCs/>
                <w:sz w:val="24"/>
                <w:szCs w:val="24"/>
                <w:lang w:val="kk-KZ" w:eastAsia="ru-RU"/>
              </w:rPr>
              <w:t>Уровень обучения</w:t>
            </w:r>
          </w:p>
        </w:tc>
        <w:tc>
          <w:tcPr>
            <w:tcW w:w="6379"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val="kk-KZ" w:eastAsia="ru-RU"/>
              </w:rPr>
            </w:pPr>
            <w:r w:rsidRPr="00FA69CD">
              <w:rPr>
                <w:rFonts w:ascii="Times New Roman" w:eastAsia="Times New Roman" w:hAnsi="Times New Roman"/>
                <w:sz w:val="24"/>
                <w:szCs w:val="24"/>
                <w:lang w:val="kk-KZ" w:eastAsia="ru-RU"/>
              </w:rPr>
              <w:t>Бакалавриат</w:t>
            </w:r>
          </w:p>
        </w:tc>
      </w:tr>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bCs/>
                <w:sz w:val="24"/>
                <w:szCs w:val="24"/>
                <w:lang w:val="kk-KZ" w:eastAsia="ru-RU"/>
              </w:rPr>
            </w:pPr>
            <w:r w:rsidRPr="00FA69CD">
              <w:rPr>
                <w:rFonts w:ascii="Times New Roman" w:eastAsia="Times New Roman" w:hAnsi="Times New Roman"/>
                <w:bCs/>
                <w:sz w:val="24"/>
                <w:szCs w:val="24"/>
                <w:lang w:val="kk-KZ" w:eastAsia="ru-RU"/>
              </w:rPr>
              <w:t xml:space="preserve">Образовательная программа </w:t>
            </w:r>
          </w:p>
        </w:tc>
        <w:tc>
          <w:tcPr>
            <w:tcW w:w="6379"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6В04103- Учет и аудит</w:t>
            </w:r>
          </w:p>
        </w:tc>
      </w:tr>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eastAsia="ru-RU"/>
              </w:rPr>
            </w:pPr>
            <w:r w:rsidRPr="00FA69CD">
              <w:rPr>
                <w:rFonts w:ascii="Times New Roman" w:eastAsia="Times New Roman" w:hAnsi="Times New Roman"/>
                <w:bCs/>
                <w:sz w:val="24"/>
                <w:szCs w:val="24"/>
                <w:lang w:eastAsia="ru-RU"/>
              </w:rPr>
              <w:t>Кол-во академических кредитов</w:t>
            </w:r>
          </w:p>
        </w:tc>
        <w:tc>
          <w:tcPr>
            <w:tcW w:w="6379"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val="kk-KZ" w:eastAsia="ru-RU"/>
              </w:rPr>
            </w:pPr>
            <w:r w:rsidRPr="00FA69CD">
              <w:rPr>
                <w:rFonts w:ascii="Times New Roman" w:eastAsia="Times New Roman" w:hAnsi="Times New Roman"/>
                <w:sz w:val="24"/>
                <w:szCs w:val="24"/>
                <w:lang w:val="kk-KZ" w:eastAsia="ru-RU"/>
              </w:rPr>
              <w:t>5</w:t>
            </w:r>
          </w:p>
        </w:tc>
      </w:tr>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eastAsia="ru-RU"/>
              </w:rPr>
            </w:pPr>
            <w:r w:rsidRPr="00FA69CD">
              <w:rPr>
                <w:rFonts w:ascii="Times New Roman" w:eastAsia="Times New Roman" w:hAnsi="Times New Roman"/>
                <w:bCs/>
                <w:sz w:val="24"/>
                <w:szCs w:val="24"/>
                <w:lang w:eastAsia="ru-RU"/>
              </w:rPr>
              <w:t>Форма обучения</w:t>
            </w:r>
          </w:p>
        </w:tc>
        <w:tc>
          <w:tcPr>
            <w:tcW w:w="6379" w:type="dxa"/>
            <w:tcBorders>
              <w:top w:val="single" w:sz="4" w:space="0" w:color="000000"/>
              <w:left w:val="single" w:sz="4" w:space="0" w:color="000000"/>
              <w:bottom w:val="single" w:sz="4" w:space="0" w:color="000000"/>
              <w:right w:val="single" w:sz="4" w:space="0" w:color="000000"/>
            </w:tcBorders>
            <w:hideMark/>
          </w:tcPr>
          <w:p w:rsidR="002B1910" w:rsidRPr="00CB401C" w:rsidRDefault="002B1910" w:rsidP="002B1910">
            <w:pPr>
              <w:spacing w:after="0" w:line="240" w:lineRule="auto"/>
              <w:rPr>
                <w:rFonts w:ascii="Times New Roman" w:eastAsia="Times New Roman" w:hAnsi="Times New Roman"/>
                <w:sz w:val="24"/>
                <w:szCs w:val="24"/>
                <w:lang w:val="kk-KZ" w:eastAsia="ru-RU"/>
              </w:rPr>
            </w:pPr>
            <w:r w:rsidRPr="00FA69CD">
              <w:rPr>
                <w:rFonts w:ascii="Times New Roman" w:eastAsia="Times New Roman" w:hAnsi="Times New Roman"/>
                <w:sz w:val="24"/>
                <w:szCs w:val="24"/>
                <w:lang w:eastAsia="ru-RU"/>
              </w:rPr>
              <w:t>Очная</w:t>
            </w:r>
            <w:r>
              <w:rPr>
                <w:rFonts w:ascii="Times New Roman" w:eastAsia="Times New Roman" w:hAnsi="Times New Roman"/>
                <w:sz w:val="24"/>
                <w:szCs w:val="24"/>
                <w:lang w:val="kk-KZ" w:eastAsia="ru-RU"/>
              </w:rPr>
              <w:t xml:space="preserve"> </w:t>
            </w:r>
          </w:p>
        </w:tc>
      </w:tr>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bCs/>
                <w:sz w:val="24"/>
                <w:szCs w:val="24"/>
                <w:lang w:val="kk-KZ" w:eastAsia="ru-RU"/>
              </w:rPr>
            </w:pPr>
            <w:r w:rsidRPr="00FA69CD">
              <w:rPr>
                <w:rFonts w:ascii="Times New Roman" w:eastAsia="Times New Roman" w:hAnsi="Times New Roman"/>
                <w:bCs/>
                <w:sz w:val="24"/>
                <w:szCs w:val="24"/>
                <w:lang w:val="kk-KZ" w:eastAsia="ru-RU"/>
              </w:rPr>
              <w:t>Семестр</w:t>
            </w:r>
          </w:p>
        </w:tc>
        <w:tc>
          <w:tcPr>
            <w:tcW w:w="6379"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eastAsia="ru-RU"/>
              </w:rPr>
            </w:pPr>
            <w:r w:rsidRPr="00FA69CD">
              <w:rPr>
                <w:rFonts w:ascii="Times New Roman" w:eastAsia="Times New Roman" w:hAnsi="Times New Roman"/>
                <w:sz w:val="24"/>
                <w:szCs w:val="24"/>
                <w:lang w:val="kk-KZ" w:eastAsia="ru-RU"/>
              </w:rPr>
              <w:t>5</w:t>
            </w:r>
            <w:r w:rsidRPr="00FA69CD">
              <w:rPr>
                <w:rFonts w:ascii="Times New Roman" w:eastAsia="Times New Roman" w:hAnsi="Times New Roman"/>
                <w:sz w:val="24"/>
                <w:szCs w:val="24"/>
                <w:lang w:val="en-US" w:eastAsia="ru-RU"/>
              </w:rPr>
              <w:t xml:space="preserve"> </w:t>
            </w:r>
          </w:p>
        </w:tc>
      </w:tr>
      <w:tr w:rsidR="00EF42AA"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EF42AA" w:rsidRPr="00FA69CD" w:rsidRDefault="00EF42AA" w:rsidP="002B1910">
            <w:pPr>
              <w:spacing w:after="0" w:line="240" w:lineRule="auto"/>
              <w:rPr>
                <w:rFonts w:ascii="Times New Roman" w:eastAsia="Times New Roman" w:hAnsi="Times New Roman"/>
                <w:sz w:val="24"/>
                <w:szCs w:val="24"/>
                <w:lang w:val="kk-KZ" w:eastAsia="ru-RU"/>
              </w:rPr>
            </w:pPr>
            <w:r w:rsidRPr="00FA69CD">
              <w:rPr>
                <w:rFonts w:ascii="Times New Roman" w:eastAsia="Times New Roman" w:hAnsi="Times New Roman"/>
                <w:sz w:val="24"/>
                <w:szCs w:val="24"/>
                <w:lang w:eastAsia="ru-RU"/>
              </w:rPr>
              <w:t>Пререквизиты</w:t>
            </w:r>
            <w:r w:rsidRPr="00FA69CD">
              <w:rPr>
                <w:rFonts w:ascii="Times New Roman" w:eastAsia="Times New Roman" w:hAnsi="Times New Roman"/>
                <w:sz w:val="24"/>
                <w:szCs w:val="24"/>
                <w:lang w:val="kk-KZ" w:eastAsia="ru-RU"/>
              </w:rPr>
              <w:t xml:space="preserve"> дисциплины</w:t>
            </w:r>
          </w:p>
        </w:tc>
        <w:tc>
          <w:tcPr>
            <w:tcW w:w="6379" w:type="dxa"/>
            <w:tcBorders>
              <w:top w:val="single" w:sz="4" w:space="0" w:color="000000"/>
              <w:left w:val="single" w:sz="4" w:space="0" w:color="000000"/>
              <w:bottom w:val="single" w:sz="4" w:space="0" w:color="000000"/>
              <w:right w:val="single" w:sz="4" w:space="0" w:color="000000"/>
            </w:tcBorders>
            <w:hideMark/>
          </w:tcPr>
          <w:p w:rsidR="00EF42AA" w:rsidRPr="00FA69CD" w:rsidRDefault="00EF42AA" w:rsidP="00892DBE">
            <w:pPr>
              <w:spacing w:after="0" w:line="240" w:lineRule="auto"/>
              <w:rPr>
                <w:rFonts w:ascii="Times New Roman" w:hAnsi="Times New Roman"/>
                <w:color w:val="000000"/>
                <w:sz w:val="24"/>
                <w:szCs w:val="24"/>
              </w:rPr>
            </w:pPr>
            <w:r>
              <w:rPr>
                <w:rFonts w:ascii="Times New Roman" w:hAnsi="Times New Roman"/>
                <w:color w:val="000000"/>
                <w:sz w:val="24"/>
                <w:szCs w:val="24"/>
                <w:lang w:val="kk-KZ"/>
              </w:rPr>
              <w:t xml:space="preserve">Основы </w:t>
            </w:r>
            <w:r w:rsidRPr="00FA69CD">
              <w:rPr>
                <w:rFonts w:ascii="Times New Roman" w:hAnsi="Times New Roman"/>
                <w:color w:val="000000"/>
                <w:sz w:val="24"/>
                <w:szCs w:val="24"/>
                <w:lang w:val="kk-KZ" w:eastAsia="ko-KR"/>
              </w:rPr>
              <w:t xml:space="preserve"> бухгалтерского учета; Финансовый учет 1</w:t>
            </w:r>
          </w:p>
        </w:tc>
      </w:tr>
      <w:tr w:rsidR="00EF42AA"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EF42AA" w:rsidRPr="00FA69CD" w:rsidRDefault="00EF42AA" w:rsidP="002B1910">
            <w:pPr>
              <w:spacing w:after="0" w:line="240" w:lineRule="auto"/>
              <w:rPr>
                <w:rFonts w:ascii="Times New Roman" w:eastAsia="Times New Roman" w:hAnsi="Times New Roman"/>
                <w:sz w:val="24"/>
                <w:szCs w:val="24"/>
                <w:lang w:eastAsia="ru-RU"/>
              </w:rPr>
            </w:pPr>
            <w:r w:rsidRPr="00FA69CD">
              <w:rPr>
                <w:rFonts w:ascii="Times New Roman" w:eastAsia="Times New Roman" w:hAnsi="Times New Roman"/>
                <w:sz w:val="24"/>
                <w:szCs w:val="24"/>
                <w:lang w:val="kk-KZ" w:eastAsia="ru-RU"/>
              </w:rPr>
              <w:t>Пос</w:t>
            </w:r>
            <w:r w:rsidRPr="00FA69CD">
              <w:rPr>
                <w:rFonts w:ascii="Times New Roman" w:eastAsia="Times New Roman" w:hAnsi="Times New Roman"/>
                <w:sz w:val="24"/>
                <w:szCs w:val="24"/>
                <w:lang w:val="en-US" w:eastAsia="ru-RU"/>
              </w:rPr>
              <w:t>т</w:t>
            </w:r>
            <w:r w:rsidRPr="00FA69CD">
              <w:rPr>
                <w:rFonts w:ascii="Times New Roman" w:eastAsia="Times New Roman" w:hAnsi="Times New Roman"/>
                <w:sz w:val="24"/>
                <w:szCs w:val="24"/>
                <w:lang w:val="kk-KZ" w:eastAsia="ru-RU"/>
              </w:rPr>
              <w:t>реквизиты дисциплины</w:t>
            </w:r>
          </w:p>
        </w:tc>
        <w:tc>
          <w:tcPr>
            <w:tcW w:w="6379" w:type="dxa"/>
            <w:tcBorders>
              <w:top w:val="single" w:sz="4" w:space="0" w:color="000000"/>
              <w:left w:val="single" w:sz="4" w:space="0" w:color="000000"/>
              <w:bottom w:val="single" w:sz="4" w:space="0" w:color="000000"/>
              <w:right w:val="single" w:sz="4" w:space="0" w:color="000000"/>
            </w:tcBorders>
            <w:hideMark/>
          </w:tcPr>
          <w:p w:rsidR="00EF42AA" w:rsidRPr="00FA69CD" w:rsidRDefault="00EF42AA" w:rsidP="00892DBE">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kk-KZ" w:eastAsia="ru-RU"/>
              </w:rPr>
              <w:t>Финансовая отчетность, А</w:t>
            </w:r>
            <w:r w:rsidRPr="00FA69CD">
              <w:rPr>
                <w:rFonts w:ascii="Times New Roman" w:eastAsia="Times New Roman" w:hAnsi="Times New Roman"/>
                <w:color w:val="000000"/>
                <w:sz w:val="24"/>
                <w:szCs w:val="24"/>
                <w:lang w:val="kk-KZ" w:eastAsia="ru-RU"/>
              </w:rPr>
              <w:t>удит</w:t>
            </w:r>
            <w:r>
              <w:rPr>
                <w:rFonts w:ascii="Times New Roman" w:eastAsia="Times New Roman" w:hAnsi="Times New Roman"/>
                <w:color w:val="000000"/>
                <w:sz w:val="24"/>
                <w:szCs w:val="24"/>
                <w:lang w:val="kk-KZ" w:eastAsia="ru-RU"/>
              </w:rPr>
              <w:t xml:space="preserve"> финансовой отчетсности</w:t>
            </w:r>
          </w:p>
        </w:tc>
      </w:tr>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val="kk-KZ" w:eastAsia="ru-RU"/>
              </w:rPr>
            </w:pPr>
            <w:r w:rsidRPr="00FA69CD">
              <w:rPr>
                <w:rFonts w:ascii="Times New Roman" w:eastAsia="Times New Roman" w:hAnsi="Times New Roman"/>
                <w:sz w:val="24"/>
                <w:szCs w:val="24"/>
                <w:lang w:val="kk-KZ" w:eastAsia="ru-RU"/>
              </w:rPr>
              <w:t>Цель изучения дисциплины</w:t>
            </w:r>
          </w:p>
        </w:tc>
        <w:tc>
          <w:tcPr>
            <w:tcW w:w="6379"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eastAsia="ko-KR"/>
              </w:rPr>
            </w:pPr>
            <w:r w:rsidRPr="00FA69CD">
              <w:rPr>
                <w:rFonts w:ascii="Times New Roman" w:eastAsia="Times New Roman" w:hAnsi="Times New Roman"/>
                <w:sz w:val="24"/>
                <w:szCs w:val="24"/>
                <w:lang w:val="kk-KZ" w:eastAsia="ru-RU"/>
              </w:rPr>
              <w:t>Изучение студентами теоретических основ по объединению предприятий, по методам закупок, по учету аренды, по учету и оценке финансовых инвестиций.</w:t>
            </w:r>
          </w:p>
        </w:tc>
      </w:tr>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bCs/>
                <w:color w:val="000000"/>
                <w:sz w:val="24"/>
                <w:szCs w:val="24"/>
                <w:lang w:eastAsia="ru-RU"/>
              </w:rPr>
              <w:t>Содержание дисциплины</w:t>
            </w:r>
          </w:p>
        </w:tc>
        <w:tc>
          <w:tcPr>
            <w:tcW w:w="6379"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z w:val="24"/>
                <w:szCs w:val="24"/>
                <w:lang w:val="kk-KZ" w:eastAsia="ru-RU"/>
              </w:rPr>
              <w:t>Объединение предприятий. Метод закупок (МСФО 3). Консолидированная (объединенная) и отдельная финансовая отчетность (МСФО (</w:t>
            </w:r>
            <w:r w:rsidRPr="00FA69CD">
              <w:rPr>
                <w:rFonts w:ascii="Times New Roman" w:eastAsia="Times New Roman" w:hAnsi="Times New Roman"/>
                <w:color w:val="000000"/>
                <w:sz w:val="24"/>
                <w:szCs w:val="24"/>
                <w:lang w:val="en-US" w:eastAsia="ru-RU"/>
              </w:rPr>
              <w:t>IFRS</w:t>
            </w:r>
            <w:r w:rsidRPr="00FA69CD">
              <w:rPr>
                <w:rFonts w:ascii="Times New Roman" w:eastAsia="Times New Roman" w:hAnsi="Times New Roman"/>
                <w:color w:val="000000"/>
                <w:sz w:val="24"/>
                <w:szCs w:val="24"/>
                <w:lang w:val="kk-KZ" w:eastAsia="ru-RU"/>
              </w:rPr>
              <w:t>) 27). Инвестиционная собственность (МСФО (</w:t>
            </w:r>
            <w:r w:rsidRPr="00FA69CD">
              <w:rPr>
                <w:rFonts w:ascii="Times New Roman" w:eastAsia="Times New Roman" w:hAnsi="Times New Roman"/>
                <w:color w:val="000000"/>
                <w:sz w:val="24"/>
                <w:szCs w:val="24"/>
                <w:lang w:val="en-US" w:eastAsia="ru-RU"/>
              </w:rPr>
              <w:t>IFRS</w:t>
            </w:r>
            <w:r w:rsidRPr="00FA69CD">
              <w:rPr>
                <w:rFonts w:ascii="Times New Roman" w:eastAsia="Times New Roman" w:hAnsi="Times New Roman"/>
                <w:color w:val="000000"/>
                <w:sz w:val="24"/>
                <w:szCs w:val="24"/>
                <w:lang w:val="kk-KZ" w:eastAsia="ru-RU"/>
              </w:rPr>
              <w:t>) 40)</w:t>
            </w:r>
            <w:r w:rsidRPr="00FA69CD">
              <w:rPr>
                <w:rFonts w:ascii="Times New Roman" w:eastAsia="Times New Roman" w:hAnsi="Times New Roman"/>
                <w:color w:val="000000"/>
                <w:sz w:val="24"/>
                <w:szCs w:val="24"/>
                <w:lang w:eastAsia="ru-RU"/>
              </w:rPr>
              <w:t>. Вне оборотные активы предназначенные для продажи (МСФО</w:t>
            </w:r>
            <w:r w:rsidRPr="00FA69CD">
              <w:rPr>
                <w:rFonts w:ascii="Times New Roman" w:eastAsia="Times New Roman" w:hAnsi="Times New Roman"/>
                <w:color w:val="000000"/>
                <w:sz w:val="24"/>
                <w:szCs w:val="24"/>
                <w:lang w:val="kk-KZ" w:eastAsia="ru-RU"/>
              </w:rPr>
              <w:t>(</w:t>
            </w:r>
            <w:r w:rsidRPr="00FA69CD">
              <w:rPr>
                <w:rFonts w:ascii="Times New Roman" w:eastAsia="Times New Roman" w:hAnsi="Times New Roman"/>
                <w:color w:val="000000"/>
                <w:sz w:val="24"/>
                <w:szCs w:val="24"/>
                <w:lang w:val="en-US" w:eastAsia="ru-RU"/>
              </w:rPr>
              <w:t>IFRS</w:t>
            </w:r>
            <w:r w:rsidRPr="00FA69CD">
              <w:rPr>
                <w:rFonts w:ascii="Times New Roman" w:eastAsia="Times New Roman" w:hAnsi="Times New Roman"/>
                <w:color w:val="000000"/>
                <w:sz w:val="24"/>
                <w:szCs w:val="24"/>
                <w:lang w:val="kk-KZ" w:eastAsia="ru-RU"/>
              </w:rPr>
              <w:t>)  5). Оценочные обязательства, условные обязательства и условные активы (МСФО (</w:t>
            </w:r>
            <w:r w:rsidRPr="00FA69CD">
              <w:rPr>
                <w:rFonts w:ascii="Times New Roman" w:eastAsia="Times New Roman" w:hAnsi="Times New Roman"/>
                <w:color w:val="000000"/>
                <w:sz w:val="24"/>
                <w:szCs w:val="24"/>
                <w:lang w:val="en-US" w:eastAsia="ru-RU"/>
              </w:rPr>
              <w:t>IFRS</w:t>
            </w:r>
            <w:r w:rsidRPr="00FA69CD">
              <w:rPr>
                <w:rFonts w:ascii="Times New Roman" w:eastAsia="Times New Roman" w:hAnsi="Times New Roman"/>
                <w:color w:val="000000"/>
                <w:sz w:val="24"/>
                <w:szCs w:val="24"/>
                <w:lang w:val="kk-KZ" w:eastAsia="ru-RU"/>
              </w:rPr>
              <w:t xml:space="preserve">) 37). </w:t>
            </w:r>
            <w:r w:rsidRPr="00FA69CD">
              <w:rPr>
                <w:rFonts w:ascii="Times New Roman" w:eastAsia="Times New Roman" w:hAnsi="Times New Roman"/>
                <w:color w:val="000000"/>
                <w:sz w:val="24"/>
                <w:szCs w:val="24"/>
                <w:lang w:val="kk-KZ" w:eastAsia="ru-RU"/>
              </w:rPr>
              <w:lastRenderedPageBreak/>
              <w:t>Временная стоимость денег. Учет аренды  (МСФО (</w:t>
            </w:r>
            <w:r w:rsidRPr="00FA69CD">
              <w:rPr>
                <w:rFonts w:ascii="Times New Roman" w:eastAsia="Times New Roman" w:hAnsi="Times New Roman"/>
                <w:color w:val="000000"/>
                <w:sz w:val="24"/>
                <w:szCs w:val="24"/>
                <w:lang w:val="en-US" w:eastAsia="ru-RU"/>
              </w:rPr>
              <w:t>IFRS</w:t>
            </w:r>
            <w:r w:rsidRPr="00FA69CD">
              <w:rPr>
                <w:rFonts w:ascii="Times New Roman" w:eastAsia="Times New Roman" w:hAnsi="Times New Roman"/>
                <w:color w:val="000000"/>
                <w:sz w:val="24"/>
                <w:szCs w:val="24"/>
                <w:lang w:val="kk-KZ" w:eastAsia="ru-RU"/>
              </w:rPr>
              <w:t>) 17).  Влияние на изменение курса валюты (МСФО 21). Подоходный налог (МСФО  12). Инвестиции в ассоцированные компании (МСФО 28).  Оценка и учет финансовых инвестиций (МСФО 32, 39). Объединяющие оценочные активы и компании (МСФО 31). Прибыль от акции (МСФО 33). Изменения в учетной политике компании (МСФО 8). Взаимосвязанные требования (МСФО 24).</w:t>
            </w:r>
          </w:p>
        </w:tc>
      </w:tr>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bCs/>
                <w:color w:val="000000"/>
                <w:sz w:val="24"/>
                <w:szCs w:val="24"/>
                <w:lang w:val="kk-KZ" w:eastAsia="ru-RU"/>
              </w:rPr>
              <w:lastRenderedPageBreak/>
              <w:t>Компетенции дисциплины</w:t>
            </w:r>
          </w:p>
        </w:tc>
        <w:tc>
          <w:tcPr>
            <w:tcW w:w="6379"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b/>
                <w:color w:val="000000"/>
                <w:sz w:val="24"/>
                <w:szCs w:val="24"/>
                <w:lang w:val="kk-KZ" w:eastAsia="ru-RU"/>
              </w:rPr>
            </w:pPr>
            <w:r w:rsidRPr="00FA69CD">
              <w:rPr>
                <w:rFonts w:ascii="Times New Roman" w:eastAsia="Times New Roman" w:hAnsi="Times New Roman"/>
                <w:b/>
                <w:color w:val="000000"/>
                <w:sz w:val="24"/>
                <w:szCs w:val="24"/>
                <w:lang w:val="kk-KZ" w:eastAsia="ru-RU"/>
              </w:rPr>
              <w:t xml:space="preserve">После </w:t>
            </w:r>
            <w:r w:rsidRPr="00FA69CD">
              <w:rPr>
                <w:rFonts w:ascii="Times New Roman" w:eastAsia="Times New Roman" w:hAnsi="Times New Roman"/>
                <w:b/>
                <w:color w:val="000000"/>
                <w:spacing w:val="4"/>
                <w:sz w:val="24"/>
                <w:szCs w:val="24"/>
                <w:lang w:val="kk-KZ" w:eastAsia="ru-RU"/>
              </w:rPr>
              <w:t>освоения</w:t>
            </w:r>
            <w:r w:rsidRPr="00FA69CD">
              <w:rPr>
                <w:rFonts w:ascii="Times New Roman" w:eastAsia="Times New Roman" w:hAnsi="Times New Roman"/>
                <w:b/>
                <w:color w:val="000000"/>
                <w:sz w:val="24"/>
                <w:szCs w:val="24"/>
                <w:lang w:val="kk-KZ" w:eastAsia="ru-RU"/>
              </w:rPr>
              <w:t xml:space="preserve"> дисциплины студент  должен</w:t>
            </w:r>
            <w:r w:rsidRPr="00FA69CD">
              <w:rPr>
                <w:rFonts w:ascii="Times New Roman" w:eastAsia="Times New Roman" w:hAnsi="Times New Roman"/>
                <w:b/>
                <w:color w:val="000000"/>
                <w:spacing w:val="-4"/>
                <w:sz w:val="24"/>
                <w:szCs w:val="24"/>
                <w:lang w:val="kk-KZ" w:eastAsia="ru-RU"/>
              </w:rPr>
              <w:t>:</w:t>
            </w:r>
          </w:p>
          <w:p w:rsidR="002B1910" w:rsidRPr="00FA69CD" w:rsidRDefault="002B1910" w:rsidP="002B1910">
            <w:pPr>
              <w:spacing w:after="0" w:line="240" w:lineRule="auto"/>
              <w:jc w:val="both"/>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z w:val="24"/>
                <w:szCs w:val="24"/>
                <w:lang w:val="kk-KZ" w:eastAsia="ru-RU"/>
              </w:rPr>
              <w:t xml:space="preserve">- </w:t>
            </w:r>
            <w:r w:rsidRPr="00FA69CD">
              <w:rPr>
                <w:rFonts w:ascii="Times New Roman" w:eastAsia="Times New Roman" w:hAnsi="Times New Roman"/>
                <w:b/>
                <w:color w:val="000000"/>
                <w:sz w:val="24"/>
                <w:szCs w:val="24"/>
                <w:lang w:val="kk-KZ" w:eastAsia="ru-RU"/>
              </w:rPr>
              <w:t>знать</w:t>
            </w:r>
            <w:r w:rsidRPr="00FA69CD">
              <w:rPr>
                <w:rFonts w:ascii="Times New Roman" w:eastAsia="Times New Roman" w:hAnsi="Times New Roman"/>
                <w:color w:val="000000"/>
                <w:sz w:val="24"/>
                <w:szCs w:val="24"/>
                <w:lang w:val="kk-KZ" w:eastAsia="ru-RU"/>
              </w:rPr>
              <w:t xml:space="preserve"> теоретические основы  объединение предприятия   методом закупок;</w:t>
            </w:r>
          </w:p>
          <w:p w:rsidR="002B1910" w:rsidRPr="00FA69CD" w:rsidRDefault="002B1910" w:rsidP="002B1910">
            <w:pPr>
              <w:spacing w:after="0" w:line="240" w:lineRule="auto"/>
              <w:jc w:val="both"/>
              <w:rPr>
                <w:rFonts w:ascii="Times New Roman" w:eastAsia="Times New Roman" w:hAnsi="Times New Roman"/>
                <w:color w:val="000000"/>
                <w:spacing w:val="3"/>
                <w:sz w:val="24"/>
                <w:szCs w:val="24"/>
                <w:lang w:val="kk-KZ" w:eastAsia="ru-RU"/>
              </w:rPr>
            </w:pPr>
            <w:r w:rsidRPr="00FA69CD">
              <w:rPr>
                <w:rFonts w:ascii="Times New Roman" w:eastAsia="Times New Roman" w:hAnsi="Times New Roman"/>
                <w:color w:val="000000"/>
                <w:spacing w:val="-2"/>
                <w:sz w:val="24"/>
                <w:szCs w:val="24"/>
                <w:lang w:val="kk-KZ" w:eastAsia="ru-RU"/>
              </w:rPr>
              <w:t xml:space="preserve">- </w:t>
            </w:r>
            <w:r w:rsidRPr="00FA69CD">
              <w:rPr>
                <w:rFonts w:ascii="Times New Roman" w:eastAsia="Times New Roman" w:hAnsi="Times New Roman"/>
                <w:b/>
                <w:color w:val="000000"/>
                <w:spacing w:val="3"/>
                <w:sz w:val="24"/>
                <w:szCs w:val="24"/>
                <w:lang w:eastAsia="ru-RU"/>
              </w:rPr>
              <w:t>уме</w:t>
            </w:r>
            <w:r w:rsidRPr="00FA69CD">
              <w:rPr>
                <w:rFonts w:ascii="Times New Roman" w:eastAsia="Times New Roman" w:hAnsi="Times New Roman"/>
                <w:b/>
                <w:color w:val="000000"/>
                <w:spacing w:val="3"/>
                <w:sz w:val="24"/>
                <w:szCs w:val="24"/>
                <w:lang w:val="kk-KZ" w:eastAsia="ru-RU"/>
              </w:rPr>
              <w:t>ть</w:t>
            </w:r>
            <w:r w:rsidRPr="00FA69CD">
              <w:rPr>
                <w:rFonts w:ascii="Times New Roman" w:eastAsia="Times New Roman" w:hAnsi="Times New Roman"/>
                <w:color w:val="000000"/>
                <w:spacing w:val="3"/>
                <w:sz w:val="24"/>
                <w:szCs w:val="24"/>
                <w:lang w:val="kk-KZ" w:eastAsia="ru-RU"/>
              </w:rPr>
              <w:t xml:space="preserve"> правильно составлять консолидированную финансовую отчетность.</w:t>
            </w:r>
          </w:p>
          <w:p w:rsidR="002B1910" w:rsidRPr="00FA69CD" w:rsidRDefault="002B1910" w:rsidP="002B1910">
            <w:pPr>
              <w:spacing w:after="0" w:line="240" w:lineRule="auto"/>
              <w:jc w:val="both"/>
              <w:rPr>
                <w:rFonts w:ascii="Times New Roman" w:eastAsia="Times New Roman" w:hAnsi="Times New Roman"/>
                <w:color w:val="000000"/>
                <w:sz w:val="24"/>
                <w:szCs w:val="24"/>
                <w:lang w:eastAsia="ru-RU"/>
              </w:rPr>
            </w:pPr>
            <w:r w:rsidRPr="00FA69CD">
              <w:rPr>
                <w:rFonts w:ascii="Times New Roman" w:eastAsia="Times New Roman" w:hAnsi="Times New Roman"/>
                <w:color w:val="000000"/>
                <w:spacing w:val="-2"/>
                <w:sz w:val="24"/>
                <w:szCs w:val="24"/>
                <w:lang w:val="kk-KZ" w:eastAsia="ru-RU"/>
              </w:rPr>
              <w:t xml:space="preserve">-  </w:t>
            </w:r>
            <w:r w:rsidRPr="00FA69CD">
              <w:rPr>
                <w:rFonts w:ascii="Times New Roman" w:eastAsia="Times New Roman" w:hAnsi="Times New Roman"/>
                <w:b/>
                <w:color w:val="000000"/>
                <w:spacing w:val="-2"/>
                <w:sz w:val="24"/>
                <w:szCs w:val="24"/>
                <w:lang w:eastAsia="ru-RU"/>
              </w:rPr>
              <w:t>владе</w:t>
            </w:r>
            <w:r w:rsidRPr="00FA69CD">
              <w:rPr>
                <w:rFonts w:ascii="Times New Roman" w:eastAsia="Times New Roman" w:hAnsi="Times New Roman"/>
                <w:b/>
                <w:color w:val="000000"/>
                <w:spacing w:val="-2"/>
                <w:sz w:val="24"/>
                <w:szCs w:val="24"/>
                <w:lang w:val="kk-KZ" w:eastAsia="ru-RU"/>
              </w:rPr>
              <w:t xml:space="preserve">ть </w:t>
            </w:r>
            <w:r w:rsidRPr="00FA69CD">
              <w:rPr>
                <w:rFonts w:ascii="Times New Roman" w:eastAsia="Times New Roman" w:hAnsi="Times New Roman"/>
                <w:color w:val="000000"/>
                <w:spacing w:val="-2"/>
                <w:sz w:val="24"/>
                <w:szCs w:val="24"/>
                <w:lang w:val="kk-KZ" w:eastAsia="ru-RU"/>
              </w:rPr>
              <w:t>навыками  в оценке инвестиционной собственности, обязательствам, в учете аренды, в определении стоимости  денег.</w:t>
            </w:r>
          </w:p>
          <w:p w:rsidR="002B1910" w:rsidRPr="00FA69CD" w:rsidRDefault="002B1910" w:rsidP="002B1910">
            <w:pPr>
              <w:spacing w:after="0" w:line="240" w:lineRule="auto"/>
              <w:jc w:val="both"/>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z w:val="24"/>
                <w:szCs w:val="24"/>
                <w:lang w:eastAsia="ru-RU"/>
              </w:rPr>
              <w:t>-</w:t>
            </w:r>
            <w:r w:rsidRPr="00FA69CD">
              <w:rPr>
                <w:rFonts w:ascii="Times New Roman" w:eastAsia="Times New Roman" w:hAnsi="Times New Roman"/>
                <w:b/>
                <w:color w:val="000000"/>
                <w:sz w:val="24"/>
                <w:szCs w:val="24"/>
                <w:lang w:eastAsia="ru-RU"/>
              </w:rPr>
              <w:t>быть компетентным</w:t>
            </w:r>
            <w:r w:rsidRPr="00FA69CD">
              <w:rPr>
                <w:rFonts w:ascii="Times New Roman" w:eastAsia="Times New Roman" w:hAnsi="Times New Roman"/>
                <w:color w:val="000000"/>
                <w:sz w:val="24"/>
                <w:szCs w:val="24"/>
                <w:lang w:val="kk-KZ" w:eastAsia="ru-RU"/>
              </w:rPr>
              <w:t xml:space="preserve"> во ведении учета и составления финансовой отчетности в соответствии с международными стандартами финансовой отчетности. </w:t>
            </w:r>
          </w:p>
        </w:tc>
      </w:tr>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eastAsia="ru-RU"/>
              </w:rPr>
              <w:t>Форма итогового контроля</w:t>
            </w:r>
          </w:p>
        </w:tc>
        <w:tc>
          <w:tcPr>
            <w:tcW w:w="6379"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eastAsia="ru-RU"/>
              </w:rPr>
              <w:t xml:space="preserve">Экзамен </w:t>
            </w:r>
          </w:p>
        </w:tc>
      </w:tr>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bCs/>
                <w:color w:val="000000"/>
                <w:sz w:val="24"/>
                <w:szCs w:val="24"/>
                <w:lang w:eastAsia="ru-RU"/>
              </w:rPr>
              <w:t xml:space="preserve">Продолжительность </w:t>
            </w:r>
          </w:p>
        </w:tc>
        <w:tc>
          <w:tcPr>
            <w:tcW w:w="6379"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eastAsia="ru-RU"/>
              </w:rPr>
              <w:t xml:space="preserve">1  </w:t>
            </w:r>
            <w:r w:rsidRPr="00FA69CD">
              <w:rPr>
                <w:rFonts w:ascii="Times New Roman" w:eastAsia="Times New Roman" w:hAnsi="Times New Roman"/>
                <w:color w:val="000000"/>
                <w:sz w:val="24"/>
                <w:szCs w:val="24"/>
                <w:lang w:val="kk-KZ" w:eastAsia="ru-RU"/>
              </w:rPr>
              <w:t xml:space="preserve">академический период </w:t>
            </w:r>
            <w:r w:rsidRPr="00FA69CD">
              <w:rPr>
                <w:rFonts w:ascii="Times New Roman" w:eastAsia="Times New Roman" w:hAnsi="Times New Roman"/>
                <w:color w:val="000000"/>
                <w:sz w:val="24"/>
                <w:szCs w:val="24"/>
                <w:lang w:eastAsia="ru-RU"/>
              </w:rPr>
              <w:t xml:space="preserve"> (</w:t>
            </w:r>
            <w:r w:rsidRPr="00FA69CD">
              <w:rPr>
                <w:rFonts w:ascii="Times New Roman" w:eastAsia="Times New Roman" w:hAnsi="Times New Roman"/>
                <w:color w:val="000000"/>
                <w:sz w:val="24"/>
                <w:szCs w:val="24"/>
                <w:lang w:val="kk-KZ" w:eastAsia="ru-RU"/>
              </w:rPr>
              <w:t>15</w:t>
            </w:r>
            <w:r w:rsidRPr="00FA69CD">
              <w:rPr>
                <w:rFonts w:ascii="Times New Roman" w:eastAsia="Times New Roman" w:hAnsi="Times New Roman"/>
                <w:color w:val="000000"/>
                <w:sz w:val="24"/>
                <w:szCs w:val="24"/>
                <w:lang w:eastAsia="ru-RU"/>
              </w:rPr>
              <w:t xml:space="preserve"> недель)</w:t>
            </w:r>
          </w:p>
        </w:tc>
      </w:tr>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bCs/>
                <w:color w:val="000000"/>
                <w:sz w:val="24"/>
                <w:szCs w:val="24"/>
                <w:lang w:val="kk-KZ" w:eastAsia="ru-RU"/>
              </w:rPr>
            </w:pPr>
            <w:r w:rsidRPr="00FA69CD">
              <w:rPr>
                <w:rFonts w:ascii="Times New Roman" w:eastAsia="Times New Roman" w:hAnsi="Times New Roman"/>
                <w:bCs/>
                <w:color w:val="000000"/>
                <w:sz w:val="24"/>
                <w:szCs w:val="24"/>
                <w:lang w:val="kk-KZ" w:eastAsia="ru-RU"/>
              </w:rPr>
              <w:t>Список литературы</w:t>
            </w:r>
          </w:p>
        </w:tc>
        <w:tc>
          <w:tcPr>
            <w:tcW w:w="6379"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tabs>
                <w:tab w:val="left" w:pos="317"/>
              </w:tabs>
              <w:jc w:val="center"/>
              <w:rPr>
                <w:rFonts w:ascii="Times New Roman" w:hAnsi="Times New Roman"/>
                <w:color w:val="000000"/>
                <w:sz w:val="24"/>
                <w:szCs w:val="24"/>
                <w:lang w:val="kk-KZ"/>
              </w:rPr>
            </w:pPr>
            <w:r w:rsidRPr="00FA69CD">
              <w:rPr>
                <w:rFonts w:ascii="Times New Roman" w:hAnsi="Times New Roman"/>
                <w:color w:val="000000"/>
                <w:sz w:val="24"/>
                <w:szCs w:val="24"/>
                <w:lang w:val="kk-KZ"/>
              </w:rPr>
              <w:t>Основная литература:</w:t>
            </w:r>
          </w:p>
          <w:p w:rsidR="002B1910" w:rsidRPr="00FA69CD" w:rsidRDefault="002B1910" w:rsidP="00D7500A">
            <w:pPr>
              <w:numPr>
                <w:ilvl w:val="0"/>
                <w:numId w:val="25"/>
              </w:numPr>
              <w:shd w:val="clear" w:color="auto" w:fill="FFFFFF"/>
              <w:autoSpaceDE w:val="0"/>
              <w:autoSpaceDN w:val="0"/>
              <w:adjustRightInd w:val="0"/>
              <w:spacing w:after="0" w:line="240" w:lineRule="auto"/>
              <w:ind w:left="318" w:hanging="318"/>
              <w:jc w:val="both"/>
              <w:rPr>
                <w:rFonts w:ascii="Times New Roman" w:eastAsia="Times New Roman" w:hAnsi="Times New Roman"/>
                <w:sz w:val="24"/>
                <w:szCs w:val="24"/>
                <w:lang w:eastAsia="ru-RU"/>
              </w:rPr>
            </w:pPr>
            <w:r w:rsidRPr="00FA69CD">
              <w:rPr>
                <w:rFonts w:ascii="Times New Roman" w:eastAsia="Times New Roman" w:hAnsi="Times New Roman"/>
                <w:noProof/>
                <w:color w:val="000000"/>
                <w:sz w:val="24"/>
                <w:szCs w:val="24"/>
                <w:lang w:eastAsia="ru-RU"/>
              </w:rPr>
              <w:t>Международные стандарты финансовой отчетности. М.: Аскери, 2012.</w:t>
            </w:r>
          </w:p>
          <w:p w:rsidR="00D56353" w:rsidRPr="00227C2A" w:rsidRDefault="00D56353" w:rsidP="00D7500A">
            <w:pPr>
              <w:pStyle w:val="a4"/>
              <w:numPr>
                <w:ilvl w:val="0"/>
                <w:numId w:val="25"/>
              </w:numPr>
              <w:autoSpaceDE w:val="0"/>
              <w:autoSpaceDN w:val="0"/>
              <w:adjustRightInd w:val="0"/>
              <w:spacing w:after="0" w:line="240" w:lineRule="auto"/>
              <w:ind w:left="318" w:hanging="318"/>
              <w:jc w:val="both"/>
              <w:rPr>
                <w:rFonts w:ascii="Times New Roman" w:hAnsi="Times New Roman" w:cs="Times New Roman"/>
                <w:sz w:val="24"/>
                <w:szCs w:val="24"/>
                <w:lang w:val="kk-KZ"/>
              </w:rPr>
            </w:pPr>
            <w:r w:rsidRPr="00227C2A">
              <w:rPr>
                <w:rFonts w:ascii="Times New Roman" w:hAnsi="Times New Roman" w:cs="Times New Roman"/>
                <w:bCs/>
                <w:color w:val="212529"/>
                <w:sz w:val="24"/>
                <w:szCs w:val="24"/>
                <w:shd w:val="clear" w:color="auto" w:fill="FFFFFF"/>
                <w:lang w:val="kk-KZ"/>
              </w:rPr>
              <w:t xml:space="preserve">Абилгазиева, Ж.Е. и др. </w:t>
            </w:r>
            <w:r w:rsidRPr="00227C2A">
              <w:rPr>
                <w:rFonts w:ascii="Times New Roman" w:hAnsi="Times New Roman" w:cs="Times New Roman"/>
                <w:color w:val="212529"/>
                <w:sz w:val="24"/>
                <w:szCs w:val="24"/>
                <w:shd w:val="clear" w:color="auto" w:fill="FFFFFF"/>
                <w:lang w:val="kk-KZ"/>
              </w:rPr>
              <w:t>Финансовый учет (продвинутый) : Учебное пособие. / Ж.Е. Абилгазиева, М.Р. Сергазиева, А.Б. Оразбаева; Университет "Мирас". - Шымкент: Әлем, 2019. - 132 c. - ISBN 978-9965-32-669-1.</w:t>
            </w:r>
            <w:r w:rsidRPr="00227C2A">
              <w:rPr>
                <w:rFonts w:ascii="Times New Roman" w:hAnsi="Times New Roman" w:cs="Times New Roman"/>
                <w:sz w:val="24"/>
                <w:szCs w:val="24"/>
              </w:rPr>
              <w:t xml:space="preserve"> БД РМЭБ</w:t>
            </w:r>
            <w:r w:rsidRPr="00227C2A">
              <w:rPr>
                <w:rFonts w:ascii="Times New Roman" w:hAnsi="Times New Roman" w:cs="Times New Roman"/>
                <w:sz w:val="24"/>
                <w:szCs w:val="24"/>
                <w:lang w:val="kk-KZ"/>
              </w:rPr>
              <w:t xml:space="preserve"> </w:t>
            </w:r>
            <w:hyperlink r:id="rId18" w:history="1">
              <w:r w:rsidRPr="00227C2A">
                <w:rPr>
                  <w:rStyle w:val="a7"/>
                  <w:rFonts w:ascii="Times New Roman" w:hAnsi="Times New Roman" w:cs="Times New Roman"/>
                  <w:sz w:val="24"/>
                  <w:szCs w:val="24"/>
                  <w:lang w:val="kk-KZ"/>
                </w:rPr>
                <w:t>http://rmebrk.kz/search/?search=%</w:t>
              </w:r>
            </w:hyperlink>
          </w:p>
          <w:p w:rsidR="00D56353" w:rsidRPr="00227C2A" w:rsidRDefault="00D56353" w:rsidP="00D7500A">
            <w:pPr>
              <w:pStyle w:val="a4"/>
              <w:numPr>
                <w:ilvl w:val="0"/>
                <w:numId w:val="25"/>
              </w:numPr>
              <w:autoSpaceDE w:val="0"/>
              <w:autoSpaceDN w:val="0"/>
              <w:adjustRightInd w:val="0"/>
              <w:spacing w:after="0" w:line="240" w:lineRule="auto"/>
              <w:ind w:left="318" w:hanging="318"/>
              <w:jc w:val="both"/>
              <w:rPr>
                <w:rFonts w:ascii="Times New Roman" w:hAnsi="Times New Roman" w:cs="Times New Roman"/>
                <w:sz w:val="24"/>
                <w:szCs w:val="24"/>
                <w:lang w:val="kk-KZ"/>
              </w:rPr>
            </w:pPr>
            <w:r w:rsidRPr="00227C2A">
              <w:rPr>
                <w:rFonts w:ascii="Times New Roman" w:hAnsi="Times New Roman" w:cs="Times New Roman"/>
                <w:bCs/>
                <w:color w:val="212529"/>
                <w:sz w:val="24"/>
                <w:szCs w:val="24"/>
                <w:shd w:val="clear" w:color="auto" w:fill="FFFFFF"/>
              </w:rPr>
              <w:t>Тулешова, Г.К. и др.</w:t>
            </w:r>
            <w:r w:rsidRPr="00227C2A">
              <w:rPr>
                <w:rFonts w:ascii="Times New Roman" w:hAnsi="Times New Roman" w:cs="Times New Roman"/>
                <w:bCs/>
                <w:color w:val="212529"/>
                <w:sz w:val="24"/>
                <w:szCs w:val="24"/>
                <w:shd w:val="clear" w:color="auto" w:fill="FFFFFF"/>
                <w:lang w:val="kk-KZ"/>
              </w:rPr>
              <w:t xml:space="preserve"> </w:t>
            </w:r>
            <w:r w:rsidRPr="00227C2A">
              <w:rPr>
                <w:rFonts w:ascii="Times New Roman" w:hAnsi="Times New Roman" w:cs="Times New Roman"/>
                <w:color w:val="212529"/>
                <w:sz w:val="24"/>
                <w:szCs w:val="24"/>
                <w:shd w:val="clear" w:color="auto" w:fill="FFFFFF"/>
                <w:lang w:val="kk-KZ"/>
              </w:rPr>
              <w:t>Продвинутый финансовый учет : Учебное пособие. / Г.К. Тулешова, Б.Ж. Аким</w:t>
            </w:r>
            <w:r w:rsidRPr="00227C2A">
              <w:rPr>
                <w:rFonts w:ascii="Times New Roman" w:hAnsi="Times New Roman" w:cs="Times New Roman"/>
                <w:color w:val="212529"/>
                <w:sz w:val="24"/>
                <w:szCs w:val="24"/>
                <w:shd w:val="clear" w:color="auto" w:fill="FFFFFF"/>
              </w:rPr>
              <w:t>ова, С.С. Сапарбаева. - Алматы: Экономика, 2016. - 232 c. - ISBN 978-601-225-889-9.</w:t>
            </w:r>
            <w:r w:rsidRPr="00227C2A">
              <w:rPr>
                <w:rFonts w:ascii="Times New Roman" w:hAnsi="Times New Roman" w:cs="Times New Roman"/>
                <w:color w:val="212529"/>
                <w:sz w:val="24"/>
                <w:szCs w:val="24"/>
                <w:shd w:val="clear" w:color="auto" w:fill="FFFFFF"/>
                <w:lang w:val="kk-KZ"/>
              </w:rPr>
              <w:t xml:space="preserve"> </w:t>
            </w:r>
            <w:r w:rsidRPr="00227C2A">
              <w:rPr>
                <w:rFonts w:ascii="Times New Roman" w:hAnsi="Times New Roman" w:cs="Times New Roman"/>
                <w:sz w:val="24"/>
                <w:szCs w:val="24"/>
              </w:rPr>
              <w:t>БД РМЭБ</w:t>
            </w:r>
            <w:r w:rsidRPr="00227C2A">
              <w:rPr>
                <w:rFonts w:ascii="Times New Roman" w:hAnsi="Times New Roman" w:cs="Times New Roman"/>
                <w:sz w:val="24"/>
                <w:szCs w:val="24"/>
                <w:lang w:val="kk-KZ"/>
              </w:rPr>
              <w:t xml:space="preserve"> </w:t>
            </w:r>
            <w:hyperlink r:id="rId19" w:history="1">
              <w:r w:rsidRPr="00227C2A">
                <w:rPr>
                  <w:rStyle w:val="a7"/>
                  <w:rFonts w:ascii="Times New Roman" w:hAnsi="Times New Roman" w:cs="Times New Roman"/>
                  <w:sz w:val="24"/>
                  <w:szCs w:val="24"/>
                  <w:lang w:val="kk-KZ"/>
                </w:rPr>
                <w:t>http://rmebrk.kz/search/?search=%</w:t>
              </w:r>
            </w:hyperlink>
          </w:p>
          <w:p w:rsidR="00D56353" w:rsidRPr="00227C2A" w:rsidRDefault="00D56353" w:rsidP="00D7500A">
            <w:pPr>
              <w:numPr>
                <w:ilvl w:val="0"/>
                <w:numId w:val="25"/>
              </w:numPr>
              <w:spacing w:after="0" w:line="240" w:lineRule="auto"/>
              <w:ind w:left="318" w:hanging="318"/>
              <w:contextualSpacing/>
              <w:jc w:val="both"/>
              <w:rPr>
                <w:rFonts w:ascii="Times New Roman" w:eastAsia="Times New Roman" w:hAnsi="Times New Roman"/>
                <w:sz w:val="24"/>
                <w:szCs w:val="24"/>
                <w:lang w:val="kk-KZ"/>
              </w:rPr>
            </w:pPr>
            <w:r w:rsidRPr="00227C2A">
              <w:rPr>
                <w:rFonts w:ascii="Times New Roman" w:hAnsi="Times New Roman"/>
                <w:sz w:val="24"/>
                <w:szCs w:val="24"/>
              </w:rPr>
              <w:t>А</w:t>
            </w:r>
            <w:r w:rsidRPr="00227C2A">
              <w:rPr>
                <w:rFonts w:ascii="Times New Roman" w:hAnsi="Times New Roman"/>
                <w:sz w:val="24"/>
                <w:szCs w:val="24"/>
                <w:lang w:val="en-US"/>
              </w:rPr>
              <w:t xml:space="preserve"> Practical Guide to Investment Management, Trading and Financial Engineering / Chris K. K., 2023. - 189 c.</w:t>
            </w:r>
            <w:r w:rsidRPr="00227C2A">
              <w:rPr>
                <w:rFonts w:ascii="Times New Roman" w:hAnsi="Times New Roman"/>
                <w:color w:val="0000CC"/>
                <w:sz w:val="24"/>
                <w:szCs w:val="24"/>
                <w:lang w:val="en-US"/>
              </w:rPr>
              <w:t xml:space="preserve"> </w:t>
            </w:r>
            <w:hyperlink r:id="rId20" w:history="1">
              <w:r w:rsidRPr="00227C2A">
                <w:rPr>
                  <w:rStyle w:val="a7"/>
                  <w:rFonts w:ascii="Times New Roman" w:hAnsi="Times New Roman"/>
                  <w:sz w:val="24"/>
                  <w:szCs w:val="24"/>
                  <w:lang w:val="en-US"/>
                </w:rPr>
                <w:t>https://kaznaru.elib.kz/ru/search/read_book/9217/</w:t>
              </w:r>
            </w:hyperlink>
          </w:p>
          <w:p w:rsidR="002B1910" w:rsidRPr="00FA69CD" w:rsidRDefault="002B1910" w:rsidP="00D7500A">
            <w:pPr>
              <w:numPr>
                <w:ilvl w:val="0"/>
                <w:numId w:val="25"/>
              </w:numPr>
              <w:shd w:val="clear" w:color="auto" w:fill="FFFFFF"/>
              <w:autoSpaceDE w:val="0"/>
              <w:autoSpaceDN w:val="0"/>
              <w:adjustRightInd w:val="0"/>
              <w:spacing w:after="0" w:line="240" w:lineRule="auto"/>
              <w:ind w:left="318" w:hanging="318"/>
              <w:jc w:val="both"/>
              <w:rPr>
                <w:rFonts w:ascii="Times New Roman" w:eastAsia="Times New Roman" w:hAnsi="Times New Roman"/>
                <w:sz w:val="24"/>
                <w:szCs w:val="24"/>
                <w:lang w:val="kk-KZ" w:eastAsia="ru-RU"/>
              </w:rPr>
            </w:pPr>
            <w:r w:rsidRPr="00FA69CD">
              <w:rPr>
                <w:rFonts w:ascii="Times New Roman" w:hAnsi="Times New Roman"/>
                <w:bCs/>
                <w:sz w:val="24"/>
                <w:szCs w:val="24"/>
              </w:rPr>
              <w:t>Толпаков, Ж.С. Финансовый учет</w:t>
            </w:r>
            <w:r w:rsidRPr="00FA69CD">
              <w:rPr>
                <w:rFonts w:ascii="Times New Roman" w:hAnsi="Times New Roman"/>
                <w:sz w:val="24"/>
                <w:szCs w:val="24"/>
              </w:rPr>
              <w:t> [Текст]. Т.1: учебник / Ж.С. Толпаков; Рекомендовано Министерством образования и науки Республики Казахстан в качестве учебника для студентов высших учебных заведений, обучающихся по специальности&lt;Учет и аудит&gt;.- Караганда: ТОО&lt; Карагинд</w:t>
            </w:r>
            <w:r w:rsidRPr="00FA69CD">
              <w:rPr>
                <w:rFonts w:ascii="Times New Roman" w:hAnsi="Times New Roman"/>
                <w:sz w:val="24"/>
                <w:szCs w:val="24"/>
                <w:lang w:val="kk-KZ"/>
              </w:rPr>
              <w:t>.</w:t>
            </w:r>
            <w:r w:rsidRPr="00FA69CD">
              <w:rPr>
                <w:rFonts w:ascii="Times New Roman" w:hAnsi="Times New Roman"/>
                <w:sz w:val="24"/>
                <w:szCs w:val="24"/>
              </w:rPr>
              <w:t xml:space="preserve"> Полиграфия&gt;, 2013.- 508 с.</w:t>
            </w:r>
          </w:p>
          <w:p w:rsidR="002B1910" w:rsidRPr="00FA69CD" w:rsidRDefault="002B1910" w:rsidP="00D7500A">
            <w:pPr>
              <w:numPr>
                <w:ilvl w:val="0"/>
                <w:numId w:val="25"/>
              </w:numPr>
              <w:shd w:val="clear" w:color="auto" w:fill="FFFFFF"/>
              <w:autoSpaceDE w:val="0"/>
              <w:autoSpaceDN w:val="0"/>
              <w:adjustRightInd w:val="0"/>
              <w:spacing w:after="0" w:line="240" w:lineRule="auto"/>
              <w:ind w:left="318" w:hanging="318"/>
              <w:jc w:val="both"/>
              <w:rPr>
                <w:rFonts w:ascii="Times New Roman" w:eastAsia="Times New Roman" w:hAnsi="Times New Roman"/>
                <w:sz w:val="24"/>
                <w:szCs w:val="24"/>
                <w:lang w:eastAsia="ru-RU"/>
              </w:rPr>
            </w:pPr>
            <w:r w:rsidRPr="00FA69CD">
              <w:rPr>
                <w:rFonts w:ascii="Times New Roman" w:hAnsi="Times New Roman"/>
                <w:bCs/>
                <w:sz w:val="24"/>
                <w:szCs w:val="24"/>
              </w:rPr>
              <w:t>Толпаков, Ж.С. Финансовый учет</w:t>
            </w:r>
            <w:r w:rsidRPr="00FA69CD">
              <w:rPr>
                <w:rFonts w:ascii="Times New Roman" w:hAnsi="Times New Roman"/>
                <w:sz w:val="24"/>
                <w:szCs w:val="24"/>
              </w:rPr>
              <w:t> [Текст]. Т.1: учебник / Ж.С. Толпаков; Рекомендовано Министерством образования и науки Республики Казахстан в качестве учебника для студентов высших учебных заведений, обучающихся по специальности</w:t>
            </w:r>
            <w:r w:rsidRPr="00FA69CD">
              <w:rPr>
                <w:rFonts w:ascii="Times New Roman" w:hAnsi="Times New Roman"/>
                <w:sz w:val="24"/>
                <w:szCs w:val="24"/>
                <w:lang w:val="kk-KZ"/>
              </w:rPr>
              <w:t xml:space="preserve"> «</w:t>
            </w:r>
            <w:r w:rsidRPr="00FA69CD">
              <w:rPr>
                <w:rFonts w:ascii="Times New Roman" w:hAnsi="Times New Roman"/>
                <w:sz w:val="24"/>
                <w:szCs w:val="24"/>
              </w:rPr>
              <w:t>Учет и аудит</w:t>
            </w:r>
            <w:r w:rsidRPr="00FA69CD">
              <w:rPr>
                <w:rFonts w:ascii="Times New Roman" w:hAnsi="Times New Roman"/>
                <w:sz w:val="24"/>
                <w:szCs w:val="24"/>
                <w:lang w:val="kk-KZ"/>
              </w:rPr>
              <w:t>»</w:t>
            </w:r>
            <w:r w:rsidRPr="00FA69CD">
              <w:rPr>
                <w:rFonts w:ascii="Times New Roman" w:hAnsi="Times New Roman"/>
                <w:sz w:val="24"/>
                <w:szCs w:val="24"/>
              </w:rPr>
              <w:t>, 2013.- 508 с.</w:t>
            </w:r>
          </w:p>
          <w:p w:rsidR="002B1910" w:rsidRPr="00D56353" w:rsidRDefault="002B1910" w:rsidP="00D56353">
            <w:pPr>
              <w:tabs>
                <w:tab w:val="num" w:pos="34"/>
              </w:tabs>
              <w:autoSpaceDE w:val="0"/>
              <w:autoSpaceDN w:val="0"/>
              <w:adjustRightInd w:val="0"/>
              <w:spacing w:after="0" w:line="240" w:lineRule="auto"/>
              <w:jc w:val="center"/>
              <w:rPr>
                <w:rFonts w:ascii="Times New Roman" w:hAnsi="Times New Roman"/>
                <w:color w:val="000000"/>
                <w:sz w:val="24"/>
                <w:szCs w:val="24"/>
                <w:lang w:val="en-US"/>
              </w:rPr>
            </w:pPr>
            <w:r w:rsidRPr="00D56353">
              <w:rPr>
                <w:rFonts w:ascii="Times New Roman" w:hAnsi="Times New Roman"/>
                <w:color w:val="000000"/>
                <w:sz w:val="24"/>
                <w:szCs w:val="24"/>
              </w:rPr>
              <w:t>Дополнительная</w:t>
            </w:r>
            <w:r w:rsidRPr="00D56353">
              <w:rPr>
                <w:rFonts w:ascii="Times New Roman" w:hAnsi="Times New Roman"/>
                <w:color w:val="000000"/>
                <w:sz w:val="24"/>
                <w:szCs w:val="24"/>
                <w:lang w:val="en-US"/>
              </w:rPr>
              <w:t xml:space="preserve"> </w:t>
            </w:r>
            <w:r w:rsidRPr="00D56353">
              <w:rPr>
                <w:rFonts w:ascii="Times New Roman" w:hAnsi="Times New Roman"/>
                <w:color w:val="000000"/>
                <w:sz w:val="24"/>
                <w:szCs w:val="24"/>
              </w:rPr>
              <w:t>литература</w:t>
            </w:r>
            <w:r w:rsidRPr="00D56353">
              <w:rPr>
                <w:rFonts w:ascii="Times New Roman" w:hAnsi="Times New Roman"/>
                <w:color w:val="000000"/>
                <w:sz w:val="24"/>
                <w:szCs w:val="24"/>
                <w:lang w:val="en-US"/>
              </w:rPr>
              <w:t>:</w:t>
            </w:r>
          </w:p>
          <w:p w:rsidR="002B1910" w:rsidRPr="00FA7227" w:rsidRDefault="002B1910" w:rsidP="00D7500A">
            <w:pPr>
              <w:numPr>
                <w:ilvl w:val="0"/>
                <w:numId w:val="25"/>
              </w:numPr>
              <w:shd w:val="clear" w:color="auto" w:fill="FFFFFF"/>
              <w:autoSpaceDE w:val="0"/>
              <w:autoSpaceDN w:val="0"/>
              <w:adjustRightInd w:val="0"/>
              <w:spacing w:after="0" w:line="240" w:lineRule="auto"/>
              <w:jc w:val="both"/>
              <w:rPr>
                <w:rFonts w:ascii="Times New Roman" w:eastAsia="Times New Roman" w:hAnsi="Times New Roman"/>
                <w:sz w:val="24"/>
                <w:szCs w:val="24"/>
                <w:lang w:val="kk-KZ" w:eastAsia="ru-RU"/>
              </w:rPr>
            </w:pPr>
            <w:r w:rsidRPr="00FA69CD">
              <w:rPr>
                <w:rFonts w:ascii="Times New Roman" w:eastAsia="Times New Roman" w:hAnsi="Times New Roman"/>
                <w:noProof/>
                <w:color w:val="000000"/>
                <w:sz w:val="24"/>
                <w:szCs w:val="24"/>
                <w:lang w:val="kk-KZ" w:eastAsia="ru-RU"/>
              </w:rPr>
              <w:lastRenderedPageBreak/>
              <w:t>Закон РК «О бухгалтерском учете и финансовой отчетности»,  2007.</w:t>
            </w:r>
          </w:p>
        </w:tc>
      </w:tr>
    </w:tbl>
    <w:p w:rsidR="002B1910" w:rsidRDefault="002B1910" w:rsidP="002B1910">
      <w:pPr>
        <w:spacing w:after="0" w:line="240" w:lineRule="auto"/>
        <w:jc w:val="center"/>
        <w:rPr>
          <w:rFonts w:ascii="Times New Roman" w:hAnsi="Times New Roman"/>
          <w:b/>
          <w:bCs/>
          <w:sz w:val="24"/>
          <w:szCs w:val="24"/>
          <w:lang w:val="kk-KZ"/>
        </w:rPr>
      </w:pPr>
    </w:p>
    <w:p w:rsidR="002B1910" w:rsidRDefault="002B1910" w:rsidP="002B1910">
      <w:pPr>
        <w:spacing w:after="0" w:line="240" w:lineRule="auto"/>
        <w:jc w:val="center"/>
        <w:rPr>
          <w:rFonts w:ascii="Times New Roman" w:hAnsi="Times New Roman"/>
          <w:b/>
          <w:bCs/>
          <w:sz w:val="24"/>
          <w:szCs w:val="24"/>
          <w:lang w:val="kk-KZ"/>
        </w:rPr>
      </w:pP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61"/>
        <w:gridCol w:w="6237"/>
      </w:tblGrid>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ind w:right="-249"/>
              <w:rPr>
                <w:rFonts w:ascii="Times New Roman" w:hAnsi="Times New Roman"/>
                <w:b/>
                <w:sz w:val="24"/>
                <w:szCs w:val="24"/>
                <w:lang w:val="kk-KZ"/>
              </w:rPr>
            </w:pPr>
            <w:r w:rsidRPr="00FA69CD">
              <w:rPr>
                <w:rFonts w:ascii="Times New Roman" w:hAnsi="Times New Roman"/>
                <w:b/>
                <w:sz w:val="24"/>
                <w:szCs w:val="24"/>
                <w:lang w:val="kk-KZ"/>
              </w:rPr>
              <w:t xml:space="preserve">Код и название дисциплины </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b/>
                <w:bCs/>
                <w:sz w:val="24"/>
                <w:szCs w:val="24"/>
                <w:lang w:val="kk-KZ" w:eastAsia="ru-RU"/>
              </w:rPr>
            </w:pPr>
            <w:r w:rsidRPr="00FA69CD">
              <w:rPr>
                <w:rFonts w:ascii="Times New Roman" w:eastAsia="Times New Roman" w:hAnsi="Times New Roman"/>
                <w:b/>
                <w:bCs/>
                <w:sz w:val="24"/>
                <w:szCs w:val="24"/>
                <w:lang w:val="en-US" w:eastAsia="ru-RU"/>
              </w:rPr>
              <w:t>FUSMSFO</w:t>
            </w:r>
            <w:r w:rsidRPr="00FA69CD">
              <w:rPr>
                <w:rFonts w:ascii="Times New Roman" w:eastAsia="Times New Roman" w:hAnsi="Times New Roman"/>
                <w:b/>
                <w:bCs/>
                <w:sz w:val="24"/>
                <w:szCs w:val="24"/>
                <w:lang w:eastAsia="ru-RU"/>
              </w:rPr>
              <w:t xml:space="preserve"> 3</w:t>
            </w:r>
            <w:r w:rsidRPr="00FA69CD">
              <w:rPr>
                <w:rFonts w:ascii="Times New Roman" w:eastAsia="Times New Roman" w:hAnsi="Times New Roman"/>
                <w:b/>
                <w:bCs/>
                <w:sz w:val="24"/>
                <w:szCs w:val="24"/>
                <w:lang w:val="kk-KZ" w:eastAsia="ru-RU"/>
              </w:rPr>
              <w:t>3</w:t>
            </w:r>
            <w:r>
              <w:rPr>
                <w:rFonts w:ascii="Times New Roman" w:eastAsia="Times New Roman" w:hAnsi="Times New Roman"/>
                <w:b/>
                <w:bCs/>
                <w:sz w:val="24"/>
                <w:szCs w:val="24"/>
                <w:lang w:val="kk-KZ" w:eastAsia="ru-RU"/>
              </w:rPr>
              <w:t>03</w:t>
            </w:r>
            <w:r w:rsidRPr="00FA69CD">
              <w:rPr>
                <w:rFonts w:ascii="Times New Roman" w:eastAsia="Times New Roman" w:hAnsi="Times New Roman"/>
                <w:b/>
                <w:bCs/>
                <w:sz w:val="24"/>
                <w:szCs w:val="24"/>
                <w:lang w:val="kk-KZ" w:eastAsia="ru-RU"/>
              </w:rPr>
              <w:t xml:space="preserve"> </w:t>
            </w:r>
            <w:r w:rsidRPr="00FA69CD">
              <w:rPr>
                <w:rFonts w:ascii="Times New Roman" w:eastAsia="Times New Roman" w:hAnsi="Times New Roman"/>
                <w:b/>
                <w:bCs/>
                <w:sz w:val="24"/>
                <w:szCs w:val="24"/>
                <w:lang w:eastAsia="ru-RU"/>
              </w:rPr>
              <w:t>Финансовый</w:t>
            </w:r>
            <w:r w:rsidRPr="00FA69CD">
              <w:rPr>
                <w:rFonts w:ascii="Times New Roman" w:eastAsia="Times New Roman" w:hAnsi="Times New Roman"/>
                <w:b/>
                <w:bCs/>
                <w:sz w:val="24"/>
                <w:szCs w:val="24"/>
                <w:lang w:val="kk-KZ" w:eastAsia="ru-RU"/>
              </w:rPr>
              <w:t xml:space="preserve"> </w:t>
            </w:r>
            <w:r w:rsidRPr="00FA69CD">
              <w:rPr>
                <w:rFonts w:ascii="Times New Roman" w:eastAsia="Times New Roman" w:hAnsi="Times New Roman"/>
                <w:b/>
                <w:bCs/>
                <w:sz w:val="24"/>
                <w:szCs w:val="24"/>
                <w:lang w:eastAsia="ru-RU"/>
              </w:rPr>
              <w:t>учет</w:t>
            </w:r>
            <w:r w:rsidRPr="00FA69CD">
              <w:rPr>
                <w:rFonts w:ascii="Times New Roman" w:eastAsia="Times New Roman" w:hAnsi="Times New Roman"/>
                <w:b/>
                <w:bCs/>
                <w:sz w:val="24"/>
                <w:szCs w:val="24"/>
                <w:lang w:val="kk-KZ" w:eastAsia="ru-RU"/>
              </w:rPr>
              <w:t xml:space="preserve"> </w:t>
            </w:r>
            <w:r w:rsidRPr="00FA69CD">
              <w:rPr>
                <w:rFonts w:ascii="Times New Roman" w:eastAsia="Times New Roman" w:hAnsi="Times New Roman"/>
                <w:b/>
                <w:bCs/>
                <w:sz w:val="24"/>
                <w:szCs w:val="24"/>
                <w:lang w:eastAsia="ru-RU"/>
              </w:rPr>
              <w:t>в</w:t>
            </w:r>
            <w:r w:rsidRPr="00FA69CD">
              <w:rPr>
                <w:rFonts w:ascii="Times New Roman" w:eastAsia="Times New Roman" w:hAnsi="Times New Roman"/>
                <w:b/>
                <w:bCs/>
                <w:sz w:val="24"/>
                <w:szCs w:val="24"/>
                <w:lang w:val="kk-KZ" w:eastAsia="ru-RU"/>
              </w:rPr>
              <w:t xml:space="preserve"> </w:t>
            </w:r>
            <w:r w:rsidRPr="00FA69CD">
              <w:rPr>
                <w:rFonts w:ascii="Times New Roman" w:eastAsia="Times New Roman" w:hAnsi="Times New Roman"/>
                <w:b/>
                <w:bCs/>
                <w:sz w:val="24"/>
                <w:szCs w:val="24"/>
                <w:lang w:eastAsia="ru-RU"/>
              </w:rPr>
              <w:t>соответствии с МСФО</w:t>
            </w:r>
            <w:r w:rsidRPr="00FA69CD">
              <w:rPr>
                <w:rFonts w:ascii="Times New Roman" w:eastAsia="Times New Roman" w:hAnsi="Times New Roman"/>
                <w:b/>
                <w:bCs/>
                <w:sz w:val="24"/>
                <w:szCs w:val="24"/>
                <w:lang w:val="kk-KZ" w:eastAsia="ru-RU"/>
              </w:rPr>
              <w:t xml:space="preserve"> </w:t>
            </w:r>
          </w:p>
        </w:tc>
      </w:tr>
      <w:tr w:rsidR="00D56353" w:rsidRPr="008F32B6"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D56353" w:rsidRPr="00FA69CD" w:rsidRDefault="00D56353" w:rsidP="002B1910">
            <w:pPr>
              <w:spacing w:after="0" w:line="240" w:lineRule="auto"/>
              <w:rPr>
                <w:rFonts w:ascii="Times New Roman" w:hAnsi="Times New Roman"/>
                <w:color w:val="000000" w:themeColor="text1"/>
                <w:sz w:val="24"/>
                <w:szCs w:val="24"/>
                <w:lang w:val="en-US"/>
              </w:rPr>
            </w:pPr>
            <w:r w:rsidRPr="00FA69CD">
              <w:rPr>
                <w:rFonts w:ascii="Times New Roman" w:hAnsi="Times New Roman"/>
                <w:color w:val="000000" w:themeColor="text1"/>
                <w:sz w:val="24"/>
                <w:szCs w:val="24"/>
                <w:lang w:val="kk-KZ"/>
              </w:rPr>
              <w:t xml:space="preserve">ППС </w:t>
            </w:r>
            <w:r w:rsidRPr="00FA69CD">
              <w:rPr>
                <w:rFonts w:ascii="Times New Roman" w:hAnsi="Times New Roman"/>
                <w:color w:val="000000" w:themeColor="text1"/>
                <w:sz w:val="24"/>
                <w:szCs w:val="24"/>
                <w:lang w:val="en-US"/>
              </w:rPr>
              <w:t>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D56353" w:rsidRPr="00FA69CD" w:rsidRDefault="00D56353" w:rsidP="00892DBE">
            <w:pPr>
              <w:spacing w:after="0" w:line="240" w:lineRule="auto"/>
              <w:jc w:val="both"/>
              <w:rPr>
                <w:rFonts w:ascii="Times New Roman" w:eastAsia="Times New Roman" w:hAnsi="Times New Roman"/>
                <w:color w:val="000000"/>
                <w:sz w:val="24"/>
                <w:szCs w:val="24"/>
                <w:lang w:val="kk-KZ" w:eastAsia="ru-RU"/>
              </w:rPr>
            </w:pPr>
            <w:r>
              <w:rPr>
                <w:rFonts w:ascii="Times New Roman" w:eastAsia="Times New Roman" w:hAnsi="Times New Roman"/>
                <w:sz w:val="24"/>
                <w:szCs w:val="24"/>
                <w:lang w:val="kk-KZ" w:eastAsia="ru-RU"/>
              </w:rPr>
              <w:t xml:space="preserve">Сейтбекова С.Т., </w:t>
            </w:r>
            <w:r w:rsidRPr="00FA69CD">
              <w:rPr>
                <w:rFonts w:ascii="Times New Roman" w:eastAsia="Times New Roman" w:hAnsi="Times New Roman"/>
                <w:sz w:val="24"/>
                <w:szCs w:val="24"/>
                <w:lang w:val="kk-KZ" w:eastAsia="ru-RU"/>
              </w:rPr>
              <w:t>А.К. Бейсенбаева, А.У. Абдимолдаева</w:t>
            </w:r>
          </w:p>
        </w:tc>
      </w:tr>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b/>
                <w:bCs/>
                <w:sz w:val="24"/>
                <w:szCs w:val="24"/>
                <w:lang w:val="kk-KZ" w:eastAsia="ru-RU"/>
              </w:rPr>
            </w:pPr>
            <w:r w:rsidRPr="00FA69CD">
              <w:rPr>
                <w:rFonts w:ascii="Times New Roman" w:hAnsi="Times New Roman"/>
                <w:color w:val="000000" w:themeColor="text1"/>
                <w:sz w:val="24"/>
                <w:szCs w:val="24"/>
              </w:rPr>
              <w:t>Цикл</w:t>
            </w:r>
            <w:r w:rsidRPr="00FA69CD">
              <w:rPr>
                <w:rFonts w:ascii="Times New Roman" w:hAnsi="Times New Roman"/>
                <w:bCs/>
                <w:color w:val="000000" w:themeColor="text1"/>
                <w:sz w:val="24"/>
                <w:szCs w:val="24"/>
                <w:lang w:val="kk-KZ"/>
              </w:rPr>
              <w:t xml:space="preserve">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rPr>
                <w:rFonts w:ascii="Times New Roman" w:eastAsia="Times New Roman" w:hAnsi="Times New Roman"/>
                <w:sz w:val="24"/>
                <w:szCs w:val="24"/>
                <w:lang w:val="kk-KZ" w:eastAsia="ru-RU"/>
              </w:rPr>
            </w:pPr>
            <w:r w:rsidRPr="00FA69CD">
              <w:rPr>
                <w:rFonts w:ascii="Times New Roman" w:eastAsia="Times New Roman" w:hAnsi="Times New Roman"/>
                <w:sz w:val="24"/>
                <w:szCs w:val="24"/>
                <w:lang w:val="kk-KZ" w:eastAsia="ru-RU"/>
              </w:rPr>
              <w:t>ПД/КВ</w:t>
            </w:r>
          </w:p>
        </w:tc>
      </w:tr>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b/>
                <w:bCs/>
                <w:sz w:val="24"/>
                <w:szCs w:val="24"/>
                <w:lang w:val="kk-KZ" w:eastAsia="ru-RU"/>
              </w:rPr>
            </w:pPr>
            <w:r w:rsidRPr="00FA69CD">
              <w:rPr>
                <w:rFonts w:ascii="Times New Roman" w:eastAsia="Times New Roman" w:hAnsi="Times New Roman"/>
                <w:sz w:val="24"/>
                <w:szCs w:val="24"/>
                <w:lang w:val="kk-KZ" w:eastAsia="ru-RU"/>
              </w:rPr>
              <w:t>Уровень обучения</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sz w:val="24"/>
                <w:szCs w:val="24"/>
                <w:lang w:val="kk-KZ" w:eastAsia="ru-RU"/>
              </w:rPr>
            </w:pPr>
            <w:r w:rsidRPr="00FA69CD">
              <w:rPr>
                <w:rFonts w:ascii="Times New Roman" w:eastAsia="Times New Roman" w:hAnsi="Times New Roman"/>
                <w:sz w:val="24"/>
                <w:szCs w:val="24"/>
                <w:lang w:val="kk-KZ" w:eastAsia="ru-RU"/>
              </w:rPr>
              <w:t>Бакалавриат</w:t>
            </w:r>
          </w:p>
        </w:tc>
      </w:tr>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sz w:val="24"/>
                <w:szCs w:val="24"/>
                <w:lang w:val="kk-KZ" w:eastAsia="ru-RU"/>
              </w:rPr>
            </w:pPr>
            <w:r w:rsidRPr="00FA69CD">
              <w:rPr>
                <w:rFonts w:ascii="Times New Roman" w:eastAsia="Times New Roman" w:hAnsi="Times New Roman"/>
                <w:sz w:val="24"/>
                <w:szCs w:val="24"/>
                <w:lang w:val="kk-KZ" w:eastAsia="ru-RU"/>
              </w:rPr>
              <w:t xml:space="preserve">Образовательная программа </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6В04103 – Учет и аудит</w:t>
            </w:r>
          </w:p>
        </w:tc>
      </w:tr>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sz w:val="24"/>
                <w:szCs w:val="24"/>
                <w:lang w:eastAsia="ru-RU"/>
              </w:rPr>
            </w:pPr>
            <w:r w:rsidRPr="00FA69CD">
              <w:rPr>
                <w:rFonts w:ascii="Times New Roman" w:eastAsia="Times New Roman" w:hAnsi="Times New Roman"/>
                <w:sz w:val="24"/>
                <w:szCs w:val="24"/>
                <w:lang w:eastAsia="ru-RU"/>
              </w:rPr>
              <w:t>Кол-во академических кредитов</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sz w:val="24"/>
                <w:szCs w:val="24"/>
                <w:lang w:val="kk-KZ" w:eastAsia="ru-RU"/>
              </w:rPr>
            </w:pPr>
            <w:r w:rsidRPr="00FA69CD">
              <w:rPr>
                <w:rFonts w:ascii="Times New Roman" w:eastAsia="Times New Roman" w:hAnsi="Times New Roman"/>
                <w:sz w:val="24"/>
                <w:szCs w:val="24"/>
                <w:lang w:val="kk-KZ" w:eastAsia="ru-RU"/>
              </w:rPr>
              <w:t>5</w:t>
            </w:r>
          </w:p>
        </w:tc>
      </w:tr>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b/>
                <w:bCs/>
                <w:sz w:val="24"/>
                <w:szCs w:val="24"/>
                <w:lang w:eastAsia="ru-RU"/>
              </w:rPr>
            </w:pPr>
            <w:r w:rsidRPr="00FA69CD">
              <w:rPr>
                <w:rFonts w:ascii="Times New Roman" w:eastAsia="Times New Roman" w:hAnsi="Times New Roman"/>
                <w:sz w:val="24"/>
                <w:szCs w:val="24"/>
                <w:lang w:eastAsia="ru-RU"/>
              </w:rPr>
              <w:t>Форма обучения</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CB401C" w:rsidRDefault="002B1910" w:rsidP="002B1910">
            <w:pPr>
              <w:spacing w:after="0" w:line="240" w:lineRule="auto"/>
              <w:jc w:val="both"/>
              <w:rPr>
                <w:rFonts w:ascii="Times New Roman" w:eastAsia="Times New Roman" w:hAnsi="Times New Roman"/>
                <w:sz w:val="24"/>
                <w:szCs w:val="24"/>
                <w:lang w:val="kk-KZ" w:eastAsia="ru-RU"/>
              </w:rPr>
            </w:pPr>
            <w:r w:rsidRPr="00FA69CD">
              <w:rPr>
                <w:rFonts w:ascii="Times New Roman" w:eastAsia="Times New Roman" w:hAnsi="Times New Roman"/>
                <w:sz w:val="24"/>
                <w:szCs w:val="24"/>
                <w:lang w:eastAsia="ru-RU"/>
              </w:rPr>
              <w:t>Очная</w:t>
            </w:r>
            <w:r>
              <w:rPr>
                <w:rFonts w:ascii="Times New Roman" w:eastAsia="Times New Roman" w:hAnsi="Times New Roman"/>
                <w:sz w:val="24"/>
                <w:szCs w:val="24"/>
                <w:lang w:val="kk-KZ" w:eastAsia="ru-RU"/>
              </w:rPr>
              <w:t xml:space="preserve"> </w:t>
            </w:r>
          </w:p>
        </w:tc>
      </w:tr>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sz w:val="24"/>
                <w:szCs w:val="24"/>
                <w:lang w:val="kk-KZ" w:eastAsia="ru-RU"/>
              </w:rPr>
            </w:pPr>
            <w:r w:rsidRPr="00FA69CD">
              <w:rPr>
                <w:rFonts w:ascii="Times New Roman" w:eastAsia="Times New Roman" w:hAnsi="Times New Roman"/>
                <w:sz w:val="24"/>
                <w:szCs w:val="24"/>
                <w:lang w:val="kk-KZ" w:eastAsia="ru-RU"/>
              </w:rPr>
              <w:t>Семестр</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sz w:val="24"/>
                <w:szCs w:val="24"/>
                <w:lang w:eastAsia="ru-RU"/>
              </w:rPr>
            </w:pPr>
            <w:r w:rsidRPr="00FA69CD">
              <w:rPr>
                <w:rFonts w:ascii="Times New Roman" w:eastAsia="Times New Roman" w:hAnsi="Times New Roman"/>
                <w:sz w:val="24"/>
                <w:szCs w:val="24"/>
                <w:lang w:val="kk-KZ" w:eastAsia="ru-RU"/>
              </w:rPr>
              <w:t xml:space="preserve">5 </w:t>
            </w:r>
          </w:p>
        </w:tc>
      </w:tr>
      <w:tr w:rsidR="00D56353"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D56353" w:rsidRPr="00FA69CD" w:rsidRDefault="00D56353" w:rsidP="002B1910">
            <w:pPr>
              <w:spacing w:after="0" w:line="240" w:lineRule="auto"/>
              <w:jc w:val="both"/>
              <w:rPr>
                <w:rFonts w:ascii="Times New Roman" w:eastAsia="Times New Roman" w:hAnsi="Times New Roman"/>
                <w:b/>
                <w:bCs/>
                <w:sz w:val="24"/>
                <w:szCs w:val="24"/>
                <w:lang w:val="kk-KZ" w:eastAsia="ru-RU"/>
              </w:rPr>
            </w:pPr>
            <w:r w:rsidRPr="00FA69CD">
              <w:rPr>
                <w:rFonts w:ascii="Times New Roman" w:eastAsia="Times New Roman" w:hAnsi="Times New Roman"/>
                <w:sz w:val="24"/>
                <w:szCs w:val="24"/>
                <w:lang w:eastAsia="ru-RU"/>
              </w:rPr>
              <w:t>Пререквизиты</w:t>
            </w:r>
            <w:r w:rsidRPr="00FA69CD">
              <w:rPr>
                <w:rFonts w:ascii="Times New Roman" w:eastAsia="Times New Roman" w:hAnsi="Times New Roman"/>
                <w:sz w:val="24"/>
                <w:szCs w:val="24"/>
                <w:lang w:val="kk-KZ" w:eastAsia="ru-RU"/>
              </w:rPr>
              <w:t>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D56353" w:rsidRPr="00FA69CD" w:rsidRDefault="00D56353" w:rsidP="00892DBE">
            <w:pPr>
              <w:spacing w:after="0" w:line="240" w:lineRule="auto"/>
              <w:rPr>
                <w:rFonts w:ascii="Times New Roman" w:hAnsi="Times New Roman"/>
                <w:color w:val="000000"/>
                <w:sz w:val="24"/>
                <w:szCs w:val="24"/>
              </w:rPr>
            </w:pPr>
            <w:r>
              <w:rPr>
                <w:rFonts w:ascii="Times New Roman" w:hAnsi="Times New Roman"/>
                <w:color w:val="000000"/>
                <w:sz w:val="24"/>
                <w:szCs w:val="24"/>
                <w:lang w:val="kk-KZ"/>
              </w:rPr>
              <w:t xml:space="preserve">Основы </w:t>
            </w:r>
            <w:r w:rsidRPr="00FA69CD">
              <w:rPr>
                <w:rFonts w:ascii="Times New Roman" w:hAnsi="Times New Roman"/>
                <w:color w:val="000000"/>
                <w:sz w:val="24"/>
                <w:szCs w:val="24"/>
                <w:lang w:val="kk-KZ" w:eastAsia="ko-KR"/>
              </w:rPr>
              <w:t xml:space="preserve"> бухгалтерского учета; Финансовый учет 1</w:t>
            </w:r>
          </w:p>
        </w:tc>
      </w:tr>
      <w:tr w:rsidR="00D56353"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D56353" w:rsidRPr="00FA69CD" w:rsidRDefault="00D56353" w:rsidP="002B1910">
            <w:pPr>
              <w:spacing w:after="0" w:line="240" w:lineRule="auto"/>
              <w:jc w:val="both"/>
              <w:rPr>
                <w:rFonts w:ascii="Times New Roman" w:eastAsia="Times New Roman" w:hAnsi="Times New Roman"/>
                <w:sz w:val="24"/>
                <w:szCs w:val="24"/>
                <w:lang w:eastAsia="ru-RU"/>
              </w:rPr>
            </w:pPr>
            <w:r w:rsidRPr="00FA69CD">
              <w:rPr>
                <w:rFonts w:ascii="Times New Roman" w:eastAsia="Times New Roman" w:hAnsi="Times New Roman"/>
                <w:sz w:val="24"/>
                <w:szCs w:val="24"/>
                <w:lang w:val="kk-KZ" w:eastAsia="ru-RU"/>
              </w:rPr>
              <w:t>Постреквизиты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D56353" w:rsidRPr="00FA69CD" w:rsidRDefault="00D56353" w:rsidP="00892DBE">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kk-KZ" w:eastAsia="ru-RU"/>
              </w:rPr>
              <w:t>Финансовая отчетность, А</w:t>
            </w:r>
            <w:r w:rsidRPr="00FA69CD">
              <w:rPr>
                <w:rFonts w:ascii="Times New Roman" w:eastAsia="Times New Roman" w:hAnsi="Times New Roman"/>
                <w:color w:val="000000"/>
                <w:sz w:val="24"/>
                <w:szCs w:val="24"/>
                <w:lang w:val="kk-KZ" w:eastAsia="ru-RU"/>
              </w:rPr>
              <w:t>удит</w:t>
            </w:r>
            <w:r>
              <w:rPr>
                <w:rFonts w:ascii="Times New Roman" w:eastAsia="Times New Roman" w:hAnsi="Times New Roman"/>
                <w:color w:val="000000"/>
                <w:sz w:val="24"/>
                <w:szCs w:val="24"/>
                <w:lang w:val="kk-KZ" w:eastAsia="ru-RU"/>
              </w:rPr>
              <w:t xml:space="preserve"> финансовой отчетсности</w:t>
            </w:r>
          </w:p>
        </w:tc>
      </w:tr>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sz w:val="24"/>
                <w:szCs w:val="24"/>
                <w:lang w:eastAsia="ru-RU"/>
              </w:rPr>
            </w:pPr>
            <w:r w:rsidRPr="00FA69CD">
              <w:rPr>
                <w:rFonts w:ascii="Times New Roman" w:eastAsia="Times New Roman" w:hAnsi="Times New Roman"/>
                <w:sz w:val="24"/>
                <w:szCs w:val="24"/>
                <w:lang w:val="kk-KZ" w:eastAsia="ru-RU"/>
              </w:rPr>
              <w:t>Цель изучения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sz w:val="24"/>
                <w:szCs w:val="24"/>
                <w:lang w:eastAsia="ru-RU"/>
              </w:rPr>
            </w:pPr>
            <w:r w:rsidRPr="00FA69CD">
              <w:rPr>
                <w:rFonts w:ascii="Times New Roman" w:eastAsia="Times New Roman" w:hAnsi="Times New Roman"/>
                <w:sz w:val="24"/>
                <w:szCs w:val="24"/>
                <w:lang w:eastAsia="ru-RU"/>
              </w:rPr>
              <w:t>Изучение  теоретических  и практических знаний в области  ф</w:t>
            </w:r>
            <w:r w:rsidRPr="00FA69CD">
              <w:rPr>
                <w:rFonts w:ascii="Times New Roman" w:eastAsia="Times New Roman" w:hAnsi="Times New Roman"/>
                <w:noProof/>
                <w:sz w:val="24"/>
                <w:szCs w:val="24"/>
                <w:lang w:eastAsia="ru-RU"/>
              </w:rPr>
              <w:t>инансового учета</w:t>
            </w:r>
            <w:r w:rsidRPr="00FA69CD">
              <w:rPr>
                <w:rFonts w:ascii="Times New Roman" w:eastAsia="Times New Roman" w:hAnsi="Times New Roman"/>
                <w:sz w:val="24"/>
                <w:szCs w:val="24"/>
                <w:lang w:eastAsia="ru-RU"/>
              </w:rPr>
              <w:t xml:space="preserve"> имеет огромное значение в условиях рыночных отношении, так как все организации имеют коммерческую структуру.</w:t>
            </w:r>
          </w:p>
        </w:tc>
      </w:tr>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sz w:val="24"/>
                <w:szCs w:val="24"/>
                <w:lang w:eastAsia="ru-RU"/>
              </w:rPr>
            </w:pPr>
            <w:r w:rsidRPr="00FA69CD">
              <w:rPr>
                <w:rFonts w:ascii="Times New Roman" w:eastAsia="Times New Roman" w:hAnsi="Times New Roman"/>
                <w:sz w:val="24"/>
                <w:szCs w:val="24"/>
                <w:lang w:eastAsia="ru-RU"/>
              </w:rPr>
              <w:t>Содержание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sz w:val="24"/>
                <w:szCs w:val="24"/>
                <w:lang w:val="kk-KZ" w:eastAsia="ru-RU"/>
              </w:rPr>
            </w:pPr>
            <w:r w:rsidRPr="00FA69CD">
              <w:rPr>
                <w:rFonts w:ascii="Times New Roman" w:eastAsia="Times New Roman" w:hAnsi="Times New Roman"/>
                <w:sz w:val="24"/>
                <w:szCs w:val="24"/>
                <w:lang w:eastAsia="ru-RU"/>
              </w:rPr>
              <w:t>Финансовый учет в соответствии с МСФО</w:t>
            </w:r>
            <w:r w:rsidRPr="00FA69CD">
              <w:rPr>
                <w:rFonts w:ascii="Times New Roman" w:eastAsia="Times New Roman" w:hAnsi="Times New Roman"/>
                <w:sz w:val="24"/>
                <w:szCs w:val="24"/>
                <w:lang w:val="kk-KZ" w:eastAsia="ru-RU"/>
              </w:rPr>
              <w:t xml:space="preserve"> </w:t>
            </w:r>
            <w:r w:rsidRPr="00FA69CD">
              <w:rPr>
                <w:rFonts w:ascii="Times New Roman" w:eastAsia="Times New Roman" w:hAnsi="Times New Roman"/>
                <w:noProof/>
                <w:sz w:val="24"/>
                <w:szCs w:val="24"/>
                <w:lang w:val="kk-KZ" w:eastAsia="ru-RU"/>
              </w:rPr>
              <w:t>дает  теоретические знания и практические навыки в области: концепций и основопологающих принципов финансового учета; подготовки всех форм финансовой отчетности в соответствии со стандартами финансового учета; применения теории временной стоимости денег; учета капитала на предприятии; учета финансовых инструментов и др.</w:t>
            </w:r>
            <w:r w:rsidRPr="00FA69CD">
              <w:rPr>
                <w:rFonts w:ascii="Times New Roman" w:eastAsia="Times New Roman" w:hAnsi="Times New Roman"/>
                <w:sz w:val="24"/>
                <w:szCs w:val="24"/>
                <w:lang w:val="kk-KZ" w:eastAsia="ru-RU"/>
              </w:rPr>
              <w:tab/>
            </w:r>
            <w:r w:rsidRPr="00FA69CD">
              <w:rPr>
                <w:rFonts w:ascii="Times New Roman" w:eastAsia="Times New Roman" w:hAnsi="Times New Roman"/>
                <w:sz w:val="24"/>
                <w:szCs w:val="24"/>
                <w:lang w:eastAsia="ru-RU"/>
              </w:rPr>
              <w:t>Изучение курса «</w:t>
            </w:r>
            <w:r w:rsidRPr="00FA69CD">
              <w:rPr>
                <w:rFonts w:ascii="Times New Roman" w:eastAsia="Times New Roman" w:hAnsi="Times New Roman"/>
                <w:noProof/>
                <w:sz w:val="24"/>
                <w:szCs w:val="24"/>
                <w:lang w:eastAsia="ru-RU"/>
              </w:rPr>
              <w:t>Финансовый учет»</w:t>
            </w:r>
            <w:r w:rsidRPr="00FA69CD">
              <w:rPr>
                <w:rFonts w:ascii="Times New Roman" w:eastAsia="Times New Roman" w:hAnsi="Times New Roman"/>
                <w:sz w:val="24"/>
                <w:szCs w:val="24"/>
                <w:lang w:eastAsia="ru-RU"/>
              </w:rPr>
              <w:t xml:space="preserve"> имеет огромное значение в условиях рыночных отношении, так как все организации имеют коммерческую структуру.</w:t>
            </w:r>
          </w:p>
        </w:tc>
      </w:tr>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sz w:val="24"/>
                <w:szCs w:val="24"/>
                <w:lang w:val="kk-KZ" w:eastAsia="ru-RU"/>
              </w:rPr>
            </w:pPr>
            <w:r w:rsidRPr="00FA69CD">
              <w:rPr>
                <w:rFonts w:ascii="Times New Roman" w:eastAsia="Times New Roman" w:hAnsi="Times New Roman"/>
                <w:sz w:val="24"/>
                <w:szCs w:val="24"/>
                <w:lang w:val="kk-KZ" w:eastAsia="ru-RU"/>
              </w:rPr>
              <w:t>Компетенции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hd w:val="clear" w:color="auto" w:fill="FFFFFF"/>
              <w:spacing w:after="0" w:line="240" w:lineRule="auto"/>
              <w:ind w:firstLine="317"/>
              <w:jc w:val="both"/>
              <w:rPr>
                <w:rFonts w:ascii="Times New Roman" w:eastAsia="Times New Roman" w:hAnsi="Times New Roman"/>
                <w:b/>
                <w:color w:val="000000"/>
                <w:sz w:val="24"/>
                <w:szCs w:val="24"/>
                <w:lang w:val="kk-KZ" w:eastAsia="ru-RU"/>
              </w:rPr>
            </w:pPr>
            <w:r w:rsidRPr="00FA69CD">
              <w:rPr>
                <w:rFonts w:ascii="Times New Roman" w:eastAsia="Times New Roman" w:hAnsi="Times New Roman"/>
                <w:b/>
                <w:color w:val="000000"/>
                <w:sz w:val="24"/>
                <w:szCs w:val="24"/>
                <w:lang w:val="kk-KZ" w:eastAsia="ru-RU"/>
              </w:rPr>
              <w:t>После освоения дисциплины  студент должен:</w:t>
            </w:r>
          </w:p>
          <w:p w:rsidR="002B1910" w:rsidRPr="00FA69CD" w:rsidRDefault="002B1910" w:rsidP="002B1910">
            <w:pPr>
              <w:spacing w:after="0" w:line="240" w:lineRule="auto"/>
              <w:jc w:val="both"/>
              <w:rPr>
                <w:rFonts w:ascii="Times New Roman" w:eastAsia="Times New Roman" w:hAnsi="Times New Roman"/>
                <w:sz w:val="24"/>
                <w:szCs w:val="24"/>
                <w:lang w:val="kk-KZ" w:eastAsia="ru-RU"/>
              </w:rPr>
            </w:pPr>
            <w:r w:rsidRPr="00FA69CD">
              <w:rPr>
                <w:rFonts w:ascii="Times New Roman" w:eastAsia="Times New Roman" w:hAnsi="Times New Roman"/>
                <w:b/>
                <w:bCs/>
                <w:sz w:val="24"/>
                <w:szCs w:val="24"/>
                <w:lang w:eastAsia="ru-RU"/>
              </w:rPr>
              <w:t>- знать</w:t>
            </w:r>
            <w:r w:rsidRPr="00FA69CD">
              <w:rPr>
                <w:rFonts w:ascii="Times New Roman" w:eastAsia="Times New Roman" w:hAnsi="Times New Roman"/>
                <w:b/>
                <w:bCs/>
                <w:sz w:val="24"/>
                <w:szCs w:val="24"/>
                <w:lang w:val="kk-KZ" w:eastAsia="ru-RU"/>
              </w:rPr>
              <w:t xml:space="preserve"> </w:t>
            </w:r>
            <w:r w:rsidRPr="00FA69CD">
              <w:rPr>
                <w:rFonts w:ascii="Times New Roman" w:eastAsia="Times New Roman" w:hAnsi="Times New Roman"/>
                <w:sz w:val="24"/>
                <w:szCs w:val="24"/>
                <w:lang w:eastAsia="ru-RU"/>
              </w:rPr>
              <w:t>задачи, решаемые в процессе формирования информации для характеристики состояния и изменений основного и оборотного капитала, собственных и заемных источников финансирования активов предприятия</w:t>
            </w:r>
            <w:r w:rsidRPr="00FA69CD">
              <w:rPr>
                <w:rFonts w:ascii="Times New Roman" w:eastAsia="Times New Roman" w:hAnsi="Times New Roman"/>
                <w:sz w:val="24"/>
                <w:szCs w:val="24"/>
                <w:lang w:val="kk-KZ" w:eastAsia="ru-RU"/>
              </w:rPr>
              <w:t>.</w:t>
            </w:r>
          </w:p>
          <w:p w:rsidR="002B1910" w:rsidRPr="00FA69CD" w:rsidRDefault="002B1910" w:rsidP="002B1910">
            <w:pPr>
              <w:spacing w:after="0" w:line="240" w:lineRule="auto"/>
              <w:jc w:val="both"/>
              <w:rPr>
                <w:rFonts w:ascii="Times New Roman" w:eastAsia="Times New Roman" w:hAnsi="Times New Roman"/>
                <w:sz w:val="24"/>
                <w:szCs w:val="24"/>
                <w:lang w:eastAsia="ru-RU"/>
              </w:rPr>
            </w:pPr>
            <w:r w:rsidRPr="00FA69CD">
              <w:rPr>
                <w:rFonts w:ascii="Times New Roman" w:eastAsia="Times New Roman" w:hAnsi="Times New Roman"/>
                <w:b/>
                <w:bCs/>
                <w:spacing w:val="3"/>
                <w:sz w:val="24"/>
                <w:szCs w:val="24"/>
                <w:lang w:val="kk-KZ" w:eastAsia="ru-RU"/>
              </w:rPr>
              <w:t xml:space="preserve">- </w:t>
            </w:r>
            <w:r w:rsidRPr="00FA69CD">
              <w:rPr>
                <w:rFonts w:ascii="Times New Roman" w:eastAsia="Times New Roman" w:hAnsi="Times New Roman"/>
                <w:b/>
                <w:bCs/>
                <w:spacing w:val="3"/>
                <w:sz w:val="24"/>
                <w:szCs w:val="24"/>
                <w:lang w:eastAsia="ru-RU"/>
              </w:rPr>
              <w:t>уме</w:t>
            </w:r>
            <w:r w:rsidRPr="00FA69CD">
              <w:rPr>
                <w:rFonts w:ascii="Times New Roman" w:eastAsia="Times New Roman" w:hAnsi="Times New Roman"/>
                <w:b/>
                <w:bCs/>
                <w:spacing w:val="3"/>
                <w:sz w:val="24"/>
                <w:szCs w:val="24"/>
                <w:lang w:val="kk-KZ" w:eastAsia="ru-RU"/>
              </w:rPr>
              <w:t xml:space="preserve">ть </w:t>
            </w:r>
            <w:r w:rsidRPr="00FA69CD">
              <w:rPr>
                <w:rFonts w:ascii="Times New Roman" w:eastAsia="Times New Roman" w:hAnsi="Times New Roman"/>
                <w:sz w:val="24"/>
                <w:szCs w:val="24"/>
                <w:lang w:eastAsia="ru-RU"/>
              </w:rPr>
              <w:t xml:space="preserve">   использовать систему знаний финансового учета для разработки и обоснования учетной политики организации;</w:t>
            </w:r>
          </w:p>
          <w:p w:rsidR="002B1910" w:rsidRPr="00FA69CD" w:rsidRDefault="002B1910" w:rsidP="002B1910">
            <w:pPr>
              <w:spacing w:after="0" w:line="240" w:lineRule="auto"/>
              <w:jc w:val="both"/>
              <w:rPr>
                <w:rFonts w:ascii="Times New Roman" w:eastAsia="Times New Roman" w:hAnsi="Times New Roman"/>
                <w:sz w:val="24"/>
                <w:szCs w:val="24"/>
                <w:lang w:eastAsia="ru-RU"/>
              </w:rPr>
            </w:pPr>
            <w:r w:rsidRPr="00FA69CD">
              <w:rPr>
                <w:rFonts w:ascii="Times New Roman" w:eastAsia="Times New Roman" w:hAnsi="Times New Roman"/>
                <w:b/>
                <w:bCs/>
                <w:spacing w:val="-2"/>
                <w:sz w:val="24"/>
                <w:szCs w:val="24"/>
                <w:lang w:eastAsia="ru-RU"/>
              </w:rPr>
              <w:t>- владе</w:t>
            </w:r>
            <w:r w:rsidRPr="00FA69CD">
              <w:rPr>
                <w:rFonts w:ascii="Times New Roman" w:eastAsia="Times New Roman" w:hAnsi="Times New Roman"/>
                <w:b/>
                <w:bCs/>
                <w:spacing w:val="-2"/>
                <w:sz w:val="24"/>
                <w:szCs w:val="24"/>
                <w:lang w:val="kk-KZ" w:eastAsia="ru-RU"/>
              </w:rPr>
              <w:t xml:space="preserve">ть навыками </w:t>
            </w:r>
            <w:r w:rsidRPr="00FA69CD">
              <w:rPr>
                <w:rFonts w:ascii="Times New Roman" w:eastAsia="Times New Roman" w:hAnsi="Times New Roman"/>
                <w:sz w:val="24"/>
                <w:szCs w:val="24"/>
                <w:lang w:eastAsia="ru-RU"/>
              </w:rPr>
              <w:t>отражения в учете и отчетности хозяйственных операций фактов и событий хозяйственной деятельности.</w:t>
            </w:r>
          </w:p>
          <w:p w:rsidR="002B1910" w:rsidRPr="00FA69CD" w:rsidRDefault="002B1910" w:rsidP="002B1910">
            <w:pPr>
              <w:spacing w:after="0" w:line="240" w:lineRule="auto"/>
              <w:jc w:val="both"/>
              <w:rPr>
                <w:rFonts w:ascii="Times New Roman" w:eastAsia="Times New Roman" w:hAnsi="Times New Roman"/>
                <w:sz w:val="24"/>
                <w:szCs w:val="24"/>
                <w:lang w:eastAsia="ru-RU"/>
              </w:rPr>
            </w:pPr>
            <w:r w:rsidRPr="00FA69CD">
              <w:rPr>
                <w:rFonts w:ascii="Times New Roman" w:eastAsia="Times New Roman" w:hAnsi="Times New Roman"/>
                <w:sz w:val="24"/>
                <w:szCs w:val="24"/>
                <w:lang w:eastAsia="ru-RU"/>
              </w:rPr>
              <w:t xml:space="preserve">- </w:t>
            </w:r>
            <w:r w:rsidRPr="00FA69CD">
              <w:rPr>
                <w:rFonts w:ascii="Times New Roman" w:eastAsia="Times New Roman" w:hAnsi="Times New Roman"/>
                <w:b/>
                <w:sz w:val="24"/>
                <w:szCs w:val="24"/>
                <w:lang w:eastAsia="ru-RU"/>
              </w:rPr>
              <w:t>быть компетентным</w:t>
            </w:r>
            <w:r w:rsidRPr="00FA69CD">
              <w:rPr>
                <w:rFonts w:ascii="Times New Roman" w:eastAsia="Times New Roman" w:hAnsi="Times New Roman"/>
                <w:sz w:val="24"/>
                <w:szCs w:val="24"/>
                <w:lang w:eastAsia="ru-RU"/>
              </w:rPr>
              <w:t xml:space="preserve"> составлять финансовую отчетность, обеспечивая ее соответствие установленной форме и достоверность информации, разрабатывать инструктивные указания и другие нормативные документы по вопросам учета, контроля и анализа финансово-хозяйственной деятельности организации;</w:t>
            </w:r>
          </w:p>
        </w:tc>
      </w:tr>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sz w:val="24"/>
                <w:szCs w:val="24"/>
                <w:lang w:eastAsia="ru-RU"/>
              </w:rPr>
            </w:pPr>
            <w:r w:rsidRPr="00FA69CD">
              <w:rPr>
                <w:rFonts w:ascii="Times New Roman" w:eastAsia="Times New Roman" w:hAnsi="Times New Roman"/>
                <w:sz w:val="24"/>
                <w:szCs w:val="24"/>
                <w:lang w:eastAsia="ru-RU"/>
              </w:rPr>
              <w:t>Форма итогового контроля</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sz w:val="24"/>
                <w:szCs w:val="24"/>
                <w:lang w:eastAsia="ru-RU"/>
              </w:rPr>
            </w:pPr>
            <w:r w:rsidRPr="00FA69CD">
              <w:rPr>
                <w:rFonts w:ascii="Times New Roman" w:eastAsia="Times New Roman" w:hAnsi="Times New Roman"/>
                <w:sz w:val="24"/>
                <w:szCs w:val="24"/>
                <w:lang w:eastAsia="ru-RU"/>
              </w:rPr>
              <w:t xml:space="preserve">Экзамен </w:t>
            </w:r>
          </w:p>
        </w:tc>
      </w:tr>
      <w:tr w:rsidR="002B1910"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sz w:val="24"/>
                <w:szCs w:val="24"/>
                <w:lang w:eastAsia="ru-RU"/>
              </w:rPr>
            </w:pPr>
            <w:r w:rsidRPr="00FA69CD">
              <w:rPr>
                <w:rFonts w:ascii="Times New Roman" w:eastAsia="Times New Roman" w:hAnsi="Times New Roman"/>
                <w:sz w:val="24"/>
                <w:szCs w:val="24"/>
                <w:lang w:eastAsia="ru-RU"/>
              </w:rPr>
              <w:t xml:space="preserve">Продолжительность </w:t>
            </w:r>
          </w:p>
        </w:tc>
        <w:tc>
          <w:tcPr>
            <w:tcW w:w="6237" w:type="dxa"/>
            <w:tcBorders>
              <w:top w:val="single" w:sz="4" w:space="0" w:color="000000"/>
              <w:left w:val="single" w:sz="4" w:space="0" w:color="000000"/>
              <w:bottom w:val="single" w:sz="4" w:space="0" w:color="000000"/>
              <w:right w:val="single" w:sz="4" w:space="0" w:color="000000"/>
            </w:tcBorders>
            <w:hideMark/>
          </w:tcPr>
          <w:p w:rsidR="002B1910" w:rsidRPr="00FA69CD" w:rsidRDefault="002B1910" w:rsidP="002B1910">
            <w:pPr>
              <w:spacing w:after="0" w:line="240" w:lineRule="auto"/>
              <w:jc w:val="both"/>
              <w:rPr>
                <w:rFonts w:ascii="Times New Roman" w:eastAsia="Times New Roman" w:hAnsi="Times New Roman"/>
                <w:sz w:val="24"/>
                <w:szCs w:val="24"/>
                <w:lang w:eastAsia="ru-RU"/>
              </w:rPr>
            </w:pPr>
            <w:r w:rsidRPr="00FA69CD">
              <w:rPr>
                <w:rFonts w:ascii="Times New Roman" w:eastAsia="Times New Roman" w:hAnsi="Times New Roman"/>
                <w:sz w:val="24"/>
                <w:szCs w:val="24"/>
                <w:lang w:eastAsia="ru-RU"/>
              </w:rPr>
              <w:t xml:space="preserve">1 </w:t>
            </w:r>
            <w:r w:rsidRPr="00FA69CD">
              <w:rPr>
                <w:rFonts w:ascii="Times New Roman" w:eastAsia="Times New Roman" w:hAnsi="Times New Roman"/>
                <w:sz w:val="24"/>
                <w:szCs w:val="24"/>
                <w:lang w:val="kk-KZ" w:eastAsia="ru-RU"/>
              </w:rPr>
              <w:t xml:space="preserve">академический период </w:t>
            </w:r>
            <w:r w:rsidRPr="00FA69CD">
              <w:rPr>
                <w:rFonts w:ascii="Times New Roman" w:eastAsia="Times New Roman" w:hAnsi="Times New Roman"/>
                <w:sz w:val="24"/>
                <w:szCs w:val="24"/>
                <w:lang w:eastAsia="ru-RU"/>
              </w:rPr>
              <w:t xml:space="preserve"> (</w:t>
            </w:r>
            <w:r w:rsidRPr="00FA69CD">
              <w:rPr>
                <w:rFonts w:ascii="Times New Roman" w:eastAsia="Times New Roman" w:hAnsi="Times New Roman"/>
                <w:sz w:val="24"/>
                <w:szCs w:val="24"/>
                <w:lang w:val="kk-KZ" w:eastAsia="ru-RU"/>
              </w:rPr>
              <w:t>15</w:t>
            </w:r>
            <w:r w:rsidRPr="00FA69CD">
              <w:rPr>
                <w:rFonts w:ascii="Times New Roman" w:eastAsia="Times New Roman" w:hAnsi="Times New Roman"/>
                <w:sz w:val="24"/>
                <w:szCs w:val="24"/>
                <w:lang w:eastAsia="ru-RU"/>
              </w:rPr>
              <w:t xml:space="preserve"> недель)</w:t>
            </w:r>
          </w:p>
        </w:tc>
      </w:tr>
      <w:tr w:rsidR="00D56353" w:rsidRPr="00FA69CD" w:rsidTr="002B1910">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D56353" w:rsidRPr="00FA69CD" w:rsidRDefault="00D56353" w:rsidP="002B1910">
            <w:pPr>
              <w:spacing w:after="0" w:line="240" w:lineRule="auto"/>
              <w:jc w:val="both"/>
              <w:rPr>
                <w:rFonts w:ascii="Times New Roman" w:eastAsia="Times New Roman" w:hAnsi="Times New Roman"/>
                <w:sz w:val="24"/>
                <w:szCs w:val="24"/>
                <w:lang w:val="kk-KZ" w:eastAsia="ru-RU"/>
              </w:rPr>
            </w:pPr>
            <w:r w:rsidRPr="00FA69CD">
              <w:rPr>
                <w:rFonts w:ascii="Times New Roman" w:eastAsia="Times New Roman" w:hAnsi="Times New Roman"/>
                <w:sz w:val="24"/>
                <w:szCs w:val="24"/>
                <w:lang w:val="kk-KZ" w:eastAsia="ru-RU"/>
              </w:rPr>
              <w:t>Список литературы</w:t>
            </w:r>
          </w:p>
        </w:tc>
        <w:tc>
          <w:tcPr>
            <w:tcW w:w="6237" w:type="dxa"/>
            <w:tcBorders>
              <w:top w:val="single" w:sz="4" w:space="0" w:color="000000"/>
              <w:left w:val="single" w:sz="4" w:space="0" w:color="000000"/>
              <w:bottom w:val="single" w:sz="4" w:space="0" w:color="000000"/>
              <w:right w:val="single" w:sz="4" w:space="0" w:color="000000"/>
            </w:tcBorders>
            <w:hideMark/>
          </w:tcPr>
          <w:p w:rsidR="00D56353" w:rsidRPr="00FA69CD" w:rsidRDefault="00D56353" w:rsidP="00892DBE">
            <w:pPr>
              <w:tabs>
                <w:tab w:val="left" w:pos="317"/>
              </w:tabs>
              <w:jc w:val="center"/>
              <w:rPr>
                <w:rFonts w:ascii="Times New Roman" w:hAnsi="Times New Roman"/>
                <w:color w:val="000000"/>
                <w:sz w:val="24"/>
                <w:szCs w:val="24"/>
                <w:lang w:val="kk-KZ"/>
              </w:rPr>
            </w:pPr>
            <w:r w:rsidRPr="00FA69CD">
              <w:rPr>
                <w:rFonts w:ascii="Times New Roman" w:hAnsi="Times New Roman"/>
                <w:color w:val="000000"/>
                <w:sz w:val="24"/>
                <w:szCs w:val="24"/>
                <w:lang w:val="kk-KZ"/>
              </w:rPr>
              <w:t>Основная литература:</w:t>
            </w:r>
          </w:p>
          <w:p w:rsidR="00D56353" w:rsidRPr="00FA69CD" w:rsidRDefault="00D56353" w:rsidP="00D7500A">
            <w:pPr>
              <w:numPr>
                <w:ilvl w:val="0"/>
                <w:numId w:val="25"/>
              </w:numPr>
              <w:shd w:val="clear" w:color="auto" w:fill="FFFFFF"/>
              <w:autoSpaceDE w:val="0"/>
              <w:autoSpaceDN w:val="0"/>
              <w:adjustRightInd w:val="0"/>
              <w:spacing w:after="0" w:line="240" w:lineRule="auto"/>
              <w:ind w:left="318" w:hanging="318"/>
              <w:jc w:val="both"/>
              <w:rPr>
                <w:rFonts w:ascii="Times New Roman" w:eastAsia="Times New Roman" w:hAnsi="Times New Roman"/>
                <w:sz w:val="24"/>
                <w:szCs w:val="24"/>
                <w:lang w:eastAsia="ru-RU"/>
              </w:rPr>
            </w:pPr>
            <w:r w:rsidRPr="00FA69CD">
              <w:rPr>
                <w:rFonts w:ascii="Times New Roman" w:eastAsia="Times New Roman" w:hAnsi="Times New Roman"/>
                <w:noProof/>
                <w:color w:val="000000"/>
                <w:sz w:val="24"/>
                <w:szCs w:val="24"/>
                <w:lang w:eastAsia="ru-RU"/>
              </w:rPr>
              <w:lastRenderedPageBreak/>
              <w:t>Международные стандарты финансовой отчетности. М.: Аскери, 2012.</w:t>
            </w:r>
          </w:p>
          <w:p w:rsidR="00D56353" w:rsidRPr="00227C2A" w:rsidRDefault="00D56353" w:rsidP="00D7500A">
            <w:pPr>
              <w:pStyle w:val="a4"/>
              <w:numPr>
                <w:ilvl w:val="0"/>
                <w:numId w:val="25"/>
              </w:numPr>
              <w:autoSpaceDE w:val="0"/>
              <w:autoSpaceDN w:val="0"/>
              <w:adjustRightInd w:val="0"/>
              <w:spacing w:after="0" w:line="240" w:lineRule="auto"/>
              <w:ind w:left="318" w:hanging="318"/>
              <w:jc w:val="both"/>
              <w:rPr>
                <w:rFonts w:ascii="Times New Roman" w:hAnsi="Times New Roman" w:cs="Times New Roman"/>
                <w:sz w:val="24"/>
                <w:szCs w:val="24"/>
                <w:lang w:val="kk-KZ"/>
              </w:rPr>
            </w:pPr>
            <w:r w:rsidRPr="00227C2A">
              <w:rPr>
                <w:rFonts w:ascii="Times New Roman" w:hAnsi="Times New Roman" w:cs="Times New Roman"/>
                <w:bCs/>
                <w:color w:val="212529"/>
                <w:sz w:val="24"/>
                <w:szCs w:val="24"/>
                <w:shd w:val="clear" w:color="auto" w:fill="FFFFFF"/>
                <w:lang w:val="kk-KZ"/>
              </w:rPr>
              <w:t xml:space="preserve">Абилгазиева, Ж.Е. и др. </w:t>
            </w:r>
            <w:r w:rsidRPr="00227C2A">
              <w:rPr>
                <w:rFonts w:ascii="Times New Roman" w:hAnsi="Times New Roman" w:cs="Times New Roman"/>
                <w:color w:val="212529"/>
                <w:sz w:val="24"/>
                <w:szCs w:val="24"/>
                <w:shd w:val="clear" w:color="auto" w:fill="FFFFFF"/>
                <w:lang w:val="kk-KZ"/>
              </w:rPr>
              <w:t>Финансовый учет (продвинутый) : Учебное пособие. / Ж.Е. Абилгазиева, М.Р. Сергазиева, А.Б. Оразбаева; Университет "Мирас". - Шымкент: Әлем, 2019. - 132 c. - ISBN 978-9965-32-669-1.</w:t>
            </w:r>
            <w:r w:rsidRPr="00227C2A">
              <w:rPr>
                <w:rFonts w:ascii="Times New Roman" w:hAnsi="Times New Roman" w:cs="Times New Roman"/>
                <w:sz w:val="24"/>
                <w:szCs w:val="24"/>
              </w:rPr>
              <w:t xml:space="preserve"> БД РМЭБ</w:t>
            </w:r>
            <w:r w:rsidRPr="00227C2A">
              <w:rPr>
                <w:rFonts w:ascii="Times New Roman" w:hAnsi="Times New Roman" w:cs="Times New Roman"/>
                <w:sz w:val="24"/>
                <w:szCs w:val="24"/>
                <w:lang w:val="kk-KZ"/>
              </w:rPr>
              <w:t xml:space="preserve"> </w:t>
            </w:r>
            <w:hyperlink r:id="rId21" w:history="1">
              <w:r w:rsidRPr="00227C2A">
                <w:rPr>
                  <w:rStyle w:val="a7"/>
                  <w:rFonts w:ascii="Times New Roman" w:hAnsi="Times New Roman" w:cs="Times New Roman"/>
                  <w:sz w:val="24"/>
                  <w:szCs w:val="24"/>
                  <w:lang w:val="kk-KZ"/>
                </w:rPr>
                <w:t>http://rmebrk.kz/search/?search=%</w:t>
              </w:r>
            </w:hyperlink>
          </w:p>
          <w:p w:rsidR="00D56353" w:rsidRPr="00227C2A" w:rsidRDefault="00D56353" w:rsidP="00D7500A">
            <w:pPr>
              <w:pStyle w:val="a4"/>
              <w:numPr>
                <w:ilvl w:val="0"/>
                <w:numId w:val="25"/>
              </w:numPr>
              <w:autoSpaceDE w:val="0"/>
              <w:autoSpaceDN w:val="0"/>
              <w:adjustRightInd w:val="0"/>
              <w:spacing w:after="0" w:line="240" w:lineRule="auto"/>
              <w:ind w:left="318" w:hanging="318"/>
              <w:jc w:val="both"/>
              <w:rPr>
                <w:rFonts w:ascii="Times New Roman" w:hAnsi="Times New Roman" w:cs="Times New Roman"/>
                <w:sz w:val="24"/>
                <w:szCs w:val="24"/>
                <w:lang w:val="kk-KZ"/>
              </w:rPr>
            </w:pPr>
            <w:r w:rsidRPr="00227C2A">
              <w:rPr>
                <w:rFonts w:ascii="Times New Roman" w:hAnsi="Times New Roman" w:cs="Times New Roman"/>
                <w:bCs/>
                <w:color w:val="212529"/>
                <w:sz w:val="24"/>
                <w:szCs w:val="24"/>
                <w:shd w:val="clear" w:color="auto" w:fill="FFFFFF"/>
              </w:rPr>
              <w:t>Тулешова, Г.К. и др.</w:t>
            </w:r>
            <w:r w:rsidRPr="00227C2A">
              <w:rPr>
                <w:rFonts w:ascii="Times New Roman" w:hAnsi="Times New Roman" w:cs="Times New Roman"/>
                <w:bCs/>
                <w:color w:val="212529"/>
                <w:sz w:val="24"/>
                <w:szCs w:val="24"/>
                <w:shd w:val="clear" w:color="auto" w:fill="FFFFFF"/>
                <w:lang w:val="kk-KZ"/>
              </w:rPr>
              <w:t xml:space="preserve"> </w:t>
            </w:r>
            <w:r w:rsidRPr="00227C2A">
              <w:rPr>
                <w:rFonts w:ascii="Times New Roman" w:hAnsi="Times New Roman" w:cs="Times New Roman"/>
                <w:color w:val="212529"/>
                <w:sz w:val="24"/>
                <w:szCs w:val="24"/>
                <w:shd w:val="clear" w:color="auto" w:fill="FFFFFF"/>
                <w:lang w:val="kk-KZ"/>
              </w:rPr>
              <w:t>Продвинутый финансовый учет : Учебное пособие. / Г.К. Тулешова, Б.Ж. Аким</w:t>
            </w:r>
            <w:r w:rsidRPr="00227C2A">
              <w:rPr>
                <w:rFonts w:ascii="Times New Roman" w:hAnsi="Times New Roman" w:cs="Times New Roman"/>
                <w:color w:val="212529"/>
                <w:sz w:val="24"/>
                <w:szCs w:val="24"/>
                <w:shd w:val="clear" w:color="auto" w:fill="FFFFFF"/>
              </w:rPr>
              <w:t>ова, С.С. Сапарбаева. - Алматы: Экономика, 2016. - 232 c. - ISBN 978-601-225-889-9.</w:t>
            </w:r>
            <w:r w:rsidRPr="00227C2A">
              <w:rPr>
                <w:rFonts w:ascii="Times New Roman" w:hAnsi="Times New Roman" w:cs="Times New Roman"/>
                <w:color w:val="212529"/>
                <w:sz w:val="24"/>
                <w:szCs w:val="24"/>
                <w:shd w:val="clear" w:color="auto" w:fill="FFFFFF"/>
                <w:lang w:val="kk-KZ"/>
              </w:rPr>
              <w:t xml:space="preserve"> </w:t>
            </w:r>
            <w:r w:rsidRPr="00227C2A">
              <w:rPr>
                <w:rFonts w:ascii="Times New Roman" w:hAnsi="Times New Roman" w:cs="Times New Roman"/>
                <w:sz w:val="24"/>
                <w:szCs w:val="24"/>
              </w:rPr>
              <w:t>БД РМЭБ</w:t>
            </w:r>
            <w:r w:rsidRPr="00227C2A">
              <w:rPr>
                <w:rFonts w:ascii="Times New Roman" w:hAnsi="Times New Roman" w:cs="Times New Roman"/>
                <w:sz w:val="24"/>
                <w:szCs w:val="24"/>
                <w:lang w:val="kk-KZ"/>
              </w:rPr>
              <w:t xml:space="preserve"> </w:t>
            </w:r>
            <w:hyperlink r:id="rId22" w:history="1">
              <w:r w:rsidRPr="00227C2A">
                <w:rPr>
                  <w:rStyle w:val="a7"/>
                  <w:rFonts w:ascii="Times New Roman" w:hAnsi="Times New Roman" w:cs="Times New Roman"/>
                  <w:sz w:val="24"/>
                  <w:szCs w:val="24"/>
                  <w:lang w:val="kk-KZ"/>
                </w:rPr>
                <w:t>http://rmebrk.kz/search/?search=%</w:t>
              </w:r>
            </w:hyperlink>
          </w:p>
          <w:p w:rsidR="00D56353" w:rsidRPr="00227C2A" w:rsidRDefault="00D56353" w:rsidP="00D7500A">
            <w:pPr>
              <w:numPr>
                <w:ilvl w:val="0"/>
                <w:numId w:val="25"/>
              </w:numPr>
              <w:spacing w:after="0" w:line="240" w:lineRule="auto"/>
              <w:ind w:left="318" w:hanging="318"/>
              <w:contextualSpacing/>
              <w:jc w:val="both"/>
              <w:rPr>
                <w:rFonts w:ascii="Times New Roman" w:eastAsia="Times New Roman" w:hAnsi="Times New Roman"/>
                <w:sz w:val="24"/>
                <w:szCs w:val="24"/>
                <w:lang w:val="kk-KZ"/>
              </w:rPr>
            </w:pPr>
            <w:r w:rsidRPr="00227C2A">
              <w:rPr>
                <w:rFonts w:ascii="Times New Roman" w:hAnsi="Times New Roman"/>
                <w:sz w:val="24"/>
                <w:szCs w:val="24"/>
              </w:rPr>
              <w:t>А</w:t>
            </w:r>
            <w:r w:rsidRPr="00227C2A">
              <w:rPr>
                <w:rFonts w:ascii="Times New Roman" w:hAnsi="Times New Roman"/>
                <w:sz w:val="24"/>
                <w:szCs w:val="24"/>
                <w:lang w:val="en-US"/>
              </w:rPr>
              <w:t xml:space="preserve"> Practical Guide to Investment Management, Trading and Financial Engineering / Chris K. K., 2023. - 189 c.</w:t>
            </w:r>
            <w:r w:rsidRPr="00227C2A">
              <w:rPr>
                <w:rFonts w:ascii="Times New Roman" w:hAnsi="Times New Roman"/>
                <w:color w:val="0000CC"/>
                <w:sz w:val="24"/>
                <w:szCs w:val="24"/>
                <w:lang w:val="en-US"/>
              </w:rPr>
              <w:t xml:space="preserve"> </w:t>
            </w:r>
            <w:hyperlink r:id="rId23" w:history="1">
              <w:r w:rsidRPr="00227C2A">
                <w:rPr>
                  <w:rStyle w:val="a7"/>
                  <w:rFonts w:ascii="Times New Roman" w:hAnsi="Times New Roman"/>
                  <w:sz w:val="24"/>
                  <w:szCs w:val="24"/>
                  <w:lang w:val="en-US"/>
                </w:rPr>
                <w:t>https://kaznaru.elib.kz/ru/search/read_book/9217/</w:t>
              </w:r>
            </w:hyperlink>
          </w:p>
          <w:p w:rsidR="00D56353" w:rsidRPr="00FA69CD" w:rsidRDefault="00D56353" w:rsidP="00D7500A">
            <w:pPr>
              <w:numPr>
                <w:ilvl w:val="0"/>
                <w:numId w:val="25"/>
              </w:numPr>
              <w:shd w:val="clear" w:color="auto" w:fill="FFFFFF"/>
              <w:autoSpaceDE w:val="0"/>
              <w:autoSpaceDN w:val="0"/>
              <w:adjustRightInd w:val="0"/>
              <w:spacing w:after="0" w:line="240" w:lineRule="auto"/>
              <w:ind w:left="318" w:hanging="318"/>
              <w:jc w:val="both"/>
              <w:rPr>
                <w:rFonts w:ascii="Times New Roman" w:eastAsia="Times New Roman" w:hAnsi="Times New Roman"/>
                <w:sz w:val="24"/>
                <w:szCs w:val="24"/>
                <w:lang w:val="kk-KZ" w:eastAsia="ru-RU"/>
              </w:rPr>
            </w:pPr>
            <w:r w:rsidRPr="00FA69CD">
              <w:rPr>
                <w:rFonts w:ascii="Times New Roman" w:hAnsi="Times New Roman"/>
                <w:bCs/>
                <w:sz w:val="24"/>
                <w:szCs w:val="24"/>
              </w:rPr>
              <w:t>Толпаков, Ж.С. Финансовый учет</w:t>
            </w:r>
            <w:r w:rsidRPr="00FA69CD">
              <w:rPr>
                <w:rFonts w:ascii="Times New Roman" w:hAnsi="Times New Roman"/>
                <w:sz w:val="24"/>
                <w:szCs w:val="24"/>
              </w:rPr>
              <w:t> [Текст]. Т.1: учебник / Ж.С. Толпаков; Рекомендовано Министерством образования и науки Республики Казахстан в качестве учебника для студентов высших учебных заведений, обучающихся по специальности&lt;Учет и аудит&gt;.- Караганда: ТОО&lt; Карагинд</w:t>
            </w:r>
            <w:r w:rsidRPr="00FA69CD">
              <w:rPr>
                <w:rFonts w:ascii="Times New Roman" w:hAnsi="Times New Roman"/>
                <w:sz w:val="24"/>
                <w:szCs w:val="24"/>
                <w:lang w:val="kk-KZ"/>
              </w:rPr>
              <w:t>.</w:t>
            </w:r>
            <w:r w:rsidRPr="00FA69CD">
              <w:rPr>
                <w:rFonts w:ascii="Times New Roman" w:hAnsi="Times New Roman"/>
                <w:sz w:val="24"/>
                <w:szCs w:val="24"/>
              </w:rPr>
              <w:t xml:space="preserve"> Полиграфия&gt;, 2013.- 508 с.</w:t>
            </w:r>
          </w:p>
          <w:p w:rsidR="00D56353" w:rsidRPr="00FA69CD" w:rsidRDefault="00D56353" w:rsidP="00D7500A">
            <w:pPr>
              <w:numPr>
                <w:ilvl w:val="0"/>
                <w:numId w:val="25"/>
              </w:numPr>
              <w:shd w:val="clear" w:color="auto" w:fill="FFFFFF"/>
              <w:autoSpaceDE w:val="0"/>
              <w:autoSpaceDN w:val="0"/>
              <w:adjustRightInd w:val="0"/>
              <w:spacing w:after="0" w:line="240" w:lineRule="auto"/>
              <w:ind w:left="318" w:hanging="318"/>
              <w:jc w:val="both"/>
              <w:rPr>
                <w:rFonts w:ascii="Times New Roman" w:eastAsia="Times New Roman" w:hAnsi="Times New Roman"/>
                <w:sz w:val="24"/>
                <w:szCs w:val="24"/>
                <w:lang w:eastAsia="ru-RU"/>
              </w:rPr>
            </w:pPr>
            <w:r w:rsidRPr="00FA69CD">
              <w:rPr>
                <w:rFonts w:ascii="Times New Roman" w:hAnsi="Times New Roman"/>
                <w:bCs/>
                <w:sz w:val="24"/>
                <w:szCs w:val="24"/>
              </w:rPr>
              <w:t>Толпаков, Ж.С. Финансовый учет</w:t>
            </w:r>
            <w:r w:rsidRPr="00FA69CD">
              <w:rPr>
                <w:rFonts w:ascii="Times New Roman" w:hAnsi="Times New Roman"/>
                <w:sz w:val="24"/>
                <w:szCs w:val="24"/>
              </w:rPr>
              <w:t> [Текст]. Т.1: учебник / Ж.С. Толпаков; Рекомендовано Министерством образования и науки Республики Казахстан в качестве учебника для студентов высших учебных заведений, обучающихся по специальности</w:t>
            </w:r>
            <w:r w:rsidRPr="00FA69CD">
              <w:rPr>
                <w:rFonts w:ascii="Times New Roman" w:hAnsi="Times New Roman"/>
                <w:sz w:val="24"/>
                <w:szCs w:val="24"/>
                <w:lang w:val="kk-KZ"/>
              </w:rPr>
              <w:t xml:space="preserve"> «</w:t>
            </w:r>
            <w:r w:rsidRPr="00FA69CD">
              <w:rPr>
                <w:rFonts w:ascii="Times New Roman" w:hAnsi="Times New Roman"/>
                <w:sz w:val="24"/>
                <w:szCs w:val="24"/>
              </w:rPr>
              <w:t>Учет и аудит</w:t>
            </w:r>
            <w:r w:rsidRPr="00FA69CD">
              <w:rPr>
                <w:rFonts w:ascii="Times New Roman" w:hAnsi="Times New Roman"/>
                <w:sz w:val="24"/>
                <w:szCs w:val="24"/>
                <w:lang w:val="kk-KZ"/>
              </w:rPr>
              <w:t>»</w:t>
            </w:r>
            <w:r w:rsidRPr="00FA69CD">
              <w:rPr>
                <w:rFonts w:ascii="Times New Roman" w:hAnsi="Times New Roman"/>
                <w:sz w:val="24"/>
                <w:szCs w:val="24"/>
              </w:rPr>
              <w:t>, 2013.- 508 с.</w:t>
            </w:r>
          </w:p>
          <w:p w:rsidR="00D56353" w:rsidRPr="00D56353" w:rsidRDefault="00D56353" w:rsidP="00892DBE">
            <w:pPr>
              <w:tabs>
                <w:tab w:val="num" w:pos="34"/>
              </w:tabs>
              <w:autoSpaceDE w:val="0"/>
              <w:autoSpaceDN w:val="0"/>
              <w:adjustRightInd w:val="0"/>
              <w:spacing w:after="0" w:line="240" w:lineRule="auto"/>
              <w:jc w:val="center"/>
              <w:rPr>
                <w:rFonts w:ascii="Times New Roman" w:hAnsi="Times New Roman"/>
                <w:color w:val="000000"/>
                <w:sz w:val="24"/>
                <w:szCs w:val="24"/>
                <w:lang w:val="en-US"/>
              </w:rPr>
            </w:pPr>
            <w:r w:rsidRPr="00D56353">
              <w:rPr>
                <w:rFonts w:ascii="Times New Roman" w:hAnsi="Times New Roman"/>
                <w:color w:val="000000"/>
                <w:sz w:val="24"/>
                <w:szCs w:val="24"/>
              </w:rPr>
              <w:t>Дополнительная</w:t>
            </w:r>
            <w:r w:rsidRPr="00D56353">
              <w:rPr>
                <w:rFonts w:ascii="Times New Roman" w:hAnsi="Times New Roman"/>
                <w:color w:val="000000"/>
                <w:sz w:val="24"/>
                <w:szCs w:val="24"/>
                <w:lang w:val="en-US"/>
              </w:rPr>
              <w:t xml:space="preserve"> </w:t>
            </w:r>
            <w:r w:rsidRPr="00D56353">
              <w:rPr>
                <w:rFonts w:ascii="Times New Roman" w:hAnsi="Times New Roman"/>
                <w:color w:val="000000"/>
                <w:sz w:val="24"/>
                <w:szCs w:val="24"/>
              </w:rPr>
              <w:t>литература</w:t>
            </w:r>
            <w:r w:rsidRPr="00D56353">
              <w:rPr>
                <w:rFonts w:ascii="Times New Roman" w:hAnsi="Times New Roman"/>
                <w:color w:val="000000"/>
                <w:sz w:val="24"/>
                <w:szCs w:val="24"/>
                <w:lang w:val="en-US"/>
              </w:rPr>
              <w:t>:</w:t>
            </w:r>
          </w:p>
          <w:p w:rsidR="00D56353" w:rsidRPr="00FA7227" w:rsidRDefault="00D56353" w:rsidP="00D7500A">
            <w:pPr>
              <w:numPr>
                <w:ilvl w:val="0"/>
                <w:numId w:val="25"/>
              </w:numPr>
              <w:shd w:val="clear" w:color="auto" w:fill="FFFFFF"/>
              <w:autoSpaceDE w:val="0"/>
              <w:autoSpaceDN w:val="0"/>
              <w:adjustRightInd w:val="0"/>
              <w:spacing w:after="0" w:line="240" w:lineRule="auto"/>
              <w:jc w:val="both"/>
              <w:rPr>
                <w:rFonts w:ascii="Times New Roman" w:eastAsia="Times New Roman" w:hAnsi="Times New Roman"/>
                <w:sz w:val="24"/>
                <w:szCs w:val="24"/>
                <w:lang w:val="kk-KZ" w:eastAsia="ru-RU"/>
              </w:rPr>
            </w:pPr>
            <w:r w:rsidRPr="00FA69CD">
              <w:rPr>
                <w:rFonts w:ascii="Times New Roman" w:eastAsia="Times New Roman" w:hAnsi="Times New Roman"/>
                <w:noProof/>
                <w:color w:val="000000"/>
                <w:sz w:val="24"/>
                <w:szCs w:val="24"/>
                <w:lang w:val="kk-KZ" w:eastAsia="ru-RU"/>
              </w:rPr>
              <w:t>Закон РК «О бухгалтерском учете и финансовой отчетности»,  2007.</w:t>
            </w:r>
          </w:p>
        </w:tc>
      </w:tr>
    </w:tbl>
    <w:p w:rsidR="002B1910" w:rsidRDefault="002B1910" w:rsidP="002B1910">
      <w:pPr>
        <w:spacing w:after="0" w:line="240" w:lineRule="auto"/>
        <w:jc w:val="center"/>
        <w:rPr>
          <w:rFonts w:ascii="Times New Roman" w:eastAsia="Times New Roman" w:hAnsi="Times New Roman"/>
          <w:b/>
          <w:color w:val="000000"/>
          <w:sz w:val="24"/>
          <w:szCs w:val="24"/>
          <w:lang w:val="kk-KZ" w:eastAsia="ru-RU"/>
        </w:rPr>
      </w:pP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61"/>
        <w:gridCol w:w="6237"/>
      </w:tblGrid>
      <w:tr w:rsidR="00A06A62" w:rsidRPr="00FA69CD" w:rsidTr="00A06A62">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A06A62" w:rsidRPr="00FA69CD" w:rsidRDefault="00A06A62" w:rsidP="00FF7142">
            <w:pPr>
              <w:spacing w:after="0" w:line="240" w:lineRule="auto"/>
              <w:ind w:right="-249"/>
              <w:rPr>
                <w:rFonts w:ascii="Times New Roman" w:hAnsi="Times New Roman"/>
                <w:b/>
                <w:sz w:val="24"/>
                <w:szCs w:val="24"/>
                <w:lang w:val="kk-KZ"/>
              </w:rPr>
            </w:pPr>
            <w:r w:rsidRPr="00FA69CD">
              <w:rPr>
                <w:rFonts w:ascii="Times New Roman" w:hAnsi="Times New Roman"/>
                <w:b/>
                <w:sz w:val="24"/>
                <w:szCs w:val="24"/>
                <w:lang w:val="kk-KZ"/>
              </w:rPr>
              <w:t xml:space="preserve">Код и название дисциплины </w:t>
            </w:r>
          </w:p>
        </w:tc>
        <w:tc>
          <w:tcPr>
            <w:tcW w:w="6237" w:type="dxa"/>
            <w:tcBorders>
              <w:top w:val="single" w:sz="4" w:space="0" w:color="000000"/>
              <w:left w:val="single" w:sz="4" w:space="0" w:color="000000"/>
              <w:bottom w:val="single" w:sz="4" w:space="0" w:color="000000"/>
              <w:right w:val="single" w:sz="4" w:space="0" w:color="000000"/>
            </w:tcBorders>
          </w:tcPr>
          <w:p w:rsidR="00A06A62" w:rsidRPr="00FA69CD" w:rsidRDefault="00A06A62" w:rsidP="00A06A62">
            <w:pPr>
              <w:spacing w:after="0" w:line="240" w:lineRule="auto"/>
              <w:jc w:val="both"/>
              <w:rPr>
                <w:rFonts w:ascii="Times New Roman" w:eastAsia="Times New Roman" w:hAnsi="Times New Roman"/>
                <w:b/>
                <w:sz w:val="24"/>
                <w:szCs w:val="24"/>
                <w:lang w:val="kk-KZ" w:eastAsia="ru-RU"/>
              </w:rPr>
            </w:pPr>
            <w:r w:rsidRPr="00FA69CD">
              <w:rPr>
                <w:rFonts w:ascii="Times New Roman" w:eastAsia="Times New Roman" w:hAnsi="Times New Roman"/>
                <w:b/>
                <w:sz w:val="24"/>
                <w:szCs w:val="24"/>
                <w:lang w:val="kk-KZ" w:eastAsia="ru-RU"/>
              </w:rPr>
              <w:t>ОА</w:t>
            </w:r>
            <w:r w:rsidRPr="00FA69CD">
              <w:rPr>
                <w:rFonts w:ascii="Times New Roman" w:eastAsia="Times New Roman" w:hAnsi="Times New Roman"/>
                <w:b/>
                <w:sz w:val="24"/>
                <w:szCs w:val="24"/>
                <w:lang w:val="en-US" w:eastAsia="ru-RU"/>
              </w:rPr>
              <w:t xml:space="preserve"> </w:t>
            </w:r>
            <w:r>
              <w:rPr>
                <w:rFonts w:ascii="Times New Roman" w:eastAsia="Times New Roman" w:hAnsi="Times New Roman"/>
                <w:b/>
                <w:sz w:val="24"/>
                <w:szCs w:val="24"/>
                <w:lang w:val="kk-KZ" w:eastAsia="ru-RU"/>
              </w:rPr>
              <w:t xml:space="preserve">3217 </w:t>
            </w:r>
            <w:r w:rsidRPr="00FA69CD">
              <w:rPr>
                <w:rFonts w:ascii="Times New Roman" w:eastAsia="Times New Roman" w:hAnsi="Times New Roman"/>
                <w:b/>
                <w:sz w:val="24"/>
                <w:szCs w:val="24"/>
                <w:lang w:val="kk-KZ" w:eastAsia="ru-RU"/>
              </w:rPr>
              <w:t>Основы аудита</w:t>
            </w:r>
            <w:r w:rsidRPr="00FA69CD">
              <w:rPr>
                <w:rFonts w:ascii="Times New Roman" w:eastAsia="Times New Roman" w:hAnsi="Times New Roman"/>
                <w:b/>
                <w:sz w:val="24"/>
                <w:szCs w:val="24"/>
                <w:lang w:val="en-US" w:eastAsia="ru-RU"/>
              </w:rPr>
              <w:t xml:space="preserve">  </w:t>
            </w:r>
          </w:p>
        </w:tc>
      </w:tr>
      <w:tr w:rsidR="00A06A62" w:rsidRPr="008F32B6" w:rsidTr="00A06A62">
        <w:trPr>
          <w:trHeight w:val="276"/>
        </w:trPr>
        <w:tc>
          <w:tcPr>
            <w:tcW w:w="3261" w:type="dxa"/>
            <w:tcBorders>
              <w:top w:val="single" w:sz="4" w:space="0" w:color="000000"/>
              <w:left w:val="single" w:sz="4" w:space="0" w:color="000000"/>
              <w:bottom w:val="single" w:sz="4" w:space="0" w:color="000000"/>
              <w:right w:val="single" w:sz="4" w:space="0" w:color="000000"/>
            </w:tcBorders>
            <w:hideMark/>
          </w:tcPr>
          <w:p w:rsidR="00A06A62" w:rsidRPr="00FA69CD" w:rsidRDefault="00A06A62" w:rsidP="00FF7142">
            <w:pPr>
              <w:spacing w:after="0" w:line="240" w:lineRule="auto"/>
              <w:rPr>
                <w:rFonts w:ascii="Times New Roman" w:hAnsi="Times New Roman"/>
                <w:color w:val="000000" w:themeColor="text1"/>
                <w:sz w:val="24"/>
                <w:szCs w:val="24"/>
                <w:lang w:val="en-US"/>
              </w:rPr>
            </w:pPr>
            <w:r w:rsidRPr="00FA69CD">
              <w:rPr>
                <w:rFonts w:ascii="Times New Roman" w:hAnsi="Times New Roman"/>
                <w:color w:val="000000" w:themeColor="text1"/>
                <w:sz w:val="24"/>
                <w:szCs w:val="24"/>
                <w:lang w:val="kk-KZ"/>
              </w:rPr>
              <w:t xml:space="preserve">ППС </w:t>
            </w:r>
            <w:r w:rsidRPr="00FA69CD">
              <w:rPr>
                <w:rFonts w:ascii="Times New Roman" w:hAnsi="Times New Roman"/>
                <w:color w:val="000000" w:themeColor="text1"/>
                <w:sz w:val="24"/>
                <w:szCs w:val="24"/>
                <w:lang w:val="en-US"/>
              </w:rPr>
              <w:t>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A06A62" w:rsidRPr="00FA69CD" w:rsidRDefault="00A06A62" w:rsidP="00FF7142">
            <w:pPr>
              <w:spacing w:after="0" w:line="240" w:lineRule="auto"/>
              <w:rPr>
                <w:rFonts w:ascii="Times New Roman" w:hAnsi="Times New Roman"/>
                <w:b/>
                <w:sz w:val="24"/>
                <w:szCs w:val="24"/>
                <w:lang w:val="kk-KZ"/>
              </w:rPr>
            </w:pPr>
            <w:r w:rsidRPr="00FA69CD">
              <w:rPr>
                <w:rFonts w:ascii="Times New Roman" w:eastAsia="Times New Roman" w:hAnsi="Times New Roman"/>
                <w:sz w:val="24"/>
                <w:szCs w:val="24"/>
                <w:lang w:val="kk-KZ" w:eastAsia="ru-RU"/>
              </w:rPr>
              <w:t>А.К. Бейсенбаева, А.У. Абдимолдаева</w:t>
            </w:r>
          </w:p>
        </w:tc>
      </w:tr>
      <w:tr w:rsidR="00A06A62" w:rsidRPr="00FA69CD" w:rsidTr="00A06A62">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A06A62" w:rsidRPr="00FA69CD" w:rsidRDefault="00A06A62" w:rsidP="00FF7142">
            <w:pPr>
              <w:spacing w:after="0" w:line="240" w:lineRule="auto"/>
              <w:rPr>
                <w:rFonts w:ascii="Times New Roman" w:eastAsia="Times New Roman" w:hAnsi="Times New Roman"/>
                <w:color w:val="000000"/>
                <w:sz w:val="24"/>
                <w:szCs w:val="24"/>
                <w:lang w:val="kk-KZ" w:eastAsia="ru-RU"/>
              </w:rPr>
            </w:pPr>
            <w:r w:rsidRPr="00FA69CD">
              <w:rPr>
                <w:rFonts w:ascii="Times New Roman" w:hAnsi="Times New Roman"/>
                <w:color w:val="000000" w:themeColor="text1"/>
                <w:sz w:val="24"/>
                <w:szCs w:val="24"/>
              </w:rPr>
              <w:t>Цикл</w:t>
            </w:r>
            <w:r w:rsidRPr="00FA69CD">
              <w:rPr>
                <w:rFonts w:ascii="Times New Roman" w:hAnsi="Times New Roman"/>
                <w:bCs/>
                <w:color w:val="000000" w:themeColor="text1"/>
                <w:sz w:val="24"/>
                <w:szCs w:val="24"/>
                <w:lang w:val="kk-KZ"/>
              </w:rPr>
              <w:t xml:space="preserve">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A06A62" w:rsidRPr="00FA69CD" w:rsidRDefault="00A06A62" w:rsidP="00FF7142">
            <w:pPr>
              <w:spacing w:after="0" w:line="240" w:lineRule="auto"/>
              <w:rPr>
                <w:rFonts w:ascii="Times New Roman" w:hAnsi="Times New Roman"/>
                <w:sz w:val="24"/>
                <w:szCs w:val="24"/>
                <w:lang w:val="kk-KZ"/>
              </w:rPr>
            </w:pPr>
            <w:r w:rsidRPr="00FA69CD">
              <w:rPr>
                <w:rFonts w:ascii="Times New Roman" w:hAnsi="Times New Roman"/>
                <w:sz w:val="24"/>
                <w:szCs w:val="24"/>
                <w:lang w:val="kk-KZ"/>
              </w:rPr>
              <w:t>БД/ВК</w:t>
            </w:r>
          </w:p>
        </w:tc>
      </w:tr>
      <w:tr w:rsidR="00A06A62" w:rsidRPr="00FA69CD" w:rsidTr="00A06A62">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A06A62" w:rsidRPr="00FA69CD" w:rsidRDefault="00A06A62" w:rsidP="00FF7142">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bCs/>
                <w:color w:val="000000"/>
                <w:sz w:val="24"/>
                <w:szCs w:val="24"/>
                <w:lang w:val="kk-KZ" w:eastAsia="ru-RU"/>
              </w:rPr>
              <w:t>Уровень обучения</w:t>
            </w:r>
          </w:p>
        </w:tc>
        <w:tc>
          <w:tcPr>
            <w:tcW w:w="6237" w:type="dxa"/>
            <w:tcBorders>
              <w:top w:val="single" w:sz="4" w:space="0" w:color="000000"/>
              <w:left w:val="single" w:sz="4" w:space="0" w:color="000000"/>
              <w:bottom w:val="single" w:sz="4" w:space="0" w:color="000000"/>
              <w:right w:val="single" w:sz="4" w:space="0" w:color="000000"/>
            </w:tcBorders>
            <w:hideMark/>
          </w:tcPr>
          <w:p w:rsidR="00A06A62" w:rsidRPr="00FA69CD" w:rsidRDefault="00A06A62" w:rsidP="00FF7142">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z w:val="24"/>
                <w:szCs w:val="24"/>
                <w:lang w:val="kk-KZ" w:eastAsia="ru-RU"/>
              </w:rPr>
              <w:t>Бакалавриат</w:t>
            </w:r>
          </w:p>
        </w:tc>
      </w:tr>
      <w:tr w:rsidR="00A06A62" w:rsidRPr="00FA69CD" w:rsidTr="00A06A62">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A06A62" w:rsidRPr="00FA69CD" w:rsidRDefault="00A06A62" w:rsidP="00FF7142">
            <w:pPr>
              <w:spacing w:after="0" w:line="240" w:lineRule="auto"/>
              <w:rPr>
                <w:rFonts w:ascii="Times New Roman" w:eastAsia="Times New Roman" w:hAnsi="Times New Roman"/>
                <w:bCs/>
                <w:color w:val="000000"/>
                <w:sz w:val="24"/>
                <w:szCs w:val="24"/>
                <w:lang w:val="kk-KZ" w:eastAsia="ru-RU"/>
              </w:rPr>
            </w:pPr>
            <w:r w:rsidRPr="00FA69CD">
              <w:rPr>
                <w:rFonts w:ascii="Times New Roman" w:eastAsia="Times New Roman" w:hAnsi="Times New Roman"/>
                <w:bCs/>
                <w:color w:val="000000"/>
                <w:sz w:val="24"/>
                <w:szCs w:val="24"/>
                <w:lang w:val="kk-KZ" w:eastAsia="ru-RU"/>
              </w:rPr>
              <w:t xml:space="preserve">Образовательная программа </w:t>
            </w:r>
          </w:p>
        </w:tc>
        <w:tc>
          <w:tcPr>
            <w:tcW w:w="6237" w:type="dxa"/>
            <w:tcBorders>
              <w:top w:val="single" w:sz="4" w:space="0" w:color="000000"/>
              <w:left w:val="single" w:sz="4" w:space="0" w:color="000000"/>
              <w:bottom w:val="single" w:sz="4" w:space="0" w:color="000000"/>
              <w:right w:val="single" w:sz="4" w:space="0" w:color="000000"/>
            </w:tcBorders>
          </w:tcPr>
          <w:p w:rsidR="00A06A62" w:rsidRPr="00FA69CD" w:rsidRDefault="00A06A62" w:rsidP="00FF7142">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6В04103- Учет и аудит</w:t>
            </w:r>
          </w:p>
        </w:tc>
      </w:tr>
      <w:tr w:rsidR="00A06A62" w:rsidRPr="00FA69CD" w:rsidTr="00A06A62">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A06A62" w:rsidRPr="00FA69CD" w:rsidRDefault="00A06A62" w:rsidP="00FF7142">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bCs/>
                <w:color w:val="000000"/>
                <w:sz w:val="24"/>
                <w:szCs w:val="24"/>
                <w:lang w:eastAsia="ru-RU"/>
              </w:rPr>
              <w:t>Кол-во академических кредитов</w:t>
            </w:r>
          </w:p>
        </w:tc>
        <w:tc>
          <w:tcPr>
            <w:tcW w:w="6237" w:type="dxa"/>
            <w:tcBorders>
              <w:top w:val="single" w:sz="4" w:space="0" w:color="000000"/>
              <w:left w:val="single" w:sz="4" w:space="0" w:color="000000"/>
              <w:bottom w:val="single" w:sz="4" w:space="0" w:color="000000"/>
              <w:right w:val="single" w:sz="4" w:space="0" w:color="000000"/>
            </w:tcBorders>
            <w:hideMark/>
          </w:tcPr>
          <w:p w:rsidR="00A06A62" w:rsidRPr="00FA69CD" w:rsidRDefault="00A06A62" w:rsidP="00FF7142">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z w:val="24"/>
                <w:szCs w:val="24"/>
                <w:lang w:val="kk-KZ" w:eastAsia="ru-RU"/>
              </w:rPr>
              <w:t>5</w:t>
            </w:r>
          </w:p>
        </w:tc>
      </w:tr>
      <w:tr w:rsidR="00A06A62" w:rsidRPr="00FA69CD" w:rsidTr="00A06A62">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A06A62" w:rsidRPr="00FA69CD" w:rsidRDefault="00A06A62" w:rsidP="00FF7142">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bCs/>
                <w:color w:val="000000"/>
                <w:sz w:val="24"/>
                <w:szCs w:val="24"/>
                <w:lang w:eastAsia="ru-RU"/>
              </w:rPr>
              <w:t>Форма обучения</w:t>
            </w:r>
          </w:p>
        </w:tc>
        <w:tc>
          <w:tcPr>
            <w:tcW w:w="6237" w:type="dxa"/>
            <w:tcBorders>
              <w:top w:val="single" w:sz="4" w:space="0" w:color="000000"/>
              <w:left w:val="single" w:sz="4" w:space="0" w:color="000000"/>
              <w:bottom w:val="single" w:sz="4" w:space="0" w:color="000000"/>
              <w:right w:val="single" w:sz="4" w:space="0" w:color="000000"/>
            </w:tcBorders>
            <w:hideMark/>
          </w:tcPr>
          <w:p w:rsidR="00A06A62" w:rsidRPr="0007008D" w:rsidRDefault="00A06A62" w:rsidP="00FF7142">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z w:val="24"/>
                <w:szCs w:val="24"/>
                <w:lang w:eastAsia="ru-RU"/>
              </w:rPr>
              <w:t>Очная</w:t>
            </w:r>
            <w:r>
              <w:rPr>
                <w:rFonts w:ascii="Times New Roman" w:eastAsia="Times New Roman" w:hAnsi="Times New Roman"/>
                <w:color w:val="000000"/>
                <w:sz w:val="24"/>
                <w:szCs w:val="24"/>
                <w:lang w:val="kk-KZ" w:eastAsia="ru-RU"/>
              </w:rPr>
              <w:t xml:space="preserve"> </w:t>
            </w:r>
          </w:p>
        </w:tc>
      </w:tr>
      <w:tr w:rsidR="00A06A62" w:rsidRPr="00FA69CD" w:rsidTr="00A06A62">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A06A62" w:rsidRPr="00FA69CD" w:rsidRDefault="00A06A62" w:rsidP="00FF7142">
            <w:pPr>
              <w:spacing w:after="0" w:line="240" w:lineRule="auto"/>
              <w:rPr>
                <w:rFonts w:ascii="Times New Roman" w:eastAsia="Times New Roman" w:hAnsi="Times New Roman"/>
                <w:bCs/>
                <w:color w:val="000000"/>
                <w:sz w:val="24"/>
                <w:szCs w:val="24"/>
                <w:lang w:val="kk-KZ" w:eastAsia="ru-RU"/>
              </w:rPr>
            </w:pPr>
            <w:r w:rsidRPr="00FA69CD">
              <w:rPr>
                <w:rFonts w:ascii="Times New Roman" w:eastAsia="Times New Roman" w:hAnsi="Times New Roman"/>
                <w:bCs/>
                <w:color w:val="000000"/>
                <w:sz w:val="24"/>
                <w:szCs w:val="24"/>
                <w:lang w:val="kk-KZ" w:eastAsia="ru-RU"/>
              </w:rPr>
              <w:t>Семестр</w:t>
            </w:r>
          </w:p>
        </w:tc>
        <w:tc>
          <w:tcPr>
            <w:tcW w:w="6237" w:type="dxa"/>
            <w:tcBorders>
              <w:top w:val="single" w:sz="4" w:space="0" w:color="000000"/>
              <w:left w:val="single" w:sz="4" w:space="0" w:color="000000"/>
              <w:bottom w:val="single" w:sz="4" w:space="0" w:color="000000"/>
              <w:right w:val="single" w:sz="4" w:space="0" w:color="000000"/>
            </w:tcBorders>
            <w:hideMark/>
          </w:tcPr>
          <w:p w:rsidR="00A06A62" w:rsidRPr="0081267C" w:rsidRDefault="00AC3769" w:rsidP="00FF7142">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6</w:t>
            </w:r>
            <w:r w:rsidR="00A06A62">
              <w:rPr>
                <w:rFonts w:ascii="Times New Roman" w:eastAsia="Times New Roman" w:hAnsi="Times New Roman"/>
                <w:color w:val="000000"/>
                <w:sz w:val="24"/>
                <w:szCs w:val="24"/>
                <w:lang w:eastAsia="ru-RU"/>
              </w:rPr>
              <w:t xml:space="preserve"> </w:t>
            </w:r>
          </w:p>
        </w:tc>
      </w:tr>
      <w:tr w:rsidR="00A06A62" w:rsidRPr="00FA69CD" w:rsidTr="00A06A62">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A06A62" w:rsidRPr="00FA69CD" w:rsidRDefault="00A06A62" w:rsidP="00FF7142">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z w:val="24"/>
                <w:szCs w:val="24"/>
                <w:lang w:eastAsia="ru-RU"/>
              </w:rPr>
              <w:t xml:space="preserve">Пререквизиты </w:t>
            </w:r>
            <w:r w:rsidRPr="00FA69CD">
              <w:rPr>
                <w:rFonts w:ascii="Times New Roman" w:eastAsia="Times New Roman" w:hAnsi="Times New Roman"/>
                <w:color w:val="000000"/>
                <w:sz w:val="24"/>
                <w:szCs w:val="24"/>
                <w:lang w:val="kk-KZ" w:eastAsia="ru-RU"/>
              </w:rPr>
              <w:t>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A06A62" w:rsidRPr="00FA69CD" w:rsidRDefault="00A06A62" w:rsidP="00FF714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Экономическая теория, Основы</w:t>
            </w:r>
            <w:r w:rsidRPr="00FA69CD">
              <w:rPr>
                <w:rFonts w:ascii="Times New Roman" w:eastAsia="Times New Roman" w:hAnsi="Times New Roman"/>
                <w:sz w:val="24"/>
                <w:szCs w:val="24"/>
                <w:lang w:val="kk-KZ" w:eastAsia="ru-RU"/>
              </w:rPr>
              <w:t xml:space="preserve"> бухгалтерского учета </w:t>
            </w:r>
          </w:p>
        </w:tc>
      </w:tr>
      <w:tr w:rsidR="00A06A62" w:rsidRPr="00FA69CD" w:rsidTr="00A06A62">
        <w:trPr>
          <w:trHeight w:val="277"/>
        </w:trPr>
        <w:tc>
          <w:tcPr>
            <w:tcW w:w="3261" w:type="dxa"/>
            <w:tcBorders>
              <w:top w:val="single" w:sz="4" w:space="0" w:color="000000"/>
              <w:left w:val="single" w:sz="4" w:space="0" w:color="000000"/>
              <w:bottom w:val="single" w:sz="4" w:space="0" w:color="000000"/>
              <w:right w:val="single" w:sz="4" w:space="0" w:color="000000"/>
            </w:tcBorders>
          </w:tcPr>
          <w:p w:rsidR="00A06A62" w:rsidRPr="00FA69CD" w:rsidRDefault="00A06A62" w:rsidP="00FF7142">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val="kk-KZ" w:eastAsia="ru-RU"/>
              </w:rPr>
              <w:t>Пос</w:t>
            </w:r>
            <w:r w:rsidRPr="00FA69CD">
              <w:rPr>
                <w:rFonts w:ascii="Times New Roman" w:eastAsia="Times New Roman" w:hAnsi="Times New Roman"/>
                <w:color w:val="000000"/>
                <w:sz w:val="24"/>
                <w:szCs w:val="24"/>
                <w:lang w:eastAsia="ru-RU"/>
              </w:rPr>
              <w:t>т</w:t>
            </w:r>
            <w:r w:rsidRPr="00FA69CD">
              <w:rPr>
                <w:rFonts w:ascii="Times New Roman" w:eastAsia="Times New Roman" w:hAnsi="Times New Roman"/>
                <w:color w:val="000000"/>
                <w:sz w:val="24"/>
                <w:szCs w:val="24"/>
                <w:lang w:val="kk-KZ" w:eastAsia="ru-RU"/>
              </w:rPr>
              <w:t>реквизиты дисциплины</w:t>
            </w:r>
          </w:p>
        </w:tc>
        <w:tc>
          <w:tcPr>
            <w:tcW w:w="6237" w:type="dxa"/>
            <w:tcBorders>
              <w:top w:val="single" w:sz="4" w:space="0" w:color="000000"/>
              <w:left w:val="single" w:sz="4" w:space="0" w:color="000000"/>
              <w:bottom w:val="single" w:sz="4" w:space="0" w:color="000000"/>
              <w:right w:val="single" w:sz="4" w:space="0" w:color="000000"/>
            </w:tcBorders>
          </w:tcPr>
          <w:p w:rsidR="00A06A62" w:rsidRPr="00FA69CD" w:rsidRDefault="00AC3769" w:rsidP="00FF714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Государственный аудит, Внутренний аудит, Аудит финансовой отчетносити</w:t>
            </w:r>
          </w:p>
        </w:tc>
      </w:tr>
      <w:tr w:rsidR="00A06A62" w:rsidRPr="00FA69CD" w:rsidTr="00A06A62">
        <w:trPr>
          <w:trHeight w:val="277"/>
        </w:trPr>
        <w:tc>
          <w:tcPr>
            <w:tcW w:w="3261" w:type="dxa"/>
            <w:tcBorders>
              <w:top w:val="single" w:sz="4" w:space="0" w:color="000000"/>
              <w:left w:val="single" w:sz="4" w:space="0" w:color="000000"/>
              <w:bottom w:val="single" w:sz="4" w:space="0" w:color="000000"/>
              <w:right w:val="single" w:sz="4" w:space="0" w:color="000000"/>
            </w:tcBorders>
          </w:tcPr>
          <w:p w:rsidR="00A06A62" w:rsidRPr="00FA69CD" w:rsidRDefault="00A06A62" w:rsidP="00FF7142">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z w:val="24"/>
                <w:szCs w:val="24"/>
                <w:lang w:val="kk-KZ" w:eastAsia="ru-RU"/>
              </w:rPr>
              <w:t>Цель изучения дисциплины</w:t>
            </w:r>
          </w:p>
        </w:tc>
        <w:tc>
          <w:tcPr>
            <w:tcW w:w="6237" w:type="dxa"/>
            <w:tcBorders>
              <w:top w:val="single" w:sz="4" w:space="0" w:color="000000"/>
              <w:left w:val="single" w:sz="4" w:space="0" w:color="000000"/>
              <w:bottom w:val="single" w:sz="4" w:space="0" w:color="000000"/>
              <w:right w:val="single" w:sz="4" w:space="0" w:color="000000"/>
            </w:tcBorders>
          </w:tcPr>
          <w:p w:rsidR="00A06A62" w:rsidRPr="00FA69CD" w:rsidRDefault="00A06A62" w:rsidP="00FF7142">
            <w:pPr>
              <w:spacing w:after="0" w:line="240" w:lineRule="auto"/>
              <w:jc w:val="both"/>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z w:val="24"/>
                <w:szCs w:val="24"/>
                <w:lang w:val="kk-KZ" w:eastAsia="ru-RU"/>
              </w:rPr>
              <w:t xml:space="preserve">Изучение и овладение студентами теоретических основы аудита  основных средств, материальных ценностей, трудовых ресурсов, денежных операции.  </w:t>
            </w:r>
          </w:p>
        </w:tc>
      </w:tr>
      <w:tr w:rsidR="00A06A62" w:rsidRPr="00FA69CD" w:rsidTr="00A06A62">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A06A62" w:rsidRPr="00FA69CD" w:rsidRDefault="00A06A62" w:rsidP="00FF7142">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bCs/>
                <w:color w:val="000000"/>
                <w:sz w:val="24"/>
                <w:szCs w:val="24"/>
                <w:lang w:eastAsia="ru-RU"/>
              </w:rPr>
              <w:t>Содержание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A06A62" w:rsidRPr="00FA69CD" w:rsidRDefault="00A06A62" w:rsidP="00FF7142">
            <w:pPr>
              <w:spacing w:after="0" w:line="240" w:lineRule="auto"/>
              <w:jc w:val="both"/>
              <w:rPr>
                <w:rFonts w:ascii="Times New Roman" w:eastAsia="Times New Roman" w:hAnsi="Times New Roman"/>
                <w:color w:val="000000"/>
                <w:sz w:val="24"/>
                <w:szCs w:val="24"/>
                <w:lang w:eastAsia="ru-RU"/>
              </w:rPr>
            </w:pPr>
            <w:r w:rsidRPr="00FA69CD">
              <w:rPr>
                <w:rFonts w:ascii="Times New Roman" w:hAnsi="Times New Roman"/>
                <w:bCs/>
                <w:sz w:val="24"/>
                <w:szCs w:val="24"/>
              </w:rPr>
              <w:t>Содержание, сущность и виды аудита,</w:t>
            </w:r>
            <w:r w:rsidRPr="00FA69CD">
              <w:rPr>
                <w:rFonts w:ascii="Times New Roman" w:hAnsi="Times New Roman"/>
                <w:bCs/>
                <w:sz w:val="24"/>
                <w:szCs w:val="24"/>
                <w:lang w:val="kk-KZ"/>
              </w:rPr>
              <w:t xml:space="preserve"> </w:t>
            </w:r>
            <w:r w:rsidRPr="00FA69CD">
              <w:rPr>
                <w:rFonts w:ascii="Times New Roman" w:hAnsi="Times New Roman"/>
                <w:bCs/>
                <w:sz w:val="24"/>
                <w:szCs w:val="24"/>
              </w:rPr>
              <w:t xml:space="preserve">Система нормативного регулирования аудиторской деятельности в Республике Казахстан, Контроль и аудит, Аудиторский риск и существенность, Организация и методы получения </w:t>
            </w:r>
            <w:r w:rsidRPr="00FA69CD">
              <w:rPr>
                <w:rFonts w:ascii="Times New Roman" w:hAnsi="Times New Roman"/>
                <w:bCs/>
                <w:sz w:val="24"/>
                <w:szCs w:val="24"/>
              </w:rPr>
              <w:lastRenderedPageBreak/>
              <w:t>аудиторских доказательств.  Организация и порядок проведения аудита. Контроль качества аудита.</w:t>
            </w:r>
          </w:p>
        </w:tc>
      </w:tr>
      <w:tr w:rsidR="00A06A62" w:rsidRPr="00FA69CD" w:rsidTr="00A06A62">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A06A62" w:rsidRPr="00FA69CD" w:rsidRDefault="00A06A62" w:rsidP="00FF7142">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bCs/>
                <w:color w:val="000000"/>
                <w:sz w:val="24"/>
                <w:szCs w:val="24"/>
                <w:lang w:val="kk-KZ" w:eastAsia="ru-RU"/>
              </w:rPr>
              <w:lastRenderedPageBreak/>
              <w:t>Компетенции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A06A62" w:rsidRPr="00FA69CD" w:rsidRDefault="00A06A62" w:rsidP="00FF7142">
            <w:pPr>
              <w:shd w:val="clear" w:color="auto" w:fill="FFFFFF"/>
              <w:spacing w:after="0" w:line="240" w:lineRule="auto"/>
              <w:jc w:val="both"/>
              <w:rPr>
                <w:rFonts w:ascii="Times New Roman" w:eastAsia="Times New Roman" w:hAnsi="Times New Roman"/>
                <w:b/>
                <w:sz w:val="24"/>
                <w:szCs w:val="24"/>
                <w:lang w:val="kk-KZ" w:eastAsia="ru-RU"/>
              </w:rPr>
            </w:pPr>
            <w:r w:rsidRPr="00FA69CD">
              <w:rPr>
                <w:rFonts w:ascii="Times New Roman" w:eastAsia="Times New Roman" w:hAnsi="Times New Roman"/>
                <w:b/>
                <w:sz w:val="24"/>
                <w:szCs w:val="24"/>
                <w:lang w:val="kk-KZ" w:eastAsia="ru-RU"/>
              </w:rPr>
              <w:t>После освоения дисциплины  студент должен:</w:t>
            </w:r>
          </w:p>
          <w:p w:rsidR="00A06A62" w:rsidRPr="00FA69CD" w:rsidRDefault="00A06A62" w:rsidP="00FF7142">
            <w:pPr>
              <w:spacing w:after="0" w:line="240" w:lineRule="auto"/>
              <w:jc w:val="both"/>
              <w:rPr>
                <w:rFonts w:ascii="Times New Roman" w:hAnsi="Times New Roman"/>
                <w:color w:val="000000"/>
                <w:sz w:val="24"/>
                <w:szCs w:val="24"/>
              </w:rPr>
            </w:pPr>
            <w:r w:rsidRPr="00FA69CD">
              <w:rPr>
                <w:rFonts w:ascii="Times New Roman" w:eastAsia="Times New Roman" w:hAnsi="Times New Roman"/>
                <w:sz w:val="24"/>
                <w:szCs w:val="24"/>
                <w:lang w:eastAsia="ru-RU"/>
              </w:rPr>
              <w:t xml:space="preserve">- </w:t>
            </w:r>
            <w:r w:rsidRPr="00FA69CD">
              <w:rPr>
                <w:rFonts w:ascii="Times New Roman" w:eastAsia="Times New Roman" w:hAnsi="Times New Roman"/>
                <w:b/>
                <w:color w:val="000000"/>
                <w:sz w:val="24"/>
                <w:szCs w:val="24"/>
                <w:lang w:eastAsia="ru-RU"/>
              </w:rPr>
              <w:t xml:space="preserve">знать </w:t>
            </w:r>
            <w:r w:rsidRPr="00FA69CD">
              <w:rPr>
                <w:rFonts w:ascii="Times New Roman" w:hAnsi="Times New Roman"/>
                <w:sz w:val="24"/>
                <w:szCs w:val="24"/>
                <w:lang w:val="kk-KZ"/>
              </w:rPr>
              <w:t xml:space="preserve">цель, задачи, функции, объекты и виды аудита; </w:t>
            </w:r>
            <w:r w:rsidRPr="00FA69CD">
              <w:rPr>
                <w:rFonts w:ascii="Times New Roman" w:hAnsi="Times New Roman"/>
                <w:sz w:val="24"/>
                <w:szCs w:val="24"/>
              </w:rPr>
              <w:t>информационную систему и методов</w:t>
            </w:r>
            <w:r w:rsidRPr="00FA69CD">
              <w:rPr>
                <w:rFonts w:ascii="Times New Roman" w:hAnsi="Times New Roman"/>
                <w:sz w:val="24"/>
                <w:szCs w:val="24"/>
                <w:lang w:val="kk-KZ"/>
              </w:rPr>
              <w:t xml:space="preserve"> аудита активов, капитала, обязательств, доходов, расходов и хозяйственных процессов организации; систе</w:t>
            </w:r>
            <w:r w:rsidRPr="00FA69CD">
              <w:rPr>
                <w:rFonts w:ascii="Times New Roman" w:hAnsi="Times New Roman"/>
                <w:sz w:val="24"/>
                <w:szCs w:val="24"/>
              </w:rPr>
              <w:t xml:space="preserve">му нормативно-правовых актов, регулирующую аудиторскую деятельность в РК, </w:t>
            </w:r>
            <w:r w:rsidRPr="00FA69CD">
              <w:rPr>
                <w:rFonts w:ascii="Times New Roman" w:eastAsia="SimSun" w:hAnsi="Times New Roman"/>
                <w:sz w:val="24"/>
                <w:szCs w:val="24"/>
                <w:lang w:eastAsia="zh-CN"/>
              </w:rPr>
              <w:t>международных стандартов аудита , а также этического кодекса аудитора,</w:t>
            </w:r>
            <w:r w:rsidRPr="00FA69CD">
              <w:rPr>
                <w:rFonts w:ascii="Times New Roman" w:hAnsi="Times New Roman"/>
                <w:sz w:val="24"/>
                <w:szCs w:val="24"/>
                <w:lang w:val="kk-KZ"/>
              </w:rPr>
              <w:t xml:space="preserve">  существенности и уровень риска в аудите, способов получения аудиторских доказательств, систему оценки качества аудита, планированию работы аудитора, а также  составления заключения (отчета)  аудитора;</w:t>
            </w:r>
            <w:r w:rsidRPr="00FA69CD">
              <w:rPr>
                <w:rFonts w:ascii="Times New Roman" w:hAnsi="Times New Roman"/>
                <w:color w:val="000000"/>
                <w:sz w:val="24"/>
                <w:szCs w:val="24"/>
              </w:rPr>
              <w:t xml:space="preserve"> </w:t>
            </w:r>
          </w:p>
          <w:p w:rsidR="00A06A62" w:rsidRPr="00FA69CD" w:rsidRDefault="00A06A62" w:rsidP="00FF7142">
            <w:pPr>
              <w:spacing w:after="0" w:line="240" w:lineRule="auto"/>
              <w:jc w:val="both"/>
              <w:rPr>
                <w:rFonts w:ascii="Times New Roman" w:hAnsi="Times New Roman"/>
                <w:color w:val="000000"/>
                <w:sz w:val="24"/>
                <w:szCs w:val="24"/>
                <w:lang w:val="kk-KZ"/>
              </w:rPr>
            </w:pPr>
            <w:r w:rsidRPr="00FA69CD">
              <w:rPr>
                <w:rFonts w:ascii="Times New Roman" w:eastAsia="Times New Roman" w:hAnsi="Times New Roman"/>
                <w:color w:val="000000"/>
                <w:spacing w:val="3"/>
                <w:sz w:val="24"/>
                <w:szCs w:val="24"/>
                <w:lang w:eastAsia="ru-RU"/>
              </w:rPr>
              <w:t xml:space="preserve">- </w:t>
            </w:r>
            <w:r w:rsidRPr="00FA69CD">
              <w:rPr>
                <w:rFonts w:ascii="Times New Roman" w:eastAsia="Times New Roman" w:hAnsi="Times New Roman"/>
                <w:b/>
                <w:color w:val="000000"/>
                <w:spacing w:val="3"/>
                <w:sz w:val="24"/>
                <w:szCs w:val="24"/>
                <w:lang w:eastAsia="ru-RU"/>
              </w:rPr>
              <w:t>уме</w:t>
            </w:r>
            <w:r w:rsidRPr="00FA69CD">
              <w:rPr>
                <w:rFonts w:ascii="Times New Roman" w:eastAsia="Times New Roman" w:hAnsi="Times New Roman"/>
                <w:b/>
                <w:color w:val="000000"/>
                <w:spacing w:val="3"/>
                <w:sz w:val="24"/>
                <w:szCs w:val="24"/>
                <w:lang w:val="kk-KZ" w:eastAsia="ru-RU"/>
              </w:rPr>
              <w:t xml:space="preserve">ть </w:t>
            </w:r>
            <w:r w:rsidRPr="00FA69CD">
              <w:rPr>
                <w:rFonts w:ascii="Times New Roman" w:hAnsi="Times New Roman"/>
                <w:sz w:val="24"/>
                <w:szCs w:val="24"/>
              </w:rPr>
              <w:t>определить уровень существенности и уровень аудиторского риска,  подготовить общий план и программы аудита, составить аудиторский отчет;</w:t>
            </w:r>
            <w:r w:rsidRPr="00FA69CD">
              <w:rPr>
                <w:rFonts w:ascii="Times New Roman" w:hAnsi="Times New Roman"/>
                <w:sz w:val="24"/>
                <w:szCs w:val="24"/>
                <w:lang w:val="kk-KZ"/>
              </w:rPr>
              <w:t>проводить  аудит финансово-хозяйственной деятельности организации согласно требованиям международных стандартов аудита.</w:t>
            </w:r>
            <w:r w:rsidRPr="00FA69CD">
              <w:rPr>
                <w:rFonts w:ascii="Times New Roman" w:hAnsi="Times New Roman"/>
                <w:color w:val="000000"/>
                <w:sz w:val="24"/>
                <w:szCs w:val="24"/>
              </w:rPr>
              <w:t xml:space="preserve"> пров</w:t>
            </w:r>
            <w:r w:rsidRPr="00FA69CD">
              <w:rPr>
                <w:rFonts w:ascii="Times New Roman" w:hAnsi="Times New Roman"/>
                <w:color w:val="000000"/>
                <w:sz w:val="24"/>
                <w:szCs w:val="24"/>
                <w:lang w:val="kk-KZ"/>
              </w:rPr>
              <w:t>о</w:t>
            </w:r>
            <w:r w:rsidRPr="00FA69CD">
              <w:rPr>
                <w:rFonts w:ascii="Times New Roman" w:hAnsi="Times New Roman"/>
                <w:color w:val="000000"/>
                <w:sz w:val="24"/>
                <w:szCs w:val="24"/>
              </w:rPr>
              <w:t>д</w:t>
            </w:r>
            <w:r w:rsidRPr="00FA69CD">
              <w:rPr>
                <w:rFonts w:ascii="Times New Roman" w:hAnsi="Times New Roman"/>
                <w:color w:val="000000"/>
                <w:sz w:val="24"/>
                <w:szCs w:val="24"/>
                <w:lang w:val="kk-KZ"/>
              </w:rPr>
              <w:t>ить</w:t>
            </w:r>
            <w:r w:rsidRPr="00FA69CD">
              <w:rPr>
                <w:rFonts w:ascii="Times New Roman" w:hAnsi="Times New Roman"/>
                <w:color w:val="000000"/>
                <w:sz w:val="24"/>
                <w:szCs w:val="24"/>
              </w:rPr>
              <w:t xml:space="preserve"> анализ финансового состояния предприятия и эффективности работы его финансово-экономических служб, оценивать финансовое состояние предприятия и его подразделениях.</w:t>
            </w:r>
          </w:p>
          <w:p w:rsidR="00A06A62" w:rsidRPr="00FA69CD" w:rsidRDefault="00A06A62" w:rsidP="00FF7142">
            <w:pPr>
              <w:spacing w:after="0" w:line="240" w:lineRule="auto"/>
              <w:jc w:val="both"/>
              <w:rPr>
                <w:rFonts w:ascii="Times New Roman" w:eastAsia="Times New Roman" w:hAnsi="Times New Roman"/>
                <w:sz w:val="24"/>
                <w:szCs w:val="24"/>
                <w:lang w:eastAsia="ru-RU"/>
              </w:rPr>
            </w:pPr>
            <w:r w:rsidRPr="00FA69CD">
              <w:rPr>
                <w:rFonts w:ascii="Times New Roman" w:eastAsia="Times New Roman" w:hAnsi="Times New Roman"/>
                <w:color w:val="000000"/>
                <w:spacing w:val="-2"/>
                <w:sz w:val="24"/>
                <w:szCs w:val="24"/>
                <w:lang w:val="kk-KZ" w:eastAsia="ru-RU"/>
              </w:rPr>
              <w:t xml:space="preserve">- </w:t>
            </w:r>
            <w:r w:rsidRPr="00FA69CD">
              <w:rPr>
                <w:rFonts w:ascii="Times New Roman" w:eastAsia="Times New Roman" w:hAnsi="Times New Roman"/>
                <w:b/>
                <w:color w:val="000000"/>
                <w:spacing w:val="-2"/>
                <w:sz w:val="24"/>
                <w:szCs w:val="24"/>
                <w:lang w:eastAsia="ru-RU"/>
              </w:rPr>
              <w:t>владе</w:t>
            </w:r>
            <w:r w:rsidRPr="00FA69CD">
              <w:rPr>
                <w:rFonts w:ascii="Times New Roman" w:eastAsia="Times New Roman" w:hAnsi="Times New Roman"/>
                <w:b/>
                <w:color w:val="000000"/>
                <w:spacing w:val="-2"/>
                <w:sz w:val="24"/>
                <w:szCs w:val="24"/>
                <w:lang w:val="kk-KZ" w:eastAsia="ru-RU"/>
              </w:rPr>
              <w:t xml:space="preserve">ть </w:t>
            </w:r>
            <w:r w:rsidRPr="00FA69CD">
              <w:rPr>
                <w:rFonts w:ascii="Times New Roman" w:hAnsi="Times New Roman"/>
                <w:sz w:val="24"/>
                <w:szCs w:val="24"/>
              </w:rPr>
              <w:t>методикой</w:t>
            </w:r>
            <w:r w:rsidRPr="00FA69CD">
              <w:rPr>
                <w:rFonts w:ascii="Times New Roman" w:hAnsi="Times New Roman"/>
                <w:sz w:val="24"/>
                <w:szCs w:val="24"/>
                <w:lang w:val="kk-KZ"/>
              </w:rPr>
              <w:t xml:space="preserve">  проведения аудита согласно требованиям международных стандартов, в частности: определением существенности и уровень риска в аудите, методами  получения аудиторских доказательств, системой оценки качества аудита, планированием  работы аудитора, а также  составлением аудиторского  заключени получения аудиторских доказательств, системой оценки качества аудита, планированием  работы аудитора, а также  составлением аудиторского  заключения (отчета)</w:t>
            </w:r>
            <w:r w:rsidRPr="00FA69CD">
              <w:rPr>
                <w:rFonts w:ascii="Times New Roman" w:eastAsia="Times New Roman" w:hAnsi="Times New Roman"/>
                <w:sz w:val="24"/>
                <w:szCs w:val="24"/>
                <w:lang w:eastAsia="ru-RU"/>
              </w:rPr>
              <w:t>;</w:t>
            </w:r>
          </w:p>
          <w:p w:rsidR="00A06A62" w:rsidRPr="00FA69CD" w:rsidRDefault="00A06A62" w:rsidP="00FF7142">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sz w:val="24"/>
                <w:szCs w:val="24"/>
                <w:lang w:eastAsia="ru-RU"/>
              </w:rPr>
              <w:t xml:space="preserve">- </w:t>
            </w:r>
            <w:r w:rsidRPr="00FA69CD">
              <w:rPr>
                <w:rFonts w:ascii="Times New Roman" w:eastAsia="Times New Roman" w:hAnsi="Times New Roman"/>
                <w:b/>
                <w:color w:val="000000"/>
                <w:sz w:val="24"/>
                <w:szCs w:val="24"/>
                <w:lang w:eastAsia="ru-RU"/>
              </w:rPr>
              <w:t xml:space="preserve">быть компетентным </w:t>
            </w:r>
            <w:r w:rsidRPr="00FA69CD">
              <w:rPr>
                <w:rFonts w:ascii="Times New Roman" w:hAnsi="Times New Roman"/>
                <w:sz w:val="24"/>
                <w:szCs w:val="24"/>
                <w:lang w:val="kk-KZ"/>
              </w:rPr>
              <w:t>во владении</w:t>
            </w:r>
            <w:r w:rsidRPr="00FA69CD">
              <w:rPr>
                <w:rFonts w:ascii="Times New Roman" w:eastAsia="SimSun" w:hAnsi="Times New Roman"/>
                <w:sz w:val="24"/>
                <w:szCs w:val="24"/>
                <w:lang w:eastAsia="zh-CN"/>
              </w:rPr>
              <w:t xml:space="preserve"> международных стандартов аудита, а также этического кодекса аудитора,</w:t>
            </w:r>
            <w:r w:rsidRPr="00FA69CD">
              <w:rPr>
                <w:rFonts w:ascii="Times New Roman" w:hAnsi="Times New Roman"/>
                <w:sz w:val="24"/>
                <w:szCs w:val="24"/>
                <w:lang w:val="kk-KZ"/>
              </w:rPr>
              <w:t xml:space="preserve">   методами  получения аудиторских доказательств, системой оценки качества аудита, планированием  работы аудитора, а также  составлением аудиторского  заключения (отчета); во владении методикой проведения анализа финансовой отчетности   организации.</w:t>
            </w:r>
            <w:r w:rsidRPr="00FA69CD">
              <w:rPr>
                <w:rFonts w:ascii="Times New Roman" w:eastAsia="Times New Roman" w:hAnsi="Times New Roman"/>
                <w:sz w:val="24"/>
                <w:szCs w:val="24"/>
                <w:lang w:eastAsia="ru-RU"/>
              </w:rPr>
              <w:t>.</w:t>
            </w:r>
          </w:p>
        </w:tc>
      </w:tr>
      <w:tr w:rsidR="00A06A62" w:rsidRPr="00FA69CD" w:rsidTr="00A06A62">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A06A62" w:rsidRPr="00FA69CD" w:rsidRDefault="00A06A62" w:rsidP="00FF7142">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eastAsia="ru-RU"/>
              </w:rPr>
              <w:t>Форма итогового контроля</w:t>
            </w:r>
          </w:p>
        </w:tc>
        <w:tc>
          <w:tcPr>
            <w:tcW w:w="6237" w:type="dxa"/>
            <w:tcBorders>
              <w:top w:val="single" w:sz="4" w:space="0" w:color="000000"/>
              <w:left w:val="single" w:sz="4" w:space="0" w:color="000000"/>
              <w:bottom w:val="single" w:sz="4" w:space="0" w:color="000000"/>
              <w:right w:val="single" w:sz="4" w:space="0" w:color="000000"/>
            </w:tcBorders>
          </w:tcPr>
          <w:p w:rsidR="00A06A62" w:rsidRPr="00FA69CD" w:rsidRDefault="00A06A62" w:rsidP="00FF7142">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eastAsia="ru-RU"/>
              </w:rPr>
              <w:t xml:space="preserve">Экзамен </w:t>
            </w:r>
          </w:p>
        </w:tc>
      </w:tr>
      <w:tr w:rsidR="00A06A62" w:rsidRPr="00FA69CD" w:rsidTr="00A06A62">
        <w:trPr>
          <w:trHeight w:val="294"/>
        </w:trPr>
        <w:tc>
          <w:tcPr>
            <w:tcW w:w="3261" w:type="dxa"/>
            <w:tcBorders>
              <w:top w:val="single" w:sz="4" w:space="0" w:color="000000"/>
              <w:left w:val="single" w:sz="4" w:space="0" w:color="000000"/>
              <w:bottom w:val="single" w:sz="4" w:space="0" w:color="000000"/>
              <w:right w:val="single" w:sz="4" w:space="0" w:color="000000"/>
            </w:tcBorders>
            <w:hideMark/>
          </w:tcPr>
          <w:p w:rsidR="00A06A62" w:rsidRPr="00FA69CD" w:rsidRDefault="00A06A62" w:rsidP="00FF7142">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bCs/>
                <w:color w:val="000000"/>
                <w:sz w:val="24"/>
                <w:szCs w:val="24"/>
                <w:lang w:eastAsia="ru-RU"/>
              </w:rPr>
              <w:t xml:space="preserve">Продолжительность </w:t>
            </w:r>
          </w:p>
        </w:tc>
        <w:tc>
          <w:tcPr>
            <w:tcW w:w="6237" w:type="dxa"/>
            <w:tcBorders>
              <w:top w:val="single" w:sz="4" w:space="0" w:color="000000"/>
              <w:left w:val="single" w:sz="4" w:space="0" w:color="000000"/>
              <w:bottom w:val="single" w:sz="4" w:space="0" w:color="000000"/>
              <w:right w:val="single" w:sz="4" w:space="0" w:color="000000"/>
            </w:tcBorders>
            <w:hideMark/>
          </w:tcPr>
          <w:p w:rsidR="00A06A62" w:rsidRPr="00FA69CD" w:rsidRDefault="00A06A62" w:rsidP="00FF7142">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eastAsia="ru-RU"/>
              </w:rPr>
              <w:t xml:space="preserve">1  </w:t>
            </w:r>
            <w:r w:rsidRPr="00FA69CD">
              <w:rPr>
                <w:rFonts w:ascii="Times New Roman" w:eastAsia="Times New Roman" w:hAnsi="Times New Roman"/>
                <w:color w:val="000000"/>
                <w:sz w:val="24"/>
                <w:szCs w:val="24"/>
                <w:lang w:val="kk-KZ" w:eastAsia="ru-RU"/>
              </w:rPr>
              <w:t xml:space="preserve">академический период </w:t>
            </w:r>
            <w:r w:rsidRPr="00FA69CD">
              <w:rPr>
                <w:rFonts w:ascii="Times New Roman" w:eastAsia="Times New Roman" w:hAnsi="Times New Roman"/>
                <w:color w:val="000000"/>
                <w:sz w:val="24"/>
                <w:szCs w:val="24"/>
                <w:lang w:eastAsia="ru-RU"/>
              </w:rPr>
              <w:t xml:space="preserve"> (</w:t>
            </w:r>
            <w:r w:rsidRPr="00FA69CD">
              <w:rPr>
                <w:rFonts w:ascii="Times New Roman" w:eastAsia="Times New Roman" w:hAnsi="Times New Roman"/>
                <w:color w:val="000000"/>
                <w:sz w:val="24"/>
                <w:szCs w:val="24"/>
                <w:lang w:val="kk-KZ" w:eastAsia="ru-RU"/>
              </w:rPr>
              <w:t>1</w:t>
            </w:r>
            <w:r w:rsidRPr="00FA69CD">
              <w:rPr>
                <w:rFonts w:ascii="Times New Roman" w:eastAsia="Times New Roman" w:hAnsi="Times New Roman"/>
                <w:color w:val="000000"/>
                <w:sz w:val="24"/>
                <w:szCs w:val="24"/>
                <w:lang w:val="en-US" w:eastAsia="ru-RU"/>
              </w:rPr>
              <w:t>5</w:t>
            </w:r>
            <w:r w:rsidRPr="00FA69CD">
              <w:rPr>
                <w:rFonts w:ascii="Times New Roman" w:eastAsia="Times New Roman" w:hAnsi="Times New Roman"/>
                <w:color w:val="000000"/>
                <w:sz w:val="24"/>
                <w:szCs w:val="24"/>
                <w:lang w:eastAsia="ru-RU"/>
              </w:rPr>
              <w:t xml:space="preserve"> недель)</w:t>
            </w:r>
          </w:p>
        </w:tc>
      </w:tr>
      <w:tr w:rsidR="00A06A62" w:rsidRPr="00FA69CD" w:rsidTr="00A06A62">
        <w:trPr>
          <w:trHeight w:val="277"/>
        </w:trPr>
        <w:tc>
          <w:tcPr>
            <w:tcW w:w="3261" w:type="dxa"/>
            <w:tcBorders>
              <w:top w:val="single" w:sz="4" w:space="0" w:color="000000"/>
              <w:left w:val="single" w:sz="4" w:space="0" w:color="000000"/>
              <w:bottom w:val="single" w:sz="4" w:space="0" w:color="auto"/>
              <w:right w:val="single" w:sz="4" w:space="0" w:color="000000"/>
            </w:tcBorders>
          </w:tcPr>
          <w:p w:rsidR="00A06A62" w:rsidRPr="00FA69CD" w:rsidRDefault="00A06A62" w:rsidP="00FF7142">
            <w:pPr>
              <w:spacing w:after="0" w:line="240" w:lineRule="auto"/>
              <w:rPr>
                <w:rFonts w:ascii="Times New Roman" w:eastAsia="Times New Roman" w:hAnsi="Times New Roman"/>
                <w:bCs/>
                <w:color w:val="000000"/>
                <w:sz w:val="24"/>
                <w:szCs w:val="24"/>
                <w:lang w:val="kk-KZ" w:eastAsia="ru-RU"/>
              </w:rPr>
            </w:pPr>
            <w:r w:rsidRPr="00FA69CD">
              <w:rPr>
                <w:rFonts w:ascii="Times New Roman" w:eastAsia="Times New Roman" w:hAnsi="Times New Roman"/>
                <w:bCs/>
                <w:color w:val="000000"/>
                <w:sz w:val="24"/>
                <w:szCs w:val="24"/>
                <w:lang w:val="kk-KZ" w:eastAsia="ru-RU"/>
              </w:rPr>
              <w:t>Список литературы</w:t>
            </w:r>
          </w:p>
        </w:tc>
        <w:tc>
          <w:tcPr>
            <w:tcW w:w="6237" w:type="dxa"/>
            <w:tcBorders>
              <w:top w:val="single" w:sz="4" w:space="0" w:color="000000"/>
              <w:left w:val="single" w:sz="4" w:space="0" w:color="000000"/>
              <w:bottom w:val="single" w:sz="4" w:space="0" w:color="auto"/>
              <w:right w:val="single" w:sz="4" w:space="0" w:color="000000"/>
            </w:tcBorders>
          </w:tcPr>
          <w:p w:rsidR="00A06A62" w:rsidRPr="00FA69CD" w:rsidRDefault="00A06A62" w:rsidP="00FF7142">
            <w:pPr>
              <w:tabs>
                <w:tab w:val="left" w:pos="317"/>
              </w:tabs>
              <w:jc w:val="center"/>
              <w:rPr>
                <w:rFonts w:ascii="Times New Roman" w:hAnsi="Times New Roman"/>
                <w:color w:val="000000"/>
                <w:sz w:val="24"/>
                <w:szCs w:val="24"/>
                <w:lang w:val="kk-KZ"/>
              </w:rPr>
            </w:pPr>
            <w:r w:rsidRPr="00FA69CD">
              <w:rPr>
                <w:rFonts w:ascii="Times New Roman" w:hAnsi="Times New Roman"/>
                <w:color w:val="000000"/>
                <w:sz w:val="24"/>
                <w:szCs w:val="24"/>
                <w:lang w:val="kk-KZ"/>
              </w:rPr>
              <w:t>Основная литература:</w:t>
            </w:r>
          </w:p>
          <w:p w:rsidR="00FF7142" w:rsidRPr="00D61056" w:rsidRDefault="00FF7142" w:rsidP="00D7500A">
            <w:pPr>
              <w:pStyle w:val="a4"/>
              <w:numPr>
                <w:ilvl w:val="0"/>
                <w:numId w:val="35"/>
              </w:numPr>
              <w:spacing w:after="0" w:line="240" w:lineRule="auto"/>
              <w:ind w:left="567" w:hanging="391"/>
              <w:jc w:val="both"/>
              <w:rPr>
                <w:rFonts w:ascii="Times New Roman" w:hAnsi="Times New Roman" w:cs="Times New Roman"/>
                <w:iCs/>
                <w:sz w:val="24"/>
                <w:szCs w:val="24"/>
                <w:lang w:val="kk-KZ"/>
              </w:rPr>
            </w:pPr>
            <w:r w:rsidRPr="00D61056">
              <w:rPr>
                <w:rFonts w:ascii="Times New Roman" w:hAnsi="Times New Roman" w:cs="Times New Roman"/>
                <w:bCs/>
                <w:color w:val="212529"/>
                <w:sz w:val="24"/>
                <w:szCs w:val="24"/>
                <w:shd w:val="clear" w:color="auto" w:fill="FFFFFF"/>
                <w:lang w:val="kk-KZ"/>
              </w:rPr>
              <w:t>Б.Ш. Алтаев., Б.Б.Султанова</w:t>
            </w:r>
            <w:r w:rsidRPr="00D61056">
              <w:rPr>
                <w:rFonts w:ascii="Times New Roman" w:hAnsi="Times New Roman" w:cs="Times New Roman"/>
                <w:sz w:val="24"/>
                <w:szCs w:val="24"/>
              </w:rPr>
              <w:t xml:space="preserve"> </w:t>
            </w:r>
            <w:r w:rsidRPr="00D61056">
              <w:rPr>
                <w:rFonts w:ascii="Times New Roman" w:hAnsi="Times New Roman" w:cs="Times New Roman"/>
                <w:sz w:val="24"/>
                <w:szCs w:val="24"/>
                <w:lang w:val="kk-KZ"/>
              </w:rPr>
              <w:t xml:space="preserve"> </w:t>
            </w:r>
            <w:r w:rsidRPr="00D61056">
              <w:rPr>
                <w:rFonts w:ascii="Times New Roman" w:hAnsi="Times New Roman" w:cs="Times New Roman"/>
                <w:sz w:val="24"/>
                <w:szCs w:val="24"/>
              </w:rPr>
              <w:t>Основы аудита [Текст]: учеб. пособие / КазНУ им. аль-Фараби.- Алматы: Қазақ университеті, 2020.- 210 с.</w:t>
            </w:r>
          </w:p>
          <w:p w:rsidR="00FF7142" w:rsidRPr="00D61056" w:rsidRDefault="00FF7142" w:rsidP="00D7500A">
            <w:pPr>
              <w:pStyle w:val="a4"/>
              <w:numPr>
                <w:ilvl w:val="0"/>
                <w:numId w:val="35"/>
              </w:numPr>
              <w:spacing w:after="0" w:line="240" w:lineRule="auto"/>
              <w:ind w:left="567" w:hanging="391"/>
              <w:jc w:val="both"/>
              <w:rPr>
                <w:rFonts w:ascii="Times New Roman" w:hAnsi="Times New Roman" w:cs="Times New Roman"/>
                <w:iCs/>
                <w:sz w:val="24"/>
                <w:szCs w:val="24"/>
                <w:lang w:val="kk-KZ"/>
              </w:rPr>
            </w:pPr>
            <w:r w:rsidRPr="00D61056">
              <w:rPr>
                <w:rFonts w:ascii="Times New Roman" w:hAnsi="Times New Roman" w:cs="Times New Roman"/>
                <w:bCs/>
                <w:color w:val="212529"/>
                <w:sz w:val="24"/>
                <w:szCs w:val="24"/>
                <w:shd w:val="clear" w:color="auto" w:fill="FFFFFF"/>
              </w:rPr>
              <w:t>Абленов, Д.О. и др.</w:t>
            </w:r>
            <w:r w:rsidRPr="00D61056">
              <w:rPr>
                <w:rFonts w:ascii="Times New Roman" w:hAnsi="Times New Roman" w:cs="Times New Roman"/>
                <w:bCs/>
                <w:color w:val="212529"/>
                <w:sz w:val="24"/>
                <w:szCs w:val="24"/>
                <w:shd w:val="clear" w:color="auto" w:fill="FFFFFF"/>
                <w:lang w:val="kk-KZ"/>
              </w:rPr>
              <w:t xml:space="preserve"> </w:t>
            </w:r>
            <w:r w:rsidRPr="00D61056">
              <w:rPr>
                <w:rFonts w:ascii="Times New Roman" w:hAnsi="Times New Roman" w:cs="Times New Roman"/>
                <w:color w:val="212529"/>
                <w:sz w:val="24"/>
                <w:szCs w:val="24"/>
                <w:shd w:val="clear" w:color="auto" w:fill="FFFFFF"/>
              </w:rPr>
              <w:t>Основы общего аудита: теория, методология, практика : Учебник. / Д.О. Абленов, Д.Д. Әбле, А.Д. Абленова; под общей ред. Д.О. Абленова. - Алматы: Экономика, 2020. - 560 c.</w:t>
            </w:r>
          </w:p>
          <w:p w:rsidR="00FF7142" w:rsidRPr="00D61056" w:rsidRDefault="00FF7142" w:rsidP="00D7500A">
            <w:pPr>
              <w:pStyle w:val="a4"/>
              <w:numPr>
                <w:ilvl w:val="0"/>
                <w:numId w:val="35"/>
              </w:numPr>
              <w:spacing w:after="0" w:line="240" w:lineRule="auto"/>
              <w:ind w:left="567" w:hanging="391"/>
              <w:jc w:val="both"/>
              <w:rPr>
                <w:rFonts w:ascii="Times New Roman" w:hAnsi="Times New Roman" w:cs="Times New Roman"/>
                <w:iCs/>
                <w:sz w:val="24"/>
                <w:szCs w:val="24"/>
                <w:lang w:val="kk-KZ"/>
              </w:rPr>
            </w:pPr>
            <w:r w:rsidRPr="00D61056">
              <w:rPr>
                <w:rFonts w:ascii="Times New Roman" w:hAnsi="Times New Roman" w:cs="Times New Roman"/>
                <w:bCs/>
                <w:color w:val="212529"/>
                <w:sz w:val="24"/>
                <w:szCs w:val="24"/>
                <w:shd w:val="clear" w:color="auto" w:fill="FFFFFF"/>
              </w:rPr>
              <w:t>Камшибаев, Е.Е. и др.</w:t>
            </w:r>
            <w:r w:rsidRPr="00D61056">
              <w:rPr>
                <w:rFonts w:ascii="Times New Roman" w:hAnsi="Times New Roman" w:cs="Times New Roman"/>
                <w:bCs/>
                <w:color w:val="212529"/>
                <w:sz w:val="24"/>
                <w:szCs w:val="24"/>
                <w:shd w:val="clear" w:color="auto" w:fill="FFFFFF"/>
                <w:lang w:val="kk-KZ"/>
              </w:rPr>
              <w:t xml:space="preserve"> </w:t>
            </w:r>
            <w:r w:rsidRPr="00D61056">
              <w:rPr>
                <w:rFonts w:ascii="Times New Roman" w:hAnsi="Times New Roman" w:cs="Times New Roman"/>
                <w:color w:val="212529"/>
                <w:sz w:val="24"/>
                <w:szCs w:val="24"/>
                <w:shd w:val="clear" w:color="auto" w:fill="FFFFFF"/>
              </w:rPr>
              <w:t xml:space="preserve">AUDIT BASES: Курс лекций. </w:t>
            </w:r>
            <w:r w:rsidRPr="00D61056">
              <w:rPr>
                <w:rFonts w:ascii="Times New Roman" w:hAnsi="Times New Roman" w:cs="Times New Roman"/>
                <w:color w:val="212529"/>
                <w:sz w:val="24"/>
                <w:szCs w:val="24"/>
                <w:shd w:val="clear" w:color="auto" w:fill="FFFFFF"/>
              </w:rPr>
              <w:lastRenderedPageBreak/>
              <w:t>/ Е.Е. Камшибаев, К.Ж. Шолпанбаева, А.А. Апышева; Восточно-Казахстанский гос. университет им. С Аманжолова. - Усть-Каменогорск, 2019. - 86 p.</w:t>
            </w:r>
          </w:p>
          <w:p w:rsidR="00A06A62" w:rsidRPr="00FA69CD" w:rsidRDefault="00A06A62" w:rsidP="00FF7142">
            <w:pPr>
              <w:tabs>
                <w:tab w:val="left" w:pos="567"/>
                <w:tab w:val="num" w:pos="720"/>
              </w:tabs>
              <w:spacing w:after="0"/>
              <w:jc w:val="both"/>
              <w:rPr>
                <w:rFonts w:ascii="Times New Roman" w:hAnsi="Times New Roman"/>
                <w:sz w:val="24"/>
                <w:szCs w:val="24"/>
                <w:lang w:val="kk-KZ"/>
              </w:rPr>
            </w:pPr>
          </w:p>
          <w:p w:rsidR="00A06A62" w:rsidRPr="00A06A62" w:rsidRDefault="00A06A62" w:rsidP="00FF7142">
            <w:pPr>
              <w:pStyle w:val="a4"/>
              <w:tabs>
                <w:tab w:val="left" w:pos="176"/>
                <w:tab w:val="left" w:pos="851"/>
              </w:tabs>
              <w:spacing w:after="0" w:line="240" w:lineRule="auto"/>
              <w:ind w:left="318"/>
              <w:jc w:val="both"/>
              <w:rPr>
                <w:rFonts w:ascii="Times New Roman" w:hAnsi="Times New Roman" w:cs="Times New Roman"/>
                <w:sz w:val="24"/>
                <w:szCs w:val="24"/>
                <w:lang w:val="en-US"/>
              </w:rPr>
            </w:pPr>
            <w:r>
              <w:rPr>
                <w:rFonts w:ascii="Times New Roman" w:hAnsi="Times New Roman" w:cs="Times New Roman"/>
                <w:sz w:val="24"/>
                <w:szCs w:val="24"/>
                <w:lang w:val="kk-KZ"/>
              </w:rPr>
              <w:t xml:space="preserve">              </w:t>
            </w:r>
            <w:r w:rsidRPr="00095EEB">
              <w:rPr>
                <w:rFonts w:ascii="Times New Roman" w:hAnsi="Times New Roman"/>
                <w:sz w:val="24"/>
                <w:szCs w:val="24"/>
                <w:lang w:val="kk-KZ"/>
              </w:rPr>
              <w:t xml:space="preserve"> Список дополнительной литературы:</w:t>
            </w:r>
          </w:p>
          <w:p w:rsidR="00FF7142" w:rsidRPr="00FA69CD" w:rsidRDefault="00A06A62" w:rsidP="00D7500A">
            <w:pPr>
              <w:numPr>
                <w:ilvl w:val="0"/>
                <w:numId w:val="36"/>
              </w:numPr>
              <w:spacing w:after="0" w:line="240" w:lineRule="auto"/>
              <w:jc w:val="both"/>
              <w:rPr>
                <w:rFonts w:ascii="Times New Roman" w:hAnsi="Times New Roman"/>
                <w:sz w:val="24"/>
                <w:szCs w:val="24"/>
              </w:rPr>
            </w:pPr>
            <w:r w:rsidRPr="00FA69CD">
              <w:rPr>
                <w:rFonts w:ascii="Times New Roman" w:hAnsi="Times New Roman"/>
                <w:noProof/>
                <w:sz w:val="24"/>
                <w:szCs w:val="24"/>
                <w:lang w:val="kk-KZ"/>
              </w:rPr>
              <w:t xml:space="preserve"> </w:t>
            </w:r>
            <w:r w:rsidR="00FF7142" w:rsidRPr="00FA69CD">
              <w:rPr>
                <w:rFonts w:ascii="Times New Roman" w:hAnsi="Times New Roman"/>
                <w:sz w:val="24"/>
                <w:szCs w:val="24"/>
              </w:rPr>
              <w:t>Международные Стандарты Аудита (МСА).</w:t>
            </w:r>
          </w:p>
          <w:p w:rsidR="00FF7142" w:rsidRPr="00FF7142" w:rsidRDefault="00FF7142" w:rsidP="00D7500A">
            <w:pPr>
              <w:pStyle w:val="a4"/>
              <w:numPr>
                <w:ilvl w:val="0"/>
                <w:numId w:val="36"/>
              </w:numPr>
              <w:tabs>
                <w:tab w:val="left" w:pos="567"/>
                <w:tab w:val="num" w:pos="720"/>
              </w:tabs>
              <w:spacing w:after="0"/>
              <w:jc w:val="both"/>
              <w:rPr>
                <w:rFonts w:ascii="Times New Roman" w:hAnsi="Times New Roman"/>
                <w:sz w:val="24"/>
                <w:szCs w:val="24"/>
                <w:lang w:val="kk-KZ"/>
              </w:rPr>
            </w:pPr>
            <w:r w:rsidRPr="00FF7142">
              <w:rPr>
                <w:rFonts w:ascii="Times New Roman" w:hAnsi="Times New Roman"/>
                <w:noProof/>
                <w:sz w:val="24"/>
                <w:szCs w:val="24"/>
                <w:lang w:val="kk-KZ"/>
              </w:rPr>
              <w:t xml:space="preserve">Воронина Л.И. Аудит: Учебник – М.: ОМЕГА-Л, 2012. </w:t>
            </w:r>
          </w:p>
          <w:p w:rsidR="00FF7142" w:rsidRPr="00FF7142" w:rsidRDefault="00FF7142" w:rsidP="00D7500A">
            <w:pPr>
              <w:pStyle w:val="a4"/>
              <w:numPr>
                <w:ilvl w:val="0"/>
                <w:numId w:val="36"/>
              </w:numPr>
              <w:tabs>
                <w:tab w:val="left" w:pos="567"/>
                <w:tab w:val="num" w:pos="720"/>
              </w:tabs>
              <w:spacing w:after="0"/>
              <w:jc w:val="both"/>
              <w:rPr>
                <w:rFonts w:ascii="Times New Roman" w:hAnsi="Times New Roman"/>
                <w:sz w:val="24"/>
                <w:szCs w:val="24"/>
                <w:lang w:val="kk-KZ"/>
              </w:rPr>
            </w:pPr>
            <w:r w:rsidRPr="00FF7142">
              <w:rPr>
                <w:rFonts w:ascii="Times New Roman" w:hAnsi="Times New Roman"/>
                <w:sz w:val="24"/>
                <w:szCs w:val="24"/>
                <w:lang w:val="kk-KZ"/>
              </w:rPr>
              <w:t>Дюсенбаев К.Ш. «Теория аудита» Алматы  - Экономика, 2013</w:t>
            </w:r>
          </w:p>
          <w:p w:rsidR="00FF7142" w:rsidRPr="00FF7142" w:rsidRDefault="00FF7142" w:rsidP="00D7500A">
            <w:pPr>
              <w:pStyle w:val="a4"/>
              <w:numPr>
                <w:ilvl w:val="0"/>
                <w:numId w:val="36"/>
              </w:numPr>
              <w:spacing w:after="0" w:line="240" w:lineRule="auto"/>
              <w:contextualSpacing/>
              <w:jc w:val="both"/>
              <w:rPr>
                <w:rFonts w:ascii="Times New Roman" w:hAnsi="Times New Roman"/>
                <w:sz w:val="24"/>
                <w:szCs w:val="24"/>
                <w:lang w:val="kk-KZ"/>
              </w:rPr>
            </w:pPr>
            <w:r w:rsidRPr="00FF7142">
              <w:rPr>
                <w:rFonts w:ascii="Times New Roman" w:hAnsi="Times New Roman"/>
                <w:bCs/>
                <w:color w:val="000000"/>
                <w:sz w:val="24"/>
                <w:szCs w:val="24"/>
                <w:lang w:val="en-US"/>
              </w:rPr>
              <w:t>Gleeson, S. Bank resolution and crisis management</w:t>
            </w:r>
            <w:r w:rsidRPr="00FF7142">
              <w:rPr>
                <w:rFonts w:ascii="Times New Roman" w:hAnsi="Times New Roman"/>
                <w:color w:val="000000"/>
                <w:sz w:val="24"/>
                <w:szCs w:val="24"/>
                <w:lang w:val="en-US"/>
              </w:rPr>
              <w:t> [</w:t>
            </w:r>
            <w:r w:rsidRPr="00FF7142">
              <w:rPr>
                <w:rFonts w:ascii="Times New Roman" w:hAnsi="Times New Roman"/>
                <w:color w:val="000000"/>
                <w:sz w:val="24"/>
                <w:szCs w:val="24"/>
              </w:rPr>
              <w:t>Текст</w:t>
            </w:r>
            <w:r w:rsidRPr="00FF7142">
              <w:rPr>
                <w:rFonts w:ascii="Times New Roman" w:hAnsi="Times New Roman"/>
                <w:color w:val="000000"/>
                <w:sz w:val="24"/>
                <w:szCs w:val="24"/>
                <w:lang w:val="en-US"/>
              </w:rPr>
              <w:t>]: law and practice / S. Gleeson, R. Guynn.- United Kingdom: Oxford University Press, 2016.- 330 p.</w:t>
            </w:r>
          </w:p>
          <w:p w:rsidR="00A06A62" w:rsidRPr="00FF7142" w:rsidRDefault="00A06A62" w:rsidP="00D7500A">
            <w:pPr>
              <w:pStyle w:val="a4"/>
              <w:numPr>
                <w:ilvl w:val="0"/>
                <w:numId w:val="36"/>
              </w:numPr>
              <w:tabs>
                <w:tab w:val="left" w:pos="567"/>
                <w:tab w:val="num" w:pos="720"/>
              </w:tabs>
              <w:spacing w:after="0"/>
              <w:jc w:val="both"/>
              <w:rPr>
                <w:rFonts w:ascii="Times New Roman" w:hAnsi="Times New Roman"/>
                <w:sz w:val="24"/>
                <w:szCs w:val="24"/>
                <w:lang w:val="kk-KZ"/>
              </w:rPr>
            </w:pPr>
            <w:r w:rsidRPr="00FF7142">
              <w:rPr>
                <w:rFonts w:ascii="Times New Roman" w:hAnsi="Times New Roman"/>
                <w:noProof/>
                <w:sz w:val="24"/>
                <w:szCs w:val="24"/>
                <w:lang w:val="kk-KZ"/>
              </w:rPr>
              <w:t>Кошелева Т.П. Аудит: Учебное пособие-Алматы, ИПБА, 2009.</w:t>
            </w:r>
          </w:p>
          <w:p w:rsidR="00A06A62" w:rsidRPr="00FF7142" w:rsidRDefault="00A06A62" w:rsidP="00D7500A">
            <w:pPr>
              <w:pStyle w:val="a4"/>
              <w:widowControl w:val="0"/>
              <w:numPr>
                <w:ilvl w:val="0"/>
                <w:numId w:val="36"/>
              </w:numPr>
              <w:shd w:val="clear" w:color="auto" w:fill="FFFFFF"/>
              <w:tabs>
                <w:tab w:val="left" w:pos="567"/>
              </w:tabs>
              <w:autoSpaceDE w:val="0"/>
              <w:autoSpaceDN w:val="0"/>
              <w:adjustRightInd w:val="0"/>
              <w:spacing w:after="0"/>
              <w:jc w:val="both"/>
              <w:rPr>
                <w:rFonts w:ascii="Times New Roman" w:hAnsi="Times New Roman"/>
                <w:color w:val="000000"/>
                <w:spacing w:val="1"/>
                <w:sz w:val="24"/>
                <w:szCs w:val="24"/>
              </w:rPr>
            </w:pPr>
            <w:r w:rsidRPr="00FF7142">
              <w:rPr>
                <w:rFonts w:ascii="Times New Roman" w:hAnsi="Times New Roman"/>
                <w:color w:val="000000"/>
                <w:spacing w:val="1"/>
                <w:sz w:val="24"/>
                <w:szCs w:val="24"/>
              </w:rPr>
              <w:t>Нурсеитов Э.О. Нурсеитов Д.Э. Международные стандарты аудита -Алматы: «Экономика», 2008.</w:t>
            </w:r>
          </w:p>
          <w:p w:rsidR="00A06A62" w:rsidRPr="00FF7142" w:rsidRDefault="00A06A62" w:rsidP="00D7500A">
            <w:pPr>
              <w:pStyle w:val="a4"/>
              <w:numPr>
                <w:ilvl w:val="0"/>
                <w:numId w:val="36"/>
              </w:numPr>
              <w:spacing w:after="0" w:line="240" w:lineRule="auto"/>
              <w:rPr>
                <w:rFonts w:ascii="Times New Roman" w:hAnsi="Times New Roman"/>
                <w:sz w:val="24"/>
                <w:szCs w:val="24"/>
              </w:rPr>
            </w:pPr>
            <w:r w:rsidRPr="00FF7142">
              <w:rPr>
                <w:rFonts w:ascii="Times New Roman" w:hAnsi="Times New Roman"/>
                <w:sz w:val="24"/>
                <w:szCs w:val="24"/>
                <w:lang w:val="kk-KZ"/>
              </w:rPr>
              <w:t>Ержанов М.С. «Аудит-1» Учебник  Алматы, 2005.</w:t>
            </w:r>
          </w:p>
        </w:tc>
      </w:tr>
    </w:tbl>
    <w:p w:rsidR="00A06A62" w:rsidRPr="00A06A62" w:rsidRDefault="00A06A62" w:rsidP="002B1910">
      <w:pPr>
        <w:spacing w:after="0" w:line="240" w:lineRule="auto"/>
        <w:jc w:val="center"/>
        <w:rPr>
          <w:rFonts w:ascii="Times New Roman" w:eastAsia="Times New Roman" w:hAnsi="Times New Roman"/>
          <w:b/>
          <w:color w:val="000000"/>
          <w:sz w:val="24"/>
          <w:szCs w:val="24"/>
          <w:lang w:eastAsia="ru-RU"/>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03"/>
        <w:gridCol w:w="6237"/>
      </w:tblGrid>
      <w:tr w:rsidR="00FF7142" w:rsidRPr="00A16673" w:rsidTr="00FF7142">
        <w:tc>
          <w:tcPr>
            <w:tcW w:w="3403" w:type="dxa"/>
          </w:tcPr>
          <w:p w:rsidR="00FF7142" w:rsidRPr="004C4C6B" w:rsidRDefault="00FF7142" w:rsidP="00FF7142">
            <w:pPr>
              <w:spacing w:after="0" w:line="240" w:lineRule="auto"/>
              <w:jc w:val="both"/>
              <w:rPr>
                <w:rFonts w:ascii="Times New Roman" w:hAnsi="Times New Roman"/>
                <w:b/>
                <w:sz w:val="24"/>
                <w:szCs w:val="24"/>
              </w:rPr>
            </w:pPr>
            <w:r w:rsidRPr="004C4C6B">
              <w:rPr>
                <w:rFonts w:ascii="Times New Roman" w:hAnsi="Times New Roman"/>
                <w:b/>
                <w:sz w:val="24"/>
                <w:szCs w:val="24"/>
              </w:rPr>
              <w:t xml:space="preserve">Код и название дисциплины </w:t>
            </w:r>
          </w:p>
        </w:tc>
        <w:tc>
          <w:tcPr>
            <w:tcW w:w="6237" w:type="dxa"/>
          </w:tcPr>
          <w:p w:rsidR="00FF7142" w:rsidRPr="00A16673" w:rsidRDefault="00FF7142" w:rsidP="00FF7142">
            <w:pPr>
              <w:spacing w:after="0" w:line="240" w:lineRule="auto"/>
              <w:contextualSpacing/>
              <w:rPr>
                <w:rFonts w:ascii="Times New Roman" w:hAnsi="Times New Roman"/>
                <w:b/>
                <w:color w:val="000000" w:themeColor="text1"/>
                <w:sz w:val="24"/>
                <w:szCs w:val="24"/>
                <w:lang w:val="kk-KZ"/>
              </w:rPr>
            </w:pPr>
            <w:r w:rsidRPr="00A16673">
              <w:rPr>
                <w:rFonts w:ascii="Times New Roman" w:hAnsi="Times New Roman"/>
                <w:b/>
                <w:color w:val="000000" w:themeColor="text1"/>
                <w:sz w:val="24"/>
                <w:szCs w:val="24"/>
                <w:lang w:val="en-US"/>
              </w:rPr>
              <w:t>F</w:t>
            </w:r>
            <w:r>
              <w:rPr>
                <w:rFonts w:ascii="Times New Roman" w:hAnsi="Times New Roman"/>
                <w:b/>
                <w:color w:val="000000" w:themeColor="text1"/>
                <w:sz w:val="24"/>
                <w:szCs w:val="24"/>
                <w:lang w:val="kk-KZ"/>
              </w:rPr>
              <w:t>M 3218</w:t>
            </w:r>
            <w:r w:rsidRPr="00A16673">
              <w:rPr>
                <w:rFonts w:ascii="Times New Roman" w:hAnsi="Times New Roman"/>
                <w:b/>
                <w:color w:val="000000" w:themeColor="text1"/>
                <w:sz w:val="24"/>
                <w:szCs w:val="24"/>
                <w:lang w:val="kk-KZ"/>
              </w:rPr>
              <w:t xml:space="preserve"> Финансовый менеджмент</w:t>
            </w:r>
          </w:p>
        </w:tc>
      </w:tr>
      <w:tr w:rsidR="00FF7142" w:rsidRPr="00A16673" w:rsidTr="00FF7142">
        <w:tc>
          <w:tcPr>
            <w:tcW w:w="3403" w:type="dxa"/>
          </w:tcPr>
          <w:p w:rsidR="00FF7142" w:rsidRPr="00A16673" w:rsidRDefault="00FF7142" w:rsidP="00FF7142">
            <w:pPr>
              <w:spacing w:after="0" w:line="240" w:lineRule="auto"/>
              <w:jc w:val="both"/>
              <w:rPr>
                <w:rFonts w:ascii="Times New Roman" w:hAnsi="Times New Roman"/>
                <w:sz w:val="24"/>
                <w:szCs w:val="24"/>
              </w:rPr>
            </w:pPr>
            <w:r w:rsidRPr="00A16673">
              <w:rPr>
                <w:rFonts w:ascii="Times New Roman" w:hAnsi="Times New Roman"/>
                <w:sz w:val="24"/>
                <w:szCs w:val="24"/>
              </w:rPr>
              <w:t>ППС дисциплины</w:t>
            </w:r>
          </w:p>
        </w:tc>
        <w:tc>
          <w:tcPr>
            <w:tcW w:w="6237" w:type="dxa"/>
          </w:tcPr>
          <w:p w:rsidR="00FF7142" w:rsidRPr="00A16673" w:rsidRDefault="00FF7142" w:rsidP="00FF714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Идимов К.Т., Найманова Ж.Т., </w:t>
            </w:r>
            <w:r w:rsidRPr="00A16673">
              <w:rPr>
                <w:rFonts w:ascii="Times New Roman" w:hAnsi="Times New Roman"/>
                <w:sz w:val="24"/>
                <w:szCs w:val="24"/>
                <w:lang w:val="kk-KZ"/>
              </w:rPr>
              <w:t xml:space="preserve"> </w:t>
            </w:r>
            <w:r>
              <w:rPr>
                <w:rFonts w:ascii="Times New Roman" w:hAnsi="Times New Roman"/>
                <w:sz w:val="24"/>
                <w:szCs w:val="24"/>
                <w:lang w:val="kk-KZ"/>
              </w:rPr>
              <w:t>Жаманкараев Ж.С.</w:t>
            </w:r>
            <w:r w:rsidRPr="00A16673">
              <w:rPr>
                <w:rFonts w:ascii="Times New Roman" w:hAnsi="Times New Roman"/>
                <w:sz w:val="24"/>
                <w:szCs w:val="24"/>
                <w:lang w:val="kk-KZ"/>
              </w:rPr>
              <w:t>Б.</w:t>
            </w:r>
          </w:p>
        </w:tc>
      </w:tr>
      <w:tr w:rsidR="00FF7142" w:rsidRPr="00A16673" w:rsidTr="00FF7142">
        <w:tc>
          <w:tcPr>
            <w:tcW w:w="3403" w:type="dxa"/>
          </w:tcPr>
          <w:p w:rsidR="00FF7142" w:rsidRPr="00A16673" w:rsidRDefault="00FF7142" w:rsidP="00FF7142">
            <w:pPr>
              <w:spacing w:after="0" w:line="240" w:lineRule="auto"/>
              <w:jc w:val="both"/>
              <w:rPr>
                <w:rFonts w:ascii="Times New Roman" w:hAnsi="Times New Roman"/>
                <w:sz w:val="24"/>
                <w:szCs w:val="24"/>
              </w:rPr>
            </w:pPr>
            <w:r w:rsidRPr="00A16673">
              <w:rPr>
                <w:rFonts w:ascii="Times New Roman" w:hAnsi="Times New Roman"/>
                <w:sz w:val="24"/>
                <w:szCs w:val="24"/>
              </w:rPr>
              <w:t>Цикл дисциплины</w:t>
            </w:r>
          </w:p>
        </w:tc>
        <w:tc>
          <w:tcPr>
            <w:tcW w:w="6237" w:type="dxa"/>
          </w:tcPr>
          <w:p w:rsidR="00FF7142" w:rsidRPr="00A16673" w:rsidRDefault="00FF7142" w:rsidP="00FF7142">
            <w:pPr>
              <w:spacing w:after="0" w:line="240" w:lineRule="auto"/>
              <w:rPr>
                <w:rFonts w:ascii="Times New Roman" w:hAnsi="Times New Roman"/>
                <w:sz w:val="24"/>
                <w:szCs w:val="24"/>
                <w:lang w:val="kk-KZ"/>
              </w:rPr>
            </w:pPr>
            <w:r w:rsidRPr="00A16673">
              <w:rPr>
                <w:rFonts w:ascii="Times New Roman" w:hAnsi="Times New Roman"/>
                <w:sz w:val="24"/>
                <w:szCs w:val="24"/>
                <w:lang w:val="kk-KZ"/>
              </w:rPr>
              <w:t>БД/К</w:t>
            </w:r>
            <w:r>
              <w:rPr>
                <w:rFonts w:ascii="Times New Roman" w:hAnsi="Times New Roman"/>
                <w:sz w:val="24"/>
                <w:szCs w:val="24"/>
                <w:lang w:val="kk-KZ"/>
              </w:rPr>
              <w:t>В</w:t>
            </w:r>
          </w:p>
        </w:tc>
      </w:tr>
      <w:tr w:rsidR="00FF7142" w:rsidRPr="00A16673" w:rsidTr="00FF7142">
        <w:tc>
          <w:tcPr>
            <w:tcW w:w="3403" w:type="dxa"/>
          </w:tcPr>
          <w:p w:rsidR="00FF7142" w:rsidRPr="00A16673" w:rsidRDefault="00FF7142" w:rsidP="00FF7142">
            <w:pPr>
              <w:spacing w:after="0" w:line="240" w:lineRule="auto"/>
              <w:jc w:val="both"/>
              <w:rPr>
                <w:rFonts w:ascii="Times New Roman" w:hAnsi="Times New Roman"/>
                <w:sz w:val="24"/>
                <w:szCs w:val="24"/>
              </w:rPr>
            </w:pPr>
            <w:r w:rsidRPr="00A16673">
              <w:rPr>
                <w:rFonts w:ascii="Times New Roman" w:hAnsi="Times New Roman"/>
                <w:sz w:val="24"/>
                <w:szCs w:val="24"/>
              </w:rPr>
              <w:t>Уровень обучения</w:t>
            </w:r>
          </w:p>
        </w:tc>
        <w:tc>
          <w:tcPr>
            <w:tcW w:w="6237" w:type="dxa"/>
          </w:tcPr>
          <w:p w:rsidR="00FF7142" w:rsidRPr="00A16673" w:rsidRDefault="00FF7142" w:rsidP="00FF7142">
            <w:pPr>
              <w:spacing w:after="0" w:line="240" w:lineRule="auto"/>
              <w:rPr>
                <w:rFonts w:ascii="Times New Roman" w:hAnsi="Times New Roman"/>
                <w:sz w:val="24"/>
                <w:szCs w:val="24"/>
                <w:lang w:val="kk-KZ"/>
              </w:rPr>
            </w:pPr>
            <w:r w:rsidRPr="00A16673">
              <w:rPr>
                <w:rFonts w:ascii="Times New Roman" w:hAnsi="Times New Roman"/>
                <w:sz w:val="24"/>
                <w:szCs w:val="24"/>
                <w:lang w:val="kk-KZ"/>
              </w:rPr>
              <w:t>Бакалавриат</w:t>
            </w:r>
          </w:p>
        </w:tc>
      </w:tr>
      <w:tr w:rsidR="00FF7142" w:rsidRPr="00A16673" w:rsidTr="00FF7142">
        <w:tc>
          <w:tcPr>
            <w:tcW w:w="3403" w:type="dxa"/>
          </w:tcPr>
          <w:p w:rsidR="00FF7142" w:rsidRPr="00A16673" w:rsidRDefault="00FF7142" w:rsidP="00FF7142">
            <w:pPr>
              <w:spacing w:after="0" w:line="240" w:lineRule="auto"/>
              <w:jc w:val="both"/>
              <w:rPr>
                <w:rFonts w:ascii="Times New Roman" w:hAnsi="Times New Roman"/>
                <w:sz w:val="24"/>
                <w:szCs w:val="24"/>
              </w:rPr>
            </w:pPr>
            <w:r w:rsidRPr="00A16673">
              <w:rPr>
                <w:rFonts w:ascii="Times New Roman" w:hAnsi="Times New Roman"/>
                <w:sz w:val="24"/>
                <w:szCs w:val="24"/>
              </w:rPr>
              <w:t xml:space="preserve">Образовательная программа </w:t>
            </w:r>
          </w:p>
        </w:tc>
        <w:tc>
          <w:tcPr>
            <w:tcW w:w="6237" w:type="dxa"/>
          </w:tcPr>
          <w:p w:rsidR="00FF7142" w:rsidRPr="00A16673" w:rsidRDefault="00FF7142" w:rsidP="00FF7142">
            <w:pPr>
              <w:spacing w:after="0" w:line="240" w:lineRule="auto"/>
              <w:jc w:val="both"/>
              <w:rPr>
                <w:rFonts w:ascii="Times New Roman" w:hAnsi="Times New Roman"/>
                <w:sz w:val="24"/>
                <w:szCs w:val="24"/>
                <w:lang w:val="kk-KZ"/>
              </w:rPr>
            </w:pPr>
            <w:r w:rsidRPr="00A16673">
              <w:rPr>
                <w:rFonts w:ascii="Times New Roman" w:hAnsi="Times New Roman"/>
                <w:sz w:val="24"/>
                <w:szCs w:val="24"/>
                <w:lang w:val="kk-KZ"/>
              </w:rPr>
              <w:t>6В0410</w:t>
            </w:r>
            <w:r>
              <w:rPr>
                <w:rFonts w:ascii="Times New Roman" w:hAnsi="Times New Roman"/>
                <w:sz w:val="24"/>
                <w:szCs w:val="24"/>
                <w:lang w:val="kk-KZ"/>
              </w:rPr>
              <w:t>3</w:t>
            </w:r>
            <w:r w:rsidRPr="00A16673">
              <w:rPr>
                <w:rFonts w:ascii="Times New Roman" w:hAnsi="Times New Roman"/>
                <w:sz w:val="24"/>
                <w:szCs w:val="24"/>
                <w:lang w:val="kk-KZ"/>
              </w:rPr>
              <w:t>-</w:t>
            </w:r>
            <w:r>
              <w:rPr>
                <w:rFonts w:ascii="Times New Roman" w:hAnsi="Times New Roman"/>
                <w:sz w:val="24"/>
                <w:szCs w:val="24"/>
                <w:lang w:val="kk-KZ"/>
              </w:rPr>
              <w:t>Учет и аудит</w:t>
            </w:r>
          </w:p>
        </w:tc>
      </w:tr>
      <w:tr w:rsidR="00FF7142" w:rsidRPr="00A16673" w:rsidTr="00FF7142">
        <w:tc>
          <w:tcPr>
            <w:tcW w:w="3403" w:type="dxa"/>
          </w:tcPr>
          <w:p w:rsidR="00FF7142" w:rsidRPr="00A16673" w:rsidRDefault="00FF7142" w:rsidP="00FF7142">
            <w:pPr>
              <w:spacing w:after="0" w:line="240" w:lineRule="auto"/>
              <w:jc w:val="both"/>
              <w:rPr>
                <w:rFonts w:ascii="Times New Roman" w:hAnsi="Times New Roman"/>
                <w:sz w:val="24"/>
                <w:szCs w:val="24"/>
              </w:rPr>
            </w:pPr>
            <w:r w:rsidRPr="00A16673">
              <w:rPr>
                <w:rFonts w:ascii="Times New Roman" w:hAnsi="Times New Roman"/>
                <w:sz w:val="24"/>
                <w:szCs w:val="24"/>
              </w:rPr>
              <w:t>Кол-во академических кредитов</w:t>
            </w:r>
          </w:p>
        </w:tc>
        <w:tc>
          <w:tcPr>
            <w:tcW w:w="6237" w:type="dxa"/>
          </w:tcPr>
          <w:p w:rsidR="00FF7142" w:rsidRPr="00A16673" w:rsidRDefault="00FF7142" w:rsidP="00FF7142">
            <w:pPr>
              <w:spacing w:after="0" w:line="240" w:lineRule="auto"/>
              <w:jc w:val="both"/>
              <w:rPr>
                <w:rFonts w:ascii="Times New Roman" w:hAnsi="Times New Roman"/>
                <w:sz w:val="24"/>
                <w:szCs w:val="24"/>
              </w:rPr>
            </w:pPr>
            <w:r w:rsidRPr="00A16673">
              <w:rPr>
                <w:rFonts w:ascii="Times New Roman" w:hAnsi="Times New Roman"/>
                <w:sz w:val="24"/>
                <w:szCs w:val="24"/>
                <w:lang w:val="kk-KZ"/>
              </w:rPr>
              <w:t>5</w:t>
            </w:r>
          </w:p>
        </w:tc>
      </w:tr>
      <w:tr w:rsidR="00FF7142" w:rsidRPr="00A16673" w:rsidTr="00FF7142">
        <w:tc>
          <w:tcPr>
            <w:tcW w:w="3403" w:type="dxa"/>
          </w:tcPr>
          <w:p w:rsidR="00FF7142" w:rsidRPr="00A16673" w:rsidRDefault="00FF7142" w:rsidP="00FF7142">
            <w:pPr>
              <w:spacing w:after="0" w:line="240" w:lineRule="auto"/>
              <w:jc w:val="both"/>
              <w:rPr>
                <w:rFonts w:ascii="Times New Roman" w:hAnsi="Times New Roman"/>
                <w:sz w:val="24"/>
                <w:szCs w:val="24"/>
              </w:rPr>
            </w:pPr>
            <w:r w:rsidRPr="00A16673">
              <w:rPr>
                <w:rFonts w:ascii="Times New Roman" w:hAnsi="Times New Roman"/>
                <w:sz w:val="24"/>
                <w:szCs w:val="24"/>
              </w:rPr>
              <w:t>Форма обучения</w:t>
            </w:r>
          </w:p>
        </w:tc>
        <w:tc>
          <w:tcPr>
            <w:tcW w:w="6237" w:type="dxa"/>
          </w:tcPr>
          <w:p w:rsidR="00FF7142" w:rsidRPr="00A16673" w:rsidRDefault="00FF7142" w:rsidP="00FF7142">
            <w:pPr>
              <w:spacing w:after="0" w:line="240" w:lineRule="auto"/>
              <w:rPr>
                <w:rFonts w:ascii="Times New Roman" w:hAnsi="Times New Roman"/>
                <w:sz w:val="24"/>
                <w:szCs w:val="24"/>
                <w:lang w:val="kk-KZ"/>
              </w:rPr>
            </w:pPr>
            <w:r w:rsidRPr="00A16673">
              <w:rPr>
                <w:rFonts w:ascii="Times New Roman" w:hAnsi="Times New Roman"/>
                <w:sz w:val="24"/>
                <w:szCs w:val="24"/>
                <w:lang w:val="kk-KZ"/>
              </w:rPr>
              <w:t>Очная</w:t>
            </w:r>
          </w:p>
        </w:tc>
      </w:tr>
      <w:tr w:rsidR="00FF7142" w:rsidRPr="00A16673" w:rsidTr="00FF7142">
        <w:tc>
          <w:tcPr>
            <w:tcW w:w="3403" w:type="dxa"/>
          </w:tcPr>
          <w:p w:rsidR="00FF7142" w:rsidRPr="00A16673" w:rsidRDefault="00FF7142" w:rsidP="00FF7142">
            <w:pPr>
              <w:spacing w:after="0" w:line="240" w:lineRule="auto"/>
              <w:jc w:val="both"/>
              <w:rPr>
                <w:rFonts w:ascii="Times New Roman" w:hAnsi="Times New Roman"/>
                <w:sz w:val="24"/>
                <w:szCs w:val="24"/>
              </w:rPr>
            </w:pPr>
            <w:r>
              <w:rPr>
                <w:rFonts w:ascii="Times New Roman" w:hAnsi="Times New Roman"/>
                <w:sz w:val="24"/>
                <w:szCs w:val="24"/>
              </w:rPr>
              <w:t>Семестр</w:t>
            </w:r>
          </w:p>
        </w:tc>
        <w:tc>
          <w:tcPr>
            <w:tcW w:w="6237" w:type="dxa"/>
          </w:tcPr>
          <w:p w:rsidR="00FF7142" w:rsidRPr="00FF7142" w:rsidRDefault="00FF7142" w:rsidP="00FF7142">
            <w:pPr>
              <w:tabs>
                <w:tab w:val="left" w:pos="2340"/>
              </w:tabs>
              <w:spacing w:after="0" w:line="240" w:lineRule="auto"/>
              <w:rPr>
                <w:rFonts w:ascii="Times New Roman" w:hAnsi="Times New Roman"/>
                <w:sz w:val="24"/>
                <w:szCs w:val="24"/>
                <w:lang w:val="kk-KZ"/>
              </w:rPr>
            </w:pPr>
            <w:r>
              <w:rPr>
                <w:rFonts w:ascii="Times New Roman" w:hAnsi="Times New Roman"/>
                <w:sz w:val="24"/>
                <w:szCs w:val="24"/>
                <w:lang w:val="kk-KZ"/>
              </w:rPr>
              <w:t>6</w:t>
            </w:r>
          </w:p>
        </w:tc>
      </w:tr>
      <w:tr w:rsidR="00FF7142" w:rsidRPr="00A16673" w:rsidTr="00FF7142">
        <w:tc>
          <w:tcPr>
            <w:tcW w:w="3403" w:type="dxa"/>
          </w:tcPr>
          <w:p w:rsidR="00FF7142" w:rsidRPr="008246C4" w:rsidRDefault="00FF7142" w:rsidP="00FF7142">
            <w:pPr>
              <w:spacing w:after="0" w:line="240" w:lineRule="auto"/>
              <w:jc w:val="both"/>
              <w:rPr>
                <w:rFonts w:ascii="Times New Roman" w:hAnsi="Times New Roman"/>
                <w:sz w:val="24"/>
                <w:szCs w:val="24"/>
                <w:lang w:val="en-US"/>
              </w:rPr>
            </w:pPr>
            <w:r w:rsidRPr="00A16673">
              <w:rPr>
                <w:rFonts w:ascii="Times New Roman" w:hAnsi="Times New Roman"/>
                <w:sz w:val="24"/>
                <w:szCs w:val="24"/>
              </w:rPr>
              <w:t>Пререквизиты</w:t>
            </w:r>
            <w:r>
              <w:rPr>
                <w:rFonts w:ascii="Times New Roman" w:hAnsi="Times New Roman"/>
                <w:sz w:val="24"/>
                <w:szCs w:val="24"/>
                <w:lang w:val="kk-KZ"/>
              </w:rPr>
              <w:t xml:space="preserve"> </w:t>
            </w:r>
            <w:r w:rsidRPr="00A16673">
              <w:rPr>
                <w:rFonts w:ascii="Times New Roman" w:hAnsi="Times New Roman"/>
                <w:sz w:val="24"/>
                <w:szCs w:val="24"/>
              </w:rPr>
              <w:t>дисциплины</w:t>
            </w:r>
          </w:p>
        </w:tc>
        <w:tc>
          <w:tcPr>
            <w:tcW w:w="6237" w:type="dxa"/>
            <w:tcBorders>
              <w:top w:val="single" w:sz="4" w:space="0" w:color="auto"/>
              <w:left w:val="single" w:sz="4" w:space="0" w:color="auto"/>
              <w:bottom w:val="single" w:sz="4" w:space="0" w:color="auto"/>
              <w:right w:val="single" w:sz="4" w:space="0" w:color="auto"/>
            </w:tcBorders>
          </w:tcPr>
          <w:p w:rsidR="00FF7142" w:rsidRPr="00FF7142" w:rsidRDefault="00FF7142" w:rsidP="00FF7142">
            <w:pPr>
              <w:spacing w:after="0" w:line="240" w:lineRule="auto"/>
              <w:rPr>
                <w:rFonts w:ascii="Times New Roman" w:eastAsia="Times New Roman" w:hAnsi="Times New Roman"/>
                <w:bCs/>
                <w:sz w:val="24"/>
                <w:szCs w:val="24"/>
                <w:lang w:val="kk-KZ"/>
              </w:rPr>
            </w:pPr>
            <w:r>
              <w:rPr>
                <w:rFonts w:ascii="Times New Roman" w:eastAsia="Times New Roman" w:hAnsi="Times New Roman"/>
                <w:bCs/>
                <w:sz w:val="24"/>
                <w:szCs w:val="24"/>
                <w:lang w:val="kk-KZ"/>
              </w:rPr>
              <w:t>Финансы, Корпоративные финансы</w:t>
            </w:r>
          </w:p>
        </w:tc>
      </w:tr>
      <w:tr w:rsidR="00FF7142" w:rsidRPr="00A16673" w:rsidTr="00FF7142">
        <w:tc>
          <w:tcPr>
            <w:tcW w:w="3403" w:type="dxa"/>
          </w:tcPr>
          <w:p w:rsidR="00FF7142" w:rsidRPr="008246C4" w:rsidRDefault="00FF7142" w:rsidP="00FF7142">
            <w:pPr>
              <w:spacing w:after="0" w:line="240" w:lineRule="auto"/>
              <w:jc w:val="both"/>
              <w:rPr>
                <w:rFonts w:ascii="Times New Roman" w:hAnsi="Times New Roman"/>
                <w:sz w:val="24"/>
                <w:szCs w:val="24"/>
                <w:lang w:val="en-US"/>
              </w:rPr>
            </w:pPr>
            <w:r w:rsidRPr="00A16673">
              <w:rPr>
                <w:rFonts w:ascii="Times New Roman" w:hAnsi="Times New Roman"/>
                <w:sz w:val="24"/>
                <w:szCs w:val="24"/>
              </w:rPr>
              <w:t>Постреквизиты</w:t>
            </w:r>
            <w:r>
              <w:rPr>
                <w:rFonts w:ascii="Times New Roman" w:hAnsi="Times New Roman"/>
                <w:sz w:val="24"/>
                <w:szCs w:val="24"/>
                <w:lang w:val="kk-KZ"/>
              </w:rPr>
              <w:t xml:space="preserve"> </w:t>
            </w:r>
            <w:r w:rsidRPr="00A16673">
              <w:rPr>
                <w:rFonts w:ascii="Times New Roman" w:hAnsi="Times New Roman"/>
                <w:sz w:val="24"/>
                <w:szCs w:val="24"/>
              </w:rPr>
              <w:t>дисциплины</w:t>
            </w:r>
          </w:p>
        </w:tc>
        <w:tc>
          <w:tcPr>
            <w:tcW w:w="6237" w:type="dxa"/>
            <w:tcBorders>
              <w:top w:val="single" w:sz="4" w:space="0" w:color="auto"/>
              <w:left w:val="single" w:sz="4" w:space="0" w:color="auto"/>
              <w:bottom w:val="single" w:sz="4" w:space="0" w:color="auto"/>
              <w:right w:val="single" w:sz="4" w:space="0" w:color="auto"/>
            </w:tcBorders>
          </w:tcPr>
          <w:p w:rsidR="00FF7142" w:rsidRPr="00A16673" w:rsidRDefault="00FF7142" w:rsidP="00FF7142">
            <w:pPr>
              <w:spacing w:after="0" w:line="240" w:lineRule="auto"/>
              <w:rPr>
                <w:rFonts w:ascii="Times New Roman" w:hAnsi="Times New Roman"/>
                <w:sz w:val="24"/>
                <w:szCs w:val="24"/>
                <w:lang w:val="kk-KZ"/>
              </w:rPr>
            </w:pPr>
            <w:r w:rsidRPr="003313AA">
              <w:rPr>
                <w:rFonts w:ascii="Times New Roman" w:hAnsi="Times New Roman"/>
                <w:sz w:val="24"/>
                <w:szCs w:val="24"/>
                <w:lang w:val="kk-KZ"/>
              </w:rPr>
              <w:t>Итоговая аттестатция</w:t>
            </w:r>
          </w:p>
        </w:tc>
      </w:tr>
      <w:tr w:rsidR="00FF7142" w:rsidRPr="00A16673" w:rsidTr="00FF7142">
        <w:tc>
          <w:tcPr>
            <w:tcW w:w="3403" w:type="dxa"/>
          </w:tcPr>
          <w:p w:rsidR="00FF7142" w:rsidRPr="00A16673" w:rsidRDefault="00FF7142" w:rsidP="00FF7142">
            <w:pPr>
              <w:spacing w:after="0" w:line="240" w:lineRule="auto"/>
              <w:jc w:val="both"/>
              <w:rPr>
                <w:rFonts w:ascii="Times New Roman" w:hAnsi="Times New Roman"/>
                <w:sz w:val="24"/>
                <w:szCs w:val="24"/>
              </w:rPr>
            </w:pPr>
            <w:r w:rsidRPr="00A16673">
              <w:rPr>
                <w:rFonts w:ascii="Times New Roman" w:hAnsi="Times New Roman"/>
                <w:sz w:val="24"/>
                <w:szCs w:val="24"/>
              </w:rPr>
              <w:t>Цель изучения дисциплины</w:t>
            </w:r>
          </w:p>
        </w:tc>
        <w:tc>
          <w:tcPr>
            <w:tcW w:w="6237" w:type="dxa"/>
          </w:tcPr>
          <w:p w:rsidR="00FF7142" w:rsidRPr="00A16673" w:rsidRDefault="00FF7142" w:rsidP="00FF7142">
            <w:pPr>
              <w:spacing w:after="0" w:line="240" w:lineRule="auto"/>
              <w:jc w:val="both"/>
              <w:rPr>
                <w:rFonts w:ascii="Times New Roman" w:hAnsi="Times New Roman"/>
                <w:spacing w:val="-1"/>
                <w:sz w:val="24"/>
                <w:szCs w:val="24"/>
                <w:lang w:val="kk-KZ"/>
              </w:rPr>
            </w:pPr>
            <w:r w:rsidRPr="00A16673">
              <w:rPr>
                <w:rFonts w:ascii="Times New Roman" w:eastAsia="Arial Unicode MS" w:hAnsi="Times New Roman"/>
                <w:color w:val="000000"/>
                <w:sz w:val="24"/>
                <w:szCs w:val="24"/>
                <w:u w:color="000000"/>
                <w:lang w:val="kk-KZ"/>
              </w:rPr>
              <w:t>Ф</w:t>
            </w:r>
            <w:r w:rsidRPr="00A16673">
              <w:rPr>
                <w:rFonts w:ascii="Times New Roman" w:eastAsia="Arial Unicode MS" w:hAnsi="Times New Roman"/>
                <w:color w:val="000000"/>
                <w:sz w:val="24"/>
                <w:szCs w:val="24"/>
                <w:u w:color="000000"/>
              </w:rPr>
              <w:t>ормирование у обучающихся глубоких теоретических знаний по основам финансового менеджмента, научить их сочетанию теории и практики, рассмотреть критерии и методы определения эффективности операционных, финансовых и инвестиционных решений.</w:t>
            </w:r>
          </w:p>
        </w:tc>
      </w:tr>
      <w:tr w:rsidR="00FF7142" w:rsidRPr="00A16673" w:rsidTr="00FF7142">
        <w:trPr>
          <w:trHeight w:val="131"/>
        </w:trPr>
        <w:tc>
          <w:tcPr>
            <w:tcW w:w="3403" w:type="dxa"/>
          </w:tcPr>
          <w:p w:rsidR="00FF7142" w:rsidRPr="00A16673" w:rsidRDefault="00FF7142" w:rsidP="00FF7142">
            <w:pPr>
              <w:spacing w:after="0" w:line="240" w:lineRule="auto"/>
              <w:jc w:val="both"/>
              <w:rPr>
                <w:rFonts w:ascii="Times New Roman" w:hAnsi="Times New Roman"/>
                <w:sz w:val="24"/>
                <w:szCs w:val="24"/>
              </w:rPr>
            </w:pPr>
            <w:r w:rsidRPr="00A16673">
              <w:rPr>
                <w:rFonts w:ascii="Times New Roman" w:hAnsi="Times New Roman"/>
                <w:sz w:val="24"/>
                <w:szCs w:val="24"/>
              </w:rPr>
              <w:t>Содержание дисциплины</w:t>
            </w:r>
          </w:p>
        </w:tc>
        <w:tc>
          <w:tcPr>
            <w:tcW w:w="6237" w:type="dxa"/>
          </w:tcPr>
          <w:p w:rsidR="00FF7142" w:rsidRPr="00A16673" w:rsidRDefault="00FF7142" w:rsidP="00FF7142">
            <w:pPr>
              <w:spacing w:after="0" w:line="240" w:lineRule="auto"/>
              <w:jc w:val="both"/>
              <w:rPr>
                <w:rFonts w:ascii="Times New Roman" w:eastAsia="Arial Unicode MS" w:hAnsi="Times New Roman"/>
                <w:color w:val="000000"/>
                <w:sz w:val="24"/>
                <w:szCs w:val="24"/>
                <w:u w:color="000000"/>
              </w:rPr>
            </w:pPr>
            <w:r w:rsidRPr="00A16673">
              <w:rPr>
                <w:rFonts w:ascii="Times New Roman" w:eastAsia="Arial Unicode MS" w:hAnsi="Times New Roman"/>
                <w:color w:val="000000"/>
                <w:sz w:val="24"/>
                <w:szCs w:val="24"/>
                <w:u w:color="000000"/>
              </w:rPr>
              <w:t>Введение в финансовый менеджмент</w:t>
            </w:r>
            <w:r w:rsidRPr="00A16673">
              <w:rPr>
                <w:rFonts w:ascii="Times New Roman" w:eastAsia="Arial Unicode MS" w:hAnsi="Times New Roman"/>
                <w:color w:val="000000"/>
                <w:sz w:val="24"/>
                <w:szCs w:val="24"/>
                <w:u w:color="000000"/>
                <w:lang w:val="kk-KZ"/>
              </w:rPr>
              <w:t xml:space="preserve">. </w:t>
            </w:r>
            <w:r w:rsidRPr="00A16673">
              <w:rPr>
                <w:rFonts w:ascii="Times New Roman" w:eastAsia="Arial Unicode MS" w:hAnsi="Times New Roman"/>
                <w:color w:val="000000"/>
                <w:sz w:val="24"/>
                <w:szCs w:val="24"/>
                <w:u w:color="000000"/>
              </w:rPr>
              <w:t>Оценка и управление рисками компании. Современные теории портфеля и концепции управления портфелем. Стратегии управления портфелем. Модели и методы оценки активов. Стоимость корпорации и ценностно-ориентированный менеджмент. Управление стоимостью компании. Стоимость и структура капитала. Политика привлечения заемного и собственного капитала. Долгосрочное финансовое планирование. Методы обоснования реальных инвестиций и критерии оценки инвестиционных проектов</w:t>
            </w:r>
          </w:p>
        </w:tc>
      </w:tr>
      <w:tr w:rsidR="00FF7142" w:rsidRPr="00A16673" w:rsidTr="00FF7142">
        <w:trPr>
          <w:trHeight w:val="274"/>
        </w:trPr>
        <w:tc>
          <w:tcPr>
            <w:tcW w:w="3403" w:type="dxa"/>
          </w:tcPr>
          <w:p w:rsidR="00FF7142" w:rsidRPr="00A16673" w:rsidRDefault="00FF7142" w:rsidP="00FF7142">
            <w:pPr>
              <w:spacing w:after="0" w:line="240" w:lineRule="auto"/>
              <w:jc w:val="both"/>
              <w:rPr>
                <w:rFonts w:ascii="Times New Roman" w:hAnsi="Times New Roman"/>
                <w:sz w:val="24"/>
                <w:szCs w:val="24"/>
              </w:rPr>
            </w:pPr>
            <w:r w:rsidRPr="00A16673">
              <w:rPr>
                <w:rFonts w:ascii="Times New Roman" w:hAnsi="Times New Roman"/>
                <w:sz w:val="24"/>
                <w:szCs w:val="24"/>
              </w:rPr>
              <w:t>Компетенции дисциплины</w:t>
            </w:r>
          </w:p>
        </w:tc>
        <w:tc>
          <w:tcPr>
            <w:tcW w:w="6237" w:type="dxa"/>
          </w:tcPr>
          <w:p w:rsidR="00FF7142" w:rsidRPr="00A16673" w:rsidRDefault="00FF7142" w:rsidP="00FF7142">
            <w:pPr>
              <w:shd w:val="clear" w:color="auto" w:fill="FFFFFF"/>
              <w:spacing w:after="0" w:line="240" w:lineRule="auto"/>
              <w:jc w:val="both"/>
              <w:rPr>
                <w:rFonts w:ascii="Times New Roman" w:hAnsi="Times New Roman"/>
                <w:b/>
                <w:bCs/>
                <w:sz w:val="24"/>
                <w:szCs w:val="24"/>
                <w:lang w:val="kk-KZ"/>
              </w:rPr>
            </w:pPr>
            <w:r w:rsidRPr="00A16673">
              <w:rPr>
                <w:rFonts w:ascii="Times New Roman" w:hAnsi="Times New Roman"/>
                <w:b/>
                <w:bCs/>
                <w:sz w:val="24"/>
                <w:szCs w:val="24"/>
                <w:lang w:val="kk-KZ"/>
              </w:rPr>
              <w:t>После освоения   студент должен:</w:t>
            </w:r>
          </w:p>
          <w:p w:rsidR="00FF7142" w:rsidRPr="00A16673" w:rsidRDefault="00FF7142" w:rsidP="00FF7142">
            <w:pPr>
              <w:pStyle w:val="26"/>
              <w:spacing w:after="0" w:line="240" w:lineRule="auto"/>
              <w:ind w:left="0"/>
              <w:jc w:val="both"/>
              <w:rPr>
                <w:rFonts w:eastAsia="Arial Unicode MS"/>
                <w:color w:val="000000"/>
                <w:sz w:val="24"/>
                <w:szCs w:val="24"/>
                <w:u w:color="000000"/>
              </w:rPr>
            </w:pPr>
            <w:r w:rsidRPr="00A16673">
              <w:rPr>
                <w:b/>
                <w:bCs/>
                <w:sz w:val="24"/>
                <w:szCs w:val="24"/>
              </w:rPr>
              <w:t xml:space="preserve">Знать: </w:t>
            </w:r>
            <w:r w:rsidRPr="00A16673">
              <w:rPr>
                <w:rFonts w:eastAsia="Arial Unicode MS"/>
                <w:color w:val="000000"/>
                <w:sz w:val="24"/>
                <w:szCs w:val="24"/>
                <w:u w:color="000000"/>
              </w:rPr>
              <w:t xml:space="preserve">основы финансового менеджмента, структура и структура финансового планирования, методы и модели </w:t>
            </w:r>
            <w:r w:rsidRPr="00A16673">
              <w:rPr>
                <w:rFonts w:eastAsia="Arial Unicode MS"/>
                <w:color w:val="000000"/>
                <w:sz w:val="24"/>
                <w:szCs w:val="24"/>
                <w:u w:color="000000"/>
              </w:rPr>
              <w:lastRenderedPageBreak/>
              <w:t>оценки активов корпорации, состав и стоимость капитала, портфель ценных бумаг, левередж, способы повышения эффективности инвестиционных проектов и финансовой устойчивости;</w:t>
            </w:r>
          </w:p>
          <w:p w:rsidR="00FF7142" w:rsidRPr="00A16673" w:rsidRDefault="00FF7142" w:rsidP="00FF7142">
            <w:pPr>
              <w:pStyle w:val="aff2"/>
              <w:jc w:val="both"/>
              <w:rPr>
                <w:rFonts w:ascii="Times New Roman" w:eastAsia="Arial Unicode MS" w:hAnsi="Times New Roman"/>
                <w:color w:val="000000"/>
                <w:sz w:val="24"/>
                <w:szCs w:val="24"/>
                <w:u w:color="000000"/>
              </w:rPr>
            </w:pPr>
            <w:r w:rsidRPr="00A16673">
              <w:rPr>
                <w:rFonts w:ascii="Times New Roman" w:hAnsi="Times New Roman"/>
                <w:b/>
                <w:bCs/>
                <w:sz w:val="24"/>
                <w:szCs w:val="24"/>
              </w:rPr>
              <w:t xml:space="preserve">Уметь: </w:t>
            </w:r>
            <w:r w:rsidRPr="00A16673">
              <w:rPr>
                <w:rFonts w:ascii="Times New Roman" w:eastAsia="Arial Unicode MS" w:hAnsi="Times New Roman"/>
                <w:color w:val="000000"/>
                <w:sz w:val="24"/>
                <w:szCs w:val="24"/>
                <w:u w:color="000000"/>
              </w:rPr>
              <w:t>оценивать денежные потоки, активы и пассивы, финансовые портфели, финансовые риски, инвестиционные проекты;</w:t>
            </w:r>
          </w:p>
          <w:p w:rsidR="00FF7142" w:rsidRPr="00A16673" w:rsidRDefault="00FF7142" w:rsidP="00FF7142">
            <w:pPr>
              <w:pStyle w:val="aff2"/>
              <w:jc w:val="both"/>
              <w:rPr>
                <w:rFonts w:ascii="Times New Roman" w:eastAsia="Arial Unicode MS" w:hAnsi="Times New Roman"/>
                <w:color w:val="000000"/>
                <w:sz w:val="24"/>
                <w:szCs w:val="24"/>
                <w:u w:color="000000"/>
              </w:rPr>
            </w:pPr>
            <w:r w:rsidRPr="00A16673">
              <w:rPr>
                <w:rFonts w:ascii="Times New Roman" w:hAnsi="Times New Roman"/>
                <w:b/>
                <w:bCs/>
                <w:sz w:val="24"/>
                <w:szCs w:val="24"/>
              </w:rPr>
              <w:t xml:space="preserve">Иметь навыки: </w:t>
            </w:r>
            <w:r w:rsidRPr="00A16673">
              <w:rPr>
                <w:rFonts w:ascii="Times New Roman" w:eastAsia="Arial Unicode MS" w:hAnsi="Times New Roman"/>
                <w:color w:val="000000"/>
                <w:sz w:val="24"/>
                <w:szCs w:val="24"/>
                <w:u w:color="000000"/>
              </w:rPr>
              <w:t>иметь практические навыки финансовых расчетов для определения финансовых категорий и соотношений (ликвидность, финансовая устойчивость, прибыльность, обращение, риск и доходность, добавленная стоимость (экономическая, рыночная, акционерная) и заемный капитал, левередж, инвестиционный проект и капитал).</w:t>
            </w:r>
          </w:p>
          <w:p w:rsidR="00FF7142" w:rsidRPr="00A16673" w:rsidRDefault="00FF7142" w:rsidP="00FF7142">
            <w:pPr>
              <w:pStyle w:val="aff2"/>
              <w:jc w:val="both"/>
              <w:rPr>
                <w:rFonts w:ascii="Times New Roman" w:hAnsi="Times New Roman"/>
                <w:sz w:val="24"/>
                <w:szCs w:val="24"/>
              </w:rPr>
            </w:pPr>
            <w:r w:rsidRPr="00A16673">
              <w:rPr>
                <w:rFonts w:ascii="Times New Roman" w:hAnsi="Times New Roman"/>
                <w:b/>
                <w:bCs/>
                <w:sz w:val="24"/>
                <w:szCs w:val="24"/>
              </w:rPr>
              <w:t>Быть компетентным:</w:t>
            </w:r>
            <w:r w:rsidRPr="00A16673">
              <w:rPr>
                <w:rFonts w:ascii="Times New Roman" w:hAnsi="Times New Roman"/>
                <w:b/>
                <w:bCs/>
                <w:sz w:val="24"/>
                <w:szCs w:val="24"/>
                <w:lang w:val="kk-KZ"/>
              </w:rPr>
              <w:t xml:space="preserve"> </w:t>
            </w:r>
            <w:r w:rsidRPr="00A16673">
              <w:rPr>
                <w:rFonts w:ascii="Times New Roman" w:hAnsi="Times New Roman"/>
                <w:sz w:val="24"/>
                <w:szCs w:val="24"/>
                <w:lang w:val="kk-KZ"/>
              </w:rPr>
              <w:t xml:space="preserve">в </w:t>
            </w:r>
            <w:r w:rsidRPr="00A16673">
              <w:rPr>
                <w:rFonts w:ascii="Times New Roman" w:hAnsi="Times New Roman"/>
                <w:sz w:val="24"/>
                <w:szCs w:val="24"/>
              </w:rPr>
              <w:t>современных методах финансового менеджмента в сфере финансов, финансового планирования.</w:t>
            </w:r>
          </w:p>
        </w:tc>
      </w:tr>
      <w:tr w:rsidR="00FF7142" w:rsidRPr="00A16673" w:rsidTr="00FF7142">
        <w:trPr>
          <w:trHeight w:val="335"/>
        </w:trPr>
        <w:tc>
          <w:tcPr>
            <w:tcW w:w="3403" w:type="dxa"/>
          </w:tcPr>
          <w:p w:rsidR="00FF7142" w:rsidRPr="00A16673" w:rsidRDefault="00FF7142" w:rsidP="00FF7142">
            <w:pPr>
              <w:spacing w:after="0" w:line="240" w:lineRule="auto"/>
              <w:jc w:val="both"/>
              <w:rPr>
                <w:rFonts w:ascii="Times New Roman" w:hAnsi="Times New Roman"/>
                <w:sz w:val="24"/>
                <w:szCs w:val="24"/>
              </w:rPr>
            </w:pPr>
            <w:r w:rsidRPr="00A16673">
              <w:rPr>
                <w:rFonts w:ascii="Times New Roman" w:hAnsi="Times New Roman"/>
                <w:sz w:val="24"/>
                <w:szCs w:val="24"/>
              </w:rPr>
              <w:lastRenderedPageBreak/>
              <w:t>Форма итогового контроля</w:t>
            </w:r>
          </w:p>
        </w:tc>
        <w:tc>
          <w:tcPr>
            <w:tcW w:w="6237" w:type="dxa"/>
          </w:tcPr>
          <w:p w:rsidR="00FF7142" w:rsidRPr="00A16673" w:rsidRDefault="00FF7142" w:rsidP="00FF7142">
            <w:pPr>
              <w:spacing w:after="0" w:line="240" w:lineRule="auto"/>
              <w:rPr>
                <w:rFonts w:ascii="Times New Roman" w:hAnsi="Times New Roman"/>
                <w:sz w:val="24"/>
                <w:szCs w:val="24"/>
                <w:lang w:val="kk-KZ"/>
              </w:rPr>
            </w:pPr>
            <w:r w:rsidRPr="00A16673">
              <w:rPr>
                <w:rFonts w:ascii="Times New Roman" w:hAnsi="Times New Roman"/>
                <w:sz w:val="24"/>
                <w:szCs w:val="24"/>
                <w:lang w:val="kk-KZ"/>
              </w:rPr>
              <w:t>Экзамен</w:t>
            </w:r>
          </w:p>
        </w:tc>
      </w:tr>
      <w:tr w:rsidR="00FF7142" w:rsidRPr="00A16673" w:rsidTr="00FF7142">
        <w:tc>
          <w:tcPr>
            <w:tcW w:w="3403" w:type="dxa"/>
          </w:tcPr>
          <w:p w:rsidR="00FF7142" w:rsidRPr="00A16673" w:rsidRDefault="00FF7142" w:rsidP="00FF7142">
            <w:pPr>
              <w:spacing w:after="0" w:line="240" w:lineRule="auto"/>
              <w:rPr>
                <w:rFonts w:ascii="Times New Roman" w:hAnsi="Times New Roman"/>
                <w:sz w:val="24"/>
                <w:szCs w:val="24"/>
              </w:rPr>
            </w:pPr>
            <w:r w:rsidRPr="00A16673">
              <w:rPr>
                <w:rFonts w:ascii="Times New Roman" w:hAnsi="Times New Roman"/>
                <w:sz w:val="24"/>
                <w:szCs w:val="24"/>
              </w:rPr>
              <w:t>Продолжительность</w:t>
            </w:r>
          </w:p>
        </w:tc>
        <w:tc>
          <w:tcPr>
            <w:tcW w:w="6237" w:type="dxa"/>
          </w:tcPr>
          <w:p w:rsidR="00FF7142" w:rsidRPr="00A16673" w:rsidRDefault="00FF7142" w:rsidP="00FF7142">
            <w:pPr>
              <w:spacing w:after="0" w:line="240" w:lineRule="auto"/>
              <w:rPr>
                <w:rFonts w:ascii="Times New Roman" w:hAnsi="Times New Roman"/>
                <w:sz w:val="24"/>
                <w:szCs w:val="24"/>
              </w:rPr>
            </w:pPr>
            <w:r w:rsidRPr="00A16673">
              <w:rPr>
                <w:rFonts w:ascii="Times New Roman" w:hAnsi="Times New Roman"/>
                <w:sz w:val="24"/>
                <w:szCs w:val="24"/>
                <w:lang w:val="kk-KZ"/>
              </w:rPr>
              <w:t xml:space="preserve">1 академический период </w:t>
            </w:r>
            <w:r>
              <w:rPr>
                <w:rFonts w:ascii="Times New Roman" w:hAnsi="Times New Roman"/>
                <w:sz w:val="24"/>
                <w:szCs w:val="24"/>
                <w:lang w:val="kk-KZ"/>
              </w:rPr>
              <w:t>(15 недель)</w:t>
            </w:r>
          </w:p>
        </w:tc>
      </w:tr>
      <w:tr w:rsidR="00FF7142" w:rsidRPr="00A16673" w:rsidTr="00FF7142">
        <w:trPr>
          <w:trHeight w:val="274"/>
        </w:trPr>
        <w:tc>
          <w:tcPr>
            <w:tcW w:w="3403" w:type="dxa"/>
          </w:tcPr>
          <w:p w:rsidR="00FF7142" w:rsidRPr="00A16673" w:rsidRDefault="00FF7142" w:rsidP="00FF7142">
            <w:pPr>
              <w:spacing w:after="0" w:line="240" w:lineRule="auto"/>
              <w:rPr>
                <w:rFonts w:ascii="Times New Roman" w:hAnsi="Times New Roman"/>
                <w:sz w:val="24"/>
                <w:szCs w:val="24"/>
              </w:rPr>
            </w:pPr>
            <w:r w:rsidRPr="00A16673">
              <w:rPr>
                <w:rFonts w:ascii="Times New Roman" w:hAnsi="Times New Roman"/>
                <w:sz w:val="24"/>
                <w:szCs w:val="24"/>
              </w:rPr>
              <w:t>Список литературы</w:t>
            </w:r>
          </w:p>
        </w:tc>
        <w:tc>
          <w:tcPr>
            <w:tcW w:w="6237" w:type="dxa"/>
          </w:tcPr>
          <w:p w:rsidR="00FF7142" w:rsidRPr="00A16673" w:rsidRDefault="00497FB2" w:rsidP="00FF7142">
            <w:pPr>
              <w:tabs>
                <w:tab w:val="left" w:pos="742"/>
                <w:tab w:val="left" w:pos="993"/>
              </w:tabs>
              <w:spacing w:after="0" w:line="240" w:lineRule="auto"/>
              <w:jc w:val="center"/>
              <w:rPr>
                <w:rFonts w:ascii="Times New Roman" w:hAnsi="Times New Roman"/>
                <w:sz w:val="24"/>
                <w:szCs w:val="24"/>
                <w:lang w:val="kk-KZ"/>
              </w:rPr>
            </w:pPr>
            <w:r>
              <w:rPr>
                <w:rFonts w:ascii="Times New Roman" w:hAnsi="Times New Roman"/>
                <w:sz w:val="24"/>
                <w:szCs w:val="24"/>
                <w:lang w:val="kk-KZ"/>
              </w:rPr>
              <w:t>О</w:t>
            </w:r>
            <w:r w:rsidR="00FF7142">
              <w:rPr>
                <w:rFonts w:ascii="Times New Roman" w:hAnsi="Times New Roman"/>
                <w:sz w:val="24"/>
                <w:szCs w:val="24"/>
                <w:lang w:val="kk-KZ"/>
              </w:rPr>
              <w:t>сновн</w:t>
            </w:r>
            <w:r>
              <w:rPr>
                <w:rFonts w:ascii="Times New Roman" w:hAnsi="Times New Roman"/>
                <w:sz w:val="24"/>
                <w:szCs w:val="24"/>
                <w:lang w:val="kk-KZ"/>
              </w:rPr>
              <w:t>ая</w:t>
            </w:r>
            <w:r w:rsidR="00FF7142">
              <w:rPr>
                <w:rFonts w:ascii="Times New Roman" w:hAnsi="Times New Roman"/>
                <w:sz w:val="24"/>
                <w:szCs w:val="24"/>
                <w:lang w:val="kk-KZ"/>
              </w:rPr>
              <w:t xml:space="preserve"> </w:t>
            </w:r>
            <w:r w:rsidR="00FF7142" w:rsidRPr="00A16673">
              <w:rPr>
                <w:rFonts w:ascii="Times New Roman" w:hAnsi="Times New Roman"/>
                <w:sz w:val="24"/>
                <w:szCs w:val="24"/>
                <w:lang w:val="kk-KZ"/>
              </w:rPr>
              <w:t>литератур</w:t>
            </w:r>
            <w:r>
              <w:rPr>
                <w:rFonts w:ascii="Times New Roman" w:hAnsi="Times New Roman"/>
                <w:sz w:val="24"/>
                <w:szCs w:val="24"/>
                <w:lang w:val="kk-KZ"/>
              </w:rPr>
              <w:t>а</w:t>
            </w:r>
            <w:r w:rsidR="00FF7142" w:rsidRPr="00A16673">
              <w:rPr>
                <w:rFonts w:ascii="Times New Roman" w:hAnsi="Times New Roman"/>
                <w:sz w:val="24"/>
                <w:szCs w:val="24"/>
                <w:lang w:val="kk-KZ"/>
              </w:rPr>
              <w:t>:</w:t>
            </w:r>
          </w:p>
          <w:p w:rsidR="00497FB2" w:rsidRPr="00497FB2" w:rsidRDefault="00497FB2" w:rsidP="00D7500A">
            <w:pPr>
              <w:pStyle w:val="a4"/>
              <w:numPr>
                <w:ilvl w:val="0"/>
                <w:numId w:val="37"/>
              </w:numPr>
              <w:tabs>
                <w:tab w:val="left" w:pos="429"/>
              </w:tabs>
              <w:spacing w:after="0" w:line="240" w:lineRule="auto"/>
              <w:ind w:left="317"/>
              <w:contextualSpacing/>
              <w:jc w:val="both"/>
              <w:rPr>
                <w:rFonts w:ascii="Times New Roman" w:hAnsi="Times New Roman" w:cs="Times New Roman"/>
                <w:sz w:val="24"/>
                <w:szCs w:val="24"/>
              </w:rPr>
            </w:pPr>
            <w:r w:rsidRPr="00497FB2">
              <w:rPr>
                <w:rFonts w:ascii="Times New Roman" w:hAnsi="Times New Roman" w:cs="Times New Roman"/>
                <w:sz w:val="24"/>
                <w:szCs w:val="24"/>
              </w:rPr>
              <w:t>С.Осербайулы, Г.Р.Даулиева, А.Д.Кукиев, А.Ж.Турлыбекова Финансовый мене</w:t>
            </w:r>
            <w:r>
              <w:rPr>
                <w:rFonts w:ascii="Times New Roman" w:hAnsi="Times New Roman" w:cs="Times New Roman"/>
                <w:sz w:val="24"/>
                <w:szCs w:val="24"/>
              </w:rPr>
              <w:t>джмент [Текст]: учеб. пособие /</w:t>
            </w:r>
            <w:r w:rsidRPr="00497FB2">
              <w:rPr>
                <w:rFonts w:ascii="Times New Roman" w:hAnsi="Times New Roman" w:cs="Times New Roman"/>
                <w:sz w:val="24"/>
                <w:szCs w:val="24"/>
              </w:rPr>
              <w:t>КазНУ им. аль-Фараби.- 2-е изд., испр. и доп.- Алматы: Қазақ университеті, 2020.- 260 с.</w:t>
            </w:r>
          </w:p>
          <w:p w:rsidR="00497FB2" w:rsidRPr="00497FB2" w:rsidRDefault="00497FB2" w:rsidP="00D7500A">
            <w:pPr>
              <w:pStyle w:val="a4"/>
              <w:numPr>
                <w:ilvl w:val="0"/>
                <w:numId w:val="37"/>
              </w:numPr>
              <w:spacing w:after="0" w:line="240" w:lineRule="auto"/>
              <w:ind w:left="317" w:hanging="283"/>
              <w:jc w:val="both"/>
              <w:rPr>
                <w:rFonts w:ascii="Times New Roman" w:hAnsi="Times New Roman"/>
                <w:sz w:val="24"/>
                <w:szCs w:val="24"/>
              </w:rPr>
            </w:pPr>
            <w:r w:rsidRPr="00497FB2">
              <w:rPr>
                <w:rFonts w:ascii="Times New Roman" w:hAnsi="Times New Roman"/>
                <w:sz w:val="24"/>
                <w:szCs w:val="24"/>
              </w:rPr>
              <w:t>А.К. Шайхутдинова [и др.].</w:t>
            </w:r>
            <w:r>
              <w:rPr>
                <w:rFonts w:ascii="Times New Roman" w:hAnsi="Times New Roman"/>
                <w:sz w:val="24"/>
                <w:szCs w:val="24"/>
                <w:lang w:val="kk-KZ"/>
              </w:rPr>
              <w:t xml:space="preserve"> </w:t>
            </w:r>
            <w:r w:rsidRPr="00497FB2">
              <w:rPr>
                <w:rFonts w:ascii="Times New Roman" w:hAnsi="Times New Roman"/>
                <w:sz w:val="24"/>
                <w:szCs w:val="24"/>
              </w:rPr>
              <w:t>Финансовый менеджмент(продвинутый курс) и финансовый анализ [Электронный ресурс]: учеб. пособие / - Алматы: Университет «Туран», 2018.- 156 с.: 174 Кб.</w:t>
            </w:r>
          </w:p>
          <w:p w:rsidR="00497FB2" w:rsidRPr="00497FB2" w:rsidRDefault="00497FB2" w:rsidP="00D7500A">
            <w:pPr>
              <w:pStyle w:val="a4"/>
              <w:numPr>
                <w:ilvl w:val="0"/>
                <w:numId w:val="37"/>
              </w:numPr>
              <w:tabs>
                <w:tab w:val="left" w:pos="429"/>
              </w:tabs>
              <w:spacing w:after="0" w:line="240" w:lineRule="auto"/>
              <w:ind w:left="317"/>
              <w:contextualSpacing/>
              <w:jc w:val="both"/>
              <w:rPr>
                <w:rFonts w:ascii="Times New Roman" w:hAnsi="Times New Roman" w:cs="Times New Roman"/>
                <w:sz w:val="24"/>
                <w:szCs w:val="24"/>
              </w:rPr>
            </w:pPr>
            <w:r w:rsidRPr="00497FB2">
              <w:rPr>
                <w:rFonts w:ascii="Times New Roman" w:hAnsi="Times New Roman" w:cs="Times New Roman"/>
                <w:sz w:val="24"/>
                <w:szCs w:val="24"/>
              </w:rPr>
              <w:t>Жуманова Б.К.</w:t>
            </w:r>
            <w:r w:rsidRPr="00497FB2">
              <w:rPr>
                <w:rFonts w:ascii="Times New Roman" w:hAnsi="Times New Roman" w:cs="Times New Roman"/>
                <w:sz w:val="24"/>
                <w:szCs w:val="24"/>
                <w:lang w:val="kk-KZ"/>
              </w:rPr>
              <w:t xml:space="preserve"> </w:t>
            </w:r>
            <w:r w:rsidRPr="00497FB2">
              <w:rPr>
                <w:rFonts w:ascii="Times New Roman" w:hAnsi="Times New Roman" w:cs="Times New Roman"/>
                <w:sz w:val="24"/>
                <w:szCs w:val="24"/>
              </w:rPr>
              <w:t>Финансовый менеджмент : Учебное пособие. / Казахский университет технологии и бизнеса. - Астана: Дәме, 2013. - 230 c. - ISBN 978-601-278-711-5.</w:t>
            </w:r>
          </w:p>
          <w:p w:rsidR="00497FB2" w:rsidRPr="00497FB2" w:rsidRDefault="00497FB2" w:rsidP="00D7500A">
            <w:pPr>
              <w:pStyle w:val="a4"/>
              <w:numPr>
                <w:ilvl w:val="0"/>
                <w:numId w:val="37"/>
              </w:numPr>
              <w:tabs>
                <w:tab w:val="left" w:pos="429"/>
              </w:tabs>
              <w:spacing w:after="0" w:line="240" w:lineRule="auto"/>
              <w:ind w:left="317"/>
              <w:contextualSpacing/>
              <w:jc w:val="both"/>
              <w:rPr>
                <w:rFonts w:ascii="Times New Roman" w:hAnsi="Times New Roman" w:cs="Times New Roman"/>
                <w:sz w:val="24"/>
                <w:szCs w:val="24"/>
              </w:rPr>
            </w:pPr>
            <w:r w:rsidRPr="00497FB2">
              <w:rPr>
                <w:rFonts w:ascii="Times New Roman" w:hAnsi="Times New Roman" w:cs="Times New Roman"/>
                <w:sz w:val="24"/>
                <w:szCs w:val="24"/>
              </w:rPr>
              <w:t>Великороссов В.В., Масанова, Л.Е.</w:t>
            </w:r>
            <w:r w:rsidRPr="00497FB2">
              <w:rPr>
                <w:rFonts w:ascii="Times New Roman" w:hAnsi="Times New Roman" w:cs="Times New Roman"/>
                <w:sz w:val="24"/>
                <w:szCs w:val="24"/>
                <w:lang w:val="kk-KZ"/>
              </w:rPr>
              <w:t xml:space="preserve"> </w:t>
            </w:r>
            <w:r w:rsidRPr="00497FB2">
              <w:rPr>
                <w:rFonts w:ascii="Times New Roman" w:hAnsi="Times New Roman" w:cs="Times New Roman"/>
                <w:sz w:val="24"/>
                <w:szCs w:val="24"/>
              </w:rPr>
              <w:t>Финансовый менеджмент : учебное пособие. . - Алматы: АТУ, 2021. - 177 c. - ISBN 978-601-263-592-8.</w:t>
            </w:r>
          </w:p>
          <w:p w:rsidR="00497FB2" w:rsidRPr="00497FB2" w:rsidRDefault="00497FB2" w:rsidP="00D7500A">
            <w:pPr>
              <w:pStyle w:val="a4"/>
              <w:numPr>
                <w:ilvl w:val="0"/>
                <w:numId w:val="37"/>
              </w:numPr>
              <w:tabs>
                <w:tab w:val="left" w:pos="429"/>
              </w:tabs>
              <w:spacing w:after="0" w:line="240" w:lineRule="auto"/>
              <w:ind w:left="317"/>
              <w:contextualSpacing/>
              <w:jc w:val="both"/>
              <w:rPr>
                <w:rFonts w:ascii="Times New Roman" w:hAnsi="Times New Roman" w:cs="Times New Roman"/>
                <w:sz w:val="24"/>
                <w:szCs w:val="24"/>
              </w:rPr>
            </w:pPr>
            <w:r w:rsidRPr="00497FB2">
              <w:rPr>
                <w:rFonts w:ascii="Times New Roman" w:hAnsi="Times New Roman" w:cs="Times New Roman"/>
                <w:sz w:val="24"/>
                <w:szCs w:val="24"/>
              </w:rPr>
              <w:t>Кафтункина Н.С., Попп, Л.А.</w:t>
            </w:r>
            <w:r w:rsidRPr="00497FB2">
              <w:rPr>
                <w:rFonts w:ascii="Times New Roman" w:hAnsi="Times New Roman" w:cs="Times New Roman"/>
                <w:sz w:val="24"/>
                <w:szCs w:val="24"/>
                <w:lang w:val="kk-KZ"/>
              </w:rPr>
              <w:t xml:space="preserve"> </w:t>
            </w:r>
            <w:r w:rsidRPr="00497FB2">
              <w:rPr>
                <w:rFonts w:ascii="Times New Roman" w:hAnsi="Times New Roman" w:cs="Times New Roman"/>
                <w:sz w:val="24"/>
                <w:szCs w:val="24"/>
              </w:rPr>
              <w:t>Финансовый менеджмент: Учебное пособие. / Павлодарский государственный университет им. С. Торагырова. - Павлодар: Toraighyrov University, 2019. - 109c. -ISBN 978-601-345-031-</w:t>
            </w:r>
          </w:p>
          <w:p w:rsidR="00497FB2" w:rsidRPr="00A16673" w:rsidRDefault="00497FB2" w:rsidP="00497FB2">
            <w:pPr>
              <w:tabs>
                <w:tab w:val="left" w:pos="742"/>
                <w:tab w:val="left" w:pos="993"/>
              </w:tabs>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Дополнительная </w:t>
            </w:r>
            <w:r w:rsidRPr="00A16673">
              <w:rPr>
                <w:rFonts w:ascii="Times New Roman" w:hAnsi="Times New Roman"/>
                <w:sz w:val="24"/>
                <w:szCs w:val="24"/>
                <w:lang w:val="kk-KZ"/>
              </w:rPr>
              <w:t>литератур</w:t>
            </w:r>
            <w:r>
              <w:rPr>
                <w:rFonts w:ascii="Times New Roman" w:hAnsi="Times New Roman"/>
                <w:sz w:val="24"/>
                <w:szCs w:val="24"/>
                <w:lang w:val="kk-KZ"/>
              </w:rPr>
              <w:t>а</w:t>
            </w:r>
            <w:r w:rsidRPr="00A16673">
              <w:rPr>
                <w:rFonts w:ascii="Times New Roman" w:hAnsi="Times New Roman"/>
                <w:sz w:val="24"/>
                <w:szCs w:val="24"/>
                <w:lang w:val="kk-KZ"/>
              </w:rPr>
              <w:t>:</w:t>
            </w:r>
          </w:p>
          <w:p w:rsidR="00497FB2" w:rsidRPr="00497FB2" w:rsidRDefault="00497FB2" w:rsidP="00497FB2">
            <w:pPr>
              <w:tabs>
                <w:tab w:val="left" w:pos="429"/>
              </w:tabs>
              <w:spacing w:after="0" w:line="240" w:lineRule="auto"/>
              <w:ind w:left="-43"/>
              <w:contextualSpacing/>
              <w:rPr>
                <w:rFonts w:ascii="Times New Roman" w:hAnsi="Times New Roman"/>
                <w:sz w:val="24"/>
                <w:szCs w:val="24"/>
              </w:rPr>
            </w:pPr>
          </w:p>
          <w:p w:rsidR="00FF7142" w:rsidRPr="008246C4" w:rsidRDefault="00FF7142" w:rsidP="00D7500A">
            <w:pPr>
              <w:pStyle w:val="a4"/>
              <w:numPr>
                <w:ilvl w:val="0"/>
                <w:numId w:val="37"/>
              </w:numPr>
              <w:tabs>
                <w:tab w:val="left" w:pos="429"/>
              </w:tabs>
              <w:spacing w:after="0" w:line="240" w:lineRule="auto"/>
              <w:ind w:left="317"/>
              <w:contextualSpacing/>
              <w:rPr>
                <w:rFonts w:ascii="Times New Roman" w:hAnsi="Times New Roman"/>
                <w:sz w:val="24"/>
                <w:szCs w:val="24"/>
              </w:rPr>
            </w:pPr>
            <w:r w:rsidRPr="00A16673">
              <w:rPr>
                <w:rFonts w:ascii="Times New Roman" w:hAnsi="Times New Roman"/>
                <w:bCs/>
                <w:sz w:val="24"/>
                <w:szCs w:val="24"/>
              </w:rPr>
              <w:t>Сапарова, Б.С. Финансовый менеджмент</w:t>
            </w:r>
            <w:r w:rsidRPr="00A16673">
              <w:rPr>
                <w:rFonts w:ascii="Times New Roman" w:hAnsi="Times New Roman"/>
                <w:sz w:val="24"/>
                <w:szCs w:val="24"/>
              </w:rPr>
              <w:t xml:space="preserve"> [Текст] = </w:t>
            </w:r>
          </w:p>
          <w:p w:rsidR="00FF7142" w:rsidRPr="008246C4" w:rsidRDefault="00FF7142" w:rsidP="00FF7142">
            <w:pPr>
              <w:tabs>
                <w:tab w:val="left" w:pos="429"/>
              </w:tabs>
              <w:spacing w:after="0" w:line="240" w:lineRule="auto"/>
              <w:ind w:left="-43"/>
              <w:rPr>
                <w:rFonts w:ascii="Times New Roman" w:hAnsi="Times New Roman"/>
                <w:sz w:val="24"/>
                <w:szCs w:val="24"/>
              </w:rPr>
            </w:pPr>
            <w:r w:rsidRPr="008246C4">
              <w:rPr>
                <w:rFonts w:ascii="Times New Roman" w:hAnsi="Times New Roman"/>
                <w:sz w:val="24"/>
                <w:szCs w:val="24"/>
              </w:rPr>
              <w:t>Financial management: учебник / Б.С. Сапарова; НИИ финансово-банковского менеджмента при КазЭУ им. Т. Рыскулова.- Алматы: Экономика, 2015.- 462 с.</w:t>
            </w:r>
          </w:p>
          <w:p w:rsidR="00FF7142" w:rsidRPr="00A16673" w:rsidRDefault="00FF7142" w:rsidP="00D7500A">
            <w:pPr>
              <w:pStyle w:val="a4"/>
              <w:numPr>
                <w:ilvl w:val="0"/>
                <w:numId w:val="37"/>
              </w:numPr>
              <w:tabs>
                <w:tab w:val="left" w:pos="429"/>
              </w:tabs>
              <w:spacing w:after="0" w:line="240" w:lineRule="auto"/>
              <w:ind w:left="0" w:firstLine="0"/>
              <w:contextualSpacing/>
              <w:rPr>
                <w:rFonts w:ascii="Times New Roman" w:hAnsi="Times New Roman"/>
                <w:bCs/>
                <w:sz w:val="24"/>
                <w:szCs w:val="24"/>
              </w:rPr>
            </w:pPr>
            <w:r w:rsidRPr="00A16673">
              <w:rPr>
                <w:rFonts w:ascii="Times New Roman" w:hAnsi="Times New Roman"/>
                <w:bCs/>
                <w:sz w:val="24"/>
                <w:szCs w:val="24"/>
              </w:rPr>
              <w:t>Ювица, Н.В. Финансовый менеджмент</w:t>
            </w:r>
            <w:r w:rsidRPr="00A16673">
              <w:rPr>
                <w:rFonts w:ascii="Times New Roman" w:hAnsi="Times New Roman"/>
                <w:sz w:val="24"/>
                <w:szCs w:val="24"/>
              </w:rPr>
              <w:t> [Текст]: учеб. пособие / Н.В. Ювица.- Алматы: Эверо, 2017.- 248 с.</w:t>
            </w:r>
          </w:p>
          <w:p w:rsidR="00FF7142" w:rsidRPr="00A16673" w:rsidRDefault="00FF7142" w:rsidP="00D7500A">
            <w:pPr>
              <w:pStyle w:val="a4"/>
              <w:numPr>
                <w:ilvl w:val="0"/>
                <w:numId w:val="37"/>
              </w:numPr>
              <w:tabs>
                <w:tab w:val="left" w:pos="429"/>
              </w:tabs>
              <w:spacing w:after="0" w:line="240" w:lineRule="auto"/>
              <w:ind w:left="0" w:firstLine="0"/>
              <w:contextualSpacing/>
              <w:rPr>
                <w:rFonts w:ascii="Times New Roman" w:hAnsi="Times New Roman"/>
                <w:sz w:val="24"/>
                <w:szCs w:val="24"/>
              </w:rPr>
            </w:pPr>
            <w:r w:rsidRPr="00A16673">
              <w:rPr>
                <w:rFonts w:ascii="Times New Roman" w:hAnsi="Times New Roman"/>
                <w:bCs/>
                <w:sz w:val="24"/>
                <w:szCs w:val="24"/>
              </w:rPr>
              <w:t>Практикум по финансовому менеджменту</w:t>
            </w:r>
            <w:r w:rsidRPr="00A16673">
              <w:rPr>
                <w:rFonts w:ascii="Times New Roman" w:hAnsi="Times New Roman"/>
                <w:sz w:val="24"/>
                <w:szCs w:val="24"/>
              </w:rPr>
              <w:t xml:space="preserve"> [Текст]: учеб. пособие / О.Б.Веретенникова, О.В.Лашкарева, К.В.Ростовцев, Э.Р.Закирова.- Алматы: Эверо, 2017.- 152 </w:t>
            </w:r>
            <w:r w:rsidRPr="00A16673">
              <w:rPr>
                <w:rFonts w:ascii="Times New Roman" w:hAnsi="Times New Roman"/>
                <w:sz w:val="24"/>
                <w:szCs w:val="24"/>
              </w:rPr>
              <w:lastRenderedPageBreak/>
              <w:t>с.</w:t>
            </w:r>
          </w:p>
          <w:p w:rsidR="00FF7142" w:rsidRPr="00A16673" w:rsidRDefault="00FF7142" w:rsidP="00D7500A">
            <w:pPr>
              <w:pStyle w:val="a4"/>
              <w:numPr>
                <w:ilvl w:val="0"/>
                <w:numId w:val="37"/>
              </w:numPr>
              <w:tabs>
                <w:tab w:val="left" w:pos="429"/>
              </w:tabs>
              <w:spacing w:after="0" w:line="240" w:lineRule="auto"/>
              <w:ind w:left="0" w:firstLine="0"/>
              <w:contextualSpacing/>
              <w:rPr>
                <w:rFonts w:ascii="Times New Roman" w:hAnsi="Times New Roman"/>
                <w:sz w:val="24"/>
                <w:szCs w:val="24"/>
              </w:rPr>
            </w:pPr>
            <w:r w:rsidRPr="00A16673">
              <w:rPr>
                <w:rFonts w:ascii="Times New Roman" w:hAnsi="Times New Roman"/>
                <w:bCs/>
                <w:sz w:val="24"/>
                <w:szCs w:val="24"/>
              </w:rPr>
              <w:t>Сапарова, Б.С. Практикум по финансовому менеджменту</w:t>
            </w:r>
            <w:r w:rsidRPr="00A16673">
              <w:rPr>
                <w:rFonts w:ascii="Times New Roman" w:hAnsi="Times New Roman"/>
                <w:sz w:val="24"/>
                <w:szCs w:val="24"/>
              </w:rPr>
              <w:t xml:space="preserve"> [Текст] / Б.С. Сапарова.- Алматы: lem, </w:t>
            </w:r>
            <w:r>
              <w:rPr>
                <w:rFonts w:ascii="Times New Roman" w:hAnsi="Times New Roman"/>
                <w:sz w:val="24"/>
                <w:szCs w:val="24"/>
              </w:rPr>
              <w:t>2013</w:t>
            </w:r>
            <w:r w:rsidRPr="00A16673">
              <w:rPr>
                <w:rFonts w:ascii="Times New Roman" w:hAnsi="Times New Roman"/>
                <w:sz w:val="24"/>
                <w:szCs w:val="24"/>
              </w:rPr>
              <w:t>.- 328 с.</w:t>
            </w:r>
          </w:p>
          <w:p w:rsidR="00FF7142" w:rsidRPr="00A16673" w:rsidRDefault="00FF7142" w:rsidP="00D7500A">
            <w:pPr>
              <w:pStyle w:val="a4"/>
              <w:numPr>
                <w:ilvl w:val="0"/>
                <w:numId w:val="37"/>
              </w:numPr>
              <w:tabs>
                <w:tab w:val="left" w:pos="429"/>
              </w:tabs>
              <w:spacing w:after="0" w:line="240" w:lineRule="auto"/>
              <w:ind w:left="0" w:firstLine="0"/>
              <w:contextualSpacing/>
              <w:rPr>
                <w:rFonts w:ascii="Times New Roman" w:hAnsi="Times New Roman"/>
                <w:sz w:val="24"/>
                <w:szCs w:val="24"/>
              </w:rPr>
            </w:pPr>
            <w:r w:rsidRPr="00A16673">
              <w:rPr>
                <w:rFonts w:ascii="Times New Roman" w:hAnsi="Times New Roman"/>
                <w:bCs/>
                <w:sz w:val="24"/>
                <w:szCs w:val="24"/>
              </w:rPr>
              <w:t>Хамитов, Н.Н. Банковский менеджмент</w:t>
            </w:r>
            <w:r w:rsidRPr="00A16673">
              <w:rPr>
                <w:rFonts w:ascii="Times New Roman" w:hAnsi="Times New Roman"/>
                <w:sz w:val="24"/>
                <w:szCs w:val="24"/>
              </w:rPr>
              <w:t> [Текст]: учеб. пособие / Н.Н. Хамитов.- Алматы: Отан, 2015.- 116 с.</w:t>
            </w:r>
          </w:p>
          <w:p w:rsidR="00FF7142" w:rsidRPr="00A16673" w:rsidRDefault="00FF7142" w:rsidP="00D7500A">
            <w:pPr>
              <w:pStyle w:val="a4"/>
              <w:numPr>
                <w:ilvl w:val="0"/>
                <w:numId w:val="37"/>
              </w:numPr>
              <w:tabs>
                <w:tab w:val="left" w:pos="429"/>
              </w:tabs>
              <w:spacing w:after="0" w:line="240" w:lineRule="auto"/>
              <w:ind w:left="0" w:firstLine="0"/>
              <w:contextualSpacing/>
              <w:rPr>
                <w:rFonts w:ascii="Times New Roman" w:hAnsi="Times New Roman"/>
                <w:sz w:val="24"/>
                <w:szCs w:val="24"/>
              </w:rPr>
            </w:pPr>
            <w:r w:rsidRPr="00A16673">
              <w:rPr>
                <w:rFonts w:ascii="Times New Roman" w:hAnsi="Times New Roman"/>
                <w:bCs/>
                <w:sz w:val="24"/>
                <w:szCs w:val="24"/>
              </w:rPr>
              <w:t>Финансовый менеджмент. Проблемы и решения</w:t>
            </w:r>
            <w:r w:rsidRPr="00A16673">
              <w:rPr>
                <w:rFonts w:ascii="Times New Roman" w:hAnsi="Times New Roman"/>
                <w:sz w:val="24"/>
                <w:szCs w:val="24"/>
              </w:rPr>
              <w:t> [Текст]: учеб. для магистров / под ред. А. З. Бобылевой.- М: Юрайт, 2012.- 903 с.</w:t>
            </w:r>
          </w:p>
        </w:tc>
      </w:tr>
    </w:tbl>
    <w:p w:rsidR="00A06A62" w:rsidRDefault="00A06A62" w:rsidP="002B1910">
      <w:pPr>
        <w:spacing w:after="0" w:line="240" w:lineRule="auto"/>
        <w:jc w:val="center"/>
        <w:rPr>
          <w:rFonts w:ascii="Times New Roman" w:eastAsia="Times New Roman" w:hAnsi="Times New Roman"/>
          <w:b/>
          <w:color w:val="000000"/>
          <w:sz w:val="24"/>
          <w:szCs w:val="24"/>
          <w:lang w:val="kk-KZ" w:eastAsia="ru-RU"/>
        </w:rPr>
      </w:pPr>
    </w:p>
    <w:tbl>
      <w:tblPr>
        <w:tblW w:w="96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3"/>
        <w:gridCol w:w="6237"/>
      </w:tblGrid>
      <w:tr w:rsidR="00833E25" w:rsidRPr="00760B9A" w:rsidTr="00833E25">
        <w:trPr>
          <w:trHeight w:val="277"/>
        </w:trPr>
        <w:tc>
          <w:tcPr>
            <w:tcW w:w="3403" w:type="dxa"/>
            <w:tcBorders>
              <w:top w:val="single" w:sz="4" w:space="0" w:color="000000"/>
              <w:left w:val="single" w:sz="4" w:space="0" w:color="000000"/>
              <w:bottom w:val="single" w:sz="4" w:space="0" w:color="000000"/>
              <w:right w:val="single" w:sz="4" w:space="0" w:color="000000"/>
            </w:tcBorders>
            <w:hideMark/>
          </w:tcPr>
          <w:p w:rsidR="00833E25" w:rsidRPr="00760B9A" w:rsidRDefault="00833E25" w:rsidP="008845C6">
            <w:pPr>
              <w:spacing w:after="0" w:line="240" w:lineRule="auto"/>
              <w:ind w:right="-249"/>
              <w:rPr>
                <w:rFonts w:ascii="Times New Roman" w:hAnsi="Times New Roman"/>
                <w:color w:val="000000" w:themeColor="text1"/>
                <w:sz w:val="24"/>
                <w:szCs w:val="24"/>
              </w:rPr>
            </w:pPr>
            <w:r w:rsidRPr="00760B9A">
              <w:rPr>
                <w:rFonts w:ascii="Times New Roman" w:hAnsi="Times New Roman"/>
                <w:b/>
                <w:sz w:val="24"/>
                <w:szCs w:val="24"/>
                <w:lang w:val="kk-KZ"/>
              </w:rPr>
              <w:t xml:space="preserve">Код и название дисциплины </w:t>
            </w:r>
          </w:p>
        </w:tc>
        <w:tc>
          <w:tcPr>
            <w:tcW w:w="6237" w:type="dxa"/>
            <w:tcBorders>
              <w:top w:val="single" w:sz="4" w:space="0" w:color="000000"/>
              <w:left w:val="single" w:sz="4" w:space="0" w:color="000000"/>
              <w:bottom w:val="single" w:sz="4" w:space="0" w:color="000000"/>
              <w:right w:val="single" w:sz="4" w:space="0" w:color="000000"/>
            </w:tcBorders>
          </w:tcPr>
          <w:p w:rsidR="00833E25" w:rsidRPr="00760B9A" w:rsidRDefault="00833E25" w:rsidP="00833E25">
            <w:pPr>
              <w:spacing w:after="0" w:line="240" w:lineRule="auto"/>
              <w:jc w:val="both"/>
              <w:rPr>
                <w:rFonts w:ascii="Times New Roman" w:eastAsia="Times New Roman" w:hAnsi="Times New Roman"/>
                <w:b/>
                <w:sz w:val="24"/>
                <w:szCs w:val="24"/>
                <w:lang w:val="kk-KZ" w:eastAsia="ru-RU"/>
              </w:rPr>
            </w:pPr>
            <w:r w:rsidRPr="00760B9A">
              <w:rPr>
                <w:rFonts w:ascii="Times New Roman" w:eastAsia="Times New Roman" w:hAnsi="Times New Roman"/>
                <w:b/>
                <w:sz w:val="24"/>
                <w:szCs w:val="24"/>
                <w:lang w:val="en-US" w:eastAsia="ru-RU"/>
              </w:rPr>
              <w:t>FK</w:t>
            </w:r>
            <w:r w:rsidRPr="00760B9A">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val="kk-KZ" w:eastAsia="ru-RU"/>
              </w:rPr>
              <w:t>3218</w:t>
            </w:r>
            <w:r w:rsidRPr="00760B9A">
              <w:rPr>
                <w:rFonts w:ascii="Times New Roman" w:eastAsia="Times New Roman" w:hAnsi="Times New Roman"/>
                <w:b/>
                <w:sz w:val="24"/>
                <w:szCs w:val="24"/>
                <w:lang w:eastAsia="ru-RU"/>
              </w:rPr>
              <w:t xml:space="preserve"> </w:t>
            </w:r>
            <w:r w:rsidRPr="00760B9A">
              <w:rPr>
                <w:rFonts w:ascii="Times New Roman" w:eastAsia="Times New Roman" w:hAnsi="Times New Roman"/>
                <w:b/>
                <w:sz w:val="24"/>
                <w:szCs w:val="24"/>
                <w:lang w:val="kk-KZ" w:eastAsia="ru-RU"/>
              </w:rPr>
              <w:t>Финансовый</w:t>
            </w:r>
            <w:r w:rsidRPr="00760B9A">
              <w:rPr>
                <w:rFonts w:ascii="Times New Roman" w:eastAsia="Times New Roman" w:hAnsi="Times New Roman"/>
                <w:b/>
                <w:sz w:val="24"/>
                <w:szCs w:val="24"/>
                <w:lang w:eastAsia="ru-RU"/>
              </w:rPr>
              <w:t xml:space="preserve"> контроль  </w:t>
            </w:r>
          </w:p>
        </w:tc>
      </w:tr>
      <w:tr w:rsidR="00833E25" w:rsidRPr="008F32B6" w:rsidTr="00833E25">
        <w:trPr>
          <w:trHeight w:val="277"/>
        </w:trPr>
        <w:tc>
          <w:tcPr>
            <w:tcW w:w="3403" w:type="dxa"/>
            <w:tcBorders>
              <w:top w:val="single" w:sz="4" w:space="0" w:color="000000"/>
              <w:left w:val="single" w:sz="4" w:space="0" w:color="000000"/>
              <w:bottom w:val="single" w:sz="4" w:space="0" w:color="000000"/>
              <w:right w:val="single" w:sz="4" w:space="0" w:color="000000"/>
            </w:tcBorders>
            <w:hideMark/>
          </w:tcPr>
          <w:p w:rsidR="00833E25" w:rsidRPr="00760B9A" w:rsidRDefault="00833E25" w:rsidP="008845C6">
            <w:pPr>
              <w:spacing w:after="0" w:line="240" w:lineRule="auto"/>
              <w:rPr>
                <w:rFonts w:ascii="Times New Roman" w:hAnsi="Times New Roman"/>
                <w:color w:val="000000" w:themeColor="text1"/>
                <w:sz w:val="24"/>
                <w:szCs w:val="24"/>
                <w:lang w:val="en-US"/>
              </w:rPr>
            </w:pPr>
            <w:r w:rsidRPr="00760B9A">
              <w:rPr>
                <w:rFonts w:ascii="Times New Roman" w:hAnsi="Times New Roman"/>
                <w:color w:val="000000" w:themeColor="text1"/>
                <w:sz w:val="24"/>
                <w:szCs w:val="24"/>
                <w:lang w:val="kk-KZ"/>
              </w:rPr>
              <w:t xml:space="preserve">ППС </w:t>
            </w:r>
            <w:r w:rsidRPr="00760B9A">
              <w:rPr>
                <w:rFonts w:ascii="Times New Roman" w:hAnsi="Times New Roman"/>
                <w:color w:val="000000" w:themeColor="text1"/>
                <w:sz w:val="24"/>
                <w:szCs w:val="24"/>
                <w:lang w:val="en-US"/>
              </w:rPr>
              <w:t>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833E25" w:rsidRPr="00760B9A" w:rsidRDefault="00833E25" w:rsidP="008845C6">
            <w:pPr>
              <w:spacing w:after="0" w:line="240" w:lineRule="auto"/>
              <w:jc w:val="both"/>
              <w:rPr>
                <w:rFonts w:ascii="Times New Roman" w:eastAsia="Times New Roman" w:hAnsi="Times New Roman"/>
                <w:color w:val="000000"/>
                <w:sz w:val="24"/>
                <w:szCs w:val="24"/>
                <w:lang w:val="kk-KZ" w:eastAsia="ru-RU"/>
              </w:rPr>
            </w:pPr>
            <w:r>
              <w:rPr>
                <w:rFonts w:ascii="Times New Roman" w:eastAsia="Times New Roman" w:hAnsi="Times New Roman"/>
                <w:sz w:val="24"/>
                <w:szCs w:val="24"/>
                <w:lang w:val="kk-KZ" w:eastAsia="ru-RU"/>
              </w:rPr>
              <w:t xml:space="preserve">А.К.Бейсенбаева, </w:t>
            </w:r>
            <w:r w:rsidRPr="00760B9A">
              <w:rPr>
                <w:rFonts w:ascii="Times New Roman" w:eastAsia="Times New Roman" w:hAnsi="Times New Roman"/>
                <w:sz w:val="24"/>
                <w:szCs w:val="24"/>
                <w:lang w:val="kk-KZ" w:eastAsia="ru-RU"/>
              </w:rPr>
              <w:t>А.У. Абдимолдаева</w:t>
            </w:r>
            <w:r w:rsidRPr="00760B9A">
              <w:rPr>
                <w:rFonts w:ascii="Times New Roman" w:eastAsia="Times New Roman" w:hAnsi="Times New Roman"/>
                <w:sz w:val="24"/>
                <w:szCs w:val="24"/>
                <w:lang w:val="kk-KZ" w:eastAsia="ru-RU"/>
              </w:rPr>
              <w:tab/>
            </w:r>
          </w:p>
        </w:tc>
      </w:tr>
      <w:tr w:rsidR="00833E25" w:rsidRPr="00760B9A" w:rsidTr="00833E25">
        <w:trPr>
          <w:trHeight w:val="277"/>
        </w:trPr>
        <w:tc>
          <w:tcPr>
            <w:tcW w:w="3403" w:type="dxa"/>
            <w:tcBorders>
              <w:top w:val="single" w:sz="4" w:space="0" w:color="000000"/>
              <w:left w:val="single" w:sz="4" w:space="0" w:color="000000"/>
              <w:bottom w:val="single" w:sz="4" w:space="0" w:color="000000"/>
              <w:right w:val="single" w:sz="4" w:space="0" w:color="000000"/>
            </w:tcBorders>
            <w:hideMark/>
          </w:tcPr>
          <w:p w:rsidR="00833E25" w:rsidRPr="00760B9A" w:rsidRDefault="00833E25" w:rsidP="008845C6">
            <w:pPr>
              <w:spacing w:after="0" w:line="240" w:lineRule="auto"/>
              <w:rPr>
                <w:rFonts w:ascii="Times New Roman" w:eastAsia="Times New Roman" w:hAnsi="Times New Roman"/>
                <w:color w:val="000000"/>
                <w:sz w:val="24"/>
                <w:szCs w:val="24"/>
                <w:lang w:val="kk-KZ" w:eastAsia="ru-RU"/>
              </w:rPr>
            </w:pPr>
            <w:r w:rsidRPr="00760B9A">
              <w:rPr>
                <w:rFonts w:ascii="Times New Roman" w:hAnsi="Times New Roman"/>
                <w:color w:val="000000" w:themeColor="text1"/>
                <w:sz w:val="24"/>
                <w:szCs w:val="24"/>
              </w:rPr>
              <w:t>Цикл</w:t>
            </w:r>
            <w:r w:rsidRPr="00760B9A">
              <w:rPr>
                <w:rFonts w:ascii="Times New Roman" w:hAnsi="Times New Roman"/>
                <w:bCs/>
                <w:color w:val="000000" w:themeColor="text1"/>
                <w:sz w:val="24"/>
                <w:szCs w:val="24"/>
                <w:lang w:val="kk-KZ"/>
              </w:rPr>
              <w:t xml:space="preserve">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833E25" w:rsidRPr="00760B9A" w:rsidRDefault="00833E25" w:rsidP="008845C6">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БП</w:t>
            </w:r>
            <w:r w:rsidRPr="00760B9A">
              <w:rPr>
                <w:rFonts w:ascii="Times New Roman" w:eastAsia="Times New Roman" w:hAnsi="Times New Roman"/>
                <w:sz w:val="24"/>
                <w:szCs w:val="24"/>
                <w:lang w:val="kk-KZ" w:eastAsia="ru-RU"/>
              </w:rPr>
              <w:t>/КВ</w:t>
            </w:r>
          </w:p>
        </w:tc>
      </w:tr>
      <w:tr w:rsidR="00833E25" w:rsidRPr="00760B9A" w:rsidTr="00833E25">
        <w:trPr>
          <w:trHeight w:val="277"/>
        </w:trPr>
        <w:tc>
          <w:tcPr>
            <w:tcW w:w="3403" w:type="dxa"/>
            <w:tcBorders>
              <w:top w:val="single" w:sz="4" w:space="0" w:color="000000"/>
              <w:left w:val="single" w:sz="4" w:space="0" w:color="000000"/>
              <w:bottom w:val="single" w:sz="4" w:space="0" w:color="000000"/>
              <w:right w:val="single" w:sz="4" w:space="0" w:color="000000"/>
            </w:tcBorders>
            <w:hideMark/>
          </w:tcPr>
          <w:p w:rsidR="00833E25" w:rsidRPr="00760B9A" w:rsidRDefault="00833E25" w:rsidP="008845C6">
            <w:pPr>
              <w:spacing w:after="0" w:line="240" w:lineRule="auto"/>
              <w:rPr>
                <w:rFonts w:ascii="Times New Roman" w:eastAsia="Times New Roman" w:hAnsi="Times New Roman"/>
                <w:color w:val="000000"/>
                <w:sz w:val="24"/>
                <w:szCs w:val="24"/>
                <w:lang w:val="kk-KZ" w:eastAsia="ru-RU"/>
              </w:rPr>
            </w:pPr>
            <w:r w:rsidRPr="00760B9A">
              <w:rPr>
                <w:rFonts w:ascii="Times New Roman" w:eastAsia="Times New Roman" w:hAnsi="Times New Roman"/>
                <w:bCs/>
                <w:color w:val="000000"/>
                <w:sz w:val="24"/>
                <w:szCs w:val="24"/>
                <w:lang w:val="kk-KZ" w:eastAsia="ru-RU"/>
              </w:rPr>
              <w:t>Уровень обучения</w:t>
            </w:r>
          </w:p>
        </w:tc>
        <w:tc>
          <w:tcPr>
            <w:tcW w:w="6237" w:type="dxa"/>
            <w:tcBorders>
              <w:top w:val="single" w:sz="4" w:space="0" w:color="000000"/>
              <w:left w:val="single" w:sz="4" w:space="0" w:color="000000"/>
              <w:bottom w:val="single" w:sz="4" w:space="0" w:color="000000"/>
              <w:right w:val="single" w:sz="4" w:space="0" w:color="000000"/>
            </w:tcBorders>
            <w:hideMark/>
          </w:tcPr>
          <w:p w:rsidR="00833E25" w:rsidRPr="00760B9A" w:rsidRDefault="00833E25" w:rsidP="008845C6">
            <w:pPr>
              <w:spacing w:after="0" w:line="240" w:lineRule="auto"/>
              <w:rPr>
                <w:rFonts w:ascii="Times New Roman" w:eastAsia="Times New Roman" w:hAnsi="Times New Roman"/>
                <w:color w:val="000000"/>
                <w:sz w:val="24"/>
                <w:szCs w:val="24"/>
                <w:lang w:val="kk-KZ" w:eastAsia="ru-RU"/>
              </w:rPr>
            </w:pPr>
            <w:r w:rsidRPr="00760B9A">
              <w:rPr>
                <w:rFonts w:ascii="Times New Roman" w:eastAsia="Times New Roman" w:hAnsi="Times New Roman"/>
                <w:color w:val="000000"/>
                <w:sz w:val="24"/>
                <w:szCs w:val="24"/>
                <w:lang w:val="kk-KZ" w:eastAsia="ru-RU"/>
              </w:rPr>
              <w:t>Бакалавриат</w:t>
            </w:r>
          </w:p>
        </w:tc>
      </w:tr>
      <w:tr w:rsidR="00833E25" w:rsidRPr="00760B9A" w:rsidTr="00833E25">
        <w:trPr>
          <w:trHeight w:val="277"/>
        </w:trPr>
        <w:tc>
          <w:tcPr>
            <w:tcW w:w="3403" w:type="dxa"/>
            <w:tcBorders>
              <w:top w:val="single" w:sz="4" w:space="0" w:color="000000"/>
              <w:left w:val="single" w:sz="4" w:space="0" w:color="000000"/>
              <w:bottom w:val="single" w:sz="4" w:space="0" w:color="000000"/>
              <w:right w:val="single" w:sz="4" w:space="0" w:color="000000"/>
            </w:tcBorders>
            <w:hideMark/>
          </w:tcPr>
          <w:p w:rsidR="00833E25" w:rsidRPr="00760B9A" w:rsidRDefault="00833E25" w:rsidP="008845C6">
            <w:pPr>
              <w:spacing w:after="0" w:line="240" w:lineRule="auto"/>
              <w:rPr>
                <w:rFonts w:ascii="Times New Roman" w:eastAsia="Times New Roman" w:hAnsi="Times New Roman"/>
                <w:bCs/>
                <w:color w:val="000000"/>
                <w:sz w:val="24"/>
                <w:szCs w:val="24"/>
                <w:lang w:val="kk-KZ" w:eastAsia="ru-RU"/>
              </w:rPr>
            </w:pPr>
            <w:r w:rsidRPr="00760B9A">
              <w:rPr>
                <w:rFonts w:ascii="Times New Roman" w:eastAsia="Times New Roman" w:hAnsi="Times New Roman"/>
                <w:bCs/>
                <w:color w:val="000000"/>
                <w:sz w:val="24"/>
                <w:szCs w:val="24"/>
                <w:lang w:val="kk-KZ" w:eastAsia="ru-RU"/>
              </w:rPr>
              <w:t xml:space="preserve">Специальность </w:t>
            </w:r>
          </w:p>
        </w:tc>
        <w:tc>
          <w:tcPr>
            <w:tcW w:w="6237" w:type="dxa"/>
            <w:tcBorders>
              <w:top w:val="single" w:sz="4" w:space="0" w:color="000000"/>
              <w:left w:val="single" w:sz="4" w:space="0" w:color="000000"/>
              <w:bottom w:val="single" w:sz="4" w:space="0" w:color="000000"/>
              <w:right w:val="single" w:sz="4" w:space="0" w:color="000000"/>
            </w:tcBorders>
          </w:tcPr>
          <w:p w:rsidR="00833E25" w:rsidRPr="00760B9A" w:rsidRDefault="00833E25" w:rsidP="008845C6">
            <w:pPr>
              <w:spacing w:after="0" w:line="240" w:lineRule="auto"/>
              <w:rPr>
                <w:rFonts w:ascii="Times New Roman" w:eastAsia="Times New Roman" w:hAnsi="Times New Roman"/>
                <w:color w:val="000000"/>
                <w:sz w:val="24"/>
                <w:szCs w:val="24"/>
                <w:lang w:val="kk-KZ" w:eastAsia="ru-RU"/>
              </w:rPr>
            </w:pPr>
            <w:r w:rsidRPr="00760B9A">
              <w:rPr>
                <w:rFonts w:ascii="Times New Roman" w:eastAsia="Times New Roman" w:hAnsi="Times New Roman"/>
                <w:color w:val="000000"/>
                <w:sz w:val="24"/>
                <w:szCs w:val="24"/>
                <w:lang w:val="kk-KZ" w:eastAsia="ru-RU"/>
              </w:rPr>
              <w:t>«6В04103 –  Учет и аудит»</w:t>
            </w:r>
          </w:p>
        </w:tc>
      </w:tr>
      <w:tr w:rsidR="00833E25" w:rsidRPr="00760B9A" w:rsidTr="00833E25">
        <w:trPr>
          <w:trHeight w:val="277"/>
        </w:trPr>
        <w:tc>
          <w:tcPr>
            <w:tcW w:w="3403" w:type="dxa"/>
            <w:tcBorders>
              <w:top w:val="single" w:sz="4" w:space="0" w:color="000000"/>
              <w:left w:val="single" w:sz="4" w:space="0" w:color="000000"/>
              <w:bottom w:val="single" w:sz="4" w:space="0" w:color="000000"/>
              <w:right w:val="single" w:sz="4" w:space="0" w:color="000000"/>
            </w:tcBorders>
            <w:hideMark/>
          </w:tcPr>
          <w:p w:rsidR="00833E25" w:rsidRPr="00760B9A" w:rsidRDefault="00833E25" w:rsidP="008845C6">
            <w:pPr>
              <w:spacing w:after="0" w:line="240" w:lineRule="auto"/>
              <w:rPr>
                <w:rFonts w:ascii="Times New Roman" w:eastAsia="Times New Roman" w:hAnsi="Times New Roman"/>
                <w:color w:val="000000"/>
                <w:sz w:val="24"/>
                <w:szCs w:val="24"/>
                <w:lang w:eastAsia="ru-RU"/>
              </w:rPr>
            </w:pPr>
            <w:r w:rsidRPr="00760B9A">
              <w:rPr>
                <w:rFonts w:ascii="Times New Roman" w:eastAsia="Times New Roman" w:hAnsi="Times New Roman"/>
                <w:bCs/>
                <w:color w:val="000000"/>
                <w:sz w:val="24"/>
                <w:szCs w:val="24"/>
                <w:lang w:eastAsia="ru-RU"/>
              </w:rPr>
              <w:t>Кол-во академических кредитов</w:t>
            </w:r>
          </w:p>
        </w:tc>
        <w:tc>
          <w:tcPr>
            <w:tcW w:w="6237" w:type="dxa"/>
            <w:tcBorders>
              <w:top w:val="single" w:sz="4" w:space="0" w:color="000000"/>
              <w:left w:val="single" w:sz="4" w:space="0" w:color="000000"/>
              <w:bottom w:val="single" w:sz="4" w:space="0" w:color="000000"/>
              <w:right w:val="single" w:sz="4" w:space="0" w:color="000000"/>
            </w:tcBorders>
            <w:hideMark/>
          </w:tcPr>
          <w:p w:rsidR="00833E25" w:rsidRPr="00760B9A" w:rsidRDefault="00833E25" w:rsidP="008845C6">
            <w:pPr>
              <w:spacing w:after="0" w:line="240" w:lineRule="auto"/>
              <w:rPr>
                <w:rFonts w:ascii="Times New Roman" w:eastAsia="Times New Roman" w:hAnsi="Times New Roman"/>
                <w:color w:val="000000"/>
                <w:sz w:val="24"/>
                <w:szCs w:val="24"/>
                <w:lang w:val="en-US" w:eastAsia="ru-RU"/>
              </w:rPr>
            </w:pPr>
            <w:r w:rsidRPr="00760B9A">
              <w:rPr>
                <w:rFonts w:ascii="Times New Roman" w:eastAsia="Times New Roman" w:hAnsi="Times New Roman"/>
                <w:color w:val="000000"/>
                <w:sz w:val="24"/>
                <w:szCs w:val="24"/>
                <w:lang w:val="en-US" w:eastAsia="ru-RU"/>
              </w:rPr>
              <w:t>5</w:t>
            </w:r>
          </w:p>
        </w:tc>
      </w:tr>
      <w:tr w:rsidR="00833E25" w:rsidRPr="00760B9A" w:rsidTr="00833E25">
        <w:trPr>
          <w:trHeight w:val="277"/>
        </w:trPr>
        <w:tc>
          <w:tcPr>
            <w:tcW w:w="3403" w:type="dxa"/>
            <w:tcBorders>
              <w:top w:val="single" w:sz="4" w:space="0" w:color="000000"/>
              <w:left w:val="single" w:sz="4" w:space="0" w:color="000000"/>
              <w:bottom w:val="single" w:sz="4" w:space="0" w:color="000000"/>
              <w:right w:val="single" w:sz="4" w:space="0" w:color="000000"/>
            </w:tcBorders>
            <w:hideMark/>
          </w:tcPr>
          <w:p w:rsidR="00833E25" w:rsidRPr="00760B9A" w:rsidRDefault="00833E25" w:rsidP="008845C6">
            <w:pPr>
              <w:spacing w:after="0" w:line="240" w:lineRule="auto"/>
              <w:rPr>
                <w:rFonts w:ascii="Times New Roman" w:eastAsia="Times New Roman" w:hAnsi="Times New Roman"/>
                <w:color w:val="000000"/>
                <w:sz w:val="24"/>
                <w:szCs w:val="24"/>
                <w:lang w:eastAsia="ru-RU"/>
              </w:rPr>
            </w:pPr>
            <w:r w:rsidRPr="00760B9A">
              <w:rPr>
                <w:rFonts w:ascii="Times New Roman" w:eastAsia="Times New Roman" w:hAnsi="Times New Roman"/>
                <w:bCs/>
                <w:color w:val="000000"/>
                <w:sz w:val="24"/>
                <w:szCs w:val="24"/>
                <w:lang w:eastAsia="ru-RU"/>
              </w:rPr>
              <w:t>Форма обучения</w:t>
            </w:r>
          </w:p>
        </w:tc>
        <w:tc>
          <w:tcPr>
            <w:tcW w:w="6237" w:type="dxa"/>
            <w:tcBorders>
              <w:top w:val="single" w:sz="4" w:space="0" w:color="000000"/>
              <w:left w:val="single" w:sz="4" w:space="0" w:color="000000"/>
              <w:bottom w:val="single" w:sz="4" w:space="0" w:color="000000"/>
              <w:right w:val="single" w:sz="4" w:space="0" w:color="000000"/>
            </w:tcBorders>
            <w:hideMark/>
          </w:tcPr>
          <w:p w:rsidR="00833E25" w:rsidRPr="00760B9A" w:rsidRDefault="00833E25" w:rsidP="008845C6">
            <w:pPr>
              <w:spacing w:after="0" w:line="240" w:lineRule="auto"/>
              <w:rPr>
                <w:rFonts w:ascii="Times New Roman" w:eastAsia="Times New Roman" w:hAnsi="Times New Roman"/>
                <w:color w:val="000000"/>
                <w:sz w:val="24"/>
                <w:szCs w:val="24"/>
                <w:lang w:eastAsia="ru-RU"/>
              </w:rPr>
            </w:pPr>
            <w:r w:rsidRPr="00760B9A">
              <w:rPr>
                <w:rFonts w:ascii="Times New Roman" w:eastAsia="Times New Roman" w:hAnsi="Times New Roman"/>
                <w:color w:val="000000"/>
                <w:sz w:val="24"/>
                <w:szCs w:val="24"/>
                <w:lang w:eastAsia="ru-RU"/>
              </w:rPr>
              <w:t>очная</w:t>
            </w:r>
          </w:p>
        </w:tc>
      </w:tr>
      <w:tr w:rsidR="00833E25" w:rsidRPr="00760B9A" w:rsidTr="00833E25">
        <w:trPr>
          <w:trHeight w:val="277"/>
        </w:trPr>
        <w:tc>
          <w:tcPr>
            <w:tcW w:w="3403" w:type="dxa"/>
            <w:tcBorders>
              <w:top w:val="single" w:sz="4" w:space="0" w:color="000000"/>
              <w:left w:val="single" w:sz="4" w:space="0" w:color="000000"/>
              <w:bottom w:val="single" w:sz="4" w:space="0" w:color="000000"/>
              <w:right w:val="single" w:sz="4" w:space="0" w:color="000000"/>
            </w:tcBorders>
            <w:hideMark/>
          </w:tcPr>
          <w:p w:rsidR="00833E25" w:rsidRPr="00760B9A" w:rsidRDefault="00833E25" w:rsidP="008845C6">
            <w:pPr>
              <w:spacing w:after="0" w:line="240" w:lineRule="auto"/>
              <w:rPr>
                <w:rFonts w:ascii="Times New Roman" w:eastAsia="Times New Roman" w:hAnsi="Times New Roman"/>
                <w:bCs/>
                <w:color w:val="000000"/>
                <w:sz w:val="24"/>
                <w:szCs w:val="24"/>
                <w:lang w:val="kk-KZ" w:eastAsia="ru-RU"/>
              </w:rPr>
            </w:pPr>
            <w:r>
              <w:rPr>
                <w:rFonts w:ascii="Times New Roman" w:eastAsia="Times New Roman" w:hAnsi="Times New Roman"/>
                <w:bCs/>
                <w:color w:val="000000"/>
                <w:sz w:val="24"/>
                <w:szCs w:val="24"/>
                <w:lang w:val="kk-KZ" w:eastAsia="ru-RU"/>
              </w:rPr>
              <w:t>Се</w:t>
            </w:r>
            <w:r w:rsidRPr="00760B9A">
              <w:rPr>
                <w:rFonts w:ascii="Times New Roman" w:eastAsia="Times New Roman" w:hAnsi="Times New Roman"/>
                <w:bCs/>
                <w:color w:val="000000"/>
                <w:sz w:val="24"/>
                <w:szCs w:val="24"/>
                <w:lang w:val="kk-KZ" w:eastAsia="ru-RU"/>
              </w:rPr>
              <w:t>местр</w:t>
            </w:r>
          </w:p>
        </w:tc>
        <w:tc>
          <w:tcPr>
            <w:tcW w:w="6237" w:type="dxa"/>
            <w:tcBorders>
              <w:top w:val="single" w:sz="4" w:space="0" w:color="000000"/>
              <w:left w:val="single" w:sz="4" w:space="0" w:color="000000"/>
              <w:bottom w:val="single" w:sz="4" w:space="0" w:color="000000"/>
              <w:right w:val="single" w:sz="4" w:space="0" w:color="000000"/>
            </w:tcBorders>
            <w:hideMark/>
          </w:tcPr>
          <w:p w:rsidR="00833E25" w:rsidRPr="00760B9A" w:rsidRDefault="00833E25" w:rsidP="008845C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kk-KZ" w:eastAsia="ru-RU"/>
              </w:rPr>
              <w:t>6</w:t>
            </w:r>
            <w:r w:rsidRPr="00760B9A">
              <w:rPr>
                <w:rFonts w:ascii="Times New Roman" w:eastAsia="Times New Roman" w:hAnsi="Times New Roman"/>
                <w:color w:val="000000"/>
                <w:sz w:val="24"/>
                <w:szCs w:val="24"/>
                <w:lang w:eastAsia="ru-RU"/>
              </w:rPr>
              <w:t xml:space="preserve"> </w:t>
            </w:r>
          </w:p>
        </w:tc>
      </w:tr>
      <w:tr w:rsidR="00833E25" w:rsidRPr="00760B9A" w:rsidTr="00833E25">
        <w:trPr>
          <w:trHeight w:val="277"/>
        </w:trPr>
        <w:tc>
          <w:tcPr>
            <w:tcW w:w="3403" w:type="dxa"/>
            <w:tcBorders>
              <w:top w:val="single" w:sz="4" w:space="0" w:color="000000"/>
              <w:left w:val="single" w:sz="4" w:space="0" w:color="000000"/>
              <w:bottom w:val="single" w:sz="4" w:space="0" w:color="000000"/>
              <w:right w:val="single" w:sz="4" w:space="0" w:color="000000"/>
            </w:tcBorders>
            <w:hideMark/>
          </w:tcPr>
          <w:p w:rsidR="00833E25" w:rsidRPr="00760B9A" w:rsidRDefault="00833E25" w:rsidP="008845C6">
            <w:pPr>
              <w:spacing w:after="0" w:line="240" w:lineRule="auto"/>
              <w:rPr>
                <w:rFonts w:ascii="Times New Roman" w:eastAsia="Times New Roman" w:hAnsi="Times New Roman"/>
                <w:color w:val="000000"/>
                <w:sz w:val="24"/>
                <w:szCs w:val="24"/>
                <w:lang w:val="kk-KZ" w:eastAsia="ru-RU"/>
              </w:rPr>
            </w:pPr>
            <w:r w:rsidRPr="00760B9A">
              <w:rPr>
                <w:rFonts w:ascii="Times New Roman" w:eastAsia="Times New Roman" w:hAnsi="Times New Roman"/>
                <w:color w:val="000000"/>
                <w:sz w:val="24"/>
                <w:szCs w:val="24"/>
                <w:lang w:eastAsia="ru-RU"/>
              </w:rPr>
              <w:t>Пререквизиты</w:t>
            </w:r>
            <w:r w:rsidRPr="00760B9A">
              <w:rPr>
                <w:rFonts w:ascii="Times New Roman" w:eastAsia="Times New Roman" w:hAnsi="Times New Roman"/>
                <w:color w:val="000000"/>
                <w:sz w:val="24"/>
                <w:szCs w:val="24"/>
                <w:lang w:val="kk-KZ" w:eastAsia="ru-RU"/>
              </w:rPr>
              <w:t>модуля</w:t>
            </w:r>
          </w:p>
        </w:tc>
        <w:tc>
          <w:tcPr>
            <w:tcW w:w="6237" w:type="dxa"/>
            <w:tcBorders>
              <w:top w:val="single" w:sz="4" w:space="0" w:color="000000"/>
              <w:left w:val="single" w:sz="4" w:space="0" w:color="000000"/>
              <w:bottom w:val="single" w:sz="4" w:space="0" w:color="000000"/>
              <w:right w:val="single" w:sz="4" w:space="0" w:color="000000"/>
            </w:tcBorders>
            <w:hideMark/>
          </w:tcPr>
          <w:p w:rsidR="00833E25" w:rsidRPr="00760B9A" w:rsidRDefault="00833E25" w:rsidP="008845C6">
            <w:pPr>
              <w:spacing w:after="0" w:line="240" w:lineRule="auto"/>
              <w:rPr>
                <w:rFonts w:ascii="Times New Roman" w:eastAsia="Times New Roman" w:hAnsi="Times New Roman"/>
                <w:color w:val="000000"/>
                <w:sz w:val="24"/>
                <w:szCs w:val="24"/>
                <w:lang w:eastAsia="ru-RU"/>
              </w:rPr>
            </w:pPr>
            <w:r w:rsidRPr="00760B9A">
              <w:rPr>
                <w:rFonts w:ascii="Times New Roman" w:hAnsi="Times New Roman"/>
                <w:color w:val="000000"/>
                <w:sz w:val="24"/>
                <w:szCs w:val="24"/>
                <w:lang w:val="kk-KZ"/>
              </w:rPr>
              <w:t>Основы аудита</w:t>
            </w:r>
          </w:p>
        </w:tc>
      </w:tr>
      <w:tr w:rsidR="00833E25" w:rsidRPr="00760B9A" w:rsidTr="00833E25">
        <w:trPr>
          <w:trHeight w:val="277"/>
        </w:trPr>
        <w:tc>
          <w:tcPr>
            <w:tcW w:w="3403" w:type="dxa"/>
            <w:tcBorders>
              <w:top w:val="single" w:sz="4" w:space="0" w:color="000000"/>
              <w:left w:val="single" w:sz="4" w:space="0" w:color="000000"/>
              <w:bottom w:val="single" w:sz="4" w:space="0" w:color="000000"/>
              <w:right w:val="single" w:sz="4" w:space="0" w:color="000000"/>
            </w:tcBorders>
          </w:tcPr>
          <w:p w:rsidR="00833E25" w:rsidRPr="00760B9A" w:rsidRDefault="00833E25" w:rsidP="008845C6">
            <w:pPr>
              <w:spacing w:after="0" w:line="240" w:lineRule="auto"/>
              <w:rPr>
                <w:rFonts w:ascii="Times New Roman" w:eastAsia="Times New Roman" w:hAnsi="Times New Roman"/>
                <w:color w:val="000000"/>
                <w:sz w:val="24"/>
                <w:szCs w:val="24"/>
                <w:lang w:eastAsia="ru-RU"/>
              </w:rPr>
            </w:pPr>
            <w:r w:rsidRPr="00760B9A">
              <w:rPr>
                <w:rFonts w:ascii="Times New Roman" w:eastAsia="Times New Roman" w:hAnsi="Times New Roman"/>
                <w:color w:val="000000"/>
                <w:sz w:val="24"/>
                <w:szCs w:val="24"/>
                <w:lang w:val="kk-KZ" w:eastAsia="ru-RU"/>
              </w:rPr>
              <w:t>Пос</w:t>
            </w:r>
            <w:r w:rsidRPr="00760B9A">
              <w:rPr>
                <w:rFonts w:ascii="Times New Roman" w:eastAsia="Times New Roman" w:hAnsi="Times New Roman"/>
                <w:color w:val="000000"/>
                <w:sz w:val="24"/>
                <w:szCs w:val="24"/>
                <w:lang w:eastAsia="ru-RU"/>
              </w:rPr>
              <w:t>т</w:t>
            </w:r>
            <w:r w:rsidRPr="00760B9A">
              <w:rPr>
                <w:rFonts w:ascii="Times New Roman" w:eastAsia="Times New Roman" w:hAnsi="Times New Roman"/>
                <w:color w:val="000000"/>
                <w:sz w:val="24"/>
                <w:szCs w:val="24"/>
                <w:lang w:val="kk-KZ" w:eastAsia="ru-RU"/>
              </w:rPr>
              <w:t>реквизиты модуля</w:t>
            </w:r>
          </w:p>
        </w:tc>
        <w:tc>
          <w:tcPr>
            <w:tcW w:w="6237" w:type="dxa"/>
            <w:tcBorders>
              <w:top w:val="single" w:sz="4" w:space="0" w:color="000000"/>
              <w:left w:val="single" w:sz="4" w:space="0" w:color="000000"/>
              <w:bottom w:val="single" w:sz="4" w:space="0" w:color="000000"/>
              <w:right w:val="single" w:sz="4" w:space="0" w:color="000000"/>
            </w:tcBorders>
          </w:tcPr>
          <w:p w:rsidR="00833E25" w:rsidRPr="00760B9A" w:rsidRDefault="00833E25" w:rsidP="008845C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kk-KZ" w:eastAsia="ru-RU"/>
              </w:rPr>
              <w:t>Аудит финансовой отчетности</w:t>
            </w:r>
          </w:p>
        </w:tc>
      </w:tr>
      <w:tr w:rsidR="00833E25" w:rsidRPr="00760B9A" w:rsidTr="00833E25">
        <w:trPr>
          <w:trHeight w:val="277"/>
        </w:trPr>
        <w:tc>
          <w:tcPr>
            <w:tcW w:w="3403" w:type="dxa"/>
            <w:tcBorders>
              <w:top w:val="single" w:sz="4" w:space="0" w:color="000000"/>
              <w:left w:val="single" w:sz="4" w:space="0" w:color="000000"/>
              <w:bottom w:val="single" w:sz="4" w:space="0" w:color="000000"/>
              <w:right w:val="single" w:sz="4" w:space="0" w:color="000000"/>
            </w:tcBorders>
          </w:tcPr>
          <w:p w:rsidR="00833E25" w:rsidRPr="00760B9A" w:rsidRDefault="00833E25" w:rsidP="008845C6">
            <w:pPr>
              <w:spacing w:after="0" w:line="240" w:lineRule="auto"/>
              <w:rPr>
                <w:rFonts w:ascii="Times New Roman" w:eastAsia="Times New Roman" w:hAnsi="Times New Roman"/>
                <w:color w:val="000000"/>
                <w:sz w:val="24"/>
                <w:szCs w:val="24"/>
                <w:lang w:val="kk-KZ" w:eastAsia="ru-RU"/>
              </w:rPr>
            </w:pPr>
            <w:r w:rsidRPr="00760B9A">
              <w:rPr>
                <w:rFonts w:ascii="Times New Roman" w:eastAsia="Times New Roman" w:hAnsi="Times New Roman"/>
                <w:color w:val="000000"/>
                <w:sz w:val="24"/>
                <w:szCs w:val="24"/>
                <w:lang w:val="kk-KZ" w:eastAsia="ru-RU"/>
              </w:rPr>
              <w:t>Цель изучения модуля</w:t>
            </w:r>
          </w:p>
        </w:tc>
        <w:tc>
          <w:tcPr>
            <w:tcW w:w="6237" w:type="dxa"/>
            <w:tcBorders>
              <w:top w:val="single" w:sz="4" w:space="0" w:color="000000"/>
              <w:left w:val="single" w:sz="4" w:space="0" w:color="000000"/>
              <w:bottom w:val="single" w:sz="4" w:space="0" w:color="000000"/>
              <w:right w:val="single" w:sz="4" w:space="0" w:color="000000"/>
            </w:tcBorders>
          </w:tcPr>
          <w:p w:rsidR="00833E25" w:rsidRPr="00760B9A" w:rsidRDefault="00833E25" w:rsidP="008845C6">
            <w:pPr>
              <w:spacing w:after="0" w:line="240" w:lineRule="auto"/>
              <w:jc w:val="both"/>
              <w:rPr>
                <w:rFonts w:ascii="Times New Roman" w:eastAsia="Times New Roman" w:hAnsi="Times New Roman"/>
                <w:color w:val="000000"/>
                <w:sz w:val="24"/>
                <w:szCs w:val="24"/>
                <w:lang w:val="kk-KZ" w:eastAsia="ru-RU"/>
              </w:rPr>
            </w:pPr>
            <w:r w:rsidRPr="00760B9A">
              <w:rPr>
                <w:rFonts w:ascii="Times New Roman" w:eastAsia="Times New Roman" w:hAnsi="Times New Roman"/>
                <w:color w:val="000000"/>
                <w:sz w:val="24"/>
                <w:szCs w:val="24"/>
                <w:lang w:val="kk-KZ" w:eastAsia="ru-RU"/>
              </w:rPr>
              <w:t xml:space="preserve">Изучение и овладение студентами теоретических основ  ревизии и контроля основных средств, материальных ценностей, трудовых ресурсов, денежных операции.  </w:t>
            </w:r>
          </w:p>
        </w:tc>
      </w:tr>
      <w:tr w:rsidR="00833E25" w:rsidRPr="00760B9A" w:rsidTr="00833E25">
        <w:trPr>
          <w:trHeight w:val="277"/>
        </w:trPr>
        <w:tc>
          <w:tcPr>
            <w:tcW w:w="3403" w:type="dxa"/>
            <w:tcBorders>
              <w:top w:val="single" w:sz="4" w:space="0" w:color="000000"/>
              <w:left w:val="single" w:sz="4" w:space="0" w:color="000000"/>
              <w:bottom w:val="single" w:sz="4" w:space="0" w:color="000000"/>
              <w:right w:val="single" w:sz="4" w:space="0" w:color="000000"/>
            </w:tcBorders>
            <w:hideMark/>
          </w:tcPr>
          <w:p w:rsidR="00833E25" w:rsidRPr="00760B9A" w:rsidRDefault="00833E25" w:rsidP="008845C6">
            <w:pPr>
              <w:spacing w:after="0" w:line="240" w:lineRule="auto"/>
              <w:rPr>
                <w:rFonts w:ascii="Times New Roman" w:eastAsia="Times New Roman" w:hAnsi="Times New Roman"/>
                <w:color w:val="000000"/>
                <w:sz w:val="24"/>
                <w:szCs w:val="24"/>
                <w:lang w:eastAsia="ru-RU"/>
              </w:rPr>
            </w:pPr>
            <w:r w:rsidRPr="00760B9A">
              <w:rPr>
                <w:rFonts w:ascii="Times New Roman" w:eastAsia="Times New Roman" w:hAnsi="Times New Roman"/>
                <w:bCs/>
                <w:color w:val="000000"/>
                <w:sz w:val="24"/>
                <w:szCs w:val="24"/>
                <w:lang w:eastAsia="ru-RU"/>
              </w:rPr>
              <w:t>Содержание модуля</w:t>
            </w:r>
          </w:p>
        </w:tc>
        <w:tc>
          <w:tcPr>
            <w:tcW w:w="6237" w:type="dxa"/>
            <w:tcBorders>
              <w:top w:val="single" w:sz="4" w:space="0" w:color="000000"/>
              <w:left w:val="single" w:sz="4" w:space="0" w:color="000000"/>
              <w:bottom w:val="single" w:sz="4" w:space="0" w:color="000000"/>
              <w:right w:val="single" w:sz="4" w:space="0" w:color="000000"/>
            </w:tcBorders>
            <w:hideMark/>
          </w:tcPr>
          <w:p w:rsidR="00833E25" w:rsidRPr="00760B9A" w:rsidRDefault="00833E25" w:rsidP="008845C6">
            <w:pPr>
              <w:spacing w:after="0" w:line="240" w:lineRule="auto"/>
              <w:jc w:val="both"/>
              <w:rPr>
                <w:rFonts w:ascii="Times New Roman" w:eastAsia="Times New Roman" w:hAnsi="Times New Roman"/>
                <w:color w:val="000000"/>
                <w:sz w:val="24"/>
                <w:szCs w:val="24"/>
                <w:lang w:eastAsia="ru-RU"/>
              </w:rPr>
            </w:pPr>
            <w:r w:rsidRPr="00760B9A">
              <w:rPr>
                <w:rFonts w:ascii="Times New Roman" w:eastAsia="Times New Roman" w:hAnsi="Times New Roman"/>
                <w:sz w:val="24"/>
                <w:szCs w:val="24"/>
                <w:lang w:eastAsia="ru-RU"/>
              </w:rPr>
              <w:t>Контроль в условиях рыночной экономики. Контроль и ревизия сохранности и использования основных средств. Контроль и ревизия материальных ценностей. Контроль и ревизия использования трудовых ресурсов и фонда заработной платы. Ревизия затрат на производство. Ревизия методов калькуляции себестоимости продукции. Ревизия и контроль денежных, кредитных, расчетных операции. Ревизия фондов и финансовых результатов. Учет финансовых вложений. Ревизия долгосрочных инвестиций.</w:t>
            </w:r>
          </w:p>
        </w:tc>
      </w:tr>
      <w:tr w:rsidR="00833E25" w:rsidRPr="00760B9A" w:rsidTr="00833E25">
        <w:trPr>
          <w:trHeight w:val="277"/>
        </w:trPr>
        <w:tc>
          <w:tcPr>
            <w:tcW w:w="3403" w:type="dxa"/>
            <w:tcBorders>
              <w:top w:val="single" w:sz="4" w:space="0" w:color="000000"/>
              <w:left w:val="single" w:sz="4" w:space="0" w:color="000000"/>
              <w:bottom w:val="single" w:sz="4" w:space="0" w:color="000000"/>
              <w:right w:val="single" w:sz="4" w:space="0" w:color="000000"/>
            </w:tcBorders>
            <w:hideMark/>
          </w:tcPr>
          <w:p w:rsidR="00833E25" w:rsidRPr="00760B9A" w:rsidRDefault="00833E25" w:rsidP="008845C6">
            <w:pPr>
              <w:spacing w:after="0" w:line="240" w:lineRule="auto"/>
              <w:rPr>
                <w:rFonts w:ascii="Times New Roman" w:eastAsia="Times New Roman" w:hAnsi="Times New Roman"/>
                <w:color w:val="000000"/>
                <w:sz w:val="24"/>
                <w:szCs w:val="24"/>
                <w:lang w:val="kk-KZ" w:eastAsia="ru-RU"/>
              </w:rPr>
            </w:pPr>
            <w:r w:rsidRPr="00760B9A">
              <w:rPr>
                <w:rFonts w:ascii="Times New Roman" w:eastAsia="Times New Roman" w:hAnsi="Times New Roman"/>
                <w:bCs/>
                <w:color w:val="000000"/>
                <w:sz w:val="24"/>
                <w:szCs w:val="24"/>
                <w:lang w:val="kk-KZ" w:eastAsia="ru-RU"/>
              </w:rPr>
              <w:t>Компетенции модуля</w:t>
            </w:r>
          </w:p>
        </w:tc>
        <w:tc>
          <w:tcPr>
            <w:tcW w:w="6237" w:type="dxa"/>
            <w:tcBorders>
              <w:top w:val="single" w:sz="4" w:space="0" w:color="000000"/>
              <w:left w:val="single" w:sz="4" w:space="0" w:color="000000"/>
              <w:bottom w:val="single" w:sz="4" w:space="0" w:color="000000"/>
              <w:right w:val="single" w:sz="4" w:space="0" w:color="000000"/>
            </w:tcBorders>
            <w:hideMark/>
          </w:tcPr>
          <w:p w:rsidR="00833E25" w:rsidRPr="00760B9A" w:rsidRDefault="00833E25" w:rsidP="008845C6">
            <w:pPr>
              <w:shd w:val="clear" w:color="auto" w:fill="FFFFFF"/>
              <w:spacing w:after="0" w:line="240" w:lineRule="auto"/>
              <w:jc w:val="both"/>
              <w:rPr>
                <w:rFonts w:ascii="Times New Roman" w:eastAsia="Times New Roman" w:hAnsi="Times New Roman"/>
                <w:b/>
                <w:sz w:val="24"/>
                <w:szCs w:val="24"/>
                <w:lang w:val="kk-KZ" w:eastAsia="ru-RU"/>
              </w:rPr>
            </w:pPr>
            <w:r w:rsidRPr="00760B9A">
              <w:rPr>
                <w:rFonts w:ascii="Times New Roman" w:eastAsia="Times New Roman" w:hAnsi="Times New Roman"/>
                <w:b/>
                <w:sz w:val="24"/>
                <w:szCs w:val="24"/>
                <w:lang w:val="kk-KZ" w:eastAsia="ru-RU"/>
              </w:rPr>
              <w:t>После освоения модуля  студент должен:</w:t>
            </w:r>
          </w:p>
          <w:p w:rsidR="00833E25" w:rsidRPr="00760B9A" w:rsidRDefault="00833E25" w:rsidP="008845C6">
            <w:pPr>
              <w:spacing w:after="0" w:line="240" w:lineRule="auto"/>
              <w:jc w:val="both"/>
              <w:rPr>
                <w:rFonts w:ascii="Times New Roman" w:eastAsia="Times New Roman" w:hAnsi="Times New Roman"/>
                <w:sz w:val="24"/>
                <w:szCs w:val="24"/>
                <w:lang w:eastAsia="ru-RU"/>
              </w:rPr>
            </w:pPr>
            <w:r w:rsidRPr="00760B9A">
              <w:rPr>
                <w:rFonts w:ascii="Times New Roman" w:eastAsia="Times New Roman" w:hAnsi="Times New Roman"/>
                <w:sz w:val="24"/>
                <w:szCs w:val="24"/>
                <w:lang w:eastAsia="ru-RU"/>
              </w:rPr>
              <w:t>-</w:t>
            </w:r>
            <w:r w:rsidRPr="00760B9A">
              <w:rPr>
                <w:rFonts w:ascii="Times New Roman" w:eastAsia="Times New Roman" w:hAnsi="Times New Roman"/>
                <w:b/>
                <w:color w:val="000000"/>
                <w:sz w:val="24"/>
                <w:szCs w:val="24"/>
                <w:lang w:eastAsia="ru-RU"/>
              </w:rPr>
              <w:t>знать</w:t>
            </w:r>
            <w:r w:rsidRPr="00760B9A">
              <w:rPr>
                <w:rFonts w:ascii="Times New Roman" w:eastAsia="Times New Roman" w:hAnsi="Times New Roman"/>
                <w:color w:val="000000"/>
                <w:sz w:val="24"/>
                <w:szCs w:val="24"/>
                <w:lang w:val="kk-KZ" w:eastAsia="ru-RU"/>
              </w:rPr>
              <w:t>теоретические основы  ревизии и контроля</w:t>
            </w:r>
            <w:r w:rsidRPr="00760B9A">
              <w:rPr>
                <w:rFonts w:ascii="Times New Roman" w:eastAsia="Times New Roman" w:hAnsi="Times New Roman"/>
                <w:color w:val="000000"/>
                <w:sz w:val="24"/>
                <w:szCs w:val="24"/>
                <w:shd w:val="clear" w:color="auto" w:fill="FFFFFF"/>
                <w:lang w:eastAsia="ru-RU"/>
              </w:rPr>
              <w:t>;</w:t>
            </w:r>
          </w:p>
          <w:p w:rsidR="00833E25" w:rsidRPr="00760B9A" w:rsidRDefault="00833E25" w:rsidP="008845C6">
            <w:pPr>
              <w:shd w:val="clear" w:color="auto" w:fill="FFFFFF"/>
              <w:spacing w:after="0" w:line="240" w:lineRule="auto"/>
              <w:jc w:val="both"/>
              <w:rPr>
                <w:rFonts w:ascii="Times New Roman" w:eastAsia="Times New Roman" w:hAnsi="Times New Roman"/>
                <w:color w:val="000000"/>
                <w:spacing w:val="3"/>
                <w:sz w:val="24"/>
                <w:szCs w:val="24"/>
                <w:lang w:val="kk-KZ" w:eastAsia="ru-RU"/>
              </w:rPr>
            </w:pPr>
            <w:r w:rsidRPr="00760B9A">
              <w:rPr>
                <w:rFonts w:ascii="Times New Roman" w:eastAsia="Times New Roman" w:hAnsi="Times New Roman"/>
                <w:color w:val="000000"/>
                <w:spacing w:val="3"/>
                <w:sz w:val="24"/>
                <w:szCs w:val="24"/>
                <w:lang w:eastAsia="ru-RU"/>
              </w:rPr>
              <w:t xml:space="preserve">- </w:t>
            </w:r>
            <w:r w:rsidRPr="00760B9A">
              <w:rPr>
                <w:rFonts w:ascii="Times New Roman" w:eastAsia="Times New Roman" w:hAnsi="Times New Roman"/>
                <w:b/>
                <w:color w:val="000000"/>
                <w:spacing w:val="3"/>
                <w:sz w:val="24"/>
                <w:szCs w:val="24"/>
                <w:lang w:eastAsia="ru-RU"/>
              </w:rPr>
              <w:t>уме</w:t>
            </w:r>
            <w:r w:rsidRPr="00760B9A">
              <w:rPr>
                <w:rFonts w:ascii="Times New Roman" w:eastAsia="Times New Roman" w:hAnsi="Times New Roman"/>
                <w:b/>
                <w:color w:val="000000"/>
                <w:spacing w:val="3"/>
                <w:sz w:val="24"/>
                <w:szCs w:val="24"/>
                <w:lang w:val="kk-KZ" w:eastAsia="ru-RU"/>
              </w:rPr>
              <w:t>ть</w:t>
            </w:r>
            <w:r w:rsidRPr="00760B9A">
              <w:rPr>
                <w:rFonts w:ascii="Times New Roman" w:eastAsia="Times New Roman" w:hAnsi="Times New Roman"/>
                <w:color w:val="000000"/>
                <w:spacing w:val="3"/>
                <w:sz w:val="24"/>
                <w:szCs w:val="24"/>
                <w:lang w:val="kk-KZ" w:eastAsia="ru-RU"/>
              </w:rPr>
              <w:t xml:space="preserve">контролировать сохранность  и использования основ-ных средств, материальных ценностей, трудовых ресурсов; </w:t>
            </w:r>
          </w:p>
          <w:p w:rsidR="00833E25" w:rsidRPr="00760B9A" w:rsidRDefault="00833E25" w:rsidP="008845C6">
            <w:pPr>
              <w:spacing w:after="0" w:line="240" w:lineRule="auto"/>
              <w:jc w:val="both"/>
              <w:rPr>
                <w:rFonts w:ascii="Times New Roman" w:eastAsia="Times New Roman" w:hAnsi="Times New Roman"/>
                <w:sz w:val="24"/>
                <w:szCs w:val="24"/>
                <w:lang w:eastAsia="ru-RU"/>
              </w:rPr>
            </w:pPr>
            <w:r w:rsidRPr="00760B9A">
              <w:rPr>
                <w:rFonts w:ascii="Times New Roman" w:eastAsia="Times New Roman" w:hAnsi="Times New Roman"/>
                <w:color w:val="000000"/>
                <w:spacing w:val="-2"/>
                <w:sz w:val="24"/>
                <w:szCs w:val="24"/>
                <w:lang w:val="kk-KZ" w:eastAsia="ru-RU"/>
              </w:rPr>
              <w:t xml:space="preserve">- </w:t>
            </w:r>
            <w:r w:rsidRPr="00760B9A">
              <w:rPr>
                <w:rFonts w:ascii="Times New Roman" w:eastAsia="Times New Roman" w:hAnsi="Times New Roman"/>
                <w:b/>
                <w:color w:val="000000"/>
                <w:spacing w:val="-2"/>
                <w:sz w:val="24"/>
                <w:szCs w:val="24"/>
                <w:lang w:eastAsia="ru-RU"/>
              </w:rPr>
              <w:t>владе</w:t>
            </w:r>
            <w:r w:rsidRPr="00760B9A">
              <w:rPr>
                <w:rFonts w:ascii="Times New Roman" w:eastAsia="Times New Roman" w:hAnsi="Times New Roman"/>
                <w:b/>
                <w:color w:val="000000"/>
                <w:spacing w:val="-2"/>
                <w:sz w:val="24"/>
                <w:szCs w:val="24"/>
                <w:lang w:val="kk-KZ" w:eastAsia="ru-RU"/>
              </w:rPr>
              <w:t>ть</w:t>
            </w:r>
            <w:r w:rsidRPr="00760B9A">
              <w:rPr>
                <w:rFonts w:ascii="Times New Roman" w:eastAsia="Times New Roman" w:hAnsi="Times New Roman"/>
                <w:color w:val="000000"/>
                <w:spacing w:val="-2"/>
                <w:sz w:val="24"/>
                <w:szCs w:val="24"/>
                <w:lang w:val="kk-KZ" w:eastAsia="ru-RU"/>
              </w:rPr>
              <w:t>навыками по ревизии затрат, по методам калькуляции себестоимости продукции</w:t>
            </w:r>
            <w:r w:rsidRPr="00760B9A">
              <w:rPr>
                <w:rFonts w:ascii="Times New Roman" w:eastAsia="Times New Roman" w:hAnsi="Times New Roman"/>
                <w:sz w:val="24"/>
                <w:szCs w:val="24"/>
                <w:lang w:eastAsia="ru-RU"/>
              </w:rPr>
              <w:t>;</w:t>
            </w:r>
          </w:p>
          <w:p w:rsidR="00833E25" w:rsidRPr="00760B9A" w:rsidRDefault="00833E25" w:rsidP="008845C6">
            <w:pPr>
              <w:spacing w:after="0" w:line="240" w:lineRule="auto"/>
              <w:rPr>
                <w:rFonts w:ascii="Times New Roman" w:eastAsia="Times New Roman" w:hAnsi="Times New Roman"/>
                <w:color w:val="000000"/>
                <w:sz w:val="24"/>
                <w:szCs w:val="24"/>
                <w:lang w:eastAsia="ru-RU"/>
              </w:rPr>
            </w:pPr>
            <w:r w:rsidRPr="00760B9A">
              <w:rPr>
                <w:rFonts w:ascii="Times New Roman" w:eastAsia="Times New Roman" w:hAnsi="Times New Roman"/>
                <w:sz w:val="24"/>
                <w:szCs w:val="24"/>
                <w:lang w:eastAsia="ru-RU"/>
              </w:rPr>
              <w:t xml:space="preserve">- </w:t>
            </w:r>
            <w:r w:rsidRPr="00760B9A">
              <w:rPr>
                <w:rFonts w:ascii="Times New Roman" w:eastAsia="Times New Roman" w:hAnsi="Times New Roman"/>
                <w:b/>
                <w:color w:val="000000"/>
                <w:sz w:val="24"/>
                <w:szCs w:val="24"/>
                <w:lang w:eastAsia="ru-RU"/>
              </w:rPr>
              <w:t xml:space="preserve">быть компетентным </w:t>
            </w:r>
            <w:r w:rsidRPr="00760B9A">
              <w:rPr>
                <w:rFonts w:ascii="Times New Roman" w:eastAsia="Times New Roman" w:hAnsi="Times New Roman"/>
                <w:color w:val="000000"/>
                <w:sz w:val="24"/>
                <w:szCs w:val="24"/>
                <w:lang w:eastAsia="ru-RU"/>
              </w:rPr>
              <w:t>ревизии и контроле</w:t>
            </w:r>
            <w:r w:rsidRPr="00760B9A">
              <w:rPr>
                <w:rFonts w:ascii="Times New Roman" w:eastAsia="Times New Roman" w:hAnsi="Times New Roman"/>
                <w:sz w:val="24"/>
                <w:szCs w:val="24"/>
                <w:lang w:eastAsia="ru-RU"/>
              </w:rPr>
              <w:t>денежных, кредитных, расчетных операции, в учете финансовых вложении.</w:t>
            </w:r>
          </w:p>
        </w:tc>
      </w:tr>
      <w:tr w:rsidR="00833E25" w:rsidRPr="00760B9A" w:rsidTr="00833E25">
        <w:trPr>
          <w:trHeight w:val="277"/>
        </w:trPr>
        <w:tc>
          <w:tcPr>
            <w:tcW w:w="3403" w:type="dxa"/>
            <w:tcBorders>
              <w:top w:val="single" w:sz="4" w:space="0" w:color="000000"/>
              <w:left w:val="single" w:sz="4" w:space="0" w:color="000000"/>
              <w:bottom w:val="single" w:sz="4" w:space="0" w:color="000000"/>
              <w:right w:val="single" w:sz="4" w:space="0" w:color="000000"/>
            </w:tcBorders>
            <w:hideMark/>
          </w:tcPr>
          <w:p w:rsidR="00833E25" w:rsidRPr="00760B9A" w:rsidRDefault="00833E25" w:rsidP="008845C6">
            <w:pPr>
              <w:spacing w:after="0" w:line="240" w:lineRule="auto"/>
              <w:rPr>
                <w:rFonts w:ascii="Times New Roman" w:eastAsia="Times New Roman" w:hAnsi="Times New Roman"/>
                <w:color w:val="000000"/>
                <w:sz w:val="24"/>
                <w:szCs w:val="24"/>
                <w:lang w:eastAsia="ru-RU"/>
              </w:rPr>
            </w:pPr>
            <w:r w:rsidRPr="00760B9A">
              <w:rPr>
                <w:rFonts w:ascii="Times New Roman" w:eastAsia="Times New Roman" w:hAnsi="Times New Roman"/>
                <w:color w:val="000000"/>
                <w:sz w:val="24"/>
                <w:szCs w:val="24"/>
                <w:lang w:eastAsia="ru-RU"/>
              </w:rPr>
              <w:t>Форма итогового контроля</w:t>
            </w:r>
          </w:p>
        </w:tc>
        <w:tc>
          <w:tcPr>
            <w:tcW w:w="6237" w:type="dxa"/>
            <w:tcBorders>
              <w:top w:val="single" w:sz="4" w:space="0" w:color="000000"/>
              <w:left w:val="single" w:sz="4" w:space="0" w:color="000000"/>
              <w:bottom w:val="single" w:sz="4" w:space="0" w:color="000000"/>
              <w:right w:val="single" w:sz="4" w:space="0" w:color="000000"/>
            </w:tcBorders>
          </w:tcPr>
          <w:p w:rsidR="00833E25" w:rsidRPr="00760B9A" w:rsidRDefault="00833E25" w:rsidP="008845C6">
            <w:pPr>
              <w:spacing w:after="0" w:line="240" w:lineRule="auto"/>
              <w:rPr>
                <w:rFonts w:ascii="Times New Roman" w:eastAsia="Times New Roman" w:hAnsi="Times New Roman"/>
                <w:color w:val="000000"/>
                <w:sz w:val="24"/>
                <w:szCs w:val="24"/>
                <w:lang w:eastAsia="ru-RU"/>
              </w:rPr>
            </w:pPr>
            <w:r w:rsidRPr="00760B9A">
              <w:rPr>
                <w:rFonts w:ascii="Times New Roman" w:eastAsia="Times New Roman" w:hAnsi="Times New Roman"/>
                <w:color w:val="000000"/>
                <w:sz w:val="24"/>
                <w:szCs w:val="24"/>
                <w:lang w:eastAsia="ru-RU"/>
              </w:rPr>
              <w:t xml:space="preserve">Экзамен </w:t>
            </w:r>
          </w:p>
        </w:tc>
      </w:tr>
      <w:tr w:rsidR="00833E25" w:rsidRPr="00760B9A" w:rsidTr="00833E25">
        <w:trPr>
          <w:trHeight w:val="294"/>
        </w:trPr>
        <w:tc>
          <w:tcPr>
            <w:tcW w:w="3403" w:type="dxa"/>
            <w:tcBorders>
              <w:top w:val="single" w:sz="4" w:space="0" w:color="000000"/>
              <w:left w:val="single" w:sz="4" w:space="0" w:color="000000"/>
              <w:bottom w:val="single" w:sz="4" w:space="0" w:color="000000"/>
              <w:right w:val="single" w:sz="4" w:space="0" w:color="000000"/>
            </w:tcBorders>
            <w:hideMark/>
          </w:tcPr>
          <w:p w:rsidR="00833E25" w:rsidRPr="00760B9A" w:rsidRDefault="00833E25" w:rsidP="008845C6">
            <w:pPr>
              <w:spacing w:after="0" w:line="240" w:lineRule="auto"/>
              <w:rPr>
                <w:rFonts w:ascii="Times New Roman" w:eastAsia="Times New Roman" w:hAnsi="Times New Roman"/>
                <w:color w:val="000000"/>
                <w:sz w:val="24"/>
                <w:szCs w:val="24"/>
                <w:lang w:eastAsia="ru-RU"/>
              </w:rPr>
            </w:pPr>
            <w:r w:rsidRPr="00760B9A">
              <w:rPr>
                <w:rFonts w:ascii="Times New Roman" w:eastAsia="Times New Roman" w:hAnsi="Times New Roman"/>
                <w:bCs/>
                <w:color w:val="000000"/>
                <w:sz w:val="24"/>
                <w:szCs w:val="24"/>
                <w:lang w:eastAsia="ru-RU"/>
              </w:rPr>
              <w:t>Продолжительность модуля</w:t>
            </w:r>
          </w:p>
        </w:tc>
        <w:tc>
          <w:tcPr>
            <w:tcW w:w="6237" w:type="dxa"/>
            <w:tcBorders>
              <w:top w:val="single" w:sz="4" w:space="0" w:color="000000"/>
              <w:left w:val="single" w:sz="4" w:space="0" w:color="000000"/>
              <w:bottom w:val="single" w:sz="4" w:space="0" w:color="000000"/>
              <w:right w:val="single" w:sz="4" w:space="0" w:color="000000"/>
            </w:tcBorders>
            <w:hideMark/>
          </w:tcPr>
          <w:p w:rsidR="00833E25" w:rsidRPr="00760B9A" w:rsidRDefault="00833E25" w:rsidP="008845C6">
            <w:pPr>
              <w:spacing w:after="0" w:line="240" w:lineRule="auto"/>
              <w:rPr>
                <w:rFonts w:ascii="Times New Roman" w:eastAsia="Times New Roman" w:hAnsi="Times New Roman"/>
                <w:color w:val="000000"/>
                <w:sz w:val="24"/>
                <w:szCs w:val="24"/>
                <w:lang w:eastAsia="ru-RU"/>
              </w:rPr>
            </w:pPr>
            <w:r w:rsidRPr="00760B9A">
              <w:rPr>
                <w:rFonts w:ascii="Times New Roman" w:eastAsia="Times New Roman" w:hAnsi="Times New Roman"/>
                <w:color w:val="000000"/>
                <w:sz w:val="24"/>
                <w:szCs w:val="24"/>
                <w:lang w:eastAsia="ru-RU"/>
              </w:rPr>
              <w:t xml:space="preserve">1  </w:t>
            </w:r>
            <w:r w:rsidRPr="00760B9A">
              <w:rPr>
                <w:rFonts w:ascii="Times New Roman" w:eastAsia="Times New Roman" w:hAnsi="Times New Roman"/>
                <w:color w:val="000000"/>
                <w:sz w:val="24"/>
                <w:szCs w:val="24"/>
                <w:lang w:val="kk-KZ" w:eastAsia="ru-RU"/>
              </w:rPr>
              <w:t xml:space="preserve">академический период </w:t>
            </w:r>
            <w:r w:rsidRPr="00760B9A">
              <w:rPr>
                <w:rFonts w:ascii="Times New Roman" w:eastAsia="Times New Roman" w:hAnsi="Times New Roman"/>
                <w:color w:val="000000"/>
                <w:sz w:val="24"/>
                <w:szCs w:val="24"/>
                <w:lang w:eastAsia="ru-RU"/>
              </w:rPr>
              <w:t xml:space="preserve"> (</w:t>
            </w:r>
            <w:r w:rsidRPr="00760B9A">
              <w:rPr>
                <w:rFonts w:ascii="Times New Roman" w:eastAsia="Times New Roman" w:hAnsi="Times New Roman"/>
                <w:color w:val="000000"/>
                <w:sz w:val="24"/>
                <w:szCs w:val="24"/>
                <w:lang w:val="kk-KZ" w:eastAsia="ru-RU"/>
              </w:rPr>
              <w:t>10</w:t>
            </w:r>
            <w:r w:rsidRPr="00760B9A">
              <w:rPr>
                <w:rFonts w:ascii="Times New Roman" w:eastAsia="Times New Roman" w:hAnsi="Times New Roman"/>
                <w:color w:val="000000"/>
                <w:sz w:val="24"/>
                <w:szCs w:val="24"/>
                <w:lang w:eastAsia="ru-RU"/>
              </w:rPr>
              <w:t xml:space="preserve"> недель)</w:t>
            </w:r>
          </w:p>
        </w:tc>
      </w:tr>
      <w:tr w:rsidR="00833E25" w:rsidRPr="00760B9A" w:rsidTr="00833E25">
        <w:trPr>
          <w:trHeight w:val="277"/>
        </w:trPr>
        <w:tc>
          <w:tcPr>
            <w:tcW w:w="3403" w:type="dxa"/>
            <w:tcBorders>
              <w:top w:val="single" w:sz="4" w:space="0" w:color="000000"/>
              <w:left w:val="single" w:sz="4" w:space="0" w:color="000000"/>
              <w:bottom w:val="single" w:sz="4" w:space="0" w:color="auto"/>
              <w:right w:val="single" w:sz="4" w:space="0" w:color="000000"/>
            </w:tcBorders>
          </w:tcPr>
          <w:p w:rsidR="00833E25" w:rsidRPr="00760B9A" w:rsidRDefault="00833E25" w:rsidP="008845C6">
            <w:pPr>
              <w:spacing w:after="0" w:line="240" w:lineRule="auto"/>
              <w:rPr>
                <w:rFonts w:ascii="Times New Roman" w:eastAsia="Times New Roman" w:hAnsi="Times New Roman"/>
                <w:bCs/>
                <w:color w:val="000000"/>
                <w:sz w:val="24"/>
                <w:szCs w:val="24"/>
                <w:lang w:val="kk-KZ" w:eastAsia="ru-RU"/>
              </w:rPr>
            </w:pPr>
            <w:r w:rsidRPr="00760B9A">
              <w:rPr>
                <w:rFonts w:ascii="Times New Roman" w:eastAsia="Times New Roman" w:hAnsi="Times New Roman"/>
                <w:bCs/>
                <w:color w:val="000000"/>
                <w:sz w:val="24"/>
                <w:szCs w:val="24"/>
                <w:lang w:val="kk-KZ" w:eastAsia="ru-RU"/>
              </w:rPr>
              <w:t>Список литературы</w:t>
            </w:r>
          </w:p>
        </w:tc>
        <w:tc>
          <w:tcPr>
            <w:tcW w:w="6237" w:type="dxa"/>
            <w:tcBorders>
              <w:top w:val="single" w:sz="4" w:space="0" w:color="000000"/>
              <w:left w:val="single" w:sz="4" w:space="0" w:color="000000"/>
              <w:bottom w:val="single" w:sz="4" w:space="0" w:color="auto"/>
              <w:right w:val="single" w:sz="4" w:space="0" w:color="000000"/>
            </w:tcBorders>
          </w:tcPr>
          <w:p w:rsidR="00833E25" w:rsidRPr="00760B9A" w:rsidRDefault="00833E25" w:rsidP="008845C6">
            <w:pPr>
              <w:pStyle w:val="a4"/>
              <w:tabs>
                <w:tab w:val="left" w:pos="461"/>
              </w:tabs>
              <w:spacing w:after="0" w:line="240" w:lineRule="auto"/>
              <w:ind w:left="460"/>
              <w:contextualSpacing/>
              <w:jc w:val="both"/>
              <w:rPr>
                <w:rFonts w:ascii="Times New Roman" w:eastAsia="Calibri" w:hAnsi="Times New Roman" w:cs="Times New Roman"/>
                <w:sz w:val="24"/>
                <w:szCs w:val="24"/>
                <w:lang w:val="kk-KZ"/>
              </w:rPr>
            </w:pPr>
            <w:r w:rsidRPr="00760B9A">
              <w:rPr>
                <w:rFonts w:ascii="Times New Roman" w:hAnsi="Times New Roman" w:cs="Times New Roman"/>
                <w:color w:val="000000"/>
                <w:sz w:val="24"/>
                <w:szCs w:val="24"/>
                <w:lang w:val="kk-KZ"/>
              </w:rPr>
              <w:t xml:space="preserve">                                   </w:t>
            </w:r>
            <w:r w:rsidRPr="00760B9A">
              <w:rPr>
                <w:rFonts w:ascii="Times New Roman" w:hAnsi="Times New Roman" w:cs="Times New Roman"/>
                <w:color w:val="000000"/>
                <w:sz w:val="24"/>
                <w:szCs w:val="24"/>
              </w:rPr>
              <w:t>Основная литература:</w:t>
            </w:r>
          </w:p>
          <w:p w:rsidR="00833E25" w:rsidRPr="00833E25" w:rsidRDefault="00833E25" w:rsidP="00D7500A">
            <w:pPr>
              <w:numPr>
                <w:ilvl w:val="0"/>
                <w:numId w:val="38"/>
              </w:numPr>
              <w:spacing w:after="0" w:line="240" w:lineRule="auto"/>
              <w:ind w:left="318" w:hanging="284"/>
              <w:jc w:val="both"/>
              <w:rPr>
                <w:rFonts w:ascii="Times New Roman" w:hAnsi="Times New Roman"/>
                <w:sz w:val="24"/>
                <w:szCs w:val="24"/>
              </w:rPr>
            </w:pPr>
            <w:r w:rsidRPr="00CA2C0B">
              <w:rPr>
                <w:b/>
                <w:bCs/>
                <w:color w:val="212529"/>
                <w:sz w:val="18"/>
                <w:szCs w:val="18"/>
                <w:shd w:val="clear" w:color="auto" w:fill="FFFFFF"/>
              </w:rPr>
              <w:t>Ргебаева, Р.М.</w:t>
            </w:r>
            <w:r>
              <w:rPr>
                <w:b/>
                <w:bCs/>
                <w:color w:val="212529"/>
                <w:sz w:val="18"/>
                <w:szCs w:val="18"/>
                <w:shd w:val="clear" w:color="auto" w:fill="FFFFFF"/>
                <w:lang w:val="kk-KZ"/>
              </w:rPr>
              <w:t xml:space="preserve"> </w:t>
            </w:r>
            <w:r w:rsidRPr="00CA2C0B">
              <w:rPr>
                <w:color w:val="212529"/>
                <w:sz w:val="18"/>
                <w:szCs w:val="18"/>
                <w:shd w:val="clear" w:color="auto" w:fill="FFFFFF"/>
              </w:rPr>
              <w:t>Финансовый контроль и аудит: Рабочая программа дисциплины (силлабус). . - Кокшетау: Изд-во КГУ им. Ш. Уалиханова, 2018. - 91 c.</w:t>
            </w:r>
          </w:p>
          <w:p w:rsidR="00833E25" w:rsidRPr="00833E25" w:rsidRDefault="00833E25" w:rsidP="00D7500A">
            <w:pPr>
              <w:numPr>
                <w:ilvl w:val="0"/>
                <w:numId w:val="38"/>
              </w:numPr>
              <w:spacing w:after="0" w:line="240" w:lineRule="auto"/>
              <w:ind w:left="318" w:hanging="284"/>
              <w:jc w:val="both"/>
              <w:rPr>
                <w:rFonts w:ascii="Times New Roman" w:hAnsi="Times New Roman"/>
                <w:sz w:val="24"/>
                <w:szCs w:val="24"/>
              </w:rPr>
            </w:pPr>
            <w:r w:rsidRPr="00497209">
              <w:rPr>
                <w:sz w:val="18"/>
                <w:szCs w:val="18"/>
              </w:rPr>
              <w:t>Ш.Р. Карбетова.</w:t>
            </w:r>
            <w:r>
              <w:rPr>
                <w:sz w:val="18"/>
                <w:szCs w:val="18"/>
                <w:lang w:val="kk-KZ"/>
              </w:rPr>
              <w:t xml:space="preserve"> </w:t>
            </w:r>
            <w:r w:rsidRPr="00497209">
              <w:rPr>
                <w:sz w:val="18"/>
                <w:szCs w:val="18"/>
              </w:rPr>
              <w:t>Финансовый контроль и аудит: Курс лекций. / - Алматы: НИКЦ КОУ, 2013. - 84 c.</w:t>
            </w:r>
            <w:r>
              <w:rPr>
                <w:sz w:val="18"/>
                <w:szCs w:val="18"/>
                <w:lang w:val="kk-KZ"/>
              </w:rPr>
              <w:t xml:space="preserve"> </w:t>
            </w:r>
          </w:p>
          <w:p w:rsidR="00833E25" w:rsidRPr="00760B9A" w:rsidRDefault="00833E25" w:rsidP="00D7500A">
            <w:pPr>
              <w:pStyle w:val="a4"/>
              <w:numPr>
                <w:ilvl w:val="0"/>
                <w:numId w:val="38"/>
              </w:numPr>
              <w:tabs>
                <w:tab w:val="left" w:pos="317"/>
                <w:tab w:val="left" w:pos="2132"/>
                <w:tab w:val="left" w:pos="4286"/>
              </w:tabs>
              <w:spacing w:after="0" w:line="240" w:lineRule="auto"/>
              <w:ind w:left="318" w:hanging="284"/>
              <w:contextualSpacing/>
              <w:jc w:val="both"/>
              <w:rPr>
                <w:rFonts w:ascii="Times New Roman" w:hAnsi="Times New Roman" w:cs="Times New Roman"/>
                <w:sz w:val="24"/>
                <w:szCs w:val="24"/>
                <w:lang w:val="kk-KZ"/>
              </w:rPr>
            </w:pPr>
            <w:r w:rsidRPr="00760B9A">
              <w:rPr>
                <w:rFonts w:ascii="Times New Roman" w:hAnsi="Times New Roman" w:cs="Times New Roman"/>
                <w:sz w:val="24"/>
                <w:szCs w:val="24"/>
              </w:rPr>
              <w:lastRenderedPageBreak/>
              <w:t>Маренков, Н.Л. Международные стандарты бухгалтерского учета, финансовой отчетности и аудита в российских фирмах / Н.Л. Маренков.- М.:УРСС, 20</w:t>
            </w:r>
            <w:r w:rsidRPr="00760B9A">
              <w:rPr>
                <w:rFonts w:ascii="Times New Roman" w:hAnsi="Times New Roman" w:cs="Times New Roman"/>
                <w:sz w:val="24"/>
                <w:szCs w:val="24"/>
                <w:lang w:val="kk-KZ"/>
              </w:rPr>
              <w:t>1</w:t>
            </w:r>
            <w:r w:rsidRPr="00760B9A">
              <w:rPr>
                <w:rFonts w:ascii="Times New Roman" w:hAnsi="Times New Roman" w:cs="Times New Roman"/>
                <w:sz w:val="24"/>
                <w:szCs w:val="24"/>
              </w:rPr>
              <w:t>5. - 296c.</w:t>
            </w:r>
          </w:p>
          <w:p w:rsidR="00833E25" w:rsidRPr="00760B9A" w:rsidRDefault="00833E25" w:rsidP="00D7500A">
            <w:pPr>
              <w:pStyle w:val="a4"/>
              <w:numPr>
                <w:ilvl w:val="0"/>
                <w:numId w:val="38"/>
              </w:numPr>
              <w:tabs>
                <w:tab w:val="left" w:pos="284"/>
                <w:tab w:val="left" w:pos="317"/>
                <w:tab w:val="left" w:pos="426"/>
              </w:tabs>
              <w:spacing w:after="0" w:line="240" w:lineRule="auto"/>
              <w:ind w:left="318" w:hanging="284"/>
              <w:contextualSpacing/>
              <w:jc w:val="both"/>
              <w:rPr>
                <w:rFonts w:ascii="Times New Roman" w:hAnsi="Times New Roman" w:cs="Times New Roman"/>
                <w:sz w:val="24"/>
                <w:szCs w:val="24"/>
                <w:lang w:val="kk-KZ"/>
              </w:rPr>
            </w:pPr>
            <w:r w:rsidRPr="00760B9A">
              <w:rPr>
                <w:rFonts w:ascii="Times New Roman" w:hAnsi="Times New Roman" w:cs="Times New Roman"/>
                <w:sz w:val="24"/>
                <w:szCs w:val="24"/>
              </w:rPr>
              <w:t>Ситнов, А.А. ISA. Международные стандарты аудита. Учебник / А.А. Ситнов. - М.: Юнити, 2018. - 48 c.</w:t>
            </w:r>
          </w:p>
          <w:p w:rsidR="00833E25" w:rsidRPr="006A0EAD" w:rsidRDefault="00833E25" w:rsidP="00D7500A">
            <w:pPr>
              <w:pStyle w:val="a4"/>
              <w:numPr>
                <w:ilvl w:val="0"/>
                <w:numId w:val="38"/>
              </w:numPr>
              <w:spacing w:after="0" w:line="240" w:lineRule="auto"/>
              <w:ind w:left="318" w:hanging="284"/>
              <w:contextualSpacing/>
              <w:rPr>
                <w:rFonts w:ascii="Times New Roman" w:hAnsi="Times New Roman" w:cs="Times New Roman"/>
                <w:sz w:val="24"/>
                <w:szCs w:val="24"/>
                <w:lang w:val="kk-KZ"/>
              </w:rPr>
            </w:pPr>
            <w:r w:rsidRPr="00760B9A">
              <w:rPr>
                <w:rFonts w:ascii="Times New Roman" w:hAnsi="Times New Roman" w:cs="Times New Roman"/>
                <w:sz w:val="24"/>
                <w:szCs w:val="24"/>
                <w:lang w:val="kk-KZ" w:eastAsia="ko-KR"/>
              </w:rPr>
              <w:t xml:space="preserve">Байболтаева Н.А. </w:t>
            </w:r>
            <w:r w:rsidRPr="00760B9A">
              <w:rPr>
                <w:rFonts w:ascii="Times New Roman" w:hAnsi="Times New Roman" w:cs="Times New Roman"/>
                <w:sz w:val="24"/>
                <w:szCs w:val="24"/>
                <w:lang w:val="kk-KZ"/>
              </w:rPr>
              <w:t xml:space="preserve">Қаржылық есептіліктің аудиті [Электронный ресурс] : оқу құралы / Н. Ә. </w:t>
            </w:r>
            <w:r w:rsidRPr="00760B9A">
              <w:rPr>
                <w:rFonts w:ascii="Times New Roman" w:hAnsi="Times New Roman" w:cs="Times New Roman"/>
                <w:bCs/>
                <w:sz w:val="24"/>
                <w:szCs w:val="24"/>
                <w:lang w:val="kk-KZ"/>
              </w:rPr>
              <w:t>Байболтаева</w:t>
            </w:r>
            <w:r w:rsidRPr="00760B9A">
              <w:rPr>
                <w:rFonts w:ascii="Times New Roman" w:hAnsi="Times New Roman" w:cs="Times New Roman"/>
                <w:sz w:val="24"/>
                <w:szCs w:val="24"/>
                <w:lang w:val="kk-KZ"/>
              </w:rPr>
              <w:t>; Қазақ Ұлттық аграрлық университеті.</w:t>
            </w:r>
          </w:p>
          <w:p w:rsidR="00833E25" w:rsidRPr="00760B9A" w:rsidRDefault="00833E25" w:rsidP="008845C6">
            <w:pPr>
              <w:tabs>
                <w:tab w:val="left" w:pos="248"/>
              </w:tabs>
              <w:spacing w:after="0" w:line="240" w:lineRule="auto"/>
              <w:ind w:left="318" w:hanging="284"/>
              <w:jc w:val="center"/>
              <w:rPr>
                <w:rFonts w:ascii="Times New Roman" w:eastAsia="Times New Roman" w:hAnsi="Times New Roman"/>
                <w:color w:val="000000"/>
                <w:sz w:val="24"/>
                <w:szCs w:val="24"/>
                <w:lang w:val="kk-KZ" w:eastAsia="ru-RU"/>
              </w:rPr>
            </w:pPr>
            <w:r w:rsidRPr="00760B9A">
              <w:rPr>
                <w:rFonts w:ascii="Times New Roman" w:eastAsia="Times New Roman" w:hAnsi="Times New Roman"/>
                <w:color w:val="000000"/>
                <w:sz w:val="24"/>
                <w:szCs w:val="24"/>
                <w:lang w:val="kk-KZ" w:eastAsia="ru-RU"/>
              </w:rPr>
              <w:t>Дополнительная литература</w:t>
            </w:r>
          </w:p>
          <w:p w:rsidR="00833E25" w:rsidRPr="00760B9A" w:rsidRDefault="00833E25" w:rsidP="00D7500A">
            <w:pPr>
              <w:numPr>
                <w:ilvl w:val="0"/>
                <w:numId w:val="38"/>
              </w:numPr>
              <w:spacing w:after="0" w:line="240" w:lineRule="auto"/>
              <w:ind w:left="318" w:hanging="284"/>
              <w:jc w:val="both"/>
              <w:rPr>
                <w:rFonts w:ascii="Times New Roman" w:hAnsi="Times New Roman"/>
                <w:sz w:val="24"/>
                <w:szCs w:val="24"/>
              </w:rPr>
            </w:pPr>
            <w:r w:rsidRPr="00760B9A">
              <w:rPr>
                <w:rFonts w:ascii="Times New Roman" w:hAnsi="Times New Roman"/>
                <w:bCs/>
                <w:color w:val="000000"/>
                <w:sz w:val="24"/>
                <w:szCs w:val="24"/>
              </w:rPr>
              <w:t>Лесных, О.В. Бухгалтерский учет на предприятиях по хранению и переработке зерна</w:t>
            </w:r>
            <w:r w:rsidRPr="00760B9A">
              <w:rPr>
                <w:rFonts w:ascii="Times New Roman" w:hAnsi="Times New Roman"/>
                <w:color w:val="000000"/>
                <w:sz w:val="24"/>
                <w:szCs w:val="24"/>
              </w:rPr>
              <w:t> [Текст]: учеб. пособие / О.В. Лесных.- М.: ДеЛи плюс, 2016.- 366 с.</w:t>
            </w:r>
          </w:p>
          <w:p w:rsidR="00833E25" w:rsidRPr="006A0EAD" w:rsidRDefault="00833E25" w:rsidP="00D7500A">
            <w:pPr>
              <w:numPr>
                <w:ilvl w:val="0"/>
                <w:numId w:val="38"/>
              </w:numPr>
              <w:spacing w:after="0" w:line="240" w:lineRule="auto"/>
              <w:ind w:left="318" w:hanging="284"/>
              <w:jc w:val="both"/>
              <w:rPr>
                <w:rFonts w:ascii="Times New Roman" w:hAnsi="Times New Roman"/>
                <w:sz w:val="24"/>
                <w:szCs w:val="24"/>
              </w:rPr>
            </w:pPr>
            <w:r w:rsidRPr="00760B9A">
              <w:rPr>
                <w:rFonts w:ascii="Times New Roman" w:hAnsi="Times New Roman"/>
                <w:bCs/>
                <w:color w:val="000000"/>
                <w:sz w:val="24"/>
                <w:szCs w:val="24"/>
              </w:rPr>
              <w:t>Нурхалиева, Д.М. Бухгалтерский учет</w:t>
            </w:r>
            <w:r w:rsidRPr="00760B9A">
              <w:rPr>
                <w:rFonts w:ascii="Times New Roman" w:hAnsi="Times New Roman"/>
                <w:color w:val="000000"/>
                <w:sz w:val="24"/>
                <w:szCs w:val="24"/>
              </w:rPr>
              <w:t> [Текст]: учеб. пособие / Д.М. Нурхалиева, Б.А. Алибекова.- Алматы: Эпиграф, 2016.- 308 с.</w:t>
            </w:r>
          </w:p>
          <w:p w:rsidR="00833E25" w:rsidRPr="00760B9A" w:rsidRDefault="00833E25" w:rsidP="00D7500A">
            <w:pPr>
              <w:pStyle w:val="a4"/>
              <w:numPr>
                <w:ilvl w:val="0"/>
                <w:numId w:val="38"/>
              </w:numPr>
              <w:spacing w:after="0" w:line="240" w:lineRule="auto"/>
              <w:ind w:left="318" w:hanging="284"/>
              <w:rPr>
                <w:rFonts w:ascii="Times New Roman" w:hAnsi="Times New Roman" w:cs="Times New Roman"/>
                <w:sz w:val="24"/>
                <w:szCs w:val="24"/>
              </w:rPr>
            </w:pPr>
            <w:r w:rsidRPr="00760B9A">
              <w:rPr>
                <w:rFonts w:ascii="Times New Roman" w:hAnsi="Times New Roman" w:cs="Times New Roman"/>
                <w:sz w:val="24"/>
                <w:szCs w:val="24"/>
              </w:rPr>
              <w:t xml:space="preserve">Мельник М.В. Ревизия и контроль: Тесты и задачи: Учебное пособие для студ. вузов / М.В. Мельник, А.С. Пантелеев, А.Л. Звездин; Под ред. М.В. Мельник. - М.: ФБК-пресс, 2004.  </w:t>
            </w:r>
          </w:p>
          <w:p w:rsidR="00833E25" w:rsidRPr="00760B9A" w:rsidRDefault="00833E25" w:rsidP="00D7500A">
            <w:pPr>
              <w:pStyle w:val="a4"/>
              <w:numPr>
                <w:ilvl w:val="0"/>
                <w:numId w:val="38"/>
              </w:numPr>
              <w:spacing w:after="0" w:line="240" w:lineRule="auto"/>
              <w:ind w:left="318" w:hanging="284"/>
              <w:rPr>
                <w:rFonts w:ascii="Times New Roman" w:hAnsi="Times New Roman" w:cs="Times New Roman"/>
                <w:sz w:val="24"/>
                <w:szCs w:val="24"/>
                <w:lang w:val="kk-KZ"/>
              </w:rPr>
            </w:pPr>
            <w:r w:rsidRPr="00760B9A">
              <w:rPr>
                <w:rFonts w:ascii="Times New Roman" w:hAnsi="Times New Roman" w:cs="Times New Roman"/>
                <w:sz w:val="24"/>
                <w:szCs w:val="24"/>
              </w:rPr>
              <w:t xml:space="preserve">Степашин С.В. Государственный финансовый контроль: Учебник для вузов / С.В. Степашин. – СПб.: Питер, 2004.. </w:t>
            </w:r>
          </w:p>
          <w:p w:rsidR="00833E25" w:rsidRPr="00760B9A" w:rsidRDefault="00833E25" w:rsidP="00D7500A">
            <w:pPr>
              <w:pStyle w:val="a4"/>
              <w:numPr>
                <w:ilvl w:val="0"/>
                <w:numId w:val="38"/>
              </w:numPr>
              <w:spacing w:after="0" w:line="240" w:lineRule="auto"/>
              <w:ind w:left="318" w:hanging="284"/>
              <w:rPr>
                <w:rFonts w:ascii="Times New Roman" w:hAnsi="Times New Roman" w:cs="Times New Roman"/>
                <w:sz w:val="24"/>
                <w:szCs w:val="24"/>
              </w:rPr>
            </w:pPr>
            <w:r w:rsidRPr="00760B9A">
              <w:rPr>
                <w:rFonts w:ascii="Times New Roman" w:hAnsi="Times New Roman" w:cs="Times New Roman"/>
                <w:sz w:val="24"/>
                <w:szCs w:val="24"/>
              </w:rPr>
              <w:t>Ендовицкий Д.А. Комплексный анализ и контроль инвестиционной деятельности: Методология и практика / Д.А. Ендовицкий; Под ред. Л.Т. Гиляровской. – М.: Финансы и статистика, 2001..</w:t>
            </w:r>
          </w:p>
        </w:tc>
      </w:tr>
    </w:tbl>
    <w:p w:rsidR="00FF7142" w:rsidRDefault="00FF7142" w:rsidP="002B1910">
      <w:pPr>
        <w:spacing w:after="0" w:line="240" w:lineRule="auto"/>
        <w:jc w:val="center"/>
        <w:rPr>
          <w:rFonts w:ascii="Times New Roman" w:eastAsia="Times New Roman" w:hAnsi="Times New Roman"/>
          <w:b/>
          <w:color w:val="000000"/>
          <w:sz w:val="24"/>
          <w:szCs w:val="24"/>
          <w:lang w:val="kk-KZ" w:eastAsia="ru-RU"/>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3"/>
        <w:gridCol w:w="6237"/>
      </w:tblGrid>
      <w:tr w:rsidR="006530CF" w:rsidRPr="00A16673" w:rsidTr="008845C6">
        <w:tc>
          <w:tcPr>
            <w:tcW w:w="3403" w:type="dxa"/>
          </w:tcPr>
          <w:p w:rsidR="006530CF" w:rsidRPr="00B76411" w:rsidRDefault="006530CF" w:rsidP="008845C6">
            <w:pPr>
              <w:spacing w:after="0" w:line="240" w:lineRule="auto"/>
              <w:jc w:val="both"/>
              <w:rPr>
                <w:rFonts w:ascii="Times New Roman" w:hAnsi="Times New Roman"/>
                <w:b/>
                <w:sz w:val="24"/>
                <w:szCs w:val="24"/>
                <w:lang w:val="kk-KZ"/>
              </w:rPr>
            </w:pPr>
            <w:r>
              <w:rPr>
                <w:rFonts w:ascii="Times New Roman" w:hAnsi="Times New Roman"/>
                <w:b/>
                <w:sz w:val="24"/>
                <w:szCs w:val="24"/>
              </w:rPr>
              <w:t xml:space="preserve">Код и название дисциплины </w:t>
            </w:r>
          </w:p>
        </w:tc>
        <w:tc>
          <w:tcPr>
            <w:tcW w:w="6237" w:type="dxa"/>
          </w:tcPr>
          <w:p w:rsidR="006530CF" w:rsidRPr="00A16673" w:rsidRDefault="006530CF" w:rsidP="008845C6">
            <w:pPr>
              <w:spacing w:after="0" w:line="240" w:lineRule="auto"/>
              <w:rPr>
                <w:rFonts w:ascii="Times New Roman" w:hAnsi="Times New Roman"/>
                <w:b/>
                <w:bCs/>
                <w:sz w:val="24"/>
                <w:szCs w:val="24"/>
                <w:lang w:val="kk-KZ"/>
              </w:rPr>
            </w:pPr>
            <w:r w:rsidRPr="00A16673">
              <w:rPr>
                <w:rFonts w:ascii="Times New Roman" w:hAnsi="Times New Roman"/>
                <w:b/>
                <w:bCs/>
                <w:sz w:val="24"/>
                <w:szCs w:val="24"/>
                <w:lang w:val="kk-KZ"/>
              </w:rPr>
              <w:t>Str 32</w:t>
            </w:r>
            <w:r>
              <w:rPr>
                <w:rFonts w:ascii="Times New Roman" w:hAnsi="Times New Roman"/>
                <w:b/>
                <w:bCs/>
                <w:sz w:val="24"/>
                <w:szCs w:val="24"/>
                <w:lang w:val="en-US"/>
              </w:rPr>
              <w:t>19</w:t>
            </w:r>
            <w:r w:rsidRPr="00A16673">
              <w:rPr>
                <w:rFonts w:ascii="Times New Roman" w:hAnsi="Times New Roman"/>
                <w:b/>
                <w:bCs/>
                <w:sz w:val="24"/>
                <w:szCs w:val="24"/>
                <w:lang w:val="kk-KZ"/>
              </w:rPr>
              <w:t xml:space="preserve"> Страхование </w:t>
            </w:r>
          </w:p>
        </w:tc>
      </w:tr>
      <w:tr w:rsidR="006530CF" w:rsidRPr="00A16673" w:rsidTr="008845C6">
        <w:tc>
          <w:tcPr>
            <w:tcW w:w="3403" w:type="dxa"/>
          </w:tcPr>
          <w:p w:rsidR="006530CF" w:rsidRPr="00A16673" w:rsidRDefault="006530CF" w:rsidP="008845C6">
            <w:pPr>
              <w:spacing w:after="0" w:line="240" w:lineRule="auto"/>
              <w:jc w:val="both"/>
              <w:rPr>
                <w:rFonts w:ascii="Times New Roman" w:hAnsi="Times New Roman"/>
                <w:sz w:val="24"/>
                <w:szCs w:val="24"/>
              </w:rPr>
            </w:pPr>
            <w:r w:rsidRPr="00A16673">
              <w:rPr>
                <w:rFonts w:ascii="Times New Roman" w:hAnsi="Times New Roman"/>
                <w:sz w:val="24"/>
                <w:szCs w:val="24"/>
              </w:rPr>
              <w:t xml:space="preserve">ППС дисциплины </w:t>
            </w:r>
          </w:p>
        </w:tc>
        <w:tc>
          <w:tcPr>
            <w:tcW w:w="6237" w:type="dxa"/>
          </w:tcPr>
          <w:p w:rsidR="006530CF" w:rsidRPr="00A16673" w:rsidRDefault="006530CF" w:rsidP="0019486B">
            <w:pPr>
              <w:spacing w:after="0" w:line="240" w:lineRule="auto"/>
              <w:jc w:val="both"/>
              <w:rPr>
                <w:rFonts w:ascii="Times New Roman" w:hAnsi="Times New Roman"/>
                <w:b/>
                <w:bCs/>
                <w:sz w:val="24"/>
                <w:szCs w:val="24"/>
                <w:lang w:val="kk-KZ"/>
              </w:rPr>
            </w:pPr>
            <w:r>
              <w:rPr>
                <w:rFonts w:ascii="Times New Roman" w:hAnsi="Times New Roman"/>
                <w:sz w:val="24"/>
                <w:szCs w:val="24"/>
                <w:lang w:val="kk-KZ"/>
              </w:rPr>
              <w:t>Идимов К.Т.</w:t>
            </w:r>
            <w:r w:rsidRPr="00A16673">
              <w:rPr>
                <w:rFonts w:ascii="Times New Roman" w:hAnsi="Times New Roman"/>
                <w:sz w:val="24"/>
                <w:szCs w:val="24"/>
                <w:lang w:val="kk-KZ"/>
              </w:rPr>
              <w:t xml:space="preserve">, </w:t>
            </w:r>
            <w:r w:rsidR="0019486B">
              <w:rPr>
                <w:rFonts w:ascii="Times New Roman" w:hAnsi="Times New Roman"/>
                <w:sz w:val="24"/>
                <w:szCs w:val="24"/>
                <w:lang w:val="kk-KZ"/>
              </w:rPr>
              <w:t>Найманова Ж.Т.</w:t>
            </w:r>
            <w:r w:rsidRPr="00A16673">
              <w:rPr>
                <w:rFonts w:ascii="Times New Roman" w:hAnsi="Times New Roman"/>
                <w:sz w:val="24"/>
                <w:szCs w:val="24"/>
              </w:rPr>
              <w:t xml:space="preserve">,  </w:t>
            </w:r>
            <w:r>
              <w:rPr>
                <w:rFonts w:ascii="Times New Roman" w:hAnsi="Times New Roman"/>
                <w:sz w:val="24"/>
                <w:szCs w:val="24"/>
                <w:lang w:val="kk-KZ"/>
              </w:rPr>
              <w:t>Жаманкараев Ж.С.</w:t>
            </w:r>
            <w:r w:rsidRPr="00A16673">
              <w:rPr>
                <w:rFonts w:ascii="Times New Roman" w:hAnsi="Times New Roman"/>
                <w:sz w:val="24"/>
                <w:szCs w:val="24"/>
                <w:lang w:val="kk-KZ"/>
              </w:rPr>
              <w:t xml:space="preserve"> </w:t>
            </w:r>
          </w:p>
        </w:tc>
      </w:tr>
      <w:tr w:rsidR="006530CF" w:rsidRPr="00A16673" w:rsidTr="008845C6">
        <w:tc>
          <w:tcPr>
            <w:tcW w:w="3403" w:type="dxa"/>
          </w:tcPr>
          <w:p w:rsidR="006530CF" w:rsidRPr="00A16673" w:rsidRDefault="006530CF" w:rsidP="008845C6">
            <w:pPr>
              <w:spacing w:after="0" w:line="240" w:lineRule="auto"/>
              <w:jc w:val="both"/>
              <w:rPr>
                <w:rFonts w:ascii="Times New Roman" w:hAnsi="Times New Roman"/>
                <w:sz w:val="24"/>
                <w:szCs w:val="24"/>
              </w:rPr>
            </w:pPr>
            <w:r w:rsidRPr="00A16673">
              <w:rPr>
                <w:rFonts w:ascii="Times New Roman" w:hAnsi="Times New Roman"/>
                <w:sz w:val="24"/>
                <w:szCs w:val="24"/>
              </w:rPr>
              <w:t>Цикл дисциплины</w:t>
            </w:r>
          </w:p>
        </w:tc>
        <w:tc>
          <w:tcPr>
            <w:tcW w:w="6237" w:type="dxa"/>
          </w:tcPr>
          <w:p w:rsidR="006530CF" w:rsidRPr="00A16673" w:rsidRDefault="0019486B" w:rsidP="008845C6">
            <w:pPr>
              <w:spacing w:after="0" w:line="240" w:lineRule="auto"/>
              <w:rPr>
                <w:rFonts w:ascii="Times New Roman" w:hAnsi="Times New Roman"/>
                <w:sz w:val="24"/>
                <w:szCs w:val="24"/>
              </w:rPr>
            </w:pPr>
            <w:r>
              <w:rPr>
                <w:rFonts w:ascii="Times New Roman" w:hAnsi="Times New Roman"/>
                <w:sz w:val="24"/>
                <w:szCs w:val="24"/>
                <w:lang w:val="kk-KZ"/>
              </w:rPr>
              <w:t>БД/</w:t>
            </w:r>
            <w:r w:rsidR="006530CF" w:rsidRPr="00A16673">
              <w:rPr>
                <w:rFonts w:ascii="Times New Roman" w:hAnsi="Times New Roman"/>
                <w:sz w:val="24"/>
                <w:szCs w:val="24"/>
                <w:lang w:val="kk-KZ"/>
              </w:rPr>
              <w:t>К</w:t>
            </w:r>
            <w:r>
              <w:rPr>
                <w:rFonts w:ascii="Times New Roman" w:hAnsi="Times New Roman"/>
                <w:sz w:val="24"/>
                <w:szCs w:val="24"/>
                <w:lang w:val="kk-KZ"/>
              </w:rPr>
              <w:t>В</w:t>
            </w:r>
          </w:p>
        </w:tc>
      </w:tr>
      <w:tr w:rsidR="006530CF" w:rsidRPr="00A16673" w:rsidTr="008845C6">
        <w:tc>
          <w:tcPr>
            <w:tcW w:w="3403" w:type="dxa"/>
          </w:tcPr>
          <w:p w:rsidR="006530CF" w:rsidRPr="00A16673" w:rsidRDefault="006530CF" w:rsidP="008845C6">
            <w:pPr>
              <w:spacing w:after="0" w:line="240" w:lineRule="auto"/>
              <w:jc w:val="both"/>
              <w:rPr>
                <w:rFonts w:ascii="Times New Roman" w:hAnsi="Times New Roman"/>
                <w:sz w:val="24"/>
                <w:szCs w:val="24"/>
              </w:rPr>
            </w:pPr>
            <w:r w:rsidRPr="00A16673">
              <w:rPr>
                <w:rFonts w:ascii="Times New Roman" w:hAnsi="Times New Roman"/>
                <w:sz w:val="24"/>
                <w:szCs w:val="24"/>
              </w:rPr>
              <w:t>Уровень обучения</w:t>
            </w:r>
          </w:p>
        </w:tc>
        <w:tc>
          <w:tcPr>
            <w:tcW w:w="6237" w:type="dxa"/>
          </w:tcPr>
          <w:p w:rsidR="006530CF" w:rsidRPr="00A16673" w:rsidRDefault="006530CF" w:rsidP="008845C6">
            <w:pPr>
              <w:spacing w:after="0" w:line="240" w:lineRule="auto"/>
              <w:rPr>
                <w:rFonts w:ascii="Times New Roman" w:hAnsi="Times New Roman"/>
                <w:sz w:val="24"/>
                <w:szCs w:val="24"/>
                <w:lang w:val="kk-KZ"/>
              </w:rPr>
            </w:pPr>
            <w:r w:rsidRPr="00A16673">
              <w:rPr>
                <w:rFonts w:ascii="Times New Roman" w:hAnsi="Times New Roman"/>
                <w:sz w:val="24"/>
                <w:szCs w:val="24"/>
                <w:lang w:val="kk-KZ"/>
              </w:rPr>
              <w:t>Бакалавриат</w:t>
            </w:r>
          </w:p>
        </w:tc>
      </w:tr>
      <w:tr w:rsidR="006530CF" w:rsidRPr="00A16673" w:rsidTr="008845C6">
        <w:tc>
          <w:tcPr>
            <w:tcW w:w="3403" w:type="dxa"/>
          </w:tcPr>
          <w:p w:rsidR="006530CF" w:rsidRPr="00A16673" w:rsidRDefault="006530CF" w:rsidP="008845C6">
            <w:pPr>
              <w:spacing w:after="0" w:line="240" w:lineRule="auto"/>
              <w:jc w:val="both"/>
              <w:rPr>
                <w:rFonts w:ascii="Times New Roman" w:hAnsi="Times New Roman"/>
                <w:sz w:val="24"/>
                <w:szCs w:val="24"/>
              </w:rPr>
            </w:pPr>
            <w:r w:rsidRPr="00A16673">
              <w:rPr>
                <w:rFonts w:ascii="Times New Roman" w:hAnsi="Times New Roman"/>
                <w:sz w:val="24"/>
                <w:szCs w:val="24"/>
              </w:rPr>
              <w:t xml:space="preserve">Образовательная программа </w:t>
            </w:r>
          </w:p>
        </w:tc>
        <w:tc>
          <w:tcPr>
            <w:tcW w:w="6237" w:type="dxa"/>
          </w:tcPr>
          <w:p w:rsidR="006530CF" w:rsidRPr="00A16673" w:rsidRDefault="006530CF" w:rsidP="0019486B">
            <w:pPr>
              <w:spacing w:after="0" w:line="240" w:lineRule="auto"/>
              <w:rPr>
                <w:rFonts w:ascii="Times New Roman" w:hAnsi="Times New Roman"/>
                <w:sz w:val="24"/>
                <w:szCs w:val="24"/>
                <w:lang w:val="kk-KZ"/>
              </w:rPr>
            </w:pPr>
            <w:r w:rsidRPr="00A16673">
              <w:rPr>
                <w:rFonts w:ascii="Times New Roman" w:hAnsi="Times New Roman"/>
                <w:sz w:val="24"/>
                <w:szCs w:val="24"/>
                <w:lang w:val="kk-KZ"/>
              </w:rPr>
              <w:t>6В0410</w:t>
            </w:r>
            <w:r w:rsidR="0019486B">
              <w:rPr>
                <w:rFonts w:ascii="Times New Roman" w:hAnsi="Times New Roman"/>
                <w:sz w:val="24"/>
                <w:szCs w:val="24"/>
                <w:lang w:val="kk-KZ"/>
              </w:rPr>
              <w:t>3</w:t>
            </w:r>
            <w:r w:rsidRPr="00A16673">
              <w:rPr>
                <w:rFonts w:ascii="Times New Roman" w:hAnsi="Times New Roman"/>
                <w:sz w:val="24"/>
                <w:szCs w:val="24"/>
                <w:lang w:val="kk-KZ"/>
              </w:rPr>
              <w:t>-</w:t>
            </w:r>
            <w:r w:rsidR="0019486B">
              <w:rPr>
                <w:rFonts w:ascii="Times New Roman" w:hAnsi="Times New Roman"/>
                <w:sz w:val="24"/>
                <w:szCs w:val="24"/>
                <w:lang w:val="kk-KZ"/>
              </w:rPr>
              <w:t>Учет и аудит</w:t>
            </w:r>
          </w:p>
        </w:tc>
      </w:tr>
      <w:tr w:rsidR="006530CF" w:rsidRPr="00A16673" w:rsidTr="008845C6">
        <w:tc>
          <w:tcPr>
            <w:tcW w:w="3403" w:type="dxa"/>
          </w:tcPr>
          <w:p w:rsidR="006530CF" w:rsidRPr="00A16673" w:rsidRDefault="006530CF" w:rsidP="008845C6">
            <w:pPr>
              <w:spacing w:after="0" w:line="240" w:lineRule="auto"/>
              <w:jc w:val="both"/>
              <w:rPr>
                <w:rFonts w:ascii="Times New Roman" w:hAnsi="Times New Roman"/>
                <w:sz w:val="24"/>
                <w:szCs w:val="24"/>
              </w:rPr>
            </w:pPr>
            <w:r w:rsidRPr="00A16673">
              <w:rPr>
                <w:rFonts w:ascii="Times New Roman" w:hAnsi="Times New Roman"/>
                <w:sz w:val="24"/>
                <w:szCs w:val="24"/>
              </w:rPr>
              <w:t>Кол-во академических кредитов</w:t>
            </w:r>
          </w:p>
        </w:tc>
        <w:tc>
          <w:tcPr>
            <w:tcW w:w="6237" w:type="dxa"/>
          </w:tcPr>
          <w:p w:rsidR="006530CF" w:rsidRPr="00A16673" w:rsidRDefault="006530CF" w:rsidP="008845C6">
            <w:pPr>
              <w:spacing w:after="0" w:line="240" w:lineRule="auto"/>
              <w:rPr>
                <w:rFonts w:ascii="Times New Roman" w:hAnsi="Times New Roman"/>
                <w:sz w:val="24"/>
                <w:szCs w:val="24"/>
              </w:rPr>
            </w:pPr>
            <w:r w:rsidRPr="00A16673">
              <w:rPr>
                <w:rFonts w:ascii="Times New Roman" w:hAnsi="Times New Roman"/>
                <w:sz w:val="24"/>
                <w:szCs w:val="24"/>
              </w:rPr>
              <w:t>5</w:t>
            </w:r>
          </w:p>
        </w:tc>
      </w:tr>
      <w:tr w:rsidR="006530CF" w:rsidRPr="00A16673" w:rsidTr="008845C6">
        <w:tc>
          <w:tcPr>
            <w:tcW w:w="3403" w:type="dxa"/>
          </w:tcPr>
          <w:p w:rsidR="006530CF" w:rsidRPr="00A16673" w:rsidRDefault="006530CF" w:rsidP="008845C6">
            <w:pPr>
              <w:spacing w:after="0" w:line="240" w:lineRule="auto"/>
              <w:jc w:val="both"/>
              <w:rPr>
                <w:rFonts w:ascii="Times New Roman" w:hAnsi="Times New Roman"/>
                <w:sz w:val="24"/>
                <w:szCs w:val="24"/>
              </w:rPr>
            </w:pPr>
            <w:r w:rsidRPr="00A16673">
              <w:rPr>
                <w:rFonts w:ascii="Times New Roman" w:hAnsi="Times New Roman"/>
                <w:sz w:val="24"/>
                <w:szCs w:val="24"/>
              </w:rPr>
              <w:t>Форма обучения</w:t>
            </w:r>
          </w:p>
        </w:tc>
        <w:tc>
          <w:tcPr>
            <w:tcW w:w="6237" w:type="dxa"/>
          </w:tcPr>
          <w:p w:rsidR="006530CF" w:rsidRPr="00A16673" w:rsidRDefault="006530CF" w:rsidP="008845C6">
            <w:pPr>
              <w:spacing w:after="0" w:line="240" w:lineRule="auto"/>
              <w:rPr>
                <w:rFonts w:ascii="Times New Roman" w:hAnsi="Times New Roman"/>
                <w:sz w:val="24"/>
                <w:szCs w:val="24"/>
                <w:lang w:val="kk-KZ"/>
              </w:rPr>
            </w:pPr>
            <w:r w:rsidRPr="00A16673">
              <w:rPr>
                <w:rFonts w:ascii="Times New Roman" w:hAnsi="Times New Roman"/>
                <w:sz w:val="24"/>
                <w:szCs w:val="24"/>
                <w:lang w:val="kk-KZ"/>
              </w:rPr>
              <w:t>Очная</w:t>
            </w:r>
          </w:p>
        </w:tc>
      </w:tr>
      <w:tr w:rsidR="006530CF" w:rsidRPr="00A16673" w:rsidTr="008845C6">
        <w:tc>
          <w:tcPr>
            <w:tcW w:w="3403" w:type="dxa"/>
          </w:tcPr>
          <w:p w:rsidR="006530CF" w:rsidRPr="00A16673" w:rsidRDefault="006530CF" w:rsidP="008845C6">
            <w:pPr>
              <w:spacing w:after="0" w:line="240" w:lineRule="auto"/>
              <w:jc w:val="both"/>
              <w:rPr>
                <w:rFonts w:ascii="Times New Roman" w:hAnsi="Times New Roman"/>
                <w:sz w:val="24"/>
                <w:szCs w:val="24"/>
              </w:rPr>
            </w:pPr>
            <w:r w:rsidRPr="00A16673">
              <w:rPr>
                <w:rFonts w:ascii="Times New Roman" w:hAnsi="Times New Roman"/>
                <w:sz w:val="24"/>
                <w:szCs w:val="24"/>
              </w:rPr>
              <w:t>Семестр</w:t>
            </w:r>
          </w:p>
        </w:tc>
        <w:tc>
          <w:tcPr>
            <w:tcW w:w="6237" w:type="dxa"/>
          </w:tcPr>
          <w:p w:rsidR="006530CF" w:rsidRPr="00A16673" w:rsidRDefault="006530CF" w:rsidP="008845C6">
            <w:pPr>
              <w:tabs>
                <w:tab w:val="left" w:pos="2340"/>
              </w:tabs>
              <w:spacing w:after="0" w:line="240" w:lineRule="auto"/>
              <w:rPr>
                <w:rFonts w:ascii="Times New Roman" w:hAnsi="Times New Roman"/>
                <w:sz w:val="24"/>
                <w:szCs w:val="24"/>
                <w:lang w:val="en-US"/>
              </w:rPr>
            </w:pPr>
            <w:r w:rsidRPr="00A16673">
              <w:rPr>
                <w:rFonts w:ascii="Times New Roman" w:hAnsi="Times New Roman"/>
                <w:sz w:val="24"/>
                <w:szCs w:val="24"/>
                <w:lang w:val="en-US"/>
              </w:rPr>
              <w:t>6</w:t>
            </w:r>
            <w:r w:rsidRPr="00A16673">
              <w:rPr>
                <w:rFonts w:ascii="Times New Roman" w:hAnsi="Times New Roman"/>
                <w:sz w:val="24"/>
                <w:szCs w:val="24"/>
                <w:lang w:val="kk-KZ"/>
              </w:rPr>
              <w:t xml:space="preserve"> </w:t>
            </w:r>
          </w:p>
        </w:tc>
      </w:tr>
      <w:tr w:rsidR="006530CF" w:rsidRPr="00A16673" w:rsidTr="008845C6">
        <w:tc>
          <w:tcPr>
            <w:tcW w:w="3403" w:type="dxa"/>
          </w:tcPr>
          <w:p w:rsidR="006530CF" w:rsidRPr="00F41A09" w:rsidRDefault="006530CF" w:rsidP="008845C6">
            <w:pPr>
              <w:spacing w:after="0" w:line="240" w:lineRule="auto"/>
              <w:jc w:val="both"/>
              <w:rPr>
                <w:rFonts w:ascii="Times New Roman" w:hAnsi="Times New Roman"/>
                <w:sz w:val="24"/>
                <w:szCs w:val="24"/>
                <w:lang w:val="en-US"/>
              </w:rPr>
            </w:pPr>
            <w:r w:rsidRPr="00A16673">
              <w:rPr>
                <w:rFonts w:ascii="Times New Roman" w:hAnsi="Times New Roman"/>
                <w:sz w:val="24"/>
                <w:szCs w:val="24"/>
              </w:rPr>
              <w:t>Пререквизиты дисциплины</w:t>
            </w:r>
          </w:p>
        </w:tc>
        <w:tc>
          <w:tcPr>
            <w:tcW w:w="6237" w:type="dxa"/>
          </w:tcPr>
          <w:p w:rsidR="006530CF" w:rsidRPr="0019486B" w:rsidRDefault="0019486B" w:rsidP="008845C6">
            <w:pPr>
              <w:spacing w:after="0" w:line="240" w:lineRule="auto"/>
              <w:rPr>
                <w:rFonts w:ascii="Times New Roman" w:hAnsi="Times New Roman"/>
                <w:sz w:val="24"/>
                <w:szCs w:val="24"/>
                <w:lang w:val="kk-KZ"/>
              </w:rPr>
            </w:pPr>
            <w:r>
              <w:rPr>
                <w:rFonts w:ascii="Times New Roman" w:eastAsia="Times New Roman" w:hAnsi="Times New Roman"/>
                <w:bCs/>
                <w:sz w:val="24"/>
                <w:szCs w:val="24"/>
                <w:lang w:val="kk-KZ"/>
              </w:rPr>
              <w:t>Финансы, Банковское дело</w:t>
            </w:r>
          </w:p>
        </w:tc>
      </w:tr>
      <w:tr w:rsidR="006530CF" w:rsidRPr="00A16673" w:rsidTr="008845C6">
        <w:tc>
          <w:tcPr>
            <w:tcW w:w="3403" w:type="dxa"/>
          </w:tcPr>
          <w:p w:rsidR="006530CF" w:rsidRPr="00F41A09" w:rsidRDefault="006530CF" w:rsidP="008845C6">
            <w:pPr>
              <w:spacing w:after="0" w:line="240" w:lineRule="auto"/>
              <w:jc w:val="both"/>
              <w:rPr>
                <w:rFonts w:ascii="Times New Roman" w:hAnsi="Times New Roman"/>
                <w:sz w:val="24"/>
                <w:szCs w:val="24"/>
                <w:lang w:val="en-US"/>
              </w:rPr>
            </w:pPr>
            <w:r w:rsidRPr="00A16673">
              <w:rPr>
                <w:rFonts w:ascii="Times New Roman" w:hAnsi="Times New Roman"/>
                <w:sz w:val="24"/>
                <w:szCs w:val="24"/>
              </w:rPr>
              <w:t>Постреквизиты дисциплины</w:t>
            </w:r>
          </w:p>
        </w:tc>
        <w:tc>
          <w:tcPr>
            <w:tcW w:w="6237" w:type="dxa"/>
          </w:tcPr>
          <w:p w:rsidR="006530CF" w:rsidRPr="00A16673" w:rsidRDefault="0019486B" w:rsidP="0019486B">
            <w:pPr>
              <w:spacing w:after="0"/>
              <w:jc w:val="both"/>
              <w:rPr>
                <w:rFonts w:ascii="Times New Roman" w:hAnsi="Times New Roman"/>
                <w:sz w:val="24"/>
                <w:szCs w:val="24"/>
              </w:rPr>
            </w:pPr>
            <w:r>
              <w:rPr>
                <w:rFonts w:ascii="Times New Roman" w:hAnsi="Times New Roman"/>
                <w:sz w:val="24"/>
                <w:szCs w:val="24"/>
                <w:lang w:val="kk-KZ"/>
              </w:rPr>
              <w:t>Бюджетирование, Налоговый учет</w:t>
            </w:r>
          </w:p>
        </w:tc>
      </w:tr>
      <w:tr w:rsidR="006530CF" w:rsidRPr="00A16673" w:rsidTr="008845C6">
        <w:tc>
          <w:tcPr>
            <w:tcW w:w="3403" w:type="dxa"/>
          </w:tcPr>
          <w:p w:rsidR="006530CF" w:rsidRPr="00A16673" w:rsidRDefault="006530CF" w:rsidP="008845C6">
            <w:pPr>
              <w:spacing w:after="0" w:line="240" w:lineRule="auto"/>
              <w:jc w:val="both"/>
              <w:rPr>
                <w:rFonts w:ascii="Times New Roman" w:hAnsi="Times New Roman"/>
                <w:sz w:val="24"/>
                <w:szCs w:val="24"/>
              </w:rPr>
            </w:pPr>
            <w:r w:rsidRPr="00A16673">
              <w:rPr>
                <w:rFonts w:ascii="Times New Roman" w:hAnsi="Times New Roman"/>
                <w:sz w:val="24"/>
                <w:szCs w:val="24"/>
              </w:rPr>
              <w:t>Цель изучения дисциплины</w:t>
            </w:r>
          </w:p>
        </w:tc>
        <w:tc>
          <w:tcPr>
            <w:tcW w:w="6237" w:type="dxa"/>
          </w:tcPr>
          <w:p w:rsidR="006530CF" w:rsidRPr="00A16673" w:rsidRDefault="006530CF" w:rsidP="008845C6">
            <w:pPr>
              <w:spacing w:after="0" w:line="240" w:lineRule="auto"/>
              <w:jc w:val="both"/>
              <w:rPr>
                <w:rFonts w:ascii="Times New Roman" w:hAnsi="Times New Roman"/>
                <w:sz w:val="24"/>
                <w:szCs w:val="24"/>
              </w:rPr>
            </w:pPr>
            <w:r w:rsidRPr="00A16673">
              <w:rPr>
                <w:rFonts w:ascii="Times New Roman" w:hAnsi="Times New Roman"/>
                <w:sz w:val="24"/>
                <w:szCs w:val="24"/>
                <w:lang w:val="kk-KZ"/>
              </w:rPr>
              <w:t>Изучение м</w:t>
            </w:r>
            <w:r w:rsidRPr="00A16673">
              <w:rPr>
                <w:rFonts w:ascii="Times New Roman" w:hAnsi="Times New Roman"/>
                <w:sz w:val="24"/>
                <w:szCs w:val="24"/>
              </w:rPr>
              <w:t>еханизма функционирования страхования, содержания и основ правления страхованием, закономерностей  построения и развития страхового рынка в Казахстане.</w:t>
            </w:r>
          </w:p>
        </w:tc>
      </w:tr>
      <w:tr w:rsidR="006530CF" w:rsidRPr="00A16673" w:rsidTr="008845C6">
        <w:trPr>
          <w:trHeight w:val="131"/>
        </w:trPr>
        <w:tc>
          <w:tcPr>
            <w:tcW w:w="3403" w:type="dxa"/>
          </w:tcPr>
          <w:p w:rsidR="006530CF" w:rsidRPr="00A16673" w:rsidRDefault="006530CF" w:rsidP="008845C6">
            <w:pPr>
              <w:spacing w:after="0" w:line="240" w:lineRule="auto"/>
              <w:jc w:val="both"/>
              <w:rPr>
                <w:rFonts w:ascii="Times New Roman" w:hAnsi="Times New Roman"/>
                <w:sz w:val="24"/>
                <w:szCs w:val="24"/>
              </w:rPr>
            </w:pPr>
            <w:r w:rsidRPr="00A16673">
              <w:rPr>
                <w:rFonts w:ascii="Times New Roman" w:hAnsi="Times New Roman"/>
                <w:sz w:val="24"/>
                <w:szCs w:val="24"/>
              </w:rPr>
              <w:t>Содержание дисциплины</w:t>
            </w:r>
          </w:p>
        </w:tc>
        <w:tc>
          <w:tcPr>
            <w:tcW w:w="6237" w:type="dxa"/>
          </w:tcPr>
          <w:p w:rsidR="006530CF" w:rsidRPr="00A16673" w:rsidRDefault="006530CF" w:rsidP="008845C6">
            <w:pPr>
              <w:tabs>
                <w:tab w:val="left" w:pos="3570"/>
              </w:tabs>
              <w:spacing w:after="0" w:line="240" w:lineRule="auto"/>
              <w:jc w:val="both"/>
              <w:rPr>
                <w:rFonts w:ascii="Times New Roman" w:hAnsi="Times New Roman"/>
                <w:sz w:val="24"/>
                <w:szCs w:val="24"/>
                <w:lang w:val="kk-KZ"/>
              </w:rPr>
            </w:pPr>
            <w:r w:rsidRPr="00A16673">
              <w:rPr>
                <w:rFonts w:ascii="Times New Roman" w:hAnsi="Times New Roman"/>
                <w:sz w:val="24"/>
                <w:szCs w:val="24"/>
                <w:lang w:val="kk-KZ"/>
              </w:rPr>
              <w:t>Э</w:t>
            </w:r>
            <w:r w:rsidRPr="00A16673">
              <w:rPr>
                <w:rFonts w:ascii="Times New Roman" w:hAnsi="Times New Roman"/>
                <w:sz w:val="24"/>
                <w:szCs w:val="24"/>
              </w:rPr>
              <w:t>кономическая природа страхования и сферы его действия. Классификация страховых отношений и виды страхования. Имущественное и личное страхование. Организация страхового дела. Социальное страхование. Медицинское страхование.</w:t>
            </w:r>
            <w:r w:rsidRPr="00A16673">
              <w:rPr>
                <w:rFonts w:ascii="Times New Roman" w:hAnsi="Times New Roman"/>
                <w:sz w:val="24"/>
                <w:szCs w:val="24"/>
                <w:lang w:val="kk-KZ"/>
              </w:rPr>
              <w:tab/>
            </w:r>
          </w:p>
        </w:tc>
      </w:tr>
      <w:tr w:rsidR="006530CF" w:rsidRPr="00A16673" w:rsidTr="008845C6">
        <w:trPr>
          <w:trHeight w:val="274"/>
        </w:trPr>
        <w:tc>
          <w:tcPr>
            <w:tcW w:w="3403" w:type="dxa"/>
          </w:tcPr>
          <w:p w:rsidR="006530CF" w:rsidRPr="00A16673" w:rsidRDefault="006530CF" w:rsidP="008845C6">
            <w:pPr>
              <w:spacing w:after="0" w:line="240" w:lineRule="auto"/>
              <w:jc w:val="both"/>
              <w:rPr>
                <w:rFonts w:ascii="Times New Roman" w:hAnsi="Times New Roman"/>
                <w:sz w:val="24"/>
                <w:szCs w:val="24"/>
              </w:rPr>
            </w:pPr>
            <w:r w:rsidRPr="00A16673">
              <w:rPr>
                <w:rFonts w:ascii="Times New Roman" w:hAnsi="Times New Roman"/>
                <w:sz w:val="24"/>
                <w:szCs w:val="24"/>
              </w:rPr>
              <w:t>Компетенции дисциплины</w:t>
            </w:r>
          </w:p>
        </w:tc>
        <w:tc>
          <w:tcPr>
            <w:tcW w:w="6237" w:type="dxa"/>
          </w:tcPr>
          <w:p w:rsidR="006530CF" w:rsidRPr="00A16673" w:rsidRDefault="006530CF" w:rsidP="008845C6">
            <w:pPr>
              <w:shd w:val="clear" w:color="auto" w:fill="FFFFFF"/>
              <w:spacing w:after="0" w:line="240" w:lineRule="auto"/>
              <w:ind w:firstLine="317"/>
              <w:jc w:val="both"/>
              <w:rPr>
                <w:rFonts w:ascii="Times New Roman" w:hAnsi="Times New Roman"/>
                <w:b/>
                <w:bCs/>
                <w:sz w:val="24"/>
                <w:szCs w:val="24"/>
                <w:lang w:val="kk-KZ"/>
              </w:rPr>
            </w:pPr>
            <w:r w:rsidRPr="00A16673">
              <w:rPr>
                <w:rFonts w:ascii="Times New Roman" w:hAnsi="Times New Roman"/>
                <w:b/>
                <w:bCs/>
                <w:sz w:val="24"/>
                <w:szCs w:val="24"/>
                <w:lang w:val="kk-KZ"/>
              </w:rPr>
              <w:t>После освоения  дисциплтины студент должен:</w:t>
            </w:r>
          </w:p>
          <w:p w:rsidR="006530CF" w:rsidRPr="00A16673" w:rsidRDefault="006530CF" w:rsidP="008845C6">
            <w:pPr>
              <w:tabs>
                <w:tab w:val="left" w:pos="252"/>
              </w:tabs>
              <w:spacing w:after="0" w:line="240" w:lineRule="auto"/>
              <w:jc w:val="both"/>
              <w:rPr>
                <w:rFonts w:ascii="Times New Roman" w:hAnsi="Times New Roman"/>
                <w:sz w:val="24"/>
                <w:szCs w:val="24"/>
              </w:rPr>
            </w:pPr>
            <w:r w:rsidRPr="00A16673">
              <w:rPr>
                <w:rFonts w:ascii="Times New Roman" w:hAnsi="Times New Roman"/>
                <w:b/>
                <w:bCs/>
                <w:sz w:val="24"/>
                <w:szCs w:val="24"/>
                <w:lang w:val="kk-KZ"/>
              </w:rPr>
              <w:t xml:space="preserve">Знать </w:t>
            </w:r>
            <w:r w:rsidRPr="00A16673">
              <w:rPr>
                <w:rFonts w:ascii="Times New Roman" w:hAnsi="Times New Roman"/>
                <w:sz w:val="24"/>
                <w:szCs w:val="24"/>
              </w:rPr>
              <w:t xml:space="preserve">механизм функционирования страхования, содержание и основы правления страхованием, закономерности  построения и развития страхового рынка </w:t>
            </w:r>
            <w:r w:rsidRPr="00A16673">
              <w:rPr>
                <w:rFonts w:ascii="Times New Roman" w:hAnsi="Times New Roman"/>
                <w:sz w:val="24"/>
                <w:szCs w:val="24"/>
              </w:rPr>
              <w:lastRenderedPageBreak/>
              <w:t>в Казахстане.</w:t>
            </w:r>
          </w:p>
          <w:p w:rsidR="006530CF" w:rsidRPr="00A16673" w:rsidRDefault="006530CF" w:rsidP="008845C6">
            <w:pPr>
              <w:tabs>
                <w:tab w:val="left" w:pos="252"/>
              </w:tabs>
              <w:spacing w:after="0" w:line="240" w:lineRule="auto"/>
              <w:jc w:val="both"/>
              <w:rPr>
                <w:rFonts w:ascii="Times New Roman" w:hAnsi="Times New Roman"/>
                <w:sz w:val="24"/>
                <w:szCs w:val="24"/>
                <w:lang w:val="kk-KZ"/>
              </w:rPr>
            </w:pPr>
            <w:r w:rsidRPr="00A16673">
              <w:rPr>
                <w:rFonts w:ascii="Times New Roman" w:hAnsi="Times New Roman"/>
                <w:b/>
                <w:bCs/>
                <w:sz w:val="24"/>
                <w:szCs w:val="24"/>
                <w:lang w:val="kk-KZ"/>
              </w:rPr>
              <w:t xml:space="preserve">Уметь </w:t>
            </w:r>
            <w:r w:rsidRPr="00A16673">
              <w:rPr>
                <w:rFonts w:ascii="Times New Roman" w:hAnsi="Times New Roman"/>
                <w:sz w:val="24"/>
                <w:szCs w:val="24"/>
              </w:rPr>
              <w:t xml:space="preserve">анализировать страховые процессы, оценивать финансово-хозяйственную деятельность страховых компаний,  оптимизировать страховые процессы и выплаты. </w:t>
            </w:r>
          </w:p>
          <w:p w:rsidR="006530CF" w:rsidRPr="00A16673" w:rsidRDefault="006530CF" w:rsidP="008845C6">
            <w:pPr>
              <w:tabs>
                <w:tab w:val="left" w:pos="252"/>
              </w:tabs>
              <w:spacing w:after="0" w:line="240" w:lineRule="auto"/>
              <w:jc w:val="both"/>
              <w:rPr>
                <w:rFonts w:ascii="Times New Roman" w:hAnsi="Times New Roman"/>
                <w:sz w:val="24"/>
                <w:szCs w:val="24"/>
                <w:lang w:val="kk-KZ"/>
              </w:rPr>
            </w:pPr>
            <w:r w:rsidRPr="00A16673">
              <w:rPr>
                <w:rFonts w:ascii="Times New Roman" w:hAnsi="Times New Roman"/>
                <w:b/>
                <w:bCs/>
                <w:sz w:val="24"/>
                <w:szCs w:val="24"/>
                <w:lang w:val="kk-KZ"/>
              </w:rPr>
              <w:t xml:space="preserve">Иметь навыки </w:t>
            </w:r>
            <w:r w:rsidRPr="00A16673">
              <w:rPr>
                <w:rFonts w:ascii="Times New Roman" w:hAnsi="Times New Roman"/>
                <w:sz w:val="24"/>
                <w:szCs w:val="24"/>
              </w:rPr>
              <w:t>использования полученных теоретических знаний для оценки страховой деятельности компаний.</w:t>
            </w:r>
          </w:p>
          <w:p w:rsidR="006530CF" w:rsidRPr="00A16673" w:rsidRDefault="006530CF" w:rsidP="008845C6">
            <w:pPr>
              <w:spacing w:after="0" w:line="240" w:lineRule="auto"/>
              <w:jc w:val="both"/>
              <w:rPr>
                <w:rFonts w:ascii="Times New Roman" w:hAnsi="Times New Roman"/>
                <w:b/>
                <w:bCs/>
                <w:sz w:val="24"/>
                <w:szCs w:val="24"/>
                <w:lang w:val="kk-KZ"/>
              </w:rPr>
            </w:pPr>
            <w:r w:rsidRPr="00A16673">
              <w:rPr>
                <w:rFonts w:ascii="Times New Roman" w:hAnsi="Times New Roman"/>
                <w:b/>
                <w:bCs/>
                <w:sz w:val="24"/>
                <w:szCs w:val="24"/>
                <w:lang w:val="kk-KZ"/>
              </w:rPr>
              <w:t>Быть компетентным в вопросах</w:t>
            </w:r>
            <w:r w:rsidRPr="00A16673">
              <w:rPr>
                <w:rFonts w:ascii="Times New Roman" w:hAnsi="Times New Roman"/>
                <w:sz w:val="24"/>
                <w:szCs w:val="24"/>
                <w:lang w:val="kk-KZ"/>
              </w:rPr>
              <w:t xml:space="preserve"> организации страхового дела в РК</w:t>
            </w:r>
            <w:r w:rsidRPr="00A16673">
              <w:rPr>
                <w:rFonts w:ascii="Times New Roman" w:hAnsi="Times New Roman"/>
                <w:sz w:val="24"/>
                <w:szCs w:val="24"/>
              </w:rPr>
              <w:t>.</w:t>
            </w:r>
          </w:p>
        </w:tc>
      </w:tr>
      <w:tr w:rsidR="006530CF" w:rsidRPr="00A16673" w:rsidTr="008845C6">
        <w:trPr>
          <w:trHeight w:val="266"/>
        </w:trPr>
        <w:tc>
          <w:tcPr>
            <w:tcW w:w="3403" w:type="dxa"/>
          </w:tcPr>
          <w:p w:rsidR="006530CF" w:rsidRPr="00A16673" w:rsidRDefault="006530CF" w:rsidP="008845C6">
            <w:pPr>
              <w:spacing w:after="0" w:line="240" w:lineRule="auto"/>
              <w:jc w:val="both"/>
              <w:rPr>
                <w:rFonts w:ascii="Times New Roman" w:hAnsi="Times New Roman"/>
                <w:sz w:val="24"/>
                <w:szCs w:val="24"/>
              </w:rPr>
            </w:pPr>
            <w:r w:rsidRPr="00A16673">
              <w:rPr>
                <w:rFonts w:ascii="Times New Roman" w:hAnsi="Times New Roman"/>
                <w:sz w:val="24"/>
                <w:szCs w:val="24"/>
              </w:rPr>
              <w:lastRenderedPageBreak/>
              <w:t>Форма итогового контроля</w:t>
            </w:r>
          </w:p>
        </w:tc>
        <w:tc>
          <w:tcPr>
            <w:tcW w:w="6237" w:type="dxa"/>
          </w:tcPr>
          <w:p w:rsidR="006530CF" w:rsidRPr="00A16673" w:rsidRDefault="006530CF" w:rsidP="008845C6">
            <w:pPr>
              <w:spacing w:after="0" w:line="240" w:lineRule="auto"/>
              <w:rPr>
                <w:rFonts w:ascii="Times New Roman" w:hAnsi="Times New Roman"/>
                <w:sz w:val="24"/>
                <w:szCs w:val="24"/>
                <w:lang w:val="kk-KZ"/>
              </w:rPr>
            </w:pPr>
            <w:r w:rsidRPr="00A16673">
              <w:rPr>
                <w:rFonts w:ascii="Times New Roman" w:hAnsi="Times New Roman"/>
                <w:sz w:val="24"/>
                <w:szCs w:val="24"/>
                <w:lang w:val="kk-KZ"/>
              </w:rPr>
              <w:t>Экзамен</w:t>
            </w:r>
          </w:p>
        </w:tc>
      </w:tr>
      <w:tr w:rsidR="006530CF" w:rsidRPr="00A16673" w:rsidTr="008845C6">
        <w:tc>
          <w:tcPr>
            <w:tcW w:w="3403" w:type="dxa"/>
          </w:tcPr>
          <w:p w:rsidR="006530CF" w:rsidRPr="00A16673" w:rsidRDefault="006530CF" w:rsidP="008845C6">
            <w:pPr>
              <w:spacing w:after="0" w:line="240" w:lineRule="auto"/>
              <w:rPr>
                <w:rFonts w:ascii="Times New Roman" w:hAnsi="Times New Roman"/>
                <w:sz w:val="24"/>
                <w:szCs w:val="24"/>
              </w:rPr>
            </w:pPr>
            <w:r w:rsidRPr="00A16673">
              <w:rPr>
                <w:rFonts w:ascii="Times New Roman" w:hAnsi="Times New Roman"/>
                <w:sz w:val="24"/>
                <w:szCs w:val="24"/>
              </w:rPr>
              <w:t>Продолжительность</w:t>
            </w:r>
            <w:r w:rsidRPr="00A16673">
              <w:rPr>
                <w:rFonts w:ascii="Times New Roman" w:hAnsi="Times New Roman"/>
                <w:sz w:val="24"/>
                <w:szCs w:val="24"/>
                <w:lang w:val="en-US"/>
              </w:rPr>
              <w:t xml:space="preserve"> </w:t>
            </w:r>
          </w:p>
        </w:tc>
        <w:tc>
          <w:tcPr>
            <w:tcW w:w="6237" w:type="dxa"/>
          </w:tcPr>
          <w:p w:rsidR="006530CF" w:rsidRPr="00A16673" w:rsidRDefault="006530CF" w:rsidP="008845C6">
            <w:pPr>
              <w:spacing w:after="0" w:line="240" w:lineRule="auto"/>
              <w:rPr>
                <w:rFonts w:ascii="Times New Roman" w:hAnsi="Times New Roman"/>
                <w:sz w:val="24"/>
                <w:szCs w:val="24"/>
              </w:rPr>
            </w:pPr>
            <w:r w:rsidRPr="00A16673">
              <w:rPr>
                <w:rFonts w:ascii="Times New Roman" w:hAnsi="Times New Roman"/>
                <w:sz w:val="24"/>
                <w:szCs w:val="24"/>
                <w:lang w:val="kk-KZ"/>
              </w:rPr>
              <w:t xml:space="preserve">1 академический период </w:t>
            </w:r>
            <w:r>
              <w:rPr>
                <w:rFonts w:ascii="Times New Roman" w:hAnsi="Times New Roman"/>
                <w:sz w:val="24"/>
                <w:szCs w:val="24"/>
                <w:lang w:val="kk-KZ"/>
              </w:rPr>
              <w:t>(15 недель)</w:t>
            </w:r>
          </w:p>
        </w:tc>
      </w:tr>
      <w:tr w:rsidR="006530CF" w:rsidRPr="00A16673" w:rsidTr="008845C6">
        <w:trPr>
          <w:trHeight w:val="274"/>
        </w:trPr>
        <w:tc>
          <w:tcPr>
            <w:tcW w:w="3403" w:type="dxa"/>
          </w:tcPr>
          <w:p w:rsidR="006530CF" w:rsidRPr="00A16673" w:rsidRDefault="006530CF" w:rsidP="008845C6">
            <w:pPr>
              <w:spacing w:after="0" w:line="240" w:lineRule="auto"/>
              <w:rPr>
                <w:rFonts w:ascii="Times New Roman" w:hAnsi="Times New Roman"/>
                <w:sz w:val="24"/>
                <w:szCs w:val="24"/>
              </w:rPr>
            </w:pPr>
            <w:r w:rsidRPr="00A16673">
              <w:rPr>
                <w:rFonts w:ascii="Times New Roman" w:hAnsi="Times New Roman"/>
                <w:sz w:val="24"/>
                <w:szCs w:val="24"/>
              </w:rPr>
              <w:t>Список литературы</w:t>
            </w:r>
          </w:p>
        </w:tc>
        <w:tc>
          <w:tcPr>
            <w:tcW w:w="6237" w:type="dxa"/>
          </w:tcPr>
          <w:p w:rsidR="006530CF" w:rsidRPr="00A16673" w:rsidRDefault="006530CF" w:rsidP="008845C6">
            <w:pPr>
              <w:tabs>
                <w:tab w:val="left" w:pos="742"/>
                <w:tab w:val="left" w:pos="993"/>
              </w:tabs>
              <w:spacing w:after="0" w:line="240" w:lineRule="auto"/>
              <w:jc w:val="center"/>
              <w:rPr>
                <w:rFonts w:ascii="Times New Roman" w:hAnsi="Times New Roman"/>
                <w:sz w:val="24"/>
                <w:szCs w:val="24"/>
                <w:lang w:val="kk-KZ"/>
              </w:rPr>
            </w:pPr>
            <w:r w:rsidRPr="00A16673">
              <w:rPr>
                <w:rFonts w:ascii="Times New Roman" w:hAnsi="Times New Roman"/>
                <w:sz w:val="24"/>
                <w:szCs w:val="24"/>
                <w:lang w:val="kk-KZ"/>
              </w:rPr>
              <w:t xml:space="preserve">Список </w:t>
            </w:r>
            <w:r>
              <w:rPr>
                <w:rFonts w:ascii="Times New Roman" w:hAnsi="Times New Roman"/>
                <w:sz w:val="24"/>
                <w:szCs w:val="24"/>
                <w:lang w:val="kk-KZ"/>
              </w:rPr>
              <w:t xml:space="preserve">основной </w:t>
            </w:r>
            <w:r w:rsidRPr="00A16673">
              <w:rPr>
                <w:rFonts w:ascii="Times New Roman" w:hAnsi="Times New Roman"/>
                <w:sz w:val="24"/>
                <w:szCs w:val="24"/>
                <w:lang w:val="kk-KZ"/>
              </w:rPr>
              <w:t>литературы:</w:t>
            </w:r>
          </w:p>
          <w:p w:rsidR="0019486B" w:rsidRPr="0019486B" w:rsidRDefault="0019486B" w:rsidP="00D7500A">
            <w:pPr>
              <w:numPr>
                <w:ilvl w:val="0"/>
                <w:numId w:val="39"/>
              </w:numPr>
              <w:tabs>
                <w:tab w:val="left" w:pos="317"/>
              </w:tabs>
              <w:spacing w:after="0" w:line="240" w:lineRule="auto"/>
              <w:ind w:left="0" w:firstLine="0"/>
              <w:contextualSpacing/>
              <w:jc w:val="both"/>
              <w:rPr>
                <w:rFonts w:ascii="Times New Roman" w:hAnsi="Times New Roman"/>
                <w:sz w:val="24"/>
                <w:szCs w:val="24"/>
                <w:lang w:val="kk-KZ"/>
              </w:rPr>
            </w:pPr>
            <w:r w:rsidRPr="0019486B">
              <w:rPr>
                <w:rFonts w:ascii="Times New Roman" w:hAnsi="Times New Roman"/>
                <w:sz w:val="24"/>
                <w:szCs w:val="24"/>
              </w:rPr>
              <w:t>Назарчук И.М.</w:t>
            </w:r>
            <w:r w:rsidRPr="0019486B">
              <w:rPr>
                <w:rFonts w:ascii="Times New Roman" w:hAnsi="Times New Roman"/>
                <w:sz w:val="24"/>
                <w:szCs w:val="24"/>
                <w:lang w:val="kk-KZ"/>
              </w:rPr>
              <w:t xml:space="preserve"> </w:t>
            </w:r>
            <w:r w:rsidRPr="0019486B">
              <w:rPr>
                <w:rFonts w:ascii="Times New Roman" w:hAnsi="Times New Roman"/>
                <w:sz w:val="24"/>
                <w:szCs w:val="24"/>
              </w:rPr>
              <w:t>Страхование [Электронный ресурс]: Учебное пособие / - Алматы: Нурпресс, 2014.- 160 с.</w:t>
            </w:r>
            <w:r w:rsidRPr="0019486B">
              <w:rPr>
                <w:rFonts w:ascii="Times New Roman" w:hAnsi="Times New Roman"/>
                <w:sz w:val="24"/>
                <w:szCs w:val="24"/>
                <w:lang w:val="kk-KZ"/>
              </w:rPr>
              <w:t xml:space="preserve"> </w:t>
            </w:r>
          </w:p>
          <w:p w:rsidR="0019486B" w:rsidRPr="0019486B" w:rsidRDefault="0019486B" w:rsidP="00D7500A">
            <w:pPr>
              <w:numPr>
                <w:ilvl w:val="0"/>
                <w:numId w:val="39"/>
              </w:numPr>
              <w:tabs>
                <w:tab w:val="left" w:pos="317"/>
              </w:tabs>
              <w:spacing w:after="0" w:line="240" w:lineRule="auto"/>
              <w:ind w:left="0" w:firstLine="0"/>
              <w:contextualSpacing/>
              <w:jc w:val="both"/>
              <w:rPr>
                <w:rFonts w:ascii="Times New Roman" w:hAnsi="Times New Roman"/>
                <w:sz w:val="24"/>
                <w:szCs w:val="24"/>
                <w:lang w:val="kk-KZ"/>
              </w:rPr>
            </w:pPr>
            <w:r w:rsidRPr="0019486B">
              <w:rPr>
                <w:rFonts w:ascii="Times New Roman" w:hAnsi="Times New Roman"/>
                <w:sz w:val="24"/>
                <w:szCs w:val="24"/>
              </w:rPr>
              <w:t>Тюмамбаева</w:t>
            </w:r>
            <w:r w:rsidRPr="0019486B">
              <w:rPr>
                <w:rFonts w:ascii="Times New Roman" w:hAnsi="Times New Roman"/>
                <w:sz w:val="24"/>
                <w:szCs w:val="24"/>
                <w:lang w:val="kk-KZ"/>
              </w:rPr>
              <w:t xml:space="preserve"> </w:t>
            </w:r>
            <w:r w:rsidRPr="0019486B">
              <w:rPr>
                <w:rFonts w:ascii="Times New Roman" w:hAnsi="Times New Roman"/>
                <w:sz w:val="24"/>
                <w:szCs w:val="24"/>
              </w:rPr>
              <w:t xml:space="preserve"> А.Г.</w:t>
            </w:r>
            <w:r w:rsidRPr="0019486B">
              <w:rPr>
                <w:rFonts w:ascii="Times New Roman" w:hAnsi="Times New Roman"/>
                <w:sz w:val="24"/>
                <w:szCs w:val="24"/>
                <w:lang w:val="kk-KZ"/>
              </w:rPr>
              <w:t xml:space="preserve"> </w:t>
            </w:r>
            <w:r w:rsidRPr="0019486B">
              <w:rPr>
                <w:rFonts w:ascii="Times New Roman" w:hAnsi="Times New Roman"/>
                <w:sz w:val="24"/>
                <w:szCs w:val="24"/>
              </w:rPr>
              <w:t>Страхование : Учебное пособие для студентов экономических специальностей. . - Уральск: ЗКАТУ им. Жангир хана, 2014. - 124 c.</w:t>
            </w:r>
            <w:r w:rsidRPr="0019486B">
              <w:rPr>
                <w:rFonts w:ascii="Times New Roman" w:hAnsi="Times New Roman"/>
                <w:sz w:val="24"/>
                <w:szCs w:val="24"/>
                <w:lang w:val="kk-KZ"/>
              </w:rPr>
              <w:t xml:space="preserve"> </w:t>
            </w:r>
          </w:p>
          <w:p w:rsidR="0019486B" w:rsidRPr="0019486B" w:rsidRDefault="0019486B" w:rsidP="00D7500A">
            <w:pPr>
              <w:pStyle w:val="a4"/>
              <w:numPr>
                <w:ilvl w:val="0"/>
                <w:numId w:val="39"/>
              </w:numPr>
              <w:tabs>
                <w:tab w:val="left" w:pos="317"/>
              </w:tabs>
              <w:spacing w:after="0" w:line="240" w:lineRule="auto"/>
              <w:ind w:left="0" w:firstLine="0"/>
              <w:jc w:val="both"/>
              <w:rPr>
                <w:rFonts w:ascii="Times New Roman" w:hAnsi="Times New Roman" w:cs="Times New Roman"/>
                <w:sz w:val="24"/>
                <w:szCs w:val="24"/>
              </w:rPr>
            </w:pPr>
            <w:r w:rsidRPr="0019486B">
              <w:rPr>
                <w:rFonts w:ascii="Times New Roman" w:hAnsi="Times New Roman" w:cs="Times New Roman"/>
                <w:sz w:val="24"/>
                <w:szCs w:val="24"/>
              </w:rPr>
              <w:t>Жуйриков К.К.Страхование: теория, практика, зарубежный опыт: Учебник. - 3-е изд. - Алматы: Экономика, 2015. - 408c. -ISBN 978-601-225-840-0.</w:t>
            </w:r>
          </w:p>
          <w:p w:rsidR="006530CF" w:rsidRPr="00B76411" w:rsidRDefault="006530CF" w:rsidP="00D7500A">
            <w:pPr>
              <w:numPr>
                <w:ilvl w:val="0"/>
                <w:numId w:val="39"/>
              </w:numPr>
              <w:tabs>
                <w:tab w:val="left" w:pos="356"/>
              </w:tabs>
              <w:spacing w:after="0" w:line="240" w:lineRule="auto"/>
              <w:ind w:left="0" w:firstLine="0"/>
              <w:contextualSpacing/>
              <w:rPr>
                <w:rFonts w:ascii="Times New Roman" w:hAnsi="Times New Roman"/>
                <w:sz w:val="24"/>
                <w:szCs w:val="24"/>
                <w:lang w:val="kk-KZ"/>
              </w:rPr>
            </w:pPr>
            <w:r w:rsidRPr="00B76411">
              <w:rPr>
                <w:rFonts w:ascii="Times New Roman" w:hAnsi="Times New Roman"/>
                <w:bCs/>
                <w:sz w:val="24"/>
                <w:szCs w:val="24"/>
                <w:lang w:val="kk-KZ"/>
              </w:rPr>
              <w:t>Бельгибаев, А.К. Теория и практика страхования</w:t>
            </w:r>
            <w:r w:rsidRPr="00B76411">
              <w:rPr>
                <w:rFonts w:ascii="Times New Roman" w:hAnsi="Times New Roman"/>
                <w:sz w:val="24"/>
                <w:szCs w:val="24"/>
                <w:lang w:val="kk-KZ"/>
              </w:rPr>
              <w:t> [Текст]: учеб. пособие / А.К. Бельгибаев, А.Б. Рахимбаев; МОН РК; КазЭУ им. Т.Рыскулова.- 3-е изд.- Алматы: KazBookTrade, 2015.- 356 с.</w:t>
            </w:r>
          </w:p>
          <w:p w:rsidR="006530CF" w:rsidRPr="00A16673" w:rsidRDefault="006530CF" w:rsidP="00D7500A">
            <w:pPr>
              <w:numPr>
                <w:ilvl w:val="0"/>
                <w:numId w:val="39"/>
              </w:numPr>
              <w:tabs>
                <w:tab w:val="left" w:pos="356"/>
              </w:tabs>
              <w:spacing w:after="0" w:line="240" w:lineRule="auto"/>
              <w:ind w:left="0" w:firstLine="0"/>
              <w:contextualSpacing/>
              <w:rPr>
                <w:rFonts w:ascii="Times New Roman" w:hAnsi="Times New Roman"/>
                <w:sz w:val="24"/>
                <w:szCs w:val="24"/>
              </w:rPr>
            </w:pPr>
            <w:r w:rsidRPr="00A16673">
              <w:rPr>
                <w:rFonts w:ascii="Times New Roman" w:hAnsi="Times New Roman"/>
                <w:bCs/>
                <w:sz w:val="24"/>
                <w:szCs w:val="24"/>
              </w:rPr>
              <w:t xml:space="preserve">Серкебаева, Р.К. </w:t>
            </w:r>
            <w:r w:rsidRPr="00A16673">
              <w:rPr>
                <w:rFonts w:ascii="Times New Roman" w:hAnsi="Times New Roman"/>
                <w:bCs/>
                <w:sz w:val="24"/>
                <w:szCs w:val="24"/>
              </w:rPr>
              <w:tab/>
              <w:t>Финансы</w:t>
            </w:r>
            <w:r w:rsidRPr="00A16673">
              <w:rPr>
                <w:rFonts w:ascii="Times New Roman" w:hAnsi="Times New Roman"/>
                <w:sz w:val="24"/>
                <w:szCs w:val="24"/>
              </w:rPr>
              <w:t> [Текст]: учебник / Р.К. Серкебаева, Р.У. Смагулова; Министерство образования и науки РК.- Алматы: ТОО "BOOKPRINT", 2014.- 320 с.</w:t>
            </w:r>
          </w:p>
          <w:p w:rsidR="006530CF" w:rsidRPr="00A16673" w:rsidRDefault="006530CF" w:rsidP="00D7500A">
            <w:pPr>
              <w:numPr>
                <w:ilvl w:val="0"/>
                <w:numId w:val="39"/>
              </w:numPr>
              <w:tabs>
                <w:tab w:val="left" w:pos="356"/>
              </w:tabs>
              <w:spacing w:after="0" w:line="240" w:lineRule="auto"/>
              <w:ind w:left="0" w:firstLine="0"/>
              <w:contextualSpacing/>
              <w:rPr>
                <w:rFonts w:ascii="Times New Roman" w:hAnsi="Times New Roman"/>
                <w:sz w:val="24"/>
                <w:szCs w:val="24"/>
              </w:rPr>
            </w:pPr>
            <w:r w:rsidRPr="00A16673">
              <w:rPr>
                <w:rFonts w:ascii="Times New Roman" w:hAnsi="Times New Roman"/>
                <w:bCs/>
                <w:sz w:val="24"/>
                <w:szCs w:val="24"/>
              </w:rPr>
              <w:t xml:space="preserve">Бельгибаев, А.К. </w:t>
            </w:r>
            <w:r w:rsidRPr="00A16673">
              <w:rPr>
                <w:rFonts w:ascii="Times New Roman" w:hAnsi="Times New Roman"/>
                <w:bCs/>
                <w:sz w:val="24"/>
                <w:szCs w:val="24"/>
              </w:rPr>
              <w:tab/>
              <w:t>Теория и практика страхования</w:t>
            </w:r>
            <w:r w:rsidRPr="00A16673">
              <w:rPr>
                <w:rFonts w:ascii="Times New Roman" w:hAnsi="Times New Roman"/>
                <w:sz w:val="24"/>
                <w:szCs w:val="24"/>
              </w:rPr>
              <w:t xml:space="preserve"> [Текст]: учеб. пособие / А.К. Бельгибаев, А.Б. Рахимбаев.- 2-е изд.- Алматы: Интер Пресс К, </w:t>
            </w:r>
            <w:r>
              <w:rPr>
                <w:rFonts w:ascii="Times New Roman" w:hAnsi="Times New Roman"/>
                <w:sz w:val="24"/>
                <w:szCs w:val="24"/>
              </w:rPr>
              <w:t>2013</w:t>
            </w:r>
            <w:r w:rsidRPr="00A16673">
              <w:rPr>
                <w:rFonts w:ascii="Times New Roman" w:hAnsi="Times New Roman"/>
                <w:sz w:val="24"/>
                <w:szCs w:val="24"/>
              </w:rPr>
              <w:t>.- 268 с.</w:t>
            </w:r>
          </w:p>
        </w:tc>
      </w:tr>
    </w:tbl>
    <w:p w:rsidR="006530CF" w:rsidRDefault="006530CF" w:rsidP="002B1910">
      <w:pPr>
        <w:spacing w:after="0" w:line="240" w:lineRule="auto"/>
        <w:jc w:val="center"/>
        <w:rPr>
          <w:rFonts w:ascii="Times New Roman" w:eastAsia="Times New Roman" w:hAnsi="Times New Roman"/>
          <w:b/>
          <w:color w:val="000000"/>
          <w:sz w:val="24"/>
          <w:szCs w:val="24"/>
          <w:lang w:val="kk-KZ" w:eastAsia="ru-RU"/>
        </w:rPr>
      </w:pPr>
    </w:p>
    <w:tbl>
      <w:tblPr>
        <w:tblW w:w="96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03"/>
        <w:gridCol w:w="6237"/>
      </w:tblGrid>
      <w:tr w:rsidR="0019486B" w:rsidRPr="00A16673" w:rsidTr="008845C6">
        <w:trPr>
          <w:trHeight w:val="277"/>
        </w:trPr>
        <w:tc>
          <w:tcPr>
            <w:tcW w:w="3403" w:type="dxa"/>
          </w:tcPr>
          <w:p w:rsidR="0019486B" w:rsidRPr="00DD54D4" w:rsidRDefault="0019486B" w:rsidP="008845C6">
            <w:pPr>
              <w:spacing w:after="0" w:line="240" w:lineRule="auto"/>
              <w:rPr>
                <w:rFonts w:ascii="Times New Roman" w:hAnsi="Times New Roman"/>
                <w:b/>
                <w:sz w:val="24"/>
                <w:szCs w:val="24"/>
                <w:lang w:val="kk-KZ"/>
              </w:rPr>
            </w:pPr>
            <w:r w:rsidRPr="00A16673">
              <w:rPr>
                <w:rFonts w:ascii="Times New Roman" w:hAnsi="Times New Roman"/>
                <w:b/>
                <w:sz w:val="24"/>
                <w:szCs w:val="24"/>
                <w:lang w:val="kk-KZ"/>
              </w:rPr>
              <w:t xml:space="preserve">Код и название дисциплины </w:t>
            </w:r>
          </w:p>
        </w:tc>
        <w:tc>
          <w:tcPr>
            <w:tcW w:w="6237" w:type="dxa"/>
          </w:tcPr>
          <w:p w:rsidR="0019486B" w:rsidRPr="00A16673" w:rsidRDefault="0019486B" w:rsidP="0019486B">
            <w:pPr>
              <w:spacing w:after="0" w:line="240" w:lineRule="auto"/>
              <w:jc w:val="both"/>
              <w:rPr>
                <w:rFonts w:ascii="Times New Roman" w:hAnsi="Times New Roman"/>
                <w:b/>
                <w:bCs/>
                <w:sz w:val="24"/>
                <w:szCs w:val="24"/>
                <w:lang w:val="kk-KZ"/>
              </w:rPr>
            </w:pPr>
            <w:r w:rsidRPr="00A16673">
              <w:rPr>
                <w:rFonts w:ascii="Times New Roman" w:hAnsi="Times New Roman"/>
                <w:b/>
                <w:bCs/>
                <w:sz w:val="24"/>
                <w:szCs w:val="24"/>
                <w:lang w:val="en-US"/>
              </w:rPr>
              <w:t>FRP</w:t>
            </w:r>
            <w:r w:rsidRPr="00A16673">
              <w:rPr>
                <w:rFonts w:ascii="Times New Roman" w:hAnsi="Times New Roman"/>
                <w:b/>
                <w:bCs/>
                <w:sz w:val="24"/>
                <w:szCs w:val="24"/>
              </w:rPr>
              <w:t xml:space="preserve"> </w:t>
            </w:r>
            <w:r>
              <w:rPr>
                <w:rFonts w:ascii="Times New Roman" w:hAnsi="Times New Roman"/>
                <w:b/>
                <w:bCs/>
                <w:sz w:val="24"/>
                <w:szCs w:val="24"/>
                <w:lang w:val="kk-KZ"/>
              </w:rPr>
              <w:t>3219</w:t>
            </w:r>
            <w:r w:rsidRPr="00A16673">
              <w:rPr>
                <w:rFonts w:ascii="Times New Roman" w:hAnsi="Times New Roman"/>
                <w:b/>
                <w:bCs/>
                <w:sz w:val="24"/>
                <w:szCs w:val="24"/>
                <w:lang w:val="kk-KZ"/>
              </w:rPr>
              <w:t xml:space="preserve"> Финансовые рынки и посредники </w:t>
            </w:r>
          </w:p>
        </w:tc>
      </w:tr>
      <w:tr w:rsidR="0019486B" w:rsidRPr="00A16673" w:rsidTr="008845C6">
        <w:trPr>
          <w:trHeight w:val="277"/>
        </w:trPr>
        <w:tc>
          <w:tcPr>
            <w:tcW w:w="3403" w:type="dxa"/>
          </w:tcPr>
          <w:p w:rsidR="0019486B" w:rsidRPr="00A16673" w:rsidRDefault="0019486B" w:rsidP="008845C6">
            <w:pPr>
              <w:spacing w:after="0" w:line="240" w:lineRule="auto"/>
              <w:jc w:val="both"/>
              <w:rPr>
                <w:rFonts w:ascii="Times New Roman" w:hAnsi="Times New Roman"/>
                <w:sz w:val="24"/>
                <w:szCs w:val="24"/>
              </w:rPr>
            </w:pPr>
            <w:r w:rsidRPr="00A16673">
              <w:rPr>
                <w:rFonts w:ascii="Times New Roman" w:hAnsi="Times New Roman"/>
                <w:sz w:val="24"/>
                <w:szCs w:val="24"/>
              </w:rPr>
              <w:t>ППС дисциплины</w:t>
            </w:r>
          </w:p>
        </w:tc>
        <w:tc>
          <w:tcPr>
            <w:tcW w:w="6237" w:type="dxa"/>
          </w:tcPr>
          <w:p w:rsidR="0019486B" w:rsidRPr="00A16673" w:rsidRDefault="0019486B" w:rsidP="008845C6">
            <w:pPr>
              <w:spacing w:after="0" w:line="240" w:lineRule="auto"/>
              <w:jc w:val="both"/>
              <w:rPr>
                <w:rFonts w:ascii="Times New Roman" w:hAnsi="Times New Roman"/>
                <w:sz w:val="24"/>
                <w:szCs w:val="24"/>
                <w:lang w:val="kk-KZ"/>
              </w:rPr>
            </w:pPr>
            <w:r>
              <w:rPr>
                <w:rFonts w:ascii="Times New Roman" w:hAnsi="Times New Roman"/>
                <w:sz w:val="24"/>
                <w:szCs w:val="24"/>
                <w:lang w:val="kk-KZ"/>
              </w:rPr>
              <w:t>Идимов К.Т.</w:t>
            </w:r>
            <w:r w:rsidRPr="00A16673">
              <w:rPr>
                <w:rFonts w:ascii="Times New Roman" w:hAnsi="Times New Roman"/>
                <w:sz w:val="24"/>
                <w:szCs w:val="24"/>
                <w:lang w:val="kk-KZ"/>
              </w:rPr>
              <w:t xml:space="preserve">, </w:t>
            </w:r>
            <w:r>
              <w:rPr>
                <w:rFonts w:ascii="Times New Roman" w:hAnsi="Times New Roman"/>
                <w:sz w:val="24"/>
                <w:szCs w:val="24"/>
                <w:lang w:val="kk-KZ"/>
              </w:rPr>
              <w:t>Найманова Ж.Т., Жаманкараев Ж.С.</w:t>
            </w:r>
            <w:r w:rsidRPr="00A16673">
              <w:rPr>
                <w:rFonts w:ascii="Times New Roman" w:hAnsi="Times New Roman"/>
                <w:sz w:val="24"/>
                <w:szCs w:val="24"/>
                <w:lang w:val="kk-KZ"/>
              </w:rPr>
              <w:t xml:space="preserve"> </w:t>
            </w:r>
          </w:p>
        </w:tc>
      </w:tr>
      <w:tr w:rsidR="0019486B" w:rsidRPr="00A16673" w:rsidTr="008845C6">
        <w:trPr>
          <w:trHeight w:val="277"/>
        </w:trPr>
        <w:tc>
          <w:tcPr>
            <w:tcW w:w="3403" w:type="dxa"/>
          </w:tcPr>
          <w:p w:rsidR="0019486B" w:rsidRPr="00A16673" w:rsidRDefault="0019486B" w:rsidP="008845C6">
            <w:pPr>
              <w:spacing w:after="0" w:line="240" w:lineRule="auto"/>
              <w:jc w:val="both"/>
              <w:rPr>
                <w:rFonts w:ascii="Times New Roman" w:hAnsi="Times New Roman"/>
                <w:sz w:val="24"/>
                <w:szCs w:val="24"/>
              </w:rPr>
            </w:pPr>
            <w:r w:rsidRPr="00A16673">
              <w:rPr>
                <w:rFonts w:ascii="Times New Roman" w:hAnsi="Times New Roman"/>
                <w:sz w:val="24"/>
                <w:szCs w:val="24"/>
              </w:rPr>
              <w:t>Цикл дисциплины</w:t>
            </w:r>
          </w:p>
        </w:tc>
        <w:tc>
          <w:tcPr>
            <w:tcW w:w="6237" w:type="dxa"/>
          </w:tcPr>
          <w:p w:rsidR="0019486B" w:rsidRPr="00A16673" w:rsidRDefault="0019486B" w:rsidP="008845C6">
            <w:pPr>
              <w:spacing w:after="0" w:line="240" w:lineRule="auto"/>
              <w:rPr>
                <w:rFonts w:ascii="Times New Roman" w:hAnsi="Times New Roman"/>
                <w:sz w:val="24"/>
                <w:szCs w:val="24"/>
                <w:lang w:val="en-US"/>
              </w:rPr>
            </w:pPr>
            <w:r w:rsidRPr="00A16673">
              <w:rPr>
                <w:rFonts w:ascii="Times New Roman" w:hAnsi="Times New Roman"/>
                <w:sz w:val="24"/>
                <w:szCs w:val="24"/>
                <w:lang w:val="kk-KZ"/>
              </w:rPr>
              <w:t>БД/КВ</w:t>
            </w:r>
          </w:p>
        </w:tc>
      </w:tr>
      <w:tr w:rsidR="0019486B" w:rsidRPr="00A16673" w:rsidTr="008845C6">
        <w:trPr>
          <w:trHeight w:val="277"/>
        </w:trPr>
        <w:tc>
          <w:tcPr>
            <w:tcW w:w="3403" w:type="dxa"/>
          </w:tcPr>
          <w:p w:rsidR="0019486B" w:rsidRPr="00A16673" w:rsidRDefault="0019486B" w:rsidP="008845C6">
            <w:pPr>
              <w:spacing w:after="0" w:line="240" w:lineRule="auto"/>
              <w:jc w:val="both"/>
              <w:rPr>
                <w:rFonts w:ascii="Times New Roman" w:hAnsi="Times New Roman"/>
                <w:sz w:val="24"/>
                <w:szCs w:val="24"/>
              </w:rPr>
            </w:pPr>
            <w:r w:rsidRPr="00A16673">
              <w:rPr>
                <w:rFonts w:ascii="Times New Roman" w:hAnsi="Times New Roman"/>
                <w:sz w:val="24"/>
                <w:szCs w:val="24"/>
              </w:rPr>
              <w:t>Уровень обучения</w:t>
            </w:r>
          </w:p>
        </w:tc>
        <w:tc>
          <w:tcPr>
            <w:tcW w:w="6237" w:type="dxa"/>
          </w:tcPr>
          <w:p w:rsidR="0019486B" w:rsidRPr="00A16673" w:rsidRDefault="0019486B" w:rsidP="008845C6">
            <w:pPr>
              <w:spacing w:after="0" w:line="240" w:lineRule="auto"/>
              <w:jc w:val="both"/>
              <w:rPr>
                <w:rFonts w:ascii="Times New Roman" w:hAnsi="Times New Roman"/>
                <w:sz w:val="24"/>
                <w:szCs w:val="24"/>
                <w:lang w:val="kk-KZ"/>
              </w:rPr>
            </w:pPr>
            <w:r w:rsidRPr="00A16673">
              <w:rPr>
                <w:rFonts w:ascii="Times New Roman" w:hAnsi="Times New Roman"/>
                <w:sz w:val="24"/>
                <w:szCs w:val="24"/>
                <w:lang w:val="kk-KZ"/>
              </w:rPr>
              <w:t>Бакалавриат</w:t>
            </w:r>
          </w:p>
        </w:tc>
      </w:tr>
      <w:tr w:rsidR="0019486B" w:rsidRPr="00A16673" w:rsidTr="008845C6">
        <w:trPr>
          <w:trHeight w:val="277"/>
        </w:trPr>
        <w:tc>
          <w:tcPr>
            <w:tcW w:w="3403" w:type="dxa"/>
          </w:tcPr>
          <w:p w:rsidR="0019486B" w:rsidRPr="00A16673" w:rsidRDefault="0019486B" w:rsidP="008845C6">
            <w:pPr>
              <w:spacing w:after="0" w:line="240" w:lineRule="auto"/>
              <w:jc w:val="both"/>
              <w:rPr>
                <w:rFonts w:ascii="Times New Roman" w:hAnsi="Times New Roman"/>
                <w:sz w:val="24"/>
                <w:szCs w:val="24"/>
              </w:rPr>
            </w:pPr>
            <w:r w:rsidRPr="00A16673">
              <w:rPr>
                <w:rFonts w:ascii="Times New Roman" w:hAnsi="Times New Roman"/>
                <w:sz w:val="24"/>
                <w:szCs w:val="24"/>
              </w:rPr>
              <w:t xml:space="preserve">Образовательная программа </w:t>
            </w:r>
          </w:p>
        </w:tc>
        <w:tc>
          <w:tcPr>
            <w:tcW w:w="6237" w:type="dxa"/>
          </w:tcPr>
          <w:p w:rsidR="0019486B" w:rsidRPr="00A16673" w:rsidRDefault="0019486B" w:rsidP="00801CFB">
            <w:pPr>
              <w:spacing w:after="0" w:line="240" w:lineRule="auto"/>
              <w:jc w:val="both"/>
              <w:rPr>
                <w:rFonts w:ascii="Times New Roman" w:hAnsi="Times New Roman"/>
                <w:sz w:val="24"/>
                <w:szCs w:val="24"/>
              </w:rPr>
            </w:pPr>
            <w:r w:rsidRPr="00A16673">
              <w:rPr>
                <w:rFonts w:ascii="Times New Roman" w:hAnsi="Times New Roman"/>
                <w:sz w:val="24"/>
                <w:szCs w:val="24"/>
                <w:lang w:val="kk-KZ"/>
              </w:rPr>
              <w:t>6В0410</w:t>
            </w:r>
            <w:r w:rsidR="00801CFB">
              <w:rPr>
                <w:rFonts w:ascii="Times New Roman" w:hAnsi="Times New Roman"/>
                <w:sz w:val="24"/>
                <w:szCs w:val="24"/>
                <w:lang w:val="kk-KZ"/>
              </w:rPr>
              <w:t>3 – Учет и аудит</w:t>
            </w:r>
          </w:p>
        </w:tc>
      </w:tr>
      <w:tr w:rsidR="0019486B" w:rsidRPr="00A16673" w:rsidTr="008845C6">
        <w:trPr>
          <w:trHeight w:val="277"/>
        </w:trPr>
        <w:tc>
          <w:tcPr>
            <w:tcW w:w="3403" w:type="dxa"/>
          </w:tcPr>
          <w:p w:rsidR="0019486B" w:rsidRPr="00A16673" w:rsidRDefault="0019486B" w:rsidP="008845C6">
            <w:pPr>
              <w:spacing w:after="0" w:line="240" w:lineRule="auto"/>
              <w:jc w:val="both"/>
              <w:rPr>
                <w:rFonts w:ascii="Times New Roman" w:hAnsi="Times New Roman"/>
                <w:sz w:val="24"/>
                <w:szCs w:val="24"/>
              </w:rPr>
            </w:pPr>
            <w:r w:rsidRPr="00A16673">
              <w:rPr>
                <w:rFonts w:ascii="Times New Roman" w:hAnsi="Times New Roman"/>
                <w:sz w:val="24"/>
                <w:szCs w:val="24"/>
              </w:rPr>
              <w:t>Кол-во академических кредитов</w:t>
            </w:r>
          </w:p>
        </w:tc>
        <w:tc>
          <w:tcPr>
            <w:tcW w:w="6237" w:type="dxa"/>
          </w:tcPr>
          <w:p w:rsidR="0019486B" w:rsidRPr="00A16673" w:rsidRDefault="0019486B" w:rsidP="008845C6">
            <w:pPr>
              <w:spacing w:after="0" w:line="240" w:lineRule="auto"/>
              <w:jc w:val="both"/>
              <w:rPr>
                <w:rFonts w:ascii="Times New Roman" w:hAnsi="Times New Roman"/>
                <w:sz w:val="24"/>
                <w:szCs w:val="24"/>
                <w:lang w:val="kk-KZ"/>
              </w:rPr>
            </w:pPr>
            <w:r w:rsidRPr="00A16673">
              <w:rPr>
                <w:rFonts w:ascii="Times New Roman" w:hAnsi="Times New Roman"/>
                <w:sz w:val="24"/>
                <w:szCs w:val="24"/>
              </w:rPr>
              <w:t>5</w:t>
            </w:r>
          </w:p>
        </w:tc>
      </w:tr>
      <w:tr w:rsidR="0019486B" w:rsidRPr="006972B4" w:rsidTr="008845C6">
        <w:trPr>
          <w:trHeight w:val="277"/>
        </w:trPr>
        <w:tc>
          <w:tcPr>
            <w:tcW w:w="3403" w:type="dxa"/>
          </w:tcPr>
          <w:p w:rsidR="0019486B" w:rsidRPr="00A16673" w:rsidRDefault="0019486B" w:rsidP="008845C6">
            <w:pPr>
              <w:spacing w:after="0" w:line="240" w:lineRule="auto"/>
              <w:jc w:val="both"/>
              <w:rPr>
                <w:rFonts w:ascii="Times New Roman" w:hAnsi="Times New Roman"/>
                <w:sz w:val="24"/>
                <w:szCs w:val="24"/>
              </w:rPr>
            </w:pPr>
            <w:r w:rsidRPr="00A16673">
              <w:rPr>
                <w:rFonts w:ascii="Times New Roman" w:hAnsi="Times New Roman"/>
                <w:sz w:val="24"/>
                <w:szCs w:val="24"/>
              </w:rPr>
              <w:t>Форма обучения</w:t>
            </w:r>
          </w:p>
        </w:tc>
        <w:tc>
          <w:tcPr>
            <w:tcW w:w="6237" w:type="dxa"/>
          </w:tcPr>
          <w:p w:rsidR="0019486B" w:rsidRPr="006972B4" w:rsidRDefault="0019486B" w:rsidP="008845C6">
            <w:pPr>
              <w:spacing w:after="0" w:line="240" w:lineRule="auto"/>
              <w:jc w:val="both"/>
              <w:rPr>
                <w:rFonts w:ascii="Times New Roman" w:hAnsi="Times New Roman"/>
                <w:sz w:val="24"/>
                <w:szCs w:val="24"/>
                <w:lang w:val="kk-KZ"/>
              </w:rPr>
            </w:pPr>
            <w:r w:rsidRPr="00A16673">
              <w:rPr>
                <w:rFonts w:ascii="Times New Roman" w:hAnsi="Times New Roman"/>
                <w:sz w:val="24"/>
                <w:szCs w:val="24"/>
              </w:rPr>
              <w:t>Очная</w:t>
            </w:r>
            <w:r>
              <w:rPr>
                <w:rFonts w:ascii="Times New Roman" w:hAnsi="Times New Roman"/>
                <w:sz w:val="24"/>
                <w:szCs w:val="24"/>
                <w:lang w:val="kk-KZ"/>
              </w:rPr>
              <w:t xml:space="preserve"> </w:t>
            </w:r>
          </w:p>
        </w:tc>
      </w:tr>
      <w:tr w:rsidR="0019486B" w:rsidRPr="00A16673" w:rsidTr="008845C6">
        <w:trPr>
          <w:trHeight w:val="277"/>
        </w:trPr>
        <w:tc>
          <w:tcPr>
            <w:tcW w:w="3403" w:type="dxa"/>
          </w:tcPr>
          <w:p w:rsidR="0019486B" w:rsidRPr="00A16673" w:rsidRDefault="0019486B" w:rsidP="008845C6">
            <w:pPr>
              <w:spacing w:after="0" w:line="240" w:lineRule="auto"/>
              <w:jc w:val="both"/>
              <w:rPr>
                <w:rFonts w:ascii="Times New Roman" w:hAnsi="Times New Roman"/>
                <w:sz w:val="24"/>
                <w:szCs w:val="24"/>
              </w:rPr>
            </w:pPr>
            <w:r w:rsidRPr="00A16673">
              <w:rPr>
                <w:rFonts w:ascii="Times New Roman" w:hAnsi="Times New Roman"/>
                <w:sz w:val="24"/>
                <w:szCs w:val="24"/>
              </w:rPr>
              <w:t>Семестр</w:t>
            </w:r>
          </w:p>
        </w:tc>
        <w:tc>
          <w:tcPr>
            <w:tcW w:w="6237" w:type="dxa"/>
          </w:tcPr>
          <w:p w:rsidR="0019486B" w:rsidRPr="00A16673" w:rsidRDefault="00801CFB" w:rsidP="008845C6">
            <w:pPr>
              <w:spacing w:after="0" w:line="240" w:lineRule="auto"/>
              <w:jc w:val="both"/>
              <w:rPr>
                <w:rFonts w:ascii="Times New Roman" w:hAnsi="Times New Roman"/>
                <w:sz w:val="24"/>
                <w:szCs w:val="24"/>
                <w:lang w:val="kk-KZ"/>
              </w:rPr>
            </w:pPr>
            <w:r>
              <w:rPr>
                <w:rFonts w:ascii="Times New Roman" w:hAnsi="Times New Roman"/>
                <w:sz w:val="24"/>
                <w:szCs w:val="24"/>
                <w:lang w:val="kk-KZ"/>
              </w:rPr>
              <w:t>6</w:t>
            </w:r>
          </w:p>
        </w:tc>
      </w:tr>
      <w:tr w:rsidR="0019486B" w:rsidRPr="00A16673" w:rsidTr="008845C6">
        <w:trPr>
          <w:trHeight w:val="277"/>
        </w:trPr>
        <w:tc>
          <w:tcPr>
            <w:tcW w:w="3403" w:type="dxa"/>
          </w:tcPr>
          <w:p w:rsidR="0019486B" w:rsidRPr="006972B4" w:rsidRDefault="0019486B" w:rsidP="008845C6">
            <w:pPr>
              <w:spacing w:after="0" w:line="240" w:lineRule="auto"/>
              <w:jc w:val="both"/>
              <w:rPr>
                <w:rFonts w:ascii="Times New Roman" w:hAnsi="Times New Roman"/>
                <w:sz w:val="24"/>
                <w:szCs w:val="24"/>
                <w:lang w:val="en-US"/>
              </w:rPr>
            </w:pPr>
            <w:r w:rsidRPr="00A16673">
              <w:rPr>
                <w:rFonts w:ascii="Times New Roman" w:hAnsi="Times New Roman"/>
                <w:sz w:val="24"/>
                <w:szCs w:val="24"/>
              </w:rPr>
              <w:t>Пререквизиты дисциплины</w:t>
            </w:r>
          </w:p>
        </w:tc>
        <w:tc>
          <w:tcPr>
            <w:tcW w:w="6237" w:type="dxa"/>
          </w:tcPr>
          <w:p w:rsidR="0019486B" w:rsidRPr="00A16673" w:rsidRDefault="00801CFB" w:rsidP="008845C6">
            <w:pPr>
              <w:spacing w:after="0" w:line="240" w:lineRule="auto"/>
              <w:rPr>
                <w:rFonts w:ascii="Times New Roman" w:hAnsi="Times New Roman"/>
                <w:sz w:val="24"/>
                <w:szCs w:val="24"/>
              </w:rPr>
            </w:pPr>
            <w:r w:rsidRPr="00A16673">
              <w:rPr>
                <w:rFonts w:ascii="Times New Roman" w:hAnsi="Times New Roman"/>
                <w:spacing w:val="-1"/>
                <w:sz w:val="24"/>
                <w:szCs w:val="24"/>
                <w:lang w:val="kk-KZ"/>
              </w:rPr>
              <w:t>Ф</w:t>
            </w:r>
            <w:r w:rsidR="0019486B" w:rsidRPr="00A16673">
              <w:rPr>
                <w:rFonts w:ascii="Times New Roman" w:hAnsi="Times New Roman"/>
                <w:spacing w:val="-1"/>
                <w:sz w:val="24"/>
                <w:szCs w:val="24"/>
                <w:lang w:val="kk-KZ"/>
              </w:rPr>
              <w:t>инансы</w:t>
            </w:r>
            <w:r>
              <w:rPr>
                <w:rFonts w:ascii="Times New Roman" w:hAnsi="Times New Roman"/>
                <w:spacing w:val="-1"/>
                <w:sz w:val="24"/>
                <w:szCs w:val="24"/>
                <w:lang w:val="kk-KZ"/>
              </w:rPr>
              <w:t xml:space="preserve">, Корпоравтивные финансы </w:t>
            </w:r>
          </w:p>
        </w:tc>
      </w:tr>
      <w:tr w:rsidR="00801CFB" w:rsidRPr="00A16673" w:rsidTr="008845C6">
        <w:trPr>
          <w:trHeight w:val="277"/>
        </w:trPr>
        <w:tc>
          <w:tcPr>
            <w:tcW w:w="3403" w:type="dxa"/>
          </w:tcPr>
          <w:p w:rsidR="00801CFB" w:rsidRPr="006972B4" w:rsidRDefault="00801CFB" w:rsidP="008845C6">
            <w:pPr>
              <w:spacing w:after="0" w:line="240" w:lineRule="auto"/>
              <w:jc w:val="both"/>
              <w:rPr>
                <w:rFonts w:ascii="Times New Roman" w:hAnsi="Times New Roman"/>
                <w:sz w:val="24"/>
                <w:szCs w:val="24"/>
                <w:lang w:val="en-US"/>
              </w:rPr>
            </w:pPr>
            <w:r w:rsidRPr="00A16673">
              <w:rPr>
                <w:rFonts w:ascii="Times New Roman" w:hAnsi="Times New Roman"/>
                <w:sz w:val="24"/>
                <w:szCs w:val="24"/>
              </w:rPr>
              <w:t>Постреквизиты дисциплины</w:t>
            </w:r>
          </w:p>
        </w:tc>
        <w:tc>
          <w:tcPr>
            <w:tcW w:w="6237" w:type="dxa"/>
          </w:tcPr>
          <w:p w:rsidR="00801CFB" w:rsidRPr="00A16673" w:rsidRDefault="00801CFB" w:rsidP="008845C6">
            <w:pPr>
              <w:spacing w:after="0" w:line="240" w:lineRule="auto"/>
              <w:rPr>
                <w:rFonts w:ascii="Times New Roman" w:hAnsi="Times New Roman"/>
                <w:sz w:val="24"/>
                <w:szCs w:val="24"/>
                <w:lang w:val="kk-KZ"/>
              </w:rPr>
            </w:pPr>
            <w:r>
              <w:rPr>
                <w:rFonts w:ascii="Times New Roman" w:hAnsi="Times New Roman"/>
                <w:sz w:val="24"/>
                <w:szCs w:val="24"/>
                <w:lang w:val="kk-KZ"/>
              </w:rPr>
              <w:t>Бюджетирование, Управление рисками</w:t>
            </w:r>
          </w:p>
        </w:tc>
      </w:tr>
      <w:tr w:rsidR="00801CFB" w:rsidRPr="00A16673" w:rsidTr="008845C6">
        <w:trPr>
          <w:trHeight w:val="277"/>
        </w:trPr>
        <w:tc>
          <w:tcPr>
            <w:tcW w:w="3403" w:type="dxa"/>
            <w:tcBorders>
              <w:top w:val="single" w:sz="4" w:space="0" w:color="000000"/>
              <w:left w:val="single" w:sz="4" w:space="0" w:color="000000"/>
              <w:bottom w:val="single" w:sz="4" w:space="0" w:color="000000"/>
              <w:right w:val="single" w:sz="4" w:space="0" w:color="000000"/>
            </w:tcBorders>
          </w:tcPr>
          <w:p w:rsidR="00801CFB" w:rsidRPr="00A16673" w:rsidRDefault="00801CFB" w:rsidP="008845C6">
            <w:pPr>
              <w:spacing w:after="0" w:line="240" w:lineRule="auto"/>
              <w:jc w:val="both"/>
              <w:rPr>
                <w:rFonts w:ascii="Times New Roman" w:hAnsi="Times New Roman"/>
                <w:sz w:val="24"/>
                <w:szCs w:val="24"/>
              </w:rPr>
            </w:pPr>
            <w:r w:rsidRPr="00A16673">
              <w:rPr>
                <w:rFonts w:ascii="Times New Roman" w:hAnsi="Times New Roman"/>
                <w:sz w:val="24"/>
                <w:szCs w:val="24"/>
              </w:rPr>
              <w:t xml:space="preserve">Цель изучения дисциплины </w:t>
            </w:r>
          </w:p>
        </w:tc>
        <w:tc>
          <w:tcPr>
            <w:tcW w:w="6237" w:type="dxa"/>
            <w:tcBorders>
              <w:top w:val="single" w:sz="4" w:space="0" w:color="000000"/>
              <w:left w:val="single" w:sz="4" w:space="0" w:color="000000"/>
              <w:bottom w:val="single" w:sz="4" w:space="0" w:color="000000"/>
              <w:right w:val="single" w:sz="4" w:space="0" w:color="000000"/>
            </w:tcBorders>
          </w:tcPr>
          <w:p w:rsidR="00801CFB" w:rsidRPr="00A16673" w:rsidRDefault="00801CFB" w:rsidP="008845C6">
            <w:pPr>
              <w:spacing w:after="0" w:line="240" w:lineRule="auto"/>
              <w:jc w:val="both"/>
              <w:rPr>
                <w:rFonts w:ascii="Times New Roman" w:hAnsi="Times New Roman"/>
                <w:spacing w:val="-1"/>
                <w:sz w:val="24"/>
                <w:szCs w:val="24"/>
              </w:rPr>
            </w:pPr>
            <w:r w:rsidRPr="00A16673">
              <w:rPr>
                <w:rFonts w:ascii="Times New Roman" w:hAnsi="Times New Roman"/>
                <w:sz w:val="24"/>
                <w:szCs w:val="24"/>
              </w:rPr>
              <w:t>Овладение студентами знаний и методологий эффективного управления операциями на современных финансовых рынках.</w:t>
            </w:r>
          </w:p>
        </w:tc>
      </w:tr>
      <w:tr w:rsidR="00801CFB" w:rsidRPr="00A16673" w:rsidTr="008845C6">
        <w:trPr>
          <w:trHeight w:val="277"/>
        </w:trPr>
        <w:tc>
          <w:tcPr>
            <w:tcW w:w="3403" w:type="dxa"/>
          </w:tcPr>
          <w:p w:rsidR="00801CFB" w:rsidRPr="00A16673" w:rsidRDefault="00801CFB" w:rsidP="008845C6">
            <w:pPr>
              <w:spacing w:after="0" w:line="240" w:lineRule="auto"/>
              <w:jc w:val="both"/>
              <w:rPr>
                <w:rFonts w:ascii="Times New Roman" w:hAnsi="Times New Roman"/>
                <w:sz w:val="24"/>
                <w:szCs w:val="24"/>
              </w:rPr>
            </w:pPr>
            <w:r w:rsidRPr="00A16673">
              <w:rPr>
                <w:rFonts w:ascii="Times New Roman" w:hAnsi="Times New Roman"/>
                <w:sz w:val="24"/>
                <w:szCs w:val="24"/>
              </w:rPr>
              <w:t xml:space="preserve">Содержание дисциплины </w:t>
            </w:r>
          </w:p>
        </w:tc>
        <w:tc>
          <w:tcPr>
            <w:tcW w:w="6237" w:type="dxa"/>
          </w:tcPr>
          <w:p w:rsidR="00801CFB" w:rsidRPr="00A16673" w:rsidRDefault="00801CFB" w:rsidP="008845C6">
            <w:pPr>
              <w:spacing w:after="0" w:line="240" w:lineRule="auto"/>
              <w:jc w:val="both"/>
              <w:rPr>
                <w:rFonts w:ascii="Times New Roman" w:hAnsi="Times New Roman"/>
                <w:sz w:val="24"/>
                <w:szCs w:val="24"/>
                <w:lang w:val="kk-KZ"/>
              </w:rPr>
            </w:pPr>
            <w:r w:rsidRPr="00A16673">
              <w:rPr>
                <w:rFonts w:ascii="Times New Roman" w:hAnsi="Times New Roman"/>
                <w:sz w:val="24"/>
                <w:szCs w:val="24"/>
                <w:lang w:val="kk-KZ"/>
              </w:rPr>
              <w:t xml:space="preserve">Обьектами изучения данной дисциплины  являются функционирование современных финансовых рынков и деятельность различных финансовых институтов. Инфраструктура финансового рынка и его основные элементы. Рынок капиталов. Денежный рынок. Валютные </w:t>
            </w:r>
            <w:r w:rsidRPr="00A16673">
              <w:rPr>
                <w:rFonts w:ascii="Times New Roman" w:hAnsi="Times New Roman"/>
                <w:sz w:val="24"/>
                <w:szCs w:val="24"/>
                <w:lang w:val="kk-KZ"/>
              </w:rPr>
              <w:lastRenderedPageBreak/>
              <w:t>рынки. Рынок производственных ценных бумаг. Мировой финансовой рынок. Деятельность коммерческих банков на финансовых рынках. Пенсионные фонды. Страховые компании. Инвестиционные компании и фонды. Брокерско-диллерская деятельность на финансовом рынке. Национальный банк Республики Казахстан как регулирующий орган финансового рынка. Саморегулируемые организации. Стратегия развития финансового рынка Казахстана.</w:t>
            </w:r>
          </w:p>
        </w:tc>
      </w:tr>
      <w:tr w:rsidR="00801CFB" w:rsidRPr="00A16673" w:rsidTr="008845C6">
        <w:trPr>
          <w:trHeight w:val="277"/>
        </w:trPr>
        <w:tc>
          <w:tcPr>
            <w:tcW w:w="3403" w:type="dxa"/>
          </w:tcPr>
          <w:p w:rsidR="00801CFB" w:rsidRPr="00A16673" w:rsidRDefault="00801CFB" w:rsidP="008845C6">
            <w:pPr>
              <w:spacing w:after="0" w:line="240" w:lineRule="auto"/>
              <w:jc w:val="both"/>
              <w:rPr>
                <w:rFonts w:ascii="Times New Roman" w:hAnsi="Times New Roman"/>
                <w:sz w:val="24"/>
                <w:szCs w:val="24"/>
              </w:rPr>
            </w:pPr>
            <w:r w:rsidRPr="00A16673">
              <w:rPr>
                <w:rFonts w:ascii="Times New Roman" w:hAnsi="Times New Roman"/>
                <w:sz w:val="24"/>
                <w:szCs w:val="24"/>
              </w:rPr>
              <w:lastRenderedPageBreak/>
              <w:t>Компетенции дисциплины</w:t>
            </w:r>
          </w:p>
        </w:tc>
        <w:tc>
          <w:tcPr>
            <w:tcW w:w="6237" w:type="dxa"/>
          </w:tcPr>
          <w:p w:rsidR="00801CFB" w:rsidRPr="00A16673" w:rsidRDefault="00801CFB" w:rsidP="008845C6">
            <w:pPr>
              <w:shd w:val="clear" w:color="auto" w:fill="FFFFFF"/>
              <w:spacing w:after="0" w:line="240" w:lineRule="auto"/>
              <w:ind w:firstLine="317"/>
              <w:jc w:val="both"/>
              <w:rPr>
                <w:rFonts w:ascii="Times New Roman" w:hAnsi="Times New Roman"/>
                <w:b/>
                <w:sz w:val="24"/>
                <w:szCs w:val="24"/>
                <w:lang w:val="kk-KZ"/>
              </w:rPr>
            </w:pPr>
            <w:r w:rsidRPr="00A16673">
              <w:rPr>
                <w:rFonts w:ascii="Times New Roman" w:hAnsi="Times New Roman"/>
                <w:b/>
                <w:sz w:val="24"/>
                <w:szCs w:val="24"/>
                <w:lang w:val="kk-KZ"/>
              </w:rPr>
              <w:t>После освоения  студент должен:</w:t>
            </w:r>
          </w:p>
          <w:p w:rsidR="00801CFB" w:rsidRPr="00A16673" w:rsidRDefault="00801CFB" w:rsidP="008845C6">
            <w:pPr>
              <w:spacing w:after="0" w:line="240" w:lineRule="auto"/>
              <w:jc w:val="both"/>
              <w:rPr>
                <w:rFonts w:ascii="Times New Roman" w:hAnsi="Times New Roman"/>
                <w:b/>
                <w:bCs/>
                <w:sz w:val="24"/>
                <w:szCs w:val="24"/>
                <w:lang w:val="kk-KZ"/>
              </w:rPr>
            </w:pPr>
            <w:r w:rsidRPr="00A16673">
              <w:rPr>
                <w:rFonts w:ascii="Times New Roman" w:hAnsi="Times New Roman"/>
                <w:sz w:val="24"/>
                <w:szCs w:val="24"/>
              </w:rPr>
              <w:t xml:space="preserve">- </w:t>
            </w:r>
            <w:r w:rsidRPr="00A16673">
              <w:rPr>
                <w:rFonts w:ascii="Times New Roman" w:hAnsi="Times New Roman"/>
                <w:b/>
                <w:bCs/>
                <w:sz w:val="24"/>
                <w:szCs w:val="24"/>
              </w:rPr>
              <w:t>знать:</w:t>
            </w:r>
            <w:r w:rsidRPr="00A16673">
              <w:rPr>
                <w:rFonts w:ascii="Times New Roman" w:hAnsi="Times New Roman"/>
                <w:sz w:val="24"/>
                <w:szCs w:val="24"/>
              </w:rPr>
              <w:t xml:space="preserve">основные категории, законы </w:t>
            </w:r>
            <w:r w:rsidRPr="00A16673">
              <w:rPr>
                <w:rFonts w:ascii="Times New Roman" w:hAnsi="Times New Roman"/>
                <w:sz w:val="24"/>
                <w:szCs w:val="24"/>
                <w:lang w:val="kk-KZ"/>
              </w:rPr>
              <w:t>о рынке ценных бумаг</w:t>
            </w:r>
            <w:r w:rsidRPr="00A16673">
              <w:rPr>
                <w:rFonts w:ascii="Times New Roman" w:hAnsi="Times New Roman"/>
                <w:sz w:val="24"/>
                <w:szCs w:val="24"/>
              </w:rPr>
              <w:t>, особенности их проявления и действия;</w:t>
            </w:r>
          </w:p>
          <w:p w:rsidR="00801CFB" w:rsidRPr="00A16673" w:rsidRDefault="00801CFB" w:rsidP="008845C6">
            <w:pPr>
              <w:spacing w:after="0" w:line="240" w:lineRule="auto"/>
              <w:jc w:val="both"/>
              <w:rPr>
                <w:rFonts w:ascii="Times New Roman" w:hAnsi="Times New Roman"/>
                <w:sz w:val="24"/>
                <w:szCs w:val="24"/>
              </w:rPr>
            </w:pPr>
            <w:r w:rsidRPr="00A16673">
              <w:rPr>
                <w:rFonts w:ascii="Times New Roman" w:hAnsi="Times New Roman"/>
                <w:spacing w:val="3"/>
                <w:sz w:val="24"/>
                <w:szCs w:val="24"/>
              </w:rPr>
              <w:t xml:space="preserve">- </w:t>
            </w:r>
            <w:r w:rsidRPr="00A16673">
              <w:rPr>
                <w:rFonts w:ascii="Times New Roman" w:hAnsi="Times New Roman"/>
                <w:b/>
                <w:bCs/>
                <w:spacing w:val="3"/>
                <w:sz w:val="24"/>
                <w:szCs w:val="24"/>
              </w:rPr>
              <w:t>уме</w:t>
            </w:r>
            <w:r w:rsidRPr="00A16673">
              <w:rPr>
                <w:rFonts w:ascii="Times New Roman" w:hAnsi="Times New Roman"/>
                <w:b/>
                <w:bCs/>
                <w:spacing w:val="3"/>
                <w:sz w:val="24"/>
                <w:szCs w:val="24"/>
                <w:lang w:val="kk-KZ"/>
              </w:rPr>
              <w:t>ть:</w:t>
            </w:r>
            <w:r w:rsidRPr="00A16673">
              <w:rPr>
                <w:rFonts w:ascii="Times New Roman" w:hAnsi="Times New Roman"/>
                <w:noProof/>
                <w:spacing w:val="-3"/>
                <w:sz w:val="24"/>
                <w:szCs w:val="24"/>
              </w:rPr>
              <w:t>проанализировать деятельность финансовых посредников на территории РК</w:t>
            </w:r>
            <w:r w:rsidRPr="00A16673">
              <w:rPr>
                <w:rFonts w:ascii="Times New Roman" w:hAnsi="Times New Roman"/>
                <w:noProof/>
                <w:spacing w:val="-3"/>
                <w:sz w:val="24"/>
                <w:szCs w:val="24"/>
                <w:lang w:val="kk-KZ"/>
              </w:rPr>
              <w:t>;</w:t>
            </w:r>
          </w:p>
          <w:p w:rsidR="00801CFB" w:rsidRPr="00A16673" w:rsidRDefault="00801CFB" w:rsidP="008845C6">
            <w:pPr>
              <w:shd w:val="clear" w:color="auto" w:fill="FFFFFF"/>
              <w:spacing w:after="0" w:line="240" w:lineRule="auto"/>
              <w:jc w:val="both"/>
              <w:rPr>
                <w:rFonts w:ascii="Times New Roman" w:hAnsi="Times New Roman"/>
                <w:sz w:val="24"/>
                <w:szCs w:val="24"/>
              </w:rPr>
            </w:pPr>
            <w:r w:rsidRPr="00A16673">
              <w:rPr>
                <w:rFonts w:ascii="Times New Roman" w:hAnsi="Times New Roman"/>
                <w:spacing w:val="-2"/>
                <w:sz w:val="24"/>
                <w:szCs w:val="24"/>
                <w:lang w:val="kk-KZ"/>
              </w:rPr>
              <w:t xml:space="preserve">- </w:t>
            </w:r>
            <w:r w:rsidRPr="00A16673">
              <w:rPr>
                <w:rFonts w:ascii="Times New Roman" w:hAnsi="Times New Roman"/>
                <w:b/>
                <w:bCs/>
                <w:spacing w:val="-2"/>
                <w:sz w:val="24"/>
                <w:szCs w:val="24"/>
              </w:rPr>
              <w:t>владе</w:t>
            </w:r>
            <w:r w:rsidRPr="00A16673">
              <w:rPr>
                <w:rFonts w:ascii="Times New Roman" w:hAnsi="Times New Roman"/>
                <w:b/>
                <w:bCs/>
                <w:spacing w:val="-2"/>
                <w:sz w:val="24"/>
                <w:szCs w:val="24"/>
                <w:lang w:val="kk-KZ"/>
              </w:rPr>
              <w:t>ть:</w:t>
            </w:r>
            <w:r w:rsidRPr="00A16673">
              <w:rPr>
                <w:rFonts w:ascii="Times New Roman" w:hAnsi="Times New Roman"/>
                <w:sz w:val="24"/>
                <w:szCs w:val="24"/>
              </w:rPr>
              <w:t>навыками и умениями применять полученные знания в практической деятельности</w:t>
            </w:r>
            <w:r w:rsidRPr="00A16673">
              <w:rPr>
                <w:rFonts w:ascii="Times New Roman" w:hAnsi="Times New Roman"/>
                <w:spacing w:val="-2"/>
                <w:sz w:val="24"/>
                <w:szCs w:val="24"/>
                <w:lang w:val="kk-KZ"/>
              </w:rPr>
              <w:t>;</w:t>
            </w:r>
          </w:p>
          <w:p w:rsidR="00801CFB" w:rsidRPr="00A16673" w:rsidRDefault="00801CFB" w:rsidP="008845C6">
            <w:pPr>
              <w:spacing w:after="0" w:line="240" w:lineRule="auto"/>
              <w:jc w:val="both"/>
              <w:rPr>
                <w:rFonts w:ascii="Times New Roman" w:hAnsi="Times New Roman"/>
                <w:sz w:val="24"/>
                <w:szCs w:val="24"/>
                <w:lang w:val="kk-KZ"/>
              </w:rPr>
            </w:pPr>
            <w:r w:rsidRPr="00A16673">
              <w:rPr>
                <w:rFonts w:ascii="Times New Roman" w:hAnsi="Times New Roman"/>
                <w:sz w:val="24"/>
                <w:szCs w:val="24"/>
              </w:rPr>
              <w:t xml:space="preserve">- </w:t>
            </w:r>
            <w:r w:rsidRPr="00A16673">
              <w:rPr>
                <w:rFonts w:ascii="Times New Roman" w:hAnsi="Times New Roman"/>
                <w:b/>
                <w:bCs/>
                <w:sz w:val="24"/>
                <w:szCs w:val="24"/>
              </w:rPr>
              <w:t>быть компетентным:</w:t>
            </w:r>
            <w:r w:rsidRPr="00A16673">
              <w:rPr>
                <w:rFonts w:ascii="Times New Roman" w:hAnsi="Times New Roman"/>
                <w:sz w:val="24"/>
                <w:szCs w:val="24"/>
                <w:lang w:val="kk-KZ"/>
              </w:rPr>
              <w:t>в</w:t>
            </w:r>
            <w:r w:rsidRPr="00A16673">
              <w:rPr>
                <w:rFonts w:ascii="Times New Roman" w:hAnsi="Times New Roman"/>
                <w:sz w:val="24"/>
                <w:szCs w:val="24"/>
              </w:rPr>
              <w:t xml:space="preserve"> общих </w:t>
            </w:r>
            <w:r w:rsidRPr="00A16673">
              <w:rPr>
                <w:rFonts w:ascii="Times New Roman" w:hAnsi="Times New Roman"/>
                <w:sz w:val="24"/>
                <w:szCs w:val="24"/>
                <w:lang w:val="kk-KZ"/>
              </w:rPr>
              <w:t>вопросах в  фондовой бирже</w:t>
            </w:r>
            <w:r w:rsidRPr="00A16673">
              <w:rPr>
                <w:rFonts w:ascii="Times New Roman" w:hAnsi="Times New Roman"/>
                <w:sz w:val="24"/>
                <w:szCs w:val="24"/>
              </w:rPr>
              <w:t>.</w:t>
            </w:r>
          </w:p>
        </w:tc>
      </w:tr>
      <w:tr w:rsidR="00801CFB" w:rsidRPr="00A16673" w:rsidTr="008845C6">
        <w:trPr>
          <w:trHeight w:val="277"/>
        </w:trPr>
        <w:tc>
          <w:tcPr>
            <w:tcW w:w="3403" w:type="dxa"/>
          </w:tcPr>
          <w:p w:rsidR="00801CFB" w:rsidRPr="00A16673" w:rsidRDefault="00801CFB" w:rsidP="008845C6">
            <w:pPr>
              <w:spacing w:after="0" w:line="240" w:lineRule="auto"/>
              <w:jc w:val="both"/>
              <w:rPr>
                <w:rFonts w:ascii="Times New Roman" w:hAnsi="Times New Roman"/>
                <w:sz w:val="24"/>
                <w:szCs w:val="24"/>
              </w:rPr>
            </w:pPr>
            <w:r w:rsidRPr="00A16673">
              <w:rPr>
                <w:rFonts w:ascii="Times New Roman" w:hAnsi="Times New Roman"/>
                <w:sz w:val="24"/>
                <w:szCs w:val="24"/>
              </w:rPr>
              <w:t>Форма итогового контроля</w:t>
            </w:r>
          </w:p>
        </w:tc>
        <w:tc>
          <w:tcPr>
            <w:tcW w:w="6237" w:type="dxa"/>
          </w:tcPr>
          <w:p w:rsidR="00801CFB" w:rsidRPr="00A16673" w:rsidRDefault="00801CFB" w:rsidP="008845C6">
            <w:pPr>
              <w:spacing w:after="0" w:line="240" w:lineRule="auto"/>
              <w:jc w:val="both"/>
              <w:rPr>
                <w:rFonts w:ascii="Times New Roman" w:hAnsi="Times New Roman"/>
                <w:sz w:val="24"/>
                <w:szCs w:val="24"/>
                <w:lang w:val="kk-KZ"/>
              </w:rPr>
            </w:pPr>
            <w:r w:rsidRPr="00A16673">
              <w:rPr>
                <w:rFonts w:ascii="Times New Roman" w:hAnsi="Times New Roman"/>
                <w:sz w:val="24"/>
                <w:szCs w:val="24"/>
              </w:rPr>
              <w:t>Экзамен</w:t>
            </w:r>
            <w:r>
              <w:rPr>
                <w:rFonts w:ascii="Times New Roman" w:hAnsi="Times New Roman"/>
                <w:sz w:val="24"/>
                <w:szCs w:val="24"/>
                <w:lang w:val="kk-KZ"/>
              </w:rPr>
              <w:t xml:space="preserve"> </w:t>
            </w:r>
            <w:r w:rsidRPr="00A16673">
              <w:rPr>
                <w:rFonts w:ascii="Times New Roman" w:hAnsi="Times New Roman"/>
                <w:sz w:val="24"/>
                <w:szCs w:val="24"/>
              </w:rPr>
              <w:t xml:space="preserve"> </w:t>
            </w:r>
          </w:p>
        </w:tc>
      </w:tr>
      <w:tr w:rsidR="00801CFB" w:rsidRPr="00DD54D4" w:rsidTr="008845C6">
        <w:trPr>
          <w:trHeight w:val="277"/>
        </w:trPr>
        <w:tc>
          <w:tcPr>
            <w:tcW w:w="3403" w:type="dxa"/>
          </w:tcPr>
          <w:p w:rsidR="00801CFB" w:rsidRPr="00A16673" w:rsidRDefault="00801CFB" w:rsidP="008845C6">
            <w:pPr>
              <w:spacing w:after="0" w:line="240" w:lineRule="auto"/>
              <w:rPr>
                <w:rFonts w:ascii="Times New Roman" w:hAnsi="Times New Roman"/>
                <w:sz w:val="24"/>
                <w:szCs w:val="24"/>
              </w:rPr>
            </w:pPr>
            <w:r w:rsidRPr="00A16673">
              <w:rPr>
                <w:rFonts w:ascii="Times New Roman" w:hAnsi="Times New Roman"/>
                <w:sz w:val="24"/>
                <w:szCs w:val="24"/>
              </w:rPr>
              <w:t>Продолжительность</w:t>
            </w:r>
            <w:r w:rsidRPr="00A16673">
              <w:rPr>
                <w:rFonts w:ascii="Times New Roman" w:hAnsi="Times New Roman"/>
                <w:sz w:val="24"/>
                <w:szCs w:val="24"/>
                <w:lang w:val="en-US"/>
              </w:rPr>
              <w:t xml:space="preserve"> </w:t>
            </w:r>
          </w:p>
        </w:tc>
        <w:tc>
          <w:tcPr>
            <w:tcW w:w="6237" w:type="dxa"/>
          </w:tcPr>
          <w:p w:rsidR="00801CFB" w:rsidRPr="00DD54D4" w:rsidRDefault="00801CFB" w:rsidP="008845C6">
            <w:pPr>
              <w:spacing w:after="0" w:line="240" w:lineRule="auto"/>
              <w:jc w:val="both"/>
              <w:rPr>
                <w:rFonts w:ascii="Times New Roman" w:hAnsi="Times New Roman"/>
                <w:sz w:val="24"/>
                <w:szCs w:val="24"/>
                <w:lang w:val="kk-KZ"/>
              </w:rPr>
            </w:pPr>
            <w:r>
              <w:rPr>
                <w:rFonts w:ascii="Times New Roman" w:hAnsi="Times New Roman"/>
                <w:sz w:val="24"/>
                <w:szCs w:val="24"/>
              </w:rPr>
              <w:t>1 академический период  (15 недель)</w:t>
            </w:r>
          </w:p>
        </w:tc>
      </w:tr>
      <w:tr w:rsidR="00801CFB" w:rsidRPr="006972B4" w:rsidTr="008845C6">
        <w:trPr>
          <w:trHeight w:val="277"/>
        </w:trPr>
        <w:tc>
          <w:tcPr>
            <w:tcW w:w="3403" w:type="dxa"/>
          </w:tcPr>
          <w:p w:rsidR="00801CFB" w:rsidRPr="00A16673" w:rsidRDefault="00801CFB" w:rsidP="008845C6">
            <w:pPr>
              <w:spacing w:after="0" w:line="240" w:lineRule="auto"/>
              <w:rPr>
                <w:rFonts w:ascii="Times New Roman" w:hAnsi="Times New Roman"/>
                <w:sz w:val="24"/>
                <w:szCs w:val="24"/>
              </w:rPr>
            </w:pPr>
            <w:r w:rsidRPr="00A16673">
              <w:rPr>
                <w:rFonts w:ascii="Times New Roman" w:hAnsi="Times New Roman"/>
                <w:sz w:val="24"/>
                <w:szCs w:val="24"/>
              </w:rPr>
              <w:t>Список литературы</w:t>
            </w:r>
          </w:p>
        </w:tc>
        <w:tc>
          <w:tcPr>
            <w:tcW w:w="6237" w:type="dxa"/>
          </w:tcPr>
          <w:p w:rsidR="00801CFB" w:rsidRPr="00A16673" w:rsidRDefault="00801CFB" w:rsidP="008845C6">
            <w:pPr>
              <w:tabs>
                <w:tab w:val="left" w:pos="742"/>
                <w:tab w:val="left" w:pos="993"/>
              </w:tabs>
              <w:spacing w:after="0" w:line="240" w:lineRule="auto"/>
              <w:jc w:val="center"/>
              <w:rPr>
                <w:rFonts w:ascii="Times New Roman" w:hAnsi="Times New Roman"/>
                <w:sz w:val="24"/>
                <w:szCs w:val="24"/>
                <w:lang w:val="kk-KZ"/>
              </w:rPr>
            </w:pPr>
            <w:r>
              <w:rPr>
                <w:rFonts w:ascii="Times New Roman" w:hAnsi="Times New Roman"/>
                <w:sz w:val="24"/>
                <w:szCs w:val="24"/>
                <w:lang w:val="kk-KZ"/>
              </w:rPr>
              <w:t>Основная литература</w:t>
            </w:r>
            <w:r w:rsidRPr="00A16673">
              <w:rPr>
                <w:rFonts w:ascii="Times New Roman" w:hAnsi="Times New Roman"/>
                <w:sz w:val="24"/>
                <w:szCs w:val="24"/>
                <w:lang w:val="kk-KZ"/>
              </w:rPr>
              <w:t>:</w:t>
            </w:r>
          </w:p>
          <w:p w:rsidR="00801CFB" w:rsidRPr="00801CFB" w:rsidRDefault="00801CFB" w:rsidP="00D7500A">
            <w:pPr>
              <w:pStyle w:val="a4"/>
              <w:numPr>
                <w:ilvl w:val="0"/>
                <w:numId w:val="40"/>
              </w:numPr>
              <w:tabs>
                <w:tab w:val="left" w:pos="386"/>
              </w:tabs>
              <w:spacing w:after="0" w:line="240" w:lineRule="auto"/>
              <w:ind w:left="34" w:hanging="175"/>
              <w:contextualSpacing/>
              <w:jc w:val="both"/>
              <w:rPr>
                <w:rFonts w:ascii="Times New Roman" w:hAnsi="Times New Roman" w:cs="Times New Roman"/>
                <w:sz w:val="24"/>
                <w:szCs w:val="24"/>
              </w:rPr>
            </w:pPr>
            <w:r w:rsidRPr="00801CFB">
              <w:rPr>
                <w:rFonts w:ascii="Times New Roman" w:hAnsi="Times New Roman" w:cs="Times New Roman"/>
                <w:sz w:val="24"/>
                <w:szCs w:val="24"/>
              </w:rPr>
              <w:t>Маргацкая Г.С., Маргацкий Р.В.</w:t>
            </w:r>
            <w:r w:rsidRPr="00801CFB">
              <w:rPr>
                <w:rFonts w:ascii="Times New Roman" w:hAnsi="Times New Roman" w:cs="Times New Roman"/>
                <w:sz w:val="24"/>
                <w:szCs w:val="24"/>
                <w:lang w:val="kk-KZ"/>
              </w:rPr>
              <w:t xml:space="preserve"> </w:t>
            </w:r>
            <w:r w:rsidRPr="00801CFB">
              <w:rPr>
                <w:rFonts w:ascii="Times New Roman" w:hAnsi="Times New Roman" w:cs="Times New Roman"/>
                <w:sz w:val="24"/>
                <w:szCs w:val="24"/>
              </w:rPr>
              <w:t>Финансовые рынки и посредники</w:t>
            </w:r>
            <w:r w:rsidRPr="00801CFB">
              <w:rPr>
                <w:rFonts w:ascii="Times New Roman" w:hAnsi="Times New Roman" w:cs="Times New Roman"/>
                <w:sz w:val="24"/>
                <w:szCs w:val="24"/>
                <w:lang w:val="kk-KZ"/>
              </w:rPr>
              <w:t xml:space="preserve"> </w:t>
            </w:r>
            <w:r w:rsidRPr="00801CFB">
              <w:rPr>
                <w:rFonts w:ascii="Times New Roman" w:hAnsi="Times New Roman" w:cs="Times New Roman"/>
                <w:sz w:val="24"/>
                <w:szCs w:val="24"/>
              </w:rPr>
              <w:t>[Электронный ресурс] : Учеб. пособие. - Алматы: Университет «Туран» , 2017. - 300c.</w:t>
            </w:r>
            <w:r w:rsidRPr="00801CFB">
              <w:rPr>
                <w:rFonts w:ascii="Times New Roman" w:hAnsi="Times New Roman" w:cs="Times New Roman"/>
                <w:sz w:val="24"/>
                <w:szCs w:val="24"/>
                <w:lang w:val="kk-KZ"/>
              </w:rPr>
              <w:t xml:space="preserve"> </w:t>
            </w:r>
          </w:p>
          <w:p w:rsidR="00801CFB" w:rsidRPr="00801CFB" w:rsidRDefault="00801CFB" w:rsidP="00D7500A">
            <w:pPr>
              <w:pStyle w:val="a4"/>
              <w:numPr>
                <w:ilvl w:val="0"/>
                <w:numId w:val="40"/>
              </w:numPr>
              <w:tabs>
                <w:tab w:val="left" w:pos="386"/>
              </w:tabs>
              <w:spacing w:after="0" w:line="240" w:lineRule="auto"/>
              <w:ind w:left="34" w:hanging="175"/>
              <w:contextualSpacing/>
              <w:jc w:val="both"/>
              <w:rPr>
                <w:rFonts w:ascii="Times New Roman" w:hAnsi="Times New Roman" w:cs="Times New Roman"/>
                <w:sz w:val="24"/>
                <w:szCs w:val="24"/>
              </w:rPr>
            </w:pPr>
            <w:r w:rsidRPr="00801CFB">
              <w:rPr>
                <w:rFonts w:ascii="Times New Roman" w:hAnsi="Times New Roman" w:cs="Times New Roman"/>
                <w:sz w:val="24"/>
                <w:szCs w:val="24"/>
              </w:rPr>
              <w:t>Ахонова Г.К.</w:t>
            </w:r>
            <w:r w:rsidRPr="00801CFB">
              <w:rPr>
                <w:rFonts w:ascii="Times New Roman" w:hAnsi="Times New Roman" w:cs="Times New Roman"/>
                <w:sz w:val="24"/>
                <w:szCs w:val="24"/>
                <w:lang w:val="kk-KZ"/>
              </w:rPr>
              <w:t xml:space="preserve"> </w:t>
            </w:r>
            <w:r w:rsidRPr="00801CFB">
              <w:rPr>
                <w:rFonts w:ascii="Times New Roman" w:hAnsi="Times New Roman" w:cs="Times New Roman"/>
                <w:sz w:val="24"/>
                <w:szCs w:val="24"/>
              </w:rPr>
              <w:t>Финансовые рынки и посредники [Электронный ресурс]: Краткий курс лекции. - Уральск: РИЦ ЗКГУ им. М. Утемисова, 2016.- 44c.</w:t>
            </w:r>
            <w:r w:rsidRPr="00801CFB">
              <w:rPr>
                <w:rFonts w:ascii="Times New Roman" w:hAnsi="Times New Roman" w:cs="Times New Roman"/>
                <w:sz w:val="24"/>
                <w:szCs w:val="24"/>
                <w:lang w:val="kk-KZ"/>
              </w:rPr>
              <w:t xml:space="preserve"> </w:t>
            </w:r>
          </w:p>
          <w:p w:rsidR="00801CFB" w:rsidRPr="00801CFB" w:rsidRDefault="00801CFB" w:rsidP="00D7500A">
            <w:pPr>
              <w:pStyle w:val="a4"/>
              <w:numPr>
                <w:ilvl w:val="0"/>
                <w:numId w:val="40"/>
              </w:numPr>
              <w:tabs>
                <w:tab w:val="left" w:pos="386"/>
              </w:tabs>
              <w:spacing w:after="0" w:line="240" w:lineRule="auto"/>
              <w:ind w:left="34" w:hanging="175"/>
              <w:contextualSpacing/>
              <w:jc w:val="both"/>
              <w:rPr>
                <w:rFonts w:ascii="Times New Roman" w:hAnsi="Times New Roman" w:cs="Times New Roman"/>
                <w:sz w:val="24"/>
                <w:szCs w:val="24"/>
              </w:rPr>
            </w:pPr>
            <w:r w:rsidRPr="00801CFB">
              <w:rPr>
                <w:rFonts w:ascii="Times New Roman" w:hAnsi="Times New Roman" w:cs="Times New Roman"/>
                <w:sz w:val="24"/>
                <w:szCs w:val="24"/>
              </w:rPr>
              <w:t>Дорожко Т.П.Финансовые рынки и посредники [Электронный ресурс]: Учебное пособие / Костанайский социально-технический университет им. академика З. Алдамжар. - Костанай: КСТУ им. акад. З. Алдамжар, 2016. - 166c.</w:t>
            </w:r>
          </w:p>
          <w:p w:rsidR="00801CFB" w:rsidRPr="00A16673" w:rsidRDefault="00801CFB" w:rsidP="00D7500A">
            <w:pPr>
              <w:pStyle w:val="a4"/>
              <w:numPr>
                <w:ilvl w:val="0"/>
                <w:numId w:val="40"/>
              </w:numPr>
              <w:tabs>
                <w:tab w:val="left" w:pos="386"/>
              </w:tabs>
              <w:spacing w:after="0" w:line="240" w:lineRule="auto"/>
              <w:ind w:left="0" w:firstLine="0"/>
              <w:contextualSpacing/>
              <w:jc w:val="both"/>
              <w:rPr>
                <w:rFonts w:ascii="Times New Roman" w:hAnsi="Times New Roman"/>
                <w:sz w:val="24"/>
                <w:szCs w:val="24"/>
              </w:rPr>
            </w:pPr>
            <w:r w:rsidRPr="00A16673">
              <w:rPr>
                <w:rFonts w:ascii="Times New Roman" w:hAnsi="Times New Roman"/>
                <w:bCs/>
                <w:sz w:val="24"/>
                <w:szCs w:val="24"/>
              </w:rPr>
              <w:t>Искаков, У.М. Финансовые рынки и посредники</w:t>
            </w:r>
            <w:r w:rsidRPr="00A16673">
              <w:rPr>
                <w:rFonts w:ascii="Times New Roman" w:hAnsi="Times New Roman"/>
                <w:sz w:val="24"/>
                <w:szCs w:val="24"/>
              </w:rPr>
              <w:t> [Текст]: учеб. / У.М. Искаков, Д.Т. Бохаев, Э.А. Рузиева; М-во образования и науки РК.- Алматы: Экономика, 2012.- 544 с.</w:t>
            </w:r>
          </w:p>
          <w:p w:rsidR="00801CFB" w:rsidRPr="00A16673" w:rsidRDefault="00801CFB" w:rsidP="00D7500A">
            <w:pPr>
              <w:pStyle w:val="a4"/>
              <w:numPr>
                <w:ilvl w:val="0"/>
                <w:numId w:val="40"/>
              </w:numPr>
              <w:tabs>
                <w:tab w:val="left" w:pos="386"/>
              </w:tabs>
              <w:spacing w:after="0" w:line="240" w:lineRule="auto"/>
              <w:ind w:left="0" w:firstLine="0"/>
              <w:contextualSpacing/>
              <w:jc w:val="both"/>
              <w:rPr>
                <w:rFonts w:ascii="Times New Roman" w:hAnsi="Times New Roman"/>
                <w:sz w:val="24"/>
                <w:szCs w:val="24"/>
              </w:rPr>
            </w:pPr>
            <w:r w:rsidRPr="00A16673">
              <w:rPr>
                <w:rFonts w:ascii="Times New Roman" w:hAnsi="Times New Roman"/>
                <w:bCs/>
                <w:sz w:val="24"/>
                <w:szCs w:val="24"/>
              </w:rPr>
              <w:t>Финансы, денежное обращение и кредит</w:t>
            </w:r>
            <w:r w:rsidRPr="00A16673">
              <w:rPr>
                <w:rFonts w:ascii="Times New Roman" w:hAnsi="Times New Roman"/>
                <w:sz w:val="24"/>
                <w:szCs w:val="24"/>
              </w:rPr>
              <w:t> [Текст]: учебник / под ред. М.В.Романовского, О.В.Врублевской.- 2-е изд., перераб. и доп.- М.: Юрайт, 2012.- 714с.</w:t>
            </w:r>
          </w:p>
          <w:p w:rsidR="00801CFB" w:rsidRPr="00A16673" w:rsidRDefault="00801CFB" w:rsidP="00D7500A">
            <w:pPr>
              <w:pStyle w:val="a4"/>
              <w:numPr>
                <w:ilvl w:val="0"/>
                <w:numId w:val="40"/>
              </w:numPr>
              <w:tabs>
                <w:tab w:val="left" w:pos="386"/>
              </w:tabs>
              <w:spacing w:after="0" w:line="240" w:lineRule="auto"/>
              <w:ind w:left="0" w:firstLine="0"/>
              <w:contextualSpacing/>
              <w:jc w:val="both"/>
              <w:rPr>
                <w:rFonts w:ascii="Times New Roman" w:hAnsi="Times New Roman"/>
                <w:sz w:val="24"/>
                <w:szCs w:val="24"/>
              </w:rPr>
            </w:pPr>
            <w:r w:rsidRPr="00A16673">
              <w:rPr>
                <w:rFonts w:ascii="Times New Roman" w:hAnsi="Times New Roman"/>
                <w:bCs/>
                <w:sz w:val="24"/>
                <w:szCs w:val="24"/>
              </w:rPr>
              <w:t>Серкебаева, Р.К. Финансы</w:t>
            </w:r>
            <w:r w:rsidRPr="00A16673">
              <w:rPr>
                <w:rFonts w:ascii="Times New Roman" w:hAnsi="Times New Roman"/>
                <w:sz w:val="24"/>
                <w:szCs w:val="24"/>
              </w:rPr>
              <w:t> [Текст]: учеб. / Р.К. Серкебаева, Р.У. Смагулова; МОН РК.- Алматы: BOOKPRINT, 2014.- 320 с.</w:t>
            </w:r>
          </w:p>
          <w:p w:rsidR="00801CFB" w:rsidRPr="00A16673" w:rsidRDefault="00801CFB" w:rsidP="008845C6">
            <w:pPr>
              <w:tabs>
                <w:tab w:val="left" w:pos="742"/>
                <w:tab w:val="left" w:pos="993"/>
              </w:tabs>
              <w:spacing w:after="0" w:line="240" w:lineRule="auto"/>
              <w:jc w:val="center"/>
              <w:rPr>
                <w:rFonts w:ascii="Times New Roman" w:hAnsi="Times New Roman"/>
                <w:sz w:val="24"/>
                <w:szCs w:val="24"/>
                <w:lang w:val="kk-KZ"/>
              </w:rPr>
            </w:pPr>
            <w:r>
              <w:rPr>
                <w:rFonts w:ascii="Times New Roman" w:hAnsi="Times New Roman"/>
                <w:sz w:val="24"/>
                <w:szCs w:val="24"/>
                <w:lang w:val="kk-KZ"/>
              </w:rPr>
              <w:t>Д</w:t>
            </w:r>
            <w:r w:rsidRPr="00A16673">
              <w:rPr>
                <w:rFonts w:ascii="Times New Roman" w:hAnsi="Times New Roman"/>
                <w:sz w:val="24"/>
                <w:szCs w:val="24"/>
                <w:lang w:val="kk-KZ"/>
              </w:rPr>
              <w:t>ополнительн</w:t>
            </w:r>
            <w:r>
              <w:rPr>
                <w:rFonts w:ascii="Times New Roman" w:hAnsi="Times New Roman"/>
                <w:sz w:val="24"/>
                <w:szCs w:val="24"/>
                <w:lang w:val="kk-KZ"/>
              </w:rPr>
              <w:t>ая</w:t>
            </w:r>
            <w:r w:rsidRPr="00A16673">
              <w:rPr>
                <w:rFonts w:ascii="Times New Roman" w:hAnsi="Times New Roman"/>
                <w:sz w:val="24"/>
                <w:szCs w:val="24"/>
                <w:lang w:val="kk-KZ"/>
              </w:rPr>
              <w:t xml:space="preserve"> литератур</w:t>
            </w:r>
            <w:r>
              <w:rPr>
                <w:rFonts w:ascii="Times New Roman" w:hAnsi="Times New Roman"/>
                <w:sz w:val="24"/>
                <w:szCs w:val="24"/>
                <w:lang w:val="kk-KZ"/>
              </w:rPr>
              <w:t>а</w:t>
            </w:r>
            <w:r w:rsidRPr="00A16673">
              <w:rPr>
                <w:rFonts w:ascii="Times New Roman" w:hAnsi="Times New Roman"/>
                <w:sz w:val="24"/>
                <w:szCs w:val="24"/>
                <w:lang w:val="kk-KZ"/>
              </w:rPr>
              <w:t>:</w:t>
            </w:r>
          </w:p>
          <w:p w:rsidR="00801CFB" w:rsidRPr="00A16673" w:rsidRDefault="00801CFB" w:rsidP="00D7500A">
            <w:pPr>
              <w:pStyle w:val="a4"/>
              <w:numPr>
                <w:ilvl w:val="0"/>
                <w:numId w:val="40"/>
              </w:numPr>
              <w:tabs>
                <w:tab w:val="left" w:pos="386"/>
              </w:tabs>
              <w:spacing w:after="0" w:line="240" w:lineRule="auto"/>
              <w:ind w:left="0" w:firstLine="0"/>
              <w:contextualSpacing/>
              <w:jc w:val="both"/>
              <w:rPr>
                <w:rFonts w:ascii="Times New Roman" w:hAnsi="Times New Roman"/>
                <w:sz w:val="24"/>
                <w:szCs w:val="24"/>
              </w:rPr>
            </w:pPr>
            <w:r w:rsidRPr="00A16673">
              <w:rPr>
                <w:rFonts w:ascii="Times New Roman" w:hAnsi="Times New Roman"/>
                <w:bCs/>
                <w:sz w:val="24"/>
                <w:szCs w:val="24"/>
              </w:rPr>
              <w:t>Интеграционные эффекты экономического взаимодействия в рамках Евразийского экономического союза</w:t>
            </w:r>
            <w:r w:rsidRPr="00A16673">
              <w:rPr>
                <w:rFonts w:ascii="Times New Roman" w:hAnsi="Times New Roman"/>
                <w:sz w:val="24"/>
                <w:szCs w:val="24"/>
              </w:rPr>
              <w:t> [Текст]: моногр. / под ред. Р.А.Алшанов, С.А.Каленовой; МОН РК; Ун-т "Туран".- Алматы: Ценные бумаги, 2016.- 192 с.</w:t>
            </w:r>
          </w:p>
          <w:p w:rsidR="00801CFB" w:rsidRPr="006972B4" w:rsidRDefault="00801CFB" w:rsidP="00D7500A">
            <w:pPr>
              <w:pStyle w:val="a4"/>
              <w:numPr>
                <w:ilvl w:val="0"/>
                <w:numId w:val="40"/>
              </w:numPr>
              <w:tabs>
                <w:tab w:val="left" w:pos="386"/>
              </w:tabs>
              <w:spacing w:after="0" w:line="240" w:lineRule="auto"/>
              <w:ind w:left="0" w:firstLine="0"/>
              <w:contextualSpacing/>
              <w:jc w:val="both"/>
              <w:rPr>
                <w:rFonts w:ascii="Times New Roman" w:hAnsi="Times New Roman"/>
                <w:sz w:val="24"/>
                <w:szCs w:val="24"/>
              </w:rPr>
            </w:pPr>
            <w:r w:rsidRPr="00A16673">
              <w:rPr>
                <w:rFonts w:ascii="Times New Roman" w:hAnsi="Times New Roman"/>
                <w:bCs/>
                <w:sz w:val="24"/>
                <w:szCs w:val="24"/>
              </w:rPr>
              <w:t>Сапарова, Г.Т. Государственное регулирование и надзор за финансовыми рынками</w:t>
            </w:r>
            <w:r w:rsidRPr="00A16673">
              <w:rPr>
                <w:rFonts w:ascii="Times New Roman" w:hAnsi="Times New Roman"/>
                <w:sz w:val="24"/>
                <w:szCs w:val="24"/>
              </w:rPr>
              <w:t xml:space="preserve"> [Текст]: учеб. пособие / Г.Т. Сапарова.- Алматы: Экономика, </w:t>
            </w:r>
            <w:r>
              <w:rPr>
                <w:rFonts w:ascii="Times New Roman" w:hAnsi="Times New Roman"/>
                <w:sz w:val="24"/>
                <w:szCs w:val="24"/>
              </w:rPr>
              <w:t>2013</w:t>
            </w:r>
            <w:r w:rsidRPr="00A16673">
              <w:rPr>
                <w:rFonts w:ascii="Times New Roman" w:hAnsi="Times New Roman"/>
                <w:sz w:val="24"/>
                <w:szCs w:val="24"/>
              </w:rPr>
              <w:t>.- 230 с.</w:t>
            </w:r>
            <w:r w:rsidRPr="00A16673">
              <w:rPr>
                <w:rFonts w:ascii="Times New Roman" w:hAnsi="Times New Roman"/>
                <w:bCs/>
                <w:sz w:val="24"/>
                <w:szCs w:val="24"/>
              </w:rPr>
              <w:t xml:space="preserve"> </w:t>
            </w:r>
          </w:p>
          <w:p w:rsidR="00801CFB" w:rsidRPr="006972B4" w:rsidRDefault="00801CFB" w:rsidP="00D7500A">
            <w:pPr>
              <w:pStyle w:val="a4"/>
              <w:numPr>
                <w:ilvl w:val="0"/>
                <w:numId w:val="40"/>
              </w:numPr>
              <w:tabs>
                <w:tab w:val="left" w:pos="386"/>
              </w:tabs>
              <w:spacing w:after="0" w:line="240" w:lineRule="auto"/>
              <w:ind w:left="0" w:firstLine="0"/>
              <w:contextualSpacing/>
              <w:jc w:val="both"/>
              <w:rPr>
                <w:rFonts w:ascii="Times New Roman" w:hAnsi="Times New Roman"/>
                <w:sz w:val="24"/>
                <w:szCs w:val="24"/>
              </w:rPr>
            </w:pPr>
            <w:r w:rsidRPr="00A16673">
              <w:rPr>
                <w:rFonts w:ascii="Times New Roman" w:hAnsi="Times New Roman"/>
                <w:bCs/>
                <w:sz w:val="24"/>
                <w:szCs w:val="24"/>
              </w:rPr>
              <w:t xml:space="preserve">Суэтин, А.А. Международный финансовый </w:t>
            </w:r>
            <w:r w:rsidRPr="00A16673">
              <w:rPr>
                <w:rFonts w:ascii="Times New Roman" w:hAnsi="Times New Roman"/>
                <w:bCs/>
                <w:sz w:val="24"/>
                <w:szCs w:val="24"/>
              </w:rPr>
              <w:lastRenderedPageBreak/>
              <w:t>рынок</w:t>
            </w:r>
            <w:r w:rsidRPr="00A16673">
              <w:rPr>
                <w:rFonts w:ascii="Times New Roman" w:hAnsi="Times New Roman"/>
                <w:sz w:val="24"/>
                <w:szCs w:val="24"/>
              </w:rPr>
              <w:t> [Текст]: учебник / А.А. Суэтин.- М.: КНОРУС, 2009.- 264 с.</w:t>
            </w:r>
          </w:p>
        </w:tc>
      </w:tr>
    </w:tbl>
    <w:p w:rsidR="00833E25" w:rsidRDefault="00833E25" w:rsidP="002B1910">
      <w:pPr>
        <w:spacing w:after="0" w:line="240" w:lineRule="auto"/>
        <w:jc w:val="center"/>
        <w:rPr>
          <w:rFonts w:ascii="Times New Roman" w:eastAsia="Times New Roman" w:hAnsi="Times New Roman"/>
          <w:b/>
          <w:color w:val="000000"/>
          <w:sz w:val="24"/>
          <w:szCs w:val="24"/>
          <w:lang w:val="kk-KZ" w:eastAsia="ru-RU"/>
        </w:rPr>
      </w:pP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61"/>
        <w:gridCol w:w="6237"/>
      </w:tblGrid>
      <w:tr w:rsidR="00C417BB" w:rsidRPr="00FA69CD" w:rsidTr="008845C6">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417BB" w:rsidRPr="00FA69CD" w:rsidRDefault="00C417BB" w:rsidP="008845C6">
            <w:pPr>
              <w:spacing w:after="0" w:line="240" w:lineRule="auto"/>
              <w:ind w:right="-249"/>
              <w:rPr>
                <w:rFonts w:ascii="Times New Roman" w:hAnsi="Times New Roman"/>
                <w:b/>
                <w:sz w:val="24"/>
                <w:szCs w:val="24"/>
                <w:lang w:val="kk-KZ"/>
              </w:rPr>
            </w:pPr>
            <w:r w:rsidRPr="00FA69CD">
              <w:rPr>
                <w:rFonts w:ascii="Times New Roman" w:hAnsi="Times New Roman"/>
                <w:b/>
                <w:sz w:val="24"/>
                <w:szCs w:val="24"/>
                <w:lang w:val="kk-KZ"/>
              </w:rPr>
              <w:t xml:space="preserve">Код и название дисциплины </w:t>
            </w:r>
          </w:p>
        </w:tc>
        <w:tc>
          <w:tcPr>
            <w:tcW w:w="6237" w:type="dxa"/>
            <w:tcBorders>
              <w:top w:val="single" w:sz="4" w:space="0" w:color="000000"/>
              <w:left w:val="single" w:sz="4" w:space="0" w:color="000000"/>
              <w:bottom w:val="single" w:sz="4" w:space="0" w:color="000000"/>
              <w:right w:val="single" w:sz="4" w:space="0" w:color="000000"/>
            </w:tcBorders>
            <w:hideMark/>
          </w:tcPr>
          <w:p w:rsidR="00C417BB" w:rsidRPr="00FA69CD" w:rsidRDefault="00C417BB" w:rsidP="008845C6">
            <w:pPr>
              <w:spacing w:after="0" w:line="240" w:lineRule="auto"/>
              <w:rPr>
                <w:rFonts w:ascii="Times New Roman" w:eastAsia="Times New Roman" w:hAnsi="Times New Roman"/>
                <w:b/>
                <w:color w:val="000000"/>
                <w:sz w:val="24"/>
                <w:szCs w:val="24"/>
                <w:lang w:val="kk-KZ" w:eastAsia="ru-RU"/>
              </w:rPr>
            </w:pPr>
            <w:r w:rsidRPr="00FA69CD">
              <w:rPr>
                <w:rFonts w:ascii="Times New Roman" w:eastAsia="Times New Roman" w:hAnsi="Times New Roman"/>
                <w:b/>
                <w:sz w:val="24"/>
                <w:szCs w:val="24"/>
                <w:lang w:val="en-US" w:eastAsia="ru-RU"/>
              </w:rPr>
              <w:t>FO 3</w:t>
            </w:r>
            <w:r w:rsidRPr="00FA69CD">
              <w:rPr>
                <w:rFonts w:ascii="Times New Roman" w:eastAsia="Times New Roman" w:hAnsi="Times New Roman"/>
                <w:b/>
                <w:sz w:val="24"/>
                <w:szCs w:val="24"/>
                <w:lang w:val="kk-KZ" w:eastAsia="ru-RU"/>
              </w:rPr>
              <w:t>3</w:t>
            </w:r>
            <w:r>
              <w:rPr>
                <w:rFonts w:ascii="Times New Roman" w:eastAsia="Times New Roman" w:hAnsi="Times New Roman"/>
                <w:b/>
                <w:sz w:val="24"/>
                <w:szCs w:val="24"/>
                <w:lang w:val="kk-KZ" w:eastAsia="ru-RU"/>
              </w:rPr>
              <w:t>04</w:t>
            </w:r>
            <w:r w:rsidRPr="00FA69CD">
              <w:rPr>
                <w:rFonts w:ascii="Times New Roman" w:eastAsia="Times New Roman" w:hAnsi="Times New Roman"/>
                <w:b/>
                <w:sz w:val="24"/>
                <w:szCs w:val="24"/>
                <w:lang w:val="kk-KZ" w:eastAsia="ru-RU"/>
              </w:rPr>
              <w:t xml:space="preserve"> </w:t>
            </w:r>
            <w:r w:rsidRPr="00FA69CD">
              <w:rPr>
                <w:rFonts w:ascii="Times New Roman" w:eastAsia="Times New Roman" w:hAnsi="Times New Roman"/>
                <w:b/>
                <w:color w:val="000000"/>
                <w:sz w:val="24"/>
                <w:szCs w:val="24"/>
                <w:lang w:val="kk-KZ" w:eastAsia="ru-RU"/>
              </w:rPr>
              <w:t xml:space="preserve">Финансовая отчетность </w:t>
            </w:r>
          </w:p>
        </w:tc>
      </w:tr>
      <w:tr w:rsidR="00C417BB" w:rsidRPr="008F32B6" w:rsidTr="008845C6">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417BB" w:rsidRPr="00FA69CD" w:rsidRDefault="00C417BB" w:rsidP="008845C6">
            <w:pPr>
              <w:spacing w:after="0" w:line="240" w:lineRule="auto"/>
              <w:rPr>
                <w:rFonts w:ascii="Times New Roman" w:hAnsi="Times New Roman"/>
                <w:color w:val="000000" w:themeColor="text1"/>
                <w:sz w:val="24"/>
                <w:szCs w:val="24"/>
                <w:lang w:val="en-US"/>
              </w:rPr>
            </w:pPr>
            <w:r w:rsidRPr="00FA69CD">
              <w:rPr>
                <w:rFonts w:ascii="Times New Roman" w:hAnsi="Times New Roman"/>
                <w:color w:val="000000" w:themeColor="text1"/>
                <w:sz w:val="24"/>
                <w:szCs w:val="24"/>
                <w:lang w:val="kk-KZ"/>
              </w:rPr>
              <w:t xml:space="preserve">ППС </w:t>
            </w:r>
            <w:r w:rsidRPr="00FA69CD">
              <w:rPr>
                <w:rFonts w:ascii="Times New Roman" w:hAnsi="Times New Roman"/>
                <w:color w:val="000000" w:themeColor="text1"/>
                <w:sz w:val="24"/>
                <w:szCs w:val="24"/>
                <w:lang w:val="en-US"/>
              </w:rPr>
              <w:t>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C417BB" w:rsidRPr="00FA69CD" w:rsidRDefault="00C417BB" w:rsidP="008845C6">
            <w:pPr>
              <w:spacing w:after="0" w:line="240" w:lineRule="auto"/>
              <w:jc w:val="both"/>
              <w:rPr>
                <w:rFonts w:ascii="Times New Roman" w:eastAsia="Times New Roman" w:hAnsi="Times New Roman"/>
                <w:color w:val="000000"/>
                <w:sz w:val="24"/>
                <w:szCs w:val="24"/>
                <w:lang w:val="kk-KZ" w:eastAsia="ru-RU"/>
              </w:rPr>
            </w:pPr>
            <w:r>
              <w:rPr>
                <w:rFonts w:ascii="Times New Roman" w:eastAsia="Times New Roman" w:hAnsi="Times New Roman"/>
                <w:sz w:val="24"/>
                <w:szCs w:val="24"/>
                <w:lang w:val="kk-KZ" w:eastAsia="ru-RU"/>
              </w:rPr>
              <w:t>Сейтбекова С.Т., Бейсенбаева, А.У. Абдимолдаева</w:t>
            </w:r>
          </w:p>
        </w:tc>
      </w:tr>
      <w:tr w:rsidR="00C417BB" w:rsidRPr="00FA69CD" w:rsidTr="008845C6">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417BB" w:rsidRPr="00FA69CD" w:rsidRDefault="00C417BB" w:rsidP="008845C6">
            <w:pPr>
              <w:spacing w:after="0" w:line="240" w:lineRule="auto"/>
              <w:rPr>
                <w:rFonts w:ascii="Times New Roman" w:eastAsia="Times New Roman" w:hAnsi="Times New Roman"/>
                <w:color w:val="000000"/>
                <w:sz w:val="24"/>
                <w:szCs w:val="24"/>
                <w:lang w:val="kk-KZ" w:eastAsia="ru-RU"/>
              </w:rPr>
            </w:pPr>
            <w:r w:rsidRPr="00FA69CD">
              <w:rPr>
                <w:rFonts w:ascii="Times New Roman" w:hAnsi="Times New Roman"/>
                <w:color w:val="000000" w:themeColor="text1"/>
                <w:sz w:val="24"/>
                <w:szCs w:val="24"/>
              </w:rPr>
              <w:t>Цикл</w:t>
            </w:r>
            <w:r w:rsidRPr="00FA69CD">
              <w:rPr>
                <w:rFonts w:ascii="Times New Roman" w:hAnsi="Times New Roman"/>
                <w:bCs/>
                <w:color w:val="000000" w:themeColor="text1"/>
                <w:sz w:val="24"/>
                <w:szCs w:val="24"/>
                <w:lang w:val="kk-KZ"/>
              </w:rPr>
              <w:t xml:space="preserve">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C417BB" w:rsidRPr="00FA69CD" w:rsidRDefault="00C417BB" w:rsidP="008845C6">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z w:val="24"/>
                <w:szCs w:val="24"/>
                <w:lang w:val="kk-KZ" w:eastAsia="ru-RU"/>
              </w:rPr>
              <w:t>ПД/КВ</w:t>
            </w:r>
          </w:p>
        </w:tc>
      </w:tr>
      <w:tr w:rsidR="00C417BB" w:rsidRPr="00FA69CD" w:rsidTr="008845C6">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417BB" w:rsidRPr="00FA69CD" w:rsidRDefault="00C417BB" w:rsidP="008845C6">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bCs/>
                <w:color w:val="000000"/>
                <w:sz w:val="24"/>
                <w:szCs w:val="24"/>
                <w:lang w:val="kk-KZ" w:eastAsia="ru-RU"/>
              </w:rPr>
              <w:t>Уровень обучения</w:t>
            </w:r>
          </w:p>
        </w:tc>
        <w:tc>
          <w:tcPr>
            <w:tcW w:w="6237" w:type="dxa"/>
            <w:tcBorders>
              <w:top w:val="single" w:sz="4" w:space="0" w:color="000000"/>
              <w:left w:val="single" w:sz="4" w:space="0" w:color="000000"/>
              <w:bottom w:val="single" w:sz="4" w:space="0" w:color="000000"/>
              <w:right w:val="single" w:sz="4" w:space="0" w:color="000000"/>
            </w:tcBorders>
            <w:hideMark/>
          </w:tcPr>
          <w:p w:rsidR="00C417BB" w:rsidRPr="00FA69CD" w:rsidRDefault="00C417BB" w:rsidP="008845C6">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z w:val="24"/>
                <w:szCs w:val="24"/>
                <w:lang w:val="kk-KZ" w:eastAsia="ru-RU"/>
              </w:rPr>
              <w:t>Бакалавриат</w:t>
            </w:r>
          </w:p>
        </w:tc>
      </w:tr>
      <w:tr w:rsidR="00C417BB" w:rsidRPr="00FA69CD" w:rsidTr="008845C6">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417BB" w:rsidRPr="00FA69CD" w:rsidRDefault="00C417BB" w:rsidP="008845C6">
            <w:pPr>
              <w:spacing w:after="0" w:line="240" w:lineRule="auto"/>
              <w:rPr>
                <w:rFonts w:ascii="Times New Roman" w:eastAsia="Times New Roman" w:hAnsi="Times New Roman"/>
                <w:bCs/>
                <w:color w:val="000000"/>
                <w:sz w:val="24"/>
                <w:szCs w:val="24"/>
                <w:lang w:val="kk-KZ" w:eastAsia="ru-RU"/>
              </w:rPr>
            </w:pPr>
            <w:r w:rsidRPr="00FA69CD">
              <w:rPr>
                <w:rFonts w:ascii="Times New Roman" w:eastAsia="Times New Roman" w:hAnsi="Times New Roman"/>
                <w:bCs/>
                <w:color w:val="000000"/>
                <w:sz w:val="24"/>
                <w:szCs w:val="24"/>
                <w:lang w:val="kk-KZ" w:eastAsia="ru-RU"/>
              </w:rPr>
              <w:t xml:space="preserve">Образовательная программа </w:t>
            </w:r>
          </w:p>
        </w:tc>
        <w:tc>
          <w:tcPr>
            <w:tcW w:w="6237" w:type="dxa"/>
            <w:tcBorders>
              <w:top w:val="single" w:sz="4" w:space="0" w:color="000000"/>
              <w:left w:val="single" w:sz="4" w:space="0" w:color="000000"/>
              <w:bottom w:val="single" w:sz="4" w:space="0" w:color="000000"/>
              <w:right w:val="single" w:sz="4" w:space="0" w:color="000000"/>
            </w:tcBorders>
            <w:hideMark/>
          </w:tcPr>
          <w:p w:rsidR="00C417BB" w:rsidRPr="00FA69CD" w:rsidRDefault="00C417BB" w:rsidP="008845C6">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6В04103- Учет и аудит</w:t>
            </w:r>
          </w:p>
        </w:tc>
      </w:tr>
      <w:tr w:rsidR="00C417BB" w:rsidRPr="00FA69CD" w:rsidTr="008845C6">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417BB" w:rsidRPr="00FA69CD" w:rsidRDefault="00C417BB" w:rsidP="008845C6">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bCs/>
                <w:color w:val="000000"/>
                <w:sz w:val="24"/>
                <w:szCs w:val="24"/>
                <w:lang w:eastAsia="ru-RU"/>
              </w:rPr>
              <w:t>Кол-во академических кредитов</w:t>
            </w:r>
          </w:p>
        </w:tc>
        <w:tc>
          <w:tcPr>
            <w:tcW w:w="6237" w:type="dxa"/>
            <w:tcBorders>
              <w:top w:val="single" w:sz="4" w:space="0" w:color="000000"/>
              <w:left w:val="single" w:sz="4" w:space="0" w:color="000000"/>
              <w:bottom w:val="single" w:sz="4" w:space="0" w:color="000000"/>
              <w:right w:val="single" w:sz="4" w:space="0" w:color="000000"/>
            </w:tcBorders>
            <w:hideMark/>
          </w:tcPr>
          <w:p w:rsidR="00C417BB" w:rsidRPr="00FA69CD" w:rsidRDefault="00C417BB" w:rsidP="008845C6">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z w:val="24"/>
                <w:szCs w:val="24"/>
                <w:lang w:val="kk-KZ" w:eastAsia="ru-RU"/>
              </w:rPr>
              <w:t>5</w:t>
            </w:r>
          </w:p>
        </w:tc>
      </w:tr>
      <w:tr w:rsidR="00C417BB" w:rsidRPr="00FA69CD" w:rsidTr="008845C6">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417BB" w:rsidRPr="00FA69CD" w:rsidRDefault="00C417BB" w:rsidP="008845C6">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bCs/>
                <w:color w:val="000000"/>
                <w:sz w:val="24"/>
                <w:szCs w:val="24"/>
                <w:lang w:eastAsia="ru-RU"/>
              </w:rPr>
              <w:t>Форма обучения</w:t>
            </w:r>
          </w:p>
        </w:tc>
        <w:tc>
          <w:tcPr>
            <w:tcW w:w="6237" w:type="dxa"/>
            <w:tcBorders>
              <w:top w:val="single" w:sz="4" w:space="0" w:color="000000"/>
              <w:left w:val="single" w:sz="4" w:space="0" w:color="000000"/>
              <w:bottom w:val="single" w:sz="4" w:space="0" w:color="000000"/>
              <w:right w:val="single" w:sz="4" w:space="0" w:color="000000"/>
            </w:tcBorders>
            <w:hideMark/>
          </w:tcPr>
          <w:p w:rsidR="00C417BB" w:rsidRPr="009744C9" w:rsidRDefault="00C417BB" w:rsidP="008845C6">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z w:val="24"/>
                <w:szCs w:val="24"/>
                <w:lang w:eastAsia="ru-RU"/>
              </w:rPr>
              <w:t>Очная</w:t>
            </w:r>
            <w:r>
              <w:rPr>
                <w:rFonts w:ascii="Times New Roman" w:eastAsia="Times New Roman" w:hAnsi="Times New Roman"/>
                <w:color w:val="000000"/>
                <w:sz w:val="24"/>
                <w:szCs w:val="24"/>
                <w:lang w:val="kk-KZ" w:eastAsia="ru-RU"/>
              </w:rPr>
              <w:t xml:space="preserve"> </w:t>
            </w:r>
          </w:p>
        </w:tc>
      </w:tr>
      <w:tr w:rsidR="00C417BB" w:rsidRPr="00FA69CD" w:rsidTr="008845C6">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417BB" w:rsidRPr="00FA69CD" w:rsidRDefault="00C417BB" w:rsidP="008845C6">
            <w:pPr>
              <w:spacing w:after="0" w:line="240" w:lineRule="auto"/>
              <w:rPr>
                <w:rFonts w:ascii="Times New Roman" w:eastAsia="Times New Roman" w:hAnsi="Times New Roman"/>
                <w:bCs/>
                <w:color w:val="000000"/>
                <w:sz w:val="24"/>
                <w:szCs w:val="24"/>
                <w:lang w:val="kk-KZ" w:eastAsia="ru-RU"/>
              </w:rPr>
            </w:pPr>
            <w:r w:rsidRPr="00FA69CD">
              <w:rPr>
                <w:rFonts w:ascii="Times New Roman" w:eastAsia="Times New Roman" w:hAnsi="Times New Roman"/>
                <w:bCs/>
                <w:color w:val="000000"/>
                <w:sz w:val="24"/>
                <w:szCs w:val="24"/>
                <w:lang w:val="kk-KZ" w:eastAsia="ru-RU"/>
              </w:rPr>
              <w:t>Семестр</w:t>
            </w:r>
          </w:p>
        </w:tc>
        <w:tc>
          <w:tcPr>
            <w:tcW w:w="6237" w:type="dxa"/>
            <w:tcBorders>
              <w:top w:val="single" w:sz="4" w:space="0" w:color="000000"/>
              <w:left w:val="single" w:sz="4" w:space="0" w:color="000000"/>
              <w:bottom w:val="single" w:sz="4" w:space="0" w:color="000000"/>
              <w:right w:val="single" w:sz="4" w:space="0" w:color="000000"/>
            </w:tcBorders>
            <w:hideMark/>
          </w:tcPr>
          <w:p w:rsidR="00C417BB" w:rsidRPr="00FA69CD" w:rsidRDefault="00C417BB" w:rsidP="008845C6">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val="kk-KZ" w:eastAsia="ru-RU"/>
              </w:rPr>
              <w:t>6</w:t>
            </w:r>
            <w:r w:rsidRPr="00FA69CD">
              <w:rPr>
                <w:rFonts w:ascii="Times New Roman" w:eastAsia="Times New Roman" w:hAnsi="Times New Roman"/>
                <w:color w:val="000000"/>
                <w:sz w:val="24"/>
                <w:szCs w:val="24"/>
                <w:lang w:eastAsia="ru-RU"/>
              </w:rPr>
              <w:t xml:space="preserve"> </w:t>
            </w:r>
          </w:p>
        </w:tc>
      </w:tr>
      <w:tr w:rsidR="00C417BB" w:rsidRPr="00FA69CD" w:rsidTr="008845C6">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417BB" w:rsidRPr="00FA69CD" w:rsidRDefault="00C417BB" w:rsidP="008845C6">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z w:val="24"/>
                <w:szCs w:val="24"/>
                <w:lang w:eastAsia="ru-RU"/>
              </w:rPr>
              <w:t>Пререквизиты</w:t>
            </w:r>
            <w:r w:rsidRPr="00FA69CD">
              <w:rPr>
                <w:rFonts w:ascii="Times New Roman" w:eastAsia="Times New Roman" w:hAnsi="Times New Roman"/>
                <w:color w:val="000000"/>
                <w:sz w:val="24"/>
                <w:szCs w:val="24"/>
                <w:lang w:val="kk-KZ" w:eastAsia="ru-RU"/>
              </w:rPr>
              <w:t>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C417BB" w:rsidRPr="00FA69CD" w:rsidRDefault="00C417BB" w:rsidP="008845C6">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ko-KR"/>
              </w:rPr>
              <w:t xml:space="preserve">Основы </w:t>
            </w:r>
            <w:r w:rsidRPr="00FA69CD">
              <w:rPr>
                <w:rFonts w:ascii="Times New Roman" w:eastAsia="Times New Roman" w:hAnsi="Times New Roman"/>
                <w:color w:val="000000"/>
                <w:sz w:val="24"/>
                <w:szCs w:val="24"/>
                <w:lang w:val="kk-KZ" w:eastAsia="ko-KR"/>
              </w:rPr>
              <w:t xml:space="preserve"> бухгалтерского учета; Финансовый учет 1</w:t>
            </w:r>
          </w:p>
        </w:tc>
      </w:tr>
      <w:tr w:rsidR="00C417BB" w:rsidRPr="00FA69CD" w:rsidTr="008845C6">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417BB" w:rsidRPr="00FA69CD" w:rsidRDefault="00C417BB" w:rsidP="008845C6">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val="kk-KZ" w:eastAsia="ru-RU"/>
              </w:rPr>
              <w:t>Поспреквизиты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C417BB" w:rsidRPr="00FA69CD" w:rsidRDefault="00C417BB" w:rsidP="00C417BB">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val="kk-KZ" w:eastAsia="ru-RU"/>
              </w:rPr>
              <w:t>Модуль 1</w:t>
            </w:r>
            <w:r>
              <w:rPr>
                <w:rFonts w:ascii="Times New Roman" w:eastAsia="Times New Roman" w:hAnsi="Times New Roman"/>
                <w:color w:val="000000"/>
                <w:sz w:val="24"/>
                <w:szCs w:val="24"/>
                <w:lang w:val="kk-KZ" w:eastAsia="ru-RU"/>
              </w:rPr>
              <w:t>1</w:t>
            </w:r>
            <w:r w:rsidRPr="00FA69CD">
              <w:rPr>
                <w:rFonts w:ascii="Times New Roman" w:eastAsia="Times New Roman" w:hAnsi="Times New Roman"/>
                <w:color w:val="000000"/>
                <w:sz w:val="24"/>
                <w:szCs w:val="24"/>
                <w:lang w:val="kk-KZ" w:eastAsia="ru-RU"/>
              </w:rPr>
              <w:t>. Организация аудита</w:t>
            </w:r>
          </w:p>
        </w:tc>
      </w:tr>
      <w:tr w:rsidR="00C417BB" w:rsidRPr="00FA69CD" w:rsidTr="008845C6">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417BB" w:rsidRPr="00FA69CD" w:rsidRDefault="00C417BB" w:rsidP="008845C6">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z w:val="24"/>
                <w:szCs w:val="24"/>
                <w:lang w:val="kk-KZ" w:eastAsia="ru-RU"/>
              </w:rPr>
              <w:t>Цель изучения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C417BB" w:rsidRPr="00FA69CD" w:rsidRDefault="00C417BB" w:rsidP="008845C6">
            <w:pPr>
              <w:spacing w:after="0" w:line="240" w:lineRule="auto"/>
              <w:jc w:val="both"/>
              <w:rPr>
                <w:rFonts w:ascii="Times New Roman" w:eastAsia="Times New Roman" w:hAnsi="Times New Roman"/>
                <w:color w:val="000000"/>
                <w:sz w:val="24"/>
                <w:szCs w:val="24"/>
                <w:lang w:eastAsia="ru-RU"/>
              </w:rPr>
            </w:pPr>
            <w:r w:rsidRPr="00FA69CD">
              <w:rPr>
                <w:rFonts w:ascii="Times New Roman" w:eastAsia="Times New Roman" w:hAnsi="Times New Roman"/>
                <w:color w:val="000000"/>
                <w:spacing w:val="-2"/>
                <w:sz w:val="24"/>
                <w:szCs w:val="24"/>
                <w:lang w:val="kk-KZ" w:eastAsia="ru-RU"/>
              </w:rPr>
              <w:t>Овладение студентами навыками сбора, регистрации, обработки информации, необходимой для составления финансовой отчетности в организациях в соответствии с международными стандартами финансовой отчетности</w:t>
            </w:r>
          </w:p>
        </w:tc>
      </w:tr>
      <w:tr w:rsidR="00C417BB" w:rsidRPr="00FA69CD" w:rsidTr="008845C6">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417BB" w:rsidRPr="00FA69CD" w:rsidRDefault="00C417BB" w:rsidP="008845C6">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bCs/>
                <w:color w:val="000000"/>
                <w:sz w:val="24"/>
                <w:szCs w:val="24"/>
                <w:lang w:eastAsia="ru-RU"/>
              </w:rPr>
              <w:t>Содержание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C417BB" w:rsidRPr="00FA69CD" w:rsidRDefault="00C417BB" w:rsidP="008845C6">
            <w:pPr>
              <w:spacing w:after="0" w:line="240" w:lineRule="auto"/>
              <w:jc w:val="both"/>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z w:val="24"/>
                <w:szCs w:val="24"/>
                <w:lang w:val="kk-KZ" w:eastAsia="ru-RU"/>
              </w:rPr>
              <w:t>Концептуальная основа (концепция) бухгалтерского учета.Основы финансовой отчетности. Отчетный период и подготовка финансовой отчетности. Отчетность по финансовому состоянию (бухгалтерский баланс). Отчетность по совокупной прибыли (по прибыли и убыткам). .Отчетность по движению денежных средств. Отчетность по изменениям в капитале. Учетная политика (МСБУ 8). Консолидированная и раздельная финансовая отчетность (МСФО (IFRS) 27)</w:t>
            </w:r>
          </w:p>
        </w:tc>
      </w:tr>
      <w:tr w:rsidR="00C417BB" w:rsidRPr="00FA69CD" w:rsidTr="008845C6">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417BB" w:rsidRPr="00FA69CD" w:rsidRDefault="00C417BB" w:rsidP="008845C6">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bCs/>
                <w:color w:val="000000"/>
                <w:sz w:val="24"/>
                <w:szCs w:val="24"/>
                <w:lang w:val="kk-KZ" w:eastAsia="ru-RU"/>
              </w:rPr>
              <w:t>Компетенции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C417BB" w:rsidRPr="00FA69CD" w:rsidRDefault="00C417BB" w:rsidP="008845C6">
            <w:pPr>
              <w:spacing w:after="0" w:line="240" w:lineRule="auto"/>
              <w:jc w:val="both"/>
              <w:rPr>
                <w:rFonts w:ascii="Times New Roman" w:eastAsia="Times New Roman" w:hAnsi="Times New Roman"/>
                <w:b/>
                <w:color w:val="000000"/>
                <w:sz w:val="24"/>
                <w:szCs w:val="24"/>
                <w:lang w:val="kk-KZ" w:eastAsia="ru-RU"/>
              </w:rPr>
            </w:pPr>
            <w:r w:rsidRPr="00FA69CD">
              <w:rPr>
                <w:rFonts w:ascii="Times New Roman" w:eastAsia="Times New Roman" w:hAnsi="Times New Roman"/>
                <w:b/>
                <w:color w:val="000000"/>
                <w:sz w:val="24"/>
                <w:szCs w:val="24"/>
                <w:lang w:val="kk-KZ" w:eastAsia="ru-RU"/>
              </w:rPr>
              <w:t>После освоения дисциплины  студент должен:</w:t>
            </w:r>
          </w:p>
          <w:p w:rsidR="00C417BB" w:rsidRPr="00FA69CD" w:rsidRDefault="00C417BB" w:rsidP="008845C6">
            <w:pPr>
              <w:spacing w:after="0" w:line="240" w:lineRule="auto"/>
              <w:jc w:val="both"/>
              <w:rPr>
                <w:rFonts w:ascii="Times New Roman" w:eastAsia="Times New Roman" w:hAnsi="Times New Roman"/>
                <w:color w:val="000000"/>
                <w:sz w:val="24"/>
                <w:szCs w:val="24"/>
                <w:lang w:val="kk-KZ" w:eastAsia="ru-RU"/>
              </w:rPr>
            </w:pPr>
            <w:r w:rsidRPr="00FA69CD">
              <w:rPr>
                <w:rFonts w:ascii="Times New Roman" w:eastAsia="Times New Roman" w:hAnsi="Times New Roman"/>
                <w:b/>
                <w:color w:val="000000"/>
                <w:sz w:val="24"/>
                <w:szCs w:val="24"/>
                <w:lang w:eastAsia="ru-RU"/>
              </w:rPr>
              <w:t>- знать</w:t>
            </w:r>
            <w:r w:rsidRPr="00FA69CD">
              <w:rPr>
                <w:rFonts w:ascii="Times New Roman" w:eastAsia="Times New Roman" w:hAnsi="Times New Roman"/>
                <w:color w:val="000000"/>
                <w:sz w:val="24"/>
                <w:szCs w:val="24"/>
                <w:lang w:val="kk-KZ" w:eastAsia="ru-RU"/>
              </w:rPr>
              <w:t xml:space="preserve"> концептуальные основы, принципы  формирования и нормативное регулирование финансовой отчетности; основные формы финансовой отчетности.</w:t>
            </w:r>
          </w:p>
          <w:p w:rsidR="00C417BB" w:rsidRPr="00FA69CD" w:rsidRDefault="00C417BB" w:rsidP="008845C6">
            <w:pPr>
              <w:spacing w:after="0" w:line="240" w:lineRule="auto"/>
              <w:jc w:val="both"/>
              <w:rPr>
                <w:rFonts w:ascii="Times New Roman" w:eastAsia="Times New Roman" w:hAnsi="Times New Roman"/>
                <w:color w:val="000000"/>
                <w:spacing w:val="3"/>
                <w:sz w:val="24"/>
                <w:szCs w:val="24"/>
                <w:lang w:val="kk-KZ" w:eastAsia="ru-RU"/>
              </w:rPr>
            </w:pPr>
            <w:r w:rsidRPr="00FA69CD">
              <w:rPr>
                <w:rFonts w:ascii="Times New Roman" w:eastAsia="Times New Roman" w:hAnsi="Times New Roman"/>
                <w:color w:val="000000"/>
                <w:spacing w:val="3"/>
                <w:sz w:val="24"/>
                <w:szCs w:val="24"/>
                <w:lang w:val="kk-KZ" w:eastAsia="ru-RU"/>
              </w:rPr>
              <w:t xml:space="preserve">- </w:t>
            </w:r>
            <w:r w:rsidRPr="00FA69CD">
              <w:rPr>
                <w:rFonts w:ascii="Times New Roman" w:eastAsia="Times New Roman" w:hAnsi="Times New Roman"/>
                <w:b/>
                <w:color w:val="000000"/>
                <w:spacing w:val="3"/>
                <w:sz w:val="24"/>
                <w:szCs w:val="24"/>
                <w:lang w:val="kk-KZ" w:eastAsia="ru-RU"/>
              </w:rPr>
              <w:t>уметь</w:t>
            </w:r>
            <w:r w:rsidRPr="00FA69CD">
              <w:rPr>
                <w:rFonts w:ascii="Times New Roman" w:eastAsia="Times New Roman" w:hAnsi="Times New Roman"/>
                <w:color w:val="000000"/>
                <w:sz w:val="24"/>
                <w:szCs w:val="24"/>
                <w:lang w:val="kk-KZ"/>
              </w:rPr>
              <w:t xml:space="preserve">  подготавливать финансовую отчетность любого хозяйствующего субъекта.</w:t>
            </w:r>
          </w:p>
          <w:p w:rsidR="00C417BB" w:rsidRPr="00FA69CD" w:rsidRDefault="00C417BB" w:rsidP="008845C6">
            <w:pPr>
              <w:spacing w:after="0" w:line="240" w:lineRule="auto"/>
              <w:jc w:val="both"/>
              <w:rPr>
                <w:rFonts w:ascii="Times New Roman" w:eastAsia="Times New Roman" w:hAnsi="Times New Roman"/>
                <w:color w:val="000000"/>
                <w:sz w:val="24"/>
                <w:szCs w:val="24"/>
                <w:lang w:eastAsia="ru-RU"/>
              </w:rPr>
            </w:pPr>
            <w:r w:rsidRPr="00FA69CD">
              <w:rPr>
                <w:rFonts w:ascii="Times New Roman" w:eastAsia="Times New Roman" w:hAnsi="Times New Roman"/>
                <w:color w:val="000000"/>
                <w:spacing w:val="-2"/>
                <w:sz w:val="24"/>
                <w:szCs w:val="24"/>
                <w:lang w:val="kk-KZ" w:eastAsia="ru-RU"/>
              </w:rPr>
              <w:t xml:space="preserve">- </w:t>
            </w:r>
            <w:r w:rsidRPr="00FA69CD">
              <w:rPr>
                <w:rFonts w:ascii="Times New Roman" w:eastAsia="Times New Roman" w:hAnsi="Times New Roman"/>
                <w:b/>
                <w:color w:val="000000"/>
                <w:spacing w:val="-2"/>
                <w:sz w:val="24"/>
                <w:szCs w:val="24"/>
                <w:lang w:eastAsia="ru-RU"/>
              </w:rPr>
              <w:t>владе</w:t>
            </w:r>
            <w:r w:rsidRPr="00FA69CD">
              <w:rPr>
                <w:rFonts w:ascii="Times New Roman" w:eastAsia="Times New Roman" w:hAnsi="Times New Roman"/>
                <w:b/>
                <w:color w:val="000000"/>
                <w:spacing w:val="-2"/>
                <w:sz w:val="24"/>
                <w:szCs w:val="24"/>
                <w:lang w:val="kk-KZ" w:eastAsia="ru-RU"/>
              </w:rPr>
              <w:t xml:space="preserve">ть </w:t>
            </w:r>
            <w:r w:rsidRPr="00FA69CD">
              <w:rPr>
                <w:rFonts w:ascii="Times New Roman" w:eastAsia="Times New Roman" w:hAnsi="Times New Roman"/>
                <w:color w:val="000000"/>
                <w:spacing w:val="-2"/>
                <w:sz w:val="24"/>
                <w:szCs w:val="24"/>
                <w:lang w:val="kk-KZ" w:eastAsia="ru-RU"/>
              </w:rPr>
              <w:t>навыками в области методологических основ формирования финансовой отчетности и выработке профессионального суждения по вопросам предоставления информации в финансовой отчетноти.</w:t>
            </w:r>
          </w:p>
          <w:p w:rsidR="00C417BB" w:rsidRPr="00FA69CD" w:rsidRDefault="00C417BB" w:rsidP="008845C6">
            <w:pPr>
              <w:spacing w:after="0" w:line="240" w:lineRule="auto"/>
              <w:jc w:val="both"/>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z w:val="24"/>
                <w:szCs w:val="24"/>
                <w:lang w:eastAsia="ru-RU"/>
              </w:rPr>
              <w:t xml:space="preserve">- </w:t>
            </w:r>
            <w:r w:rsidRPr="00FA69CD">
              <w:rPr>
                <w:rFonts w:ascii="Times New Roman" w:eastAsia="Times New Roman" w:hAnsi="Times New Roman"/>
                <w:b/>
                <w:color w:val="000000"/>
                <w:sz w:val="24"/>
                <w:szCs w:val="24"/>
                <w:lang w:eastAsia="ru-RU"/>
              </w:rPr>
              <w:t>быть компетентным</w:t>
            </w:r>
            <w:r w:rsidRPr="00FA69CD">
              <w:rPr>
                <w:rFonts w:ascii="Times New Roman" w:eastAsia="Times New Roman" w:hAnsi="Times New Roman"/>
                <w:color w:val="000000"/>
                <w:sz w:val="24"/>
                <w:szCs w:val="24"/>
                <w:lang w:val="kk-KZ" w:eastAsia="ru-RU"/>
              </w:rPr>
              <w:t xml:space="preserve"> в  составлении финансовой отчетности организации а также в составлении консолидированной финан-совой отчетности</w:t>
            </w:r>
          </w:p>
        </w:tc>
      </w:tr>
      <w:tr w:rsidR="00C417BB" w:rsidRPr="00FA69CD" w:rsidTr="008845C6">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417BB" w:rsidRPr="00FA69CD" w:rsidRDefault="00C417BB" w:rsidP="008845C6">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eastAsia="ru-RU"/>
              </w:rPr>
              <w:t>Форма итогового контроля</w:t>
            </w:r>
          </w:p>
        </w:tc>
        <w:tc>
          <w:tcPr>
            <w:tcW w:w="6237" w:type="dxa"/>
            <w:tcBorders>
              <w:top w:val="single" w:sz="4" w:space="0" w:color="000000"/>
              <w:left w:val="single" w:sz="4" w:space="0" w:color="000000"/>
              <w:bottom w:val="single" w:sz="4" w:space="0" w:color="000000"/>
              <w:right w:val="single" w:sz="4" w:space="0" w:color="000000"/>
            </w:tcBorders>
            <w:hideMark/>
          </w:tcPr>
          <w:p w:rsidR="00C417BB" w:rsidRPr="00FA69CD" w:rsidRDefault="00C417BB" w:rsidP="008845C6">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eastAsia="ru-RU"/>
              </w:rPr>
              <w:t xml:space="preserve">Экзамен </w:t>
            </w:r>
          </w:p>
        </w:tc>
      </w:tr>
      <w:tr w:rsidR="00C417BB" w:rsidRPr="00FA69CD" w:rsidTr="008845C6">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417BB" w:rsidRPr="00FA69CD" w:rsidRDefault="00C417BB" w:rsidP="008845C6">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bCs/>
                <w:color w:val="000000"/>
                <w:sz w:val="24"/>
                <w:szCs w:val="24"/>
                <w:lang w:eastAsia="ru-RU"/>
              </w:rPr>
              <w:t xml:space="preserve">Продолжительность </w:t>
            </w:r>
          </w:p>
        </w:tc>
        <w:tc>
          <w:tcPr>
            <w:tcW w:w="6237" w:type="dxa"/>
            <w:tcBorders>
              <w:top w:val="single" w:sz="4" w:space="0" w:color="000000"/>
              <w:left w:val="single" w:sz="4" w:space="0" w:color="000000"/>
              <w:bottom w:val="single" w:sz="4" w:space="0" w:color="000000"/>
              <w:right w:val="single" w:sz="4" w:space="0" w:color="000000"/>
            </w:tcBorders>
            <w:hideMark/>
          </w:tcPr>
          <w:p w:rsidR="00C417BB" w:rsidRPr="00FA69CD" w:rsidRDefault="00C417BB" w:rsidP="008845C6">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eastAsia="ru-RU"/>
              </w:rPr>
              <w:t xml:space="preserve">1  </w:t>
            </w:r>
            <w:r w:rsidRPr="00FA69CD">
              <w:rPr>
                <w:rFonts w:ascii="Times New Roman" w:eastAsia="Times New Roman" w:hAnsi="Times New Roman"/>
                <w:color w:val="000000"/>
                <w:sz w:val="24"/>
                <w:szCs w:val="24"/>
                <w:lang w:val="kk-KZ" w:eastAsia="ru-RU"/>
              </w:rPr>
              <w:t xml:space="preserve">академический период </w:t>
            </w:r>
            <w:r w:rsidRPr="00FA69CD">
              <w:rPr>
                <w:rFonts w:ascii="Times New Roman" w:eastAsia="Times New Roman" w:hAnsi="Times New Roman"/>
                <w:color w:val="000000"/>
                <w:sz w:val="24"/>
                <w:szCs w:val="24"/>
                <w:lang w:eastAsia="ru-RU"/>
              </w:rPr>
              <w:t xml:space="preserve"> (</w:t>
            </w:r>
            <w:r w:rsidRPr="00FA69CD">
              <w:rPr>
                <w:rFonts w:ascii="Times New Roman" w:eastAsia="Times New Roman" w:hAnsi="Times New Roman"/>
                <w:color w:val="000000"/>
                <w:sz w:val="24"/>
                <w:szCs w:val="24"/>
                <w:lang w:val="kk-KZ" w:eastAsia="ru-RU"/>
              </w:rPr>
              <w:t>15</w:t>
            </w:r>
            <w:r w:rsidRPr="00FA69CD">
              <w:rPr>
                <w:rFonts w:ascii="Times New Roman" w:eastAsia="Times New Roman" w:hAnsi="Times New Roman"/>
                <w:color w:val="000000"/>
                <w:sz w:val="24"/>
                <w:szCs w:val="24"/>
                <w:lang w:eastAsia="ru-RU"/>
              </w:rPr>
              <w:t xml:space="preserve"> недель)</w:t>
            </w:r>
          </w:p>
        </w:tc>
      </w:tr>
      <w:tr w:rsidR="00C417BB" w:rsidRPr="00FA69CD" w:rsidTr="008845C6">
        <w:trPr>
          <w:trHeight w:val="8193"/>
        </w:trPr>
        <w:tc>
          <w:tcPr>
            <w:tcW w:w="3261" w:type="dxa"/>
            <w:tcBorders>
              <w:top w:val="single" w:sz="4" w:space="0" w:color="000000"/>
              <w:left w:val="single" w:sz="4" w:space="0" w:color="000000"/>
              <w:bottom w:val="single" w:sz="4" w:space="0" w:color="000000"/>
              <w:right w:val="single" w:sz="4" w:space="0" w:color="000000"/>
            </w:tcBorders>
            <w:hideMark/>
          </w:tcPr>
          <w:p w:rsidR="00C417BB" w:rsidRPr="00FA69CD" w:rsidRDefault="00C417BB" w:rsidP="008845C6">
            <w:pPr>
              <w:spacing w:after="0" w:line="240" w:lineRule="auto"/>
              <w:rPr>
                <w:rFonts w:ascii="Times New Roman" w:eastAsia="Times New Roman" w:hAnsi="Times New Roman"/>
                <w:bCs/>
                <w:color w:val="000000"/>
                <w:sz w:val="24"/>
                <w:szCs w:val="24"/>
                <w:lang w:val="kk-KZ" w:eastAsia="ru-RU"/>
              </w:rPr>
            </w:pPr>
            <w:r w:rsidRPr="00FA69CD">
              <w:rPr>
                <w:rFonts w:ascii="Times New Roman" w:eastAsia="Times New Roman" w:hAnsi="Times New Roman"/>
                <w:bCs/>
                <w:color w:val="000000"/>
                <w:sz w:val="24"/>
                <w:szCs w:val="24"/>
                <w:lang w:val="kk-KZ" w:eastAsia="ru-RU"/>
              </w:rPr>
              <w:lastRenderedPageBreak/>
              <w:t>Список литературы</w:t>
            </w:r>
          </w:p>
        </w:tc>
        <w:tc>
          <w:tcPr>
            <w:tcW w:w="6237" w:type="dxa"/>
            <w:tcBorders>
              <w:top w:val="single" w:sz="4" w:space="0" w:color="000000"/>
              <w:left w:val="single" w:sz="4" w:space="0" w:color="000000"/>
              <w:bottom w:val="single" w:sz="4" w:space="0" w:color="000000"/>
              <w:right w:val="single" w:sz="4" w:space="0" w:color="000000"/>
            </w:tcBorders>
            <w:hideMark/>
          </w:tcPr>
          <w:p w:rsidR="00C417BB" w:rsidRPr="00FA69CD" w:rsidRDefault="00C417BB" w:rsidP="008845C6">
            <w:pPr>
              <w:tabs>
                <w:tab w:val="left" w:pos="317"/>
              </w:tabs>
              <w:jc w:val="center"/>
              <w:rPr>
                <w:rFonts w:ascii="Times New Roman" w:hAnsi="Times New Roman"/>
                <w:color w:val="000000"/>
                <w:sz w:val="24"/>
                <w:szCs w:val="24"/>
                <w:lang w:val="kk-KZ"/>
              </w:rPr>
            </w:pPr>
            <w:r w:rsidRPr="00FA69CD">
              <w:rPr>
                <w:rFonts w:ascii="Times New Roman" w:hAnsi="Times New Roman"/>
                <w:color w:val="000000"/>
                <w:sz w:val="24"/>
                <w:szCs w:val="24"/>
                <w:lang w:val="kk-KZ"/>
              </w:rPr>
              <w:t>Основная литература:</w:t>
            </w:r>
          </w:p>
          <w:p w:rsidR="00C417BB" w:rsidRPr="00C417BB" w:rsidRDefault="00C417BB" w:rsidP="00D7500A">
            <w:pPr>
              <w:numPr>
                <w:ilvl w:val="0"/>
                <w:numId w:val="13"/>
              </w:numPr>
              <w:spacing w:after="0" w:line="240" w:lineRule="auto"/>
              <w:ind w:left="34" w:firstLine="142"/>
              <w:jc w:val="both"/>
              <w:rPr>
                <w:rFonts w:ascii="Times New Roman" w:eastAsia="Times New Roman" w:hAnsi="Times New Roman"/>
                <w:color w:val="000000"/>
                <w:sz w:val="24"/>
                <w:szCs w:val="24"/>
                <w:lang w:eastAsia="ru-RU"/>
              </w:rPr>
            </w:pPr>
            <w:r w:rsidRPr="00C417BB">
              <w:rPr>
                <w:rFonts w:ascii="Times New Roman" w:hAnsi="Times New Roman"/>
                <w:bCs/>
                <w:sz w:val="24"/>
                <w:szCs w:val="24"/>
                <w:lang w:val="kk-KZ"/>
              </w:rPr>
              <w:t>Кеулимжаев К.К., Кудайбергенов Н.А. Финансовая отчетность: Учебное пособие. . - Алматы: Фортуна Полиграф, 2019. - 128 c.</w:t>
            </w:r>
          </w:p>
          <w:p w:rsidR="00C417BB" w:rsidRPr="00C417BB" w:rsidRDefault="00C417BB" w:rsidP="00D7500A">
            <w:pPr>
              <w:numPr>
                <w:ilvl w:val="0"/>
                <w:numId w:val="13"/>
              </w:numPr>
              <w:spacing w:after="0" w:line="240" w:lineRule="auto"/>
              <w:ind w:left="34" w:firstLine="142"/>
              <w:jc w:val="both"/>
              <w:rPr>
                <w:rFonts w:ascii="Times New Roman" w:eastAsia="Times New Roman" w:hAnsi="Times New Roman"/>
                <w:color w:val="000000"/>
                <w:sz w:val="24"/>
                <w:szCs w:val="24"/>
                <w:lang w:eastAsia="ru-RU"/>
              </w:rPr>
            </w:pPr>
            <w:r w:rsidRPr="00C417BB">
              <w:rPr>
                <w:rFonts w:ascii="Times New Roman" w:hAnsi="Times New Roman"/>
                <w:sz w:val="24"/>
                <w:szCs w:val="24"/>
              </w:rPr>
              <w:t>А. Герасименко [и др.].Финансовая отчетность для руководителей и начинающих специалистов [Текст] / - 9-е изд.- М.: Альпина Паблишер, 2020.- 432 с.</w:t>
            </w:r>
            <w:r w:rsidRPr="00C417BB">
              <w:rPr>
                <w:rFonts w:ascii="Times New Roman" w:hAnsi="Times New Roman"/>
                <w:sz w:val="24"/>
                <w:szCs w:val="24"/>
                <w:lang w:val="kk-KZ"/>
              </w:rPr>
              <w:t xml:space="preserve"> </w:t>
            </w:r>
          </w:p>
          <w:p w:rsidR="00C417BB" w:rsidRPr="00C417BB" w:rsidRDefault="00C417BB" w:rsidP="00D7500A">
            <w:pPr>
              <w:numPr>
                <w:ilvl w:val="0"/>
                <w:numId w:val="13"/>
              </w:numPr>
              <w:spacing w:after="0" w:line="240" w:lineRule="auto"/>
              <w:ind w:left="34" w:firstLine="142"/>
              <w:jc w:val="both"/>
              <w:rPr>
                <w:rFonts w:ascii="Times New Roman" w:eastAsia="Times New Roman" w:hAnsi="Times New Roman"/>
                <w:color w:val="000000"/>
                <w:sz w:val="24"/>
                <w:szCs w:val="24"/>
                <w:lang w:eastAsia="ru-RU"/>
              </w:rPr>
            </w:pPr>
            <w:r w:rsidRPr="00C417BB">
              <w:rPr>
                <w:rFonts w:ascii="Times New Roman" w:hAnsi="Times New Roman"/>
                <w:sz w:val="24"/>
                <w:szCs w:val="24"/>
                <w:shd w:val="clear" w:color="auto" w:fill="FFFFFF"/>
                <w:lang w:val="kk-KZ"/>
              </w:rPr>
              <w:t>Шораев Б.А., Сапаралиев Т.Д., Кулбай Б.С.</w:t>
            </w:r>
            <w:r w:rsidRPr="00C417BB">
              <w:rPr>
                <w:rFonts w:ascii="Times New Roman" w:hAnsi="Times New Roman"/>
                <w:sz w:val="24"/>
                <w:szCs w:val="24"/>
                <w:shd w:val="clear" w:color="auto" w:fill="FFFFFF"/>
              </w:rPr>
              <w:t xml:space="preserve"> «Учет и отчетность в финансовых</w:t>
            </w:r>
            <w:r w:rsidRPr="00C417BB">
              <w:rPr>
                <w:rFonts w:ascii="Times New Roman" w:hAnsi="Times New Roman"/>
                <w:sz w:val="24"/>
                <w:szCs w:val="24"/>
                <w:shd w:val="clear" w:color="auto" w:fill="FFFFFF"/>
                <w:lang w:val="kk-KZ"/>
              </w:rPr>
              <w:t xml:space="preserve"> </w:t>
            </w:r>
            <w:r w:rsidRPr="00C417BB">
              <w:rPr>
                <w:rFonts w:ascii="Times New Roman" w:hAnsi="Times New Roman"/>
                <w:sz w:val="24"/>
                <w:szCs w:val="24"/>
                <w:shd w:val="clear" w:color="auto" w:fill="FFFFFF"/>
              </w:rPr>
              <w:t xml:space="preserve"> организациях» для студентов экономических специальностей. – Алматы: Эверо, 2020. – 144 с.</w:t>
            </w:r>
            <w:r w:rsidRPr="00C417BB">
              <w:rPr>
                <w:rFonts w:ascii="Times New Roman" w:hAnsi="Times New Roman"/>
                <w:sz w:val="24"/>
                <w:szCs w:val="24"/>
                <w:shd w:val="clear" w:color="auto" w:fill="FFFFFF"/>
                <w:lang w:val="kk-KZ"/>
              </w:rPr>
              <w:t xml:space="preserve"> </w:t>
            </w:r>
          </w:p>
          <w:p w:rsidR="00C417BB" w:rsidRPr="00C417BB" w:rsidRDefault="00C417BB" w:rsidP="00D7500A">
            <w:pPr>
              <w:numPr>
                <w:ilvl w:val="0"/>
                <w:numId w:val="13"/>
              </w:numPr>
              <w:spacing w:after="0" w:line="240" w:lineRule="auto"/>
              <w:ind w:left="34" w:firstLine="142"/>
              <w:jc w:val="both"/>
              <w:rPr>
                <w:rFonts w:ascii="Times New Roman" w:eastAsia="Times New Roman" w:hAnsi="Times New Roman"/>
                <w:color w:val="000000"/>
                <w:sz w:val="24"/>
                <w:szCs w:val="24"/>
                <w:lang w:eastAsia="ru-RU"/>
              </w:rPr>
            </w:pPr>
            <w:r w:rsidRPr="00C417BB">
              <w:rPr>
                <w:rFonts w:ascii="Times New Roman" w:hAnsi="Times New Roman"/>
                <w:bCs/>
                <w:color w:val="212529"/>
                <w:sz w:val="24"/>
                <w:szCs w:val="24"/>
              </w:rPr>
              <w:t>Сартанова Н.Т.</w:t>
            </w:r>
            <w:r w:rsidRPr="00C417BB">
              <w:rPr>
                <w:rFonts w:ascii="Times New Roman" w:hAnsi="Times New Roman"/>
                <w:bCs/>
                <w:color w:val="212529"/>
                <w:sz w:val="24"/>
                <w:szCs w:val="24"/>
                <w:lang w:val="kk-KZ"/>
              </w:rPr>
              <w:t xml:space="preserve"> </w:t>
            </w:r>
            <w:r w:rsidRPr="00C417BB">
              <w:rPr>
                <w:rFonts w:ascii="Times New Roman" w:hAnsi="Times New Roman"/>
                <w:color w:val="212529"/>
                <w:sz w:val="24"/>
                <w:szCs w:val="24"/>
              </w:rPr>
              <w:t>Финансы хозяйствующих субъектов и их отчетность: Учебное пособие. - Костанай: КГУ им. А. Байтурсынова, 2018. - 249 c. - ISBN 978-601-7955-03-8.</w:t>
            </w:r>
          </w:p>
          <w:p w:rsidR="00C417BB" w:rsidRPr="00FA69CD" w:rsidRDefault="00C417BB" w:rsidP="00D7500A">
            <w:pPr>
              <w:numPr>
                <w:ilvl w:val="0"/>
                <w:numId w:val="13"/>
              </w:numPr>
              <w:spacing w:after="0" w:line="240" w:lineRule="auto"/>
              <w:ind w:left="34" w:firstLine="142"/>
              <w:rPr>
                <w:rFonts w:ascii="Times New Roman" w:eastAsia="Times New Roman" w:hAnsi="Times New Roman"/>
                <w:color w:val="000000"/>
                <w:sz w:val="24"/>
                <w:szCs w:val="24"/>
                <w:lang w:eastAsia="ru-RU"/>
              </w:rPr>
            </w:pPr>
            <w:r w:rsidRPr="00FA69CD">
              <w:rPr>
                <w:rFonts w:ascii="Times New Roman" w:hAnsi="Times New Roman"/>
                <w:bCs/>
                <w:sz w:val="24"/>
                <w:szCs w:val="24"/>
              </w:rPr>
              <w:t>Перекрестова, Л.В. Финансы, денежное обращение и кредит</w:t>
            </w:r>
            <w:r w:rsidRPr="00FA69CD">
              <w:rPr>
                <w:rFonts w:ascii="Times New Roman" w:hAnsi="Times New Roman"/>
                <w:sz w:val="24"/>
                <w:szCs w:val="24"/>
              </w:rPr>
              <w:t> [Текст]: учебник / Л.В. Перекрестова, Н.М. Романенко, С.П. Сазонов.- 13-е изд., стереотип.- М.: Академия, 2017.- 368 с.</w:t>
            </w:r>
          </w:p>
          <w:p w:rsidR="00C417BB" w:rsidRPr="00FA69CD" w:rsidRDefault="00C417BB" w:rsidP="00D7500A">
            <w:pPr>
              <w:numPr>
                <w:ilvl w:val="0"/>
                <w:numId w:val="13"/>
              </w:numPr>
              <w:spacing w:after="0" w:line="240" w:lineRule="auto"/>
              <w:ind w:left="34" w:firstLine="142"/>
              <w:rPr>
                <w:rFonts w:ascii="Times New Roman" w:eastAsia="Times New Roman" w:hAnsi="Times New Roman"/>
                <w:color w:val="000000"/>
                <w:sz w:val="24"/>
                <w:szCs w:val="24"/>
                <w:lang w:eastAsia="ru-RU"/>
              </w:rPr>
            </w:pPr>
            <w:r w:rsidRPr="00FA69CD">
              <w:rPr>
                <w:rFonts w:ascii="Times New Roman" w:hAnsi="Times New Roman"/>
                <w:bCs/>
                <w:sz w:val="24"/>
                <w:szCs w:val="24"/>
              </w:rPr>
              <w:t>Ювица, Н.В. Финансовый менеджмент</w:t>
            </w:r>
            <w:r w:rsidRPr="00FA69CD">
              <w:rPr>
                <w:rFonts w:ascii="Times New Roman" w:hAnsi="Times New Roman"/>
                <w:sz w:val="24"/>
                <w:szCs w:val="24"/>
              </w:rPr>
              <w:t> [Текст]: учеб. пособие / Н.В. Ювица.- Алматы: Эверо, 2017.- 248 с.</w:t>
            </w:r>
          </w:p>
          <w:p w:rsidR="00C417BB" w:rsidRPr="00FA69CD" w:rsidRDefault="00C417BB" w:rsidP="00D7500A">
            <w:pPr>
              <w:numPr>
                <w:ilvl w:val="0"/>
                <w:numId w:val="13"/>
              </w:numPr>
              <w:spacing w:after="0" w:line="240" w:lineRule="auto"/>
              <w:ind w:left="34" w:firstLine="142"/>
              <w:rPr>
                <w:rFonts w:ascii="Times New Roman" w:eastAsia="Times New Roman" w:hAnsi="Times New Roman"/>
                <w:color w:val="000000"/>
                <w:sz w:val="24"/>
                <w:szCs w:val="24"/>
                <w:lang w:eastAsia="ru-RU"/>
              </w:rPr>
            </w:pPr>
            <w:r w:rsidRPr="00FA69CD">
              <w:rPr>
                <w:rFonts w:ascii="Times New Roman" w:hAnsi="Times New Roman"/>
                <w:bCs/>
                <w:sz w:val="24"/>
                <w:szCs w:val="24"/>
              </w:rPr>
              <w:t>Практикум по финансовому менеджменту</w:t>
            </w:r>
            <w:r w:rsidRPr="00FA69CD">
              <w:rPr>
                <w:rFonts w:ascii="Times New Roman" w:hAnsi="Times New Roman"/>
                <w:sz w:val="24"/>
                <w:szCs w:val="24"/>
              </w:rPr>
              <w:t> [Текст]: учеб. пособие / О.Б.Веретенникова, О.В.Лашкарева, К.В.Ростовцев, Э.Р.Закирова.- Алматы: Эверо, 2017.- 152 с.</w:t>
            </w:r>
          </w:p>
          <w:p w:rsidR="00C417BB" w:rsidRPr="00FA69CD" w:rsidRDefault="00C417BB" w:rsidP="00D7500A">
            <w:pPr>
              <w:numPr>
                <w:ilvl w:val="0"/>
                <w:numId w:val="13"/>
              </w:numPr>
              <w:spacing w:after="0" w:line="240" w:lineRule="auto"/>
              <w:ind w:left="34" w:firstLine="142"/>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eastAsia="ru-RU"/>
              </w:rPr>
              <w:t>Закон РК «О бухгалтерском учете и финансовой отчетности» от 28 февраля 2007 года № 234 - III.</w:t>
            </w:r>
          </w:p>
          <w:p w:rsidR="00C417BB" w:rsidRPr="00FA69CD" w:rsidRDefault="00C417BB" w:rsidP="008845C6">
            <w:pPr>
              <w:autoSpaceDE w:val="0"/>
              <w:autoSpaceDN w:val="0"/>
              <w:adjustRightInd w:val="0"/>
              <w:spacing w:after="0" w:line="240" w:lineRule="auto"/>
              <w:ind w:left="34" w:firstLine="284"/>
              <w:jc w:val="center"/>
              <w:rPr>
                <w:rFonts w:ascii="Times New Roman" w:eastAsia="Times New Roman" w:hAnsi="Times New Roman"/>
                <w:color w:val="000000"/>
                <w:sz w:val="24"/>
                <w:szCs w:val="24"/>
                <w:lang w:val="en-US" w:eastAsia="ru-RU"/>
              </w:rPr>
            </w:pPr>
            <w:r w:rsidRPr="00FA69CD">
              <w:rPr>
                <w:rFonts w:ascii="Times New Roman" w:eastAsia="Times New Roman" w:hAnsi="Times New Roman"/>
                <w:color w:val="000000"/>
                <w:sz w:val="24"/>
                <w:szCs w:val="24"/>
                <w:lang w:eastAsia="ru-RU"/>
              </w:rPr>
              <w:t>Дополнительная</w:t>
            </w:r>
            <w:r w:rsidRPr="00FA69CD">
              <w:rPr>
                <w:rFonts w:ascii="Times New Roman" w:eastAsia="Times New Roman" w:hAnsi="Times New Roman"/>
                <w:color w:val="000000"/>
                <w:sz w:val="24"/>
                <w:szCs w:val="24"/>
                <w:lang w:val="en-US" w:eastAsia="ru-RU"/>
              </w:rPr>
              <w:t xml:space="preserve"> </w:t>
            </w:r>
            <w:r w:rsidRPr="00FA69CD">
              <w:rPr>
                <w:rFonts w:ascii="Times New Roman" w:eastAsia="Times New Roman" w:hAnsi="Times New Roman"/>
                <w:color w:val="000000"/>
                <w:sz w:val="24"/>
                <w:szCs w:val="24"/>
                <w:lang w:eastAsia="ru-RU"/>
              </w:rPr>
              <w:t>литература</w:t>
            </w:r>
            <w:r w:rsidRPr="00FA69CD">
              <w:rPr>
                <w:rFonts w:ascii="Times New Roman" w:eastAsia="Times New Roman" w:hAnsi="Times New Roman"/>
                <w:color w:val="000000"/>
                <w:sz w:val="24"/>
                <w:szCs w:val="24"/>
                <w:lang w:val="en-US" w:eastAsia="ru-RU"/>
              </w:rPr>
              <w:t>:</w:t>
            </w:r>
          </w:p>
          <w:p w:rsidR="00C417BB" w:rsidRPr="00FA69CD" w:rsidRDefault="00C417BB" w:rsidP="00D7500A">
            <w:pPr>
              <w:numPr>
                <w:ilvl w:val="0"/>
                <w:numId w:val="13"/>
              </w:numPr>
              <w:spacing w:after="0" w:line="240" w:lineRule="auto"/>
              <w:ind w:left="34" w:firstLine="142"/>
              <w:rPr>
                <w:rFonts w:ascii="Times New Roman" w:hAnsi="Times New Roman"/>
                <w:color w:val="000000"/>
                <w:sz w:val="24"/>
                <w:szCs w:val="24"/>
                <w:lang w:val="kk-KZ"/>
              </w:rPr>
            </w:pPr>
            <w:r w:rsidRPr="00FA69CD">
              <w:rPr>
                <w:rFonts w:ascii="Times New Roman" w:hAnsi="Times New Roman"/>
                <w:bCs/>
                <w:color w:val="000000"/>
                <w:sz w:val="24"/>
                <w:szCs w:val="24"/>
              </w:rPr>
              <w:t>Кеулимжаев, К.К. Финансовая отчетность</w:t>
            </w:r>
            <w:r w:rsidRPr="00FA69CD">
              <w:rPr>
                <w:rFonts w:ascii="Times New Roman" w:hAnsi="Times New Roman"/>
                <w:color w:val="000000"/>
                <w:sz w:val="24"/>
                <w:szCs w:val="24"/>
              </w:rPr>
              <w:t> [Текст]: учеб. пособие / К.К. Кеулимжаев, Н.А. Кудайбергенов.- Алматы: Экономика, 2009.- 264 с.</w:t>
            </w:r>
          </w:p>
          <w:p w:rsidR="00C417BB" w:rsidRPr="00FA69CD" w:rsidRDefault="00C417BB" w:rsidP="00D7500A">
            <w:pPr>
              <w:numPr>
                <w:ilvl w:val="0"/>
                <w:numId w:val="13"/>
              </w:numPr>
              <w:spacing w:after="0" w:line="240" w:lineRule="auto"/>
              <w:ind w:left="34" w:firstLine="142"/>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eastAsia="ru-RU"/>
              </w:rPr>
              <w:t>А. Абдыманапов, С. Раимов</w:t>
            </w:r>
            <w:r w:rsidRPr="00FA69CD">
              <w:rPr>
                <w:rFonts w:ascii="Times New Roman" w:eastAsia="Times New Roman" w:hAnsi="Times New Roman"/>
                <w:color w:val="000000"/>
                <w:sz w:val="24"/>
                <w:szCs w:val="24"/>
                <w:lang w:val="kk-KZ" w:eastAsia="ru-RU"/>
              </w:rPr>
              <w:t xml:space="preserve">. </w:t>
            </w:r>
            <w:r w:rsidRPr="00FA69CD">
              <w:rPr>
                <w:rFonts w:ascii="Times New Roman" w:eastAsia="Times New Roman" w:hAnsi="Times New Roman"/>
                <w:color w:val="000000"/>
                <w:sz w:val="24"/>
                <w:szCs w:val="24"/>
                <w:lang w:eastAsia="ru-RU"/>
              </w:rPr>
              <w:t xml:space="preserve"> Принципы бухгалтерского учета и финансовой отчетности: Учебник.- Алматы, 2005.</w:t>
            </w:r>
          </w:p>
          <w:p w:rsidR="00C417BB" w:rsidRPr="00FA69CD" w:rsidRDefault="00C417BB" w:rsidP="00D7500A">
            <w:pPr>
              <w:numPr>
                <w:ilvl w:val="0"/>
                <w:numId w:val="13"/>
              </w:numPr>
              <w:spacing w:after="0" w:line="240" w:lineRule="auto"/>
              <w:ind w:left="34" w:firstLine="142"/>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val="kk-KZ" w:eastAsia="ru-RU"/>
              </w:rPr>
              <w:t xml:space="preserve"> Ержанов М.С., Нурумов А.А. Финансовая отчетность казахстанских предприятий. Изд.  Экономика, 2007</w:t>
            </w:r>
          </w:p>
          <w:p w:rsidR="00C417BB" w:rsidRPr="00FA69CD" w:rsidRDefault="00C417BB" w:rsidP="00D7500A">
            <w:pPr>
              <w:pStyle w:val="a4"/>
              <w:numPr>
                <w:ilvl w:val="0"/>
                <w:numId w:val="13"/>
              </w:numPr>
              <w:tabs>
                <w:tab w:val="left" w:pos="0"/>
                <w:tab w:val="left" w:pos="567"/>
                <w:tab w:val="left" w:pos="709"/>
              </w:tabs>
              <w:spacing w:after="0" w:line="240" w:lineRule="auto"/>
              <w:ind w:left="34" w:right="-284" w:firstLine="142"/>
              <w:contextualSpacing/>
              <w:jc w:val="both"/>
              <w:rPr>
                <w:rFonts w:ascii="Times New Roman" w:hAnsi="Times New Roman" w:cs="Times New Roman"/>
                <w:sz w:val="24"/>
                <w:szCs w:val="24"/>
                <w:lang w:eastAsia="ko-KR"/>
              </w:rPr>
            </w:pPr>
            <w:r w:rsidRPr="00FA69CD">
              <w:rPr>
                <w:rFonts w:ascii="Times New Roman" w:hAnsi="Times New Roman" w:cs="Times New Roman"/>
                <w:sz w:val="24"/>
                <w:szCs w:val="24"/>
                <w:lang w:val="kk-KZ"/>
              </w:rPr>
              <w:t xml:space="preserve">Национальный стандарт финансовой  отчетности (Приказ Министерства финансов РК  №217  от. 21.06.2013г) </w:t>
            </w:r>
            <w:r w:rsidRPr="00FA69CD">
              <w:rPr>
                <w:rFonts w:ascii="Times New Roman" w:hAnsi="Times New Roman" w:cs="Times New Roman"/>
                <w:sz w:val="24"/>
                <w:szCs w:val="24"/>
              </w:rPr>
              <w:t xml:space="preserve">/Справочник бухгалтера </w:t>
            </w:r>
            <w:r w:rsidRPr="00FA69CD">
              <w:rPr>
                <w:rFonts w:ascii="Times New Roman" w:hAnsi="Times New Roman" w:cs="Times New Roman"/>
                <w:sz w:val="24"/>
                <w:szCs w:val="24"/>
                <w:lang w:val="kk-KZ"/>
              </w:rPr>
              <w:t xml:space="preserve"> №2 – 2013</w:t>
            </w:r>
            <w:r w:rsidRPr="00FA69CD">
              <w:rPr>
                <w:rFonts w:ascii="Times New Roman" w:hAnsi="Times New Roman" w:cs="Times New Roman"/>
                <w:sz w:val="24"/>
                <w:szCs w:val="24"/>
                <w:lang w:eastAsia="ko-KR"/>
              </w:rPr>
              <w:t xml:space="preserve"> Методические рекомендации по применению международных стандартов бухгалтерского учета и финансовой отчетности. Алматы: ИД «БИКО», 2008.</w:t>
            </w:r>
          </w:p>
          <w:p w:rsidR="00C417BB" w:rsidRPr="00FA69CD" w:rsidRDefault="00C417BB" w:rsidP="00D7500A">
            <w:pPr>
              <w:numPr>
                <w:ilvl w:val="0"/>
                <w:numId w:val="13"/>
              </w:numPr>
              <w:spacing w:after="0" w:line="240" w:lineRule="auto"/>
              <w:ind w:left="34" w:firstLine="142"/>
              <w:jc w:val="both"/>
              <w:rPr>
                <w:rFonts w:ascii="Times New Roman" w:hAnsi="Times New Roman"/>
                <w:sz w:val="24"/>
                <w:szCs w:val="24"/>
                <w:lang w:val="kk-KZ" w:eastAsia="ko-KR"/>
              </w:rPr>
            </w:pPr>
            <w:r w:rsidRPr="00FA69CD">
              <w:rPr>
                <w:rFonts w:ascii="Times New Roman" w:hAnsi="Times New Roman"/>
                <w:sz w:val="24"/>
                <w:szCs w:val="24"/>
                <w:lang w:val="kk-KZ"/>
              </w:rPr>
              <w:t>Ержанов М.С., Нурумов А.А Финансовая отчетность казахстанских предприятии: Учебное пособие. – Алматы: Экономика, 2007 – С. 36-45.</w:t>
            </w:r>
          </w:p>
          <w:p w:rsidR="00C417BB" w:rsidRPr="00C417BB" w:rsidRDefault="00C417BB" w:rsidP="00C417BB">
            <w:pPr>
              <w:spacing w:after="0" w:line="240" w:lineRule="auto"/>
              <w:ind w:left="176"/>
              <w:contextualSpacing/>
              <w:jc w:val="both"/>
              <w:rPr>
                <w:rFonts w:ascii="Times New Roman" w:hAnsi="Times New Roman"/>
                <w:color w:val="000000"/>
                <w:sz w:val="24"/>
                <w:szCs w:val="24"/>
              </w:rPr>
            </w:pPr>
          </w:p>
        </w:tc>
      </w:tr>
    </w:tbl>
    <w:p w:rsidR="0019486B" w:rsidRPr="00C417BB" w:rsidRDefault="0019486B" w:rsidP="002B1910">
      <w:pPr>
        <w:spacing w:after="0" w:line="240" w:lineRule="auto"/>
        <w:jc w:val="center"/>
        <w:rPr>
          <w:rFonts w:ascii="Times New Roman" w:eastAsia="Times New Roman" w:hAnsi="Times New Roman"/>
          <w:b/>
          <w:color w:val="000000"/>
          <w:sz w:val="24"/>
          <w:szCs w:val="24"/>
          <w:lang w:eastAsia="ru-RU"/>
        </w:rPr>
      </w:pPr>
    </w:p>
    <w:p w:rsidR="00C417BB" w:rsidRDefault="00C417BB" w:rsidP="002B1910">
      <w:pPr>
        <w:spacing w:after="0" w:line="240" w:lineRule="auto"/>
        <w:jc w:val="center"/>
        <w:rPr>
          <w:rFonts w:ascii="Times New Roman" w:eastAsia="Times New Roman" w:hAnsi="Times New Roman"/>
          <w:b/>
          <w:color w:val="000000"/>
          <w:sz w:val="24"/>
          <w:szCs w:val="24"/>
          <w:lang w:val="kk-KZ" w:eastAsia="ru-RU"/>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6237"/>
      </w:tblGrid>
      <w:tr w:rsidR="002B1910" w:rsidRPr="00FA69CD" w:rsidTr="00C417BB">
        <w:tc>
          <w:tcPr>
            <w:tcW w:w="3261" w:type="dxa"/>
          </w:tcPr>
          <w:p w:rsidR="002B1910" w:rsidRPr="00FA69CD" w:rsidRDefault="002B1910" w:rsidP="002B1910">
            <w:pPr>
              <w:spacing w:after="0" w:line="240" w:lineRule="auto"/>
              <w:rPr>
                <w:rFonts w:ascii="Times New Roman" w:hAnsi="Times New Roman"/>
                <w:b/>
                <w:bCs/>
                <w:sz w:val="24"/>
                <w:szCs w:val="24"/>
                <w:lang w:val="kk-KZ"/>
              </w:rPr>
            </w:pPr>
            <w:r w:rsidRPr="00FA69CD">
              <w:rPr>
                <w:rFonts w:ascii="Times New Roman" w:hAnsi="Times New Roman"/>
                <w:b/>
                <w:bCs/>
                <w:sz w:val="24"/>
                <w:szCs w:val="24"/>
                <w:lang w:val="kk-KZ"/>
              </w:rPr>
              <w:t xml:space="preserve">Код и название </w:t>
            </w:r>
            <w:r w:rsidRPr="00FA69CD">
              <w:rPr>
                <w:rFonts w:ascii="Times New Roman" w:hAnsi="Times New Roman"/>
                <w:b/>
                <w:bCs/>
                <w:sz w:val="24"/>
                <w:szCs w:val="24"/>
                <w:lang w:val="kk-KZ"/>
              </w:rPr>
              <w:lastRenderedPageBreak/>
              <w:t>дисциплины</w:t>
            </w:r>
          </w:p>
        </w:tc>
        <w:tc>
          <w:tcPr>
            <w:tcW w:w="6237" w:type="dxa"/>
          </w:tcPr>
          <w:p w:rsidR="002B1910" w:rsidRPr="00FA69CD" w:rsidRDefault="002B1910" w:rsidP="002B1910">
            <w:pPr>
              <w:spacing w:after="0" w:line="240" w:lineRule="auto"/>
              <w:rPr>
                <w:rFonts w:ascii="Times New Roman" w:hAnsi="Times New Roman"/>
                <w:b/>
                <w:bCs/>
                <w:sz w:val="24"/>
                <w:szCs w:val="24"/>
                <w:lang w:val="en-US"/>
              </w:rPr>
            </w:pPr>
            <w:r w:rsidRPr="00FA69CD">
              <w:rPr>
                <w:rFonts w:ascii="Times New Roman" w:hAnsi="Times New Roman"/>
                <w:b/>
                <w:sz w:val="24"/>
                <w:szCs w:val="24"/>
                <w:lang w:val="en-US"/>
              </w:rPr>
              <w:lastRenderedPageBreak/>
              <w:t>SO 32</w:t>
            </w:r>
            <w:r>
              <w:rPr>
                <w:rFonts w:ascii="Times New Roman" w:hAnsi="Times New Roman"/>
                <w:b/>
                <w:sz w:val="24"/>
                <w:szCs w:val="24"/>
                <w:lang w:val="kk-KZ"/>
              </w:rPr>
              <w:t>19</w:t>
            </w:r>
            <w:r w:rsidRPr="00FA69CD">
              <w:rPr>
                <w:rFonts w:ascii="Times New Roman" w:hAnsi="Times New Roman"/>
                <w:b/>
                <w:sz w:val="24"/>
                <w:szCs w:val="24"/>
                <w:lang w:val="en-US"/>
              </w:rPr>
              <w:t xml:space="preserve"> </w:t>
            </w:r>
            <w:r w:rsidRPr="00FA69CD">
              <w:rPr>
                <w:rFonts w:ascii="Times New Roman" w:hAnsi="Times New Roman"/>
                <w:b/>
                <w:sz w:val="24"/>
                <w:szCs w:val="24"/>
              </w:rPr>
              <w:t>Статистическая</w:t>
            </w:r>
            <w:r w:rsidRPr="00FA69CD">
              <w:rPr>
                <w:rFonts w:ascii="Times New Roman" w:hAnsi="Times New Roman"/>
                <w:b/>
                <w:sz w:val="24"/>
                <w:szCs w:val="24"/>
                <w:lang w:val="en-US"/>
              </w:rPr>
              <w:t xml:space="preserve"> </w:t>
            </w:r>
            <w:r w:rsidRPr="00FA69CD">
              <w:rPr>
                <w:rFonts w:ascii="Times New Roman" w:hAnsi="Times New Roman"/>
                <w:b/>
                <w:sz w:val="24"/>
                <w:szCs w:val="24"/>
              </w:rPr>
              <w:t>отчетность</w:t>
            </w:r>
            <w:r w:rsidRPr="00FA69CD">
              <w:rPr>
                <w:rFonts w:ascii="Times New Roman" w:hAnsi="Times New Roman"/>
                <w:b/>
                <w:sz w:val="24"/>
                <w:szCs w:val="24"/>
                <w:lang w:val="en-US"/>
              </w:rPr>
              <w:t xml:space="preserve"> </w:t>
            </w:r>
          </w:p>
        </w:tc>
      </w:tr>
      <w:tr w:rsidR="00D56353" w:rsidRPr="008F32B6" w:rsidTr="00C417BB">
        <w:trPr>
          <w:trHeight w:val="223"/>
        </w:trPr>
        <w:tc>
          <w:tcPr>
            <w:tcW w:w="3261" w:type="dxa"/>
          </w:tcPr>
          <w:p w:rsidR="00D56353" w:rsidRPr="00FA69CD" w:rsidRDefault="00D56353" w:rsidP="002B1910">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lastRenderedPageBreak/>
              <w:t>ППС дисциплины</w:t>
            </w:r>
          </w:p>
        </w:tc>
        <w:tc>
          <w:tcPr>
            <w:tcW w:w="6237" w:type="dxa"/>
          </w:tcPr>
          <w:p w:rsidR="00D56353" w:rsidRPr="00FA69CD" w:rsidRDefault="00D56353" w:rsidP="00D56353">
            <w:pPr>
              <w:spacing w:after="0" w:line="240" w:lineRule="auto"/>
              <w:jc w:val="both"/>
              <w:rPr>
                <w:rFonts w:ascii="Times New Roman" w:eastAsia="Times New Roman" w:hAnsi="Times New Roman"/>
                <w:color w:val="000000"/>
                <w:sz w:val="24"/>
                <w:szCs w:val="24"/>
                <w:lang w:val="kk-KZ" w:eastAsia="ru-RU"/>
              </w:rPr>
            </w:pPr>
            <w:r>
              <w:rPr>
                <w:rFonts w:ascii="Times New Roman" w:eastAsia="Times New Roman" w:hAnsi="Times New Roman"/>
                <w:sz w:val="24"/>
                <w:szCs w:val="24"/>
                <w:lang w:val="kk-KZ" w:eastAsia="ru-RU"/>
              </w:rPr>
              <w:t xml:space="preserve">Сейтбекова С.Т., </w:t>
            </w:r>
            <w:r w:rsidRPr="00FA69CD">
              <w:rPr>
                <w:rFonts w:ascii="Times New Roman" w:eastAsia="Times New Roman" w:hAnsi="Times New Roman"/>
                <w:sz w:val="24"/>
                <w:szCs w:val="24"/>
                <w:lang w:val="kk-KZ" w:eastAsia="ru-RU"/>
              </w:rPr>
              <w:t xml:space="preserve">А.К. Бейсенбаева, </w:t>
            </w:r>
            <w:r>
              <w:rPr>
                <w:rFonts w:ascii="Times New Roman" w:eastAsia="Times New Roman" w:hAnsi="Times New Roman"/>
                <w:sz w:val="24"/>
                <w:szCs w:val="24"/>
                <w:lang w:val="kk-KZ" w:eastAsia="ru-RU"/>
              </w:rPr>
              <w:t>Р.Ж. Бекова</w:t>
            </w:r>
          </w:p>
        </w:tc>
      </w:tr>
      <w:tr w:rsidR="002B1910" w:rsidRPr="00FA69CD" w:rsidTr="00C417BB">
        <w:trPr>
          <w:trHeight w:val="288"/>
        </w:trPr>
        <w:tc>
          <w:tcPr>
            <w:tcW w:w="3261" w:type="dxa"/>
          </w:tcPr>
          <w:p w:rsidR="002B1910" w:rsidRPr="00FA69CD" w:rsidRDefault="002B1910" w:rsidP="002B1910">
            <w:pPr>
              <w:spacing w:after="0" w:line="240" w:lineRule="auto"/>
              <w:jc w:val="both"/>
              <w:rPr>
                <w:rFonts w:ascii="Times New Roman" w:hAnsi="Times New Roman"/>
                <w:b/>
                <w:sz w:val="24"/>
                <w:szCs w:val="24"/>
                <w:lang w:val="kk-KZ"/>
              </w:rPr>
            </w:pPr>
            <w:r w:rsidRPr="00FA69CD">
              <w:rPr>
                <w:rFonts w:ascii="Times New Roman" w:hAnsi="Times New Roman"/>
                <w:bCs/>
                <w:sz w:val="24"/>
                <w:szCs w:val="24"/>
                <w:lang w:val="kk-KZ"/>
              </w:rPr>
              <w:t>Цикл дисциплины</w:t>
            </w:r>
          </w:p>
        </w:tc>
        <w:tc>
          <w:tcPr>
            <w:tcW w:w="6237" w:type="dxa"/>
          </w:tcPr>
          <w:p w:rsidR="002B1910" w:rsidRPr="00FA69CD" w:rsidRDefault="00241327" w:rsidP="002B1910">
            <w:pPr>
              <w:spacing w:after="0" w:line="240" w:lineRule="auto"/>
              <w:rPr>
                <w:rFonts w:ascii="Times New Roman" w:hAnsi="Times New Roman"/>
                <w:sz w:val="24"/>
                <w:szCs w:val="24"/>
                <w:lang w:val="kk-KZ"/>
              </w:rPr>
            </w:pPr>
            <w:r>
              <w:rPr>
                <w:rFonts w:ascii="Times New Roman" w:hAnsi="Times New Roman"/>
                <w:sz w:val="24"/>
                <w:szCs w:val="24"/>
                <w:lang w:val="kk-KZ"/>
              </w:rPr>
              <w:t>П</w:t>
            </w:r>
            <w:r w:rsidR="002B1910" w:rsidRPr="00FA69CD">
              <w:rPr>
                <w:rFonts w:ascii="Times New Roman" w:hAnsi="Times New Roman"/>
                <w:sz w:val="24"/>
                <w:szCs w:val="24"/>
                <w:lang w:val="kk-KZ"/>
              </w:rPr>
              <w:t>Д/КВ</w:t>
            </w:r>
          </w:p>
        </w:tc>
      </w:tr>
      <w:tr w:rsidR="002B1910" w:rsidRPr="00FA69CD" w:rsidTr="00C417BB">
        <w:tc>
          <w:tcPr>
            <w:tcW w:w="3261" w:type="dxa"/>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Уровень обучения</w:t>
            </w:r>
          </w:p>
        </w:tc>
        <w:tc>
          <w:tcPr>
            <w:tcW w:w="6237" w:type="dxa"/>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Бакалавриат</w:t>
            </w:r>
          </w:p>
        </w:tc>
      </w:tr>
      <w:tr w:rsidR="002B1910" w:rsidRPr="00FA69CD" w:rsidTr="00C417BB">
        <w:tc>
          <w:tcPr>
            <w:tcW w:w="3261"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lang w:val="kk-KZ"/>
              </w:rPr>
              <w:t xml:space="preserve">Образовательная программа </w:t>
            </w:r>
          </w:p>
        </w:tc>
        <w:tc>
          <w:tcPr>
            <w:tcW w:w="6237" w:type="dxa"/>
          </w:tcPr>
          <w:p w:rsidR="002B1910" w:rsidRPr="00FA69CD" w:rsidRDefault="002B1910" w:rsidP="002B1910">
            <w:pPr>
              <w:spacing w:after="0" w:line="240" w:lineRule="auto"/>
              <w:rPr>
                <w:rFonts w:ascii="Times New Roman" w:hAnsi="Times New Roman"/>
                <w:sz w:val="24"/>
                <w:szCs w:val="24"/>
                <w:lang w:val="kk-KZ"/>
              </w:rPr>
            </w:pPr>
            <w:r>
              <w:rPr>
                <w:rFonts w:ascii="Times New Roman" w:hAnsi="Times New Roman"/>
                <w:sz w:val="24"/>
                <w:szCs w:val="24"/>
                <w:lang w:val="kk-KZ"/>
              </w:rPr>
              <w:t>6В04103 – Учет и аудит</w:t>
            </w:r>
          </w:p>
        </w:tc>
      </w:tr>
      <w:tr w:rsidR="002B1910" w:rsidRPr="00FA69CD" w:rsidTr="00C417BB">
        <w:tc>
          <w:tcPr>
            <w:tcW w:w="3261"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bCs/>
                <w:sz w:val="24"/>
                <w:szCs w:val="24"/>
              </w:rPr>
              <w:t>Кол-во академических кредитов</w:t>
            </w:r>
          </w:p>
        </w:tc>
        <w:tc>
          <w:tcPr>
            <w:tcW w:w="6237" w:type="dxa"/>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5</w:t>
            </w:r>
          </w:p>
        </w:tc>
      </w:tr>
      <w:tr w:rsidR="002B1910" w:rsidRPr="00FA69CD" w:rsidTr="00C417BB">
        <w:tc>
          <w:tcPr>
            <w:tcW w:w="3261" w:type="dxa"/>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Форма обучения</w:t>
            </w:r>
          </w:p>
        </w:tc>
        <w:tc>
          <w:tcPr>
            <w:tcW w:w="6237" w:type="dxa"/>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Очная</w:t>
            </w:r>
            <w:r>
              <w:rPr>
                <w:rFonts w:ascii="Times New Roman" w:hAnsi="Times New Roman"/>
                <w:sz w:val="24"/>
                <w:szCs w:val="24"/>
                <w:lang w:val="kk-KZ"/>
              </w:rPr>
              <w:t xml:space="preserve"> </w:t>
            </w:r>
          </w:p>
        </w:tc>
      </w:tr>
      <w:tr w:rsidR="002B1910" w:rsidRPr="00FA69CD" w:rsidTr="00C417BB">
        <w:tc>
          <w:tcPr>
            <w:tcW w:w="3261"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lang w:val="kk-KZ"/>
              </w:rPr>
              <w:t xml:space="preserve">Семестр </w:t>
            </w:r>
          </w:p>
        </w:tc>
        <w:tc>
          <w:tcPr>
            <w:tcW w:w="6237" w:type="dxa"/>
          </w:tcPr>
          <w:p w:rsidR="002B1910" w:rsidRPr="00FA69CD" w:rsidRDefault="002B1910" w:rsidP="002B1910">
            <w:pPr>
              <w:tabs>
                <w:tab w:val="left" w:pos="2340"/>
              </w:tabs>
              <w:spacing w:after="0" w:line="240" w:lineRule="auto"/>
              <w:rPr>
                <w:rFonts w:ascii="Times New Roman" w:hAnsi="Times New Roman"/>
                <w:sz w:val="24"/>
                <w:szCs w:val="24"/>
                <w:lang w:val="en-US"/>
              </w:rPr>
            </w:pPr>
            <w:r w:rsidRPr="00FA69CD">
              <w:rPr>
                <w:rFonts w:ascii="Times New Roman" w:hAnsi="Times New Roman"/>
                <w:sz w:val="24"/>
                <w:szCs w:val="24"/>
                <w:lang w:val="kk-KZ"/>
              </w:rPr>
              <w:t>6</w:t>
            </w:r>
          </w:p>
        </w:tc>
      </w:tr>
      <w:tr w:rsidR="002B1910" w:rsidRPr="00FA69CD" w:rsidTr="00C417BB">
        <w:tc>
          <w:tcPr>
            <w:tcW w:w="3261" w:type="dxa"/>
          </w:tcPr>
          <w:p w:rsidR="002B1910" w:rsidRPr="00FA69CD" w:rsidRDefault="002B1910" w:rsidP="002B1910">
            <w:pPr>
              <w:spacing w:after="0" w:line="240" w:lineRule="auto"/>
              <w:rPr>
                <w:rFonts w:ascii="Times New Roman" w:hAnsi="Times New Roman"/>
                <w:sz w:val="24"/>
                <w:szCs w:val="24"/>
              </w:rPr>
            </w:pPr>
            <w:r w:rsidRPr="00FA69CD">
              <w:rPr>
                <w:rFonts w:ascii="Times New Roman" w:hAnsi="Times New Roman"/>
                <w:sz w:val="24"/>
                <w:szCs w:val="24"/>
              </w:rPr>
              <w:t>Пререквизиты дисциплины</w:t>
            </w:r>
          </w:p>
        </w:tc>
        <w:tc>
          <w:tcPr>
            <w:tcW w:w="6237" w:type="dxa"/>
          </w:tcPr>
          <w:p w:rsidR="002B1910" w:rsidRPr="00FA69CD" w:rsidRDefault="002B1910" w:rsidP="00241327">
            <w:pPr>
              <w:spacing w:after="0" w:line="240" w:lineRule="auto"/>
              <w:rPr>
                <w:rFonts w:ascii="Times New Roman" w:hAnsi="Times New Roman"/>
                <w:sz w:val="24"/>
                <w:szCs w:val="24"/>
                <w:lang w:val="kk-KZ"/>
              </w:rPr>
            </w:pPr>
            <w:r w:rsidRPr="00FA69CD">
              <w:rPr>
                <w:rFonts w:ascii="Times New Roman" w:hAnsi="Times New Roman"/>
                <w:sz w:val="24"/>
                <w:szCs w:val="24"/>
                <w:lang w:val="kk-KZ"/>
              </w:rPr>
              <w:t>Статистика</w:t>
            </w:r>
            <w:r w:rsidR="00241327">
              <w:rPr>
                <w:rFonts w:ascii="Times New Roman" w:hAnsi="Times New Roman"/>
                <w:sz w:val="24"/>
                <w:szCs w:val="24"/>
                <w:lang w:val="kk-KZ"/>
              </w:rPr>
              <w:t>, Эконометрика</w:t>
            </w:r>
            <w:r w:rsidRPr="00FA69CD">
              <w:rPr>
                <w:rFonts w:ascii="Times New Roman" w:hAnsi="Times New Roman"/>
                <w:sz w:val="24"/>
                <w:szCs w:val="24"/>
                <w:lang w:val="kk-KZ"/>
              </w:rPr>
              <w:t xml:space="preserve"> </w:t>
            </w:r>
          </w:p>
        </w:tc>
      </w:tr>
      <w:tr w:rsidR="002B1910" w:rsidRPr="00FA69CD" w:rsidTr="00C417BB">
        <w:tc>
          <w:tcPr>
            <w:tcW w:w="3261" w:type="dxa"/>
          </w:tcPr>
          <w:p w:rsidR="002B1910" w:rsidRPr="00FA69CD" w:rsidRDefault="002B1910" w:rsidP="002B1910">
            <w:pPr>
              <w:spacing w:after="0" w:line="240" w:lineRule="auto"/>
              <w:jc w:val="both"/>
              <w:rPr>
                <w:rFonts w:ascii="Times New Roman" w:hAnsi="Times New Roman"/>
                <w:sz w:val="24"/>
                <w:szCs w:val="24"/>
              </w:rPr>
            </w:pPr>
            <w:r w:rsidRPr="00FA69CD">
              <w:rPr>
                <w:rFonts w:ascii="Times New Roman" w:hAnsi="Times New Roman"/>
                <w:sz w:val="24"/>
                <w:szCs w:val="24"/>
                <w:lang w:val="kk-KZ"/>
              </w:rPr>
              <w:t>Постреквизиты дисциплины</w:t>
            </w:r>
          </w:p>
        </w:tc>
        <w:tc>
          <w:tcPr>
            <w:tcW w:w="6237" w:type="dxa"/>
          </w:tcPr>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Аудит финансовой отчетности/ Анализ финансовой отчетности</w:t>
            </w:r>
          </w:p>
        </w:tc>
      </w:tr>
      <w:tr w:rsidR="002B1910" w:rsidRPr="00FA69CD" w:rsidTr="00C417BB">
        <w:tc>
          <w:tcPr>
            <w:tcW w:w="3261" w:type="dxa"/>
          </w:tcPr>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Цель изучения дисциплины</w:t>
            </w:r>
          </w:p>
        </w:tc>
        <w:tc>
          <w:tcPr>
            <w:tcW w:w="6237" w:type="dxa"/>
          </w:tcPr>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 xml:space="preserve">Изучение и освоение студентами  </w:t>
            </w:r>
            <w:r w:rsidRPr="00FA69CD">
              <w:rPr>
                <w:rFonts w:ascii="Times New Roman" w:hAnsi="Times New Roman"/>
                <w:sz w:val="24"/>
                <w:szCs w:val="24"/>
              </w:rPr>
              <w:t>форму статистического наблюдения, при которой сведения поступают в виде обязательных отчетов в определенные сроки и по утвержденным формам</w:t>
            </w:r>
          </w:p>
        </w:tc>
      </w:tr>
      <w:tr w:rsidR="002B1910" w:rsidRPr="00FA69CD" w:rsidTr="00C417BB">
        <w:trPr>
          <w:trHeight w:val="131"/>
        </w:trPr>
        <w:tc>
          <w:tcPr>
            <w:tcW w:w="3261" w:type="dxa"/>
          </w:tcPr>
          <w:p w:rsidR="002B1910" w:rsidRPr="00FA69CD" w:rsidRDefault="002B1910" w:rsidP="002B1910">
            <w:pPr>
              <w:spacing w:after="0" w:line="240" w:lineRule="auto"/>
              <w:rPr>
                <w:rFonts w:ascii="Times New Roman" w:hAnsi="Times New Roman"/>
                <w:sz w:val="24"/>
                <w:szCs w:val="24"/>
                <w:lang w:val="kk-KZ"/>
              </w:rPr>
            </w:pPr>
            <w:r w:rsidRPr="00FA69CD">
              <w:rPr>
                <w:rFonts w:ascii="Times New Roman" w:hAnsi="Times New Roman"/>
                <w:sz w:val="24"/>
                <w:szCs w:val="24"/>
                <w:lang w:val="kk-KZ"/>
              </w:rPr>
              <w:t>Содержание дисциплины</w:t>
            </w:r>
          </w:p>
        </w:tc>
        <w:tc>
          <w:tcPr>
            <w:tcW w:w="6237" w:type="dxa"/>
          </w:tcPr>
          <w:p w:rsidR="002B1910" w:rsidRPr="00FA69CD" w:rsidRDefault="002B1910" w:rsidP="002B1910">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 xml:space="preserve">Изучение дисциплины позволяет освоить основы  </w:t>
            </w:r>
            <w:r w:rsidRPr="00FA69CD">
              <w:rPr>
                <w:rFonts w:ascii="Times New Roman" w:hAnsi="Times New Roman"/>
                <w:sz w:val="24"/>
                <w:szCs w:val="24"/>
              </w:rPr>
              <w:t>статистического наблюдения, с помощью которой статистические органы в определенные сроки получают от предприятий, учреждений и организаций необходимые данные в виде установленных в законном порядке отчетных документов, скрепляемых подписями лиц, ответственных за их предоставление и достоверность собираемых сведений.</w:t>
            </w:r>
          </w:p>
        </w:tc>
      </w:tr>
      <w:tr w:rsidR="002B1910" w:rsidRPr="00FA69CD" w:rsidTr="00C417BB">
        <w:trPr>
          <w:trHeight w:val="274"/>
        </w:trPr>
        <w:tc>
          <w:tcPr>
            <w:tcW w:w="3261" w:type="dxa"/>
          </w:tcPr>
          <w:p w:rsidR="002B1910" w:rsidRPr="00FA69CD" w:rsidRDefault="002B1910" w:rsidP="002B1910">
            <w:pPr>
              <w:spacing w:after="0" w:line="240" w:lineRule="auto"/>
              <w:jc w:val="both"/>
              <w:rPr>
                <w:rFonts w:ascii="Times New Roman" w:hAnsi="Times New Roman"/>
                <w:sz w:val="24"/>
                <w:szCs w:val="24"/>
                <w:highlight w:val="yellow"/>
                <w:lang w:val="kk-KZ"/>
              </w:rPr>
            </w:pPr>
            <w:r w:rsidRPr="00FA69CD">
              <w:rPr>
                <w:rFonts w:ascii="Times New Roman" w:hAnsi="Times New Roman"/>
                <w:sz w:val="24"/>
                <w:szCs w:val="24"/>
                <w:lang w:val="kk-KZ"/>
              </w:rPr>
              <w:t>Компетенция дисциплины</w:t>
            </w:r>
          </w:p>
        </w:tc>
        <w:tc>
          <w:tcPr>
            <w:tcW w:w="6237" w:type="dxa"/>
          </w:tcPr>
          <w:p w:rsidR="002B1910" w:rsidRPr="00FA69CD" w:rsidRDefault="002B1910" w:rsidP="002B1910">
            <w:pPr>
              <w:shd w:val="clear" w:color="auto" w:fill="FFFFFF"/>
              <w:spacing w:after="0" w:line="240" w:lineRule="auto"/>
              <w:jc w:val="both"/>
              <w:rPr>
                <w:rFonts w:ascii="Times New Roman" w:hAnsi="Times New Roman"/>
                <w:b/>
                <w:bCs/>
                <w:sz w:val="24"/>
                <w:szCs w:val="24"/>
                <w:lang w:val="kk-KZ"/>
              </w:rPr>
            </w:pPr>
            <w:r w:rsidRPr="00FA69CD">
              <w:rPr>
                <w:rFonts w:ascii="Times New Roman" w:hAnsi="Times New Roman"/>
                <w:b/>
                <w:bCs/>
                <w:sz w:val="24"/>
                <w:szCs w:val="24"/>
                <w:lang w:val="kk-KZ"/>
              </w:rPr>
              <w:t>После освоения дисциплины  студент должен:</w:t>
            </w:r>
          </w:p>
          <w:p w:rsidR="002B1910" w:rsidRPr="00FA69CD" w:rsidRDefault="002B1910" w:rsidP="002B1910">
            <w:pPr>
              <w:pStyle w:val="af7"/>
              <w:spacing w:after="0"/>
              <w:jc w:val="both"/>
              <w:rPr>
                <w:sz w:val="24"/>
                <w:szCs w:val="24"/>
                <w:lang w:val="kk-KZ"/>
              </w:rPr>
            </w:pPr>
            <w:r w:rsidRPr="00FA69CD">
              <w:rPr>
                <w:b/>
                <w:bCs/>
                <w:sz w:val="24"/>
                <w:szCs w:val="24"/>
                <w:lang w:val="kk-KZ"/>
              </w:rPr>
              <w:t>знать:</w:t>
            </w:r>
            <w:r w:rsidRPr="00FA69CD">
              <w:rPr>
                <w:sz w:val="24"/>
                <w:szCs w:val="24"/>
                <w:lang w:val="kk-KZ"/>
              </w:rPr>
              <w:t xml:space="preserve"> </w:t>
            </w:r>
            <w:r w:rsidRPr="00FA69CD">
              <w:rPr>
                <w:sz w:val="24"/>
                <w:szCs w:val="24"/>
              </w:rPr>
              <w:t>виды и формы непрерывного статистического наблюдения за долговременными процессами, имеющими фиксированное нача</w:t>
            </w:r>
            <w:r w:rsidRPr="00FA69CD">
              <w:rPr>
                <w:sz w:val="24"/>
                <w:szCs w:val="24"/>
              </w:rPr>
              <w:softHyphen/>
              <w:t>ло, стадию развития и фиксированный конец;</w:t>
            </w:r>
          </w:p>
          <w:p w:rsidR="002B1910" w:rsidRPr="00FA69CD" w:rsidRDefault="002B1910" w:rsidP="002B1910">
            <w:pPr>
              <w:tabs>
                <w:tab w:val="left" w:pos="270"/>
              </w:tabs>
              <w:spacing w:after="0" w:line="240" w:lineRule="auto"/>
              <w:jc w:val="both"/>
              <w:rPr>
                <w:rFonts w:ascii="Times New Roman" w:hAnsi="Times New Roman"/>
                <w:sz w:val="24"/>
                <w:szCs w:val="24"/>
              </w:rPr>
            </w:pPr>
            <w:r w:rsidRPr="00FA69CD">
              <w:rPr>
                <w:rFonts w:ascii="Times New Roman" w:hAnsi="Times New Roman"/>
                <w:b/>
                <w:bCs/>
                <w:sz w:val="24"/>
                <w:szCs w:val="24"/>
              </w:rPr>
              <w:t>уметь:</w:t>
            </w:r>
            <w:r w:rsidRPr="00FA69CD">
              <w:rPr>
                <w:rFonts w:ascii="Times New Roman" w:hAnsi="Times New Roman"/>
                <w:b/>
                <w:bCs/>
                <w:sz w:val="24"/>
                <w:szCs w:val="24"/>
                <w:lang w:val="kk-KZ"/>
              </w:rPr>
              <w:t xml:space="preserve"> </w:t>
            </w:r>
            <w:r w:rsidRPr="00FA69CD">
              <w:rPr>
                <w:rFonts w:ascii="Times New Roman" w:hAnsi="Times New Roman"/>
                <w:sz w:val="24"/>
                <w:szCs w:val="24"/>
              </w:rPr>
              <w:t xml:space="preserve">применять знания в </w:t>
            </w:r>
            <w:r w:rsidRPr="00FA69CD">
              <w:rPr>
                <w:rFonts w:ascii="Times New Roman" w:hAnsi="Times New Roman"/>
                <w:sz w:val="24"/>
                <w:szCs w:val="24"/>
                <w:lang w:val="kk-KZ"/>
              </w:rPr>
              <w:t>составлений статистической отчетности по отраслям и видам деятельности;</w:t>
            </w:r>
          </w:p>
          <w:p w:rsidR="002B1910" w:rsidRPr="00FA69CD" w:rsidRDefault="002B1910" w:rsidP="002B1910">
            <w:pPr>
              <w:spacing w:after="0" w:line="240" w:lineRule="auto"/>
              <w:jc w:val="both"/>
              <w:rPr>
                <w:rFonts w:ascii="Times New Roman" w:eastAsia="Times New Roman" w:hAnsi="Times New Roman"/>
                <w:sz w:val="24"/>
                <w:szCs w:val="24"/>
                <w:lang w:val="kk-KZ" w:eastAsia="ru-RU"/>
              </w:rPr>
            </w:pPr>
            <w:r w:rsidRPr="00FA69CD">
              <w:rPr>
                <w:rFonts w:ascii="Times New Roman" w:hAnsi="Times New Roman"/>
                <w:b/>
                <w:bCs/>
                <w:sz w:val="24"/>
                <w:szCs w:val="24"/>
              </w:rPr>
              <w:t xml:space="preserve">иметь навыки: </w:t>
            </w:r>
            <w:r w:rsidRPr="00FA69CD">
              <w:rPr>
                <w:rFonts w:ascii="Times New Roman" w:hAnsi="Times New Roman"/>
                <w:bCs/>
                <w:sz w:val="24"/>
                <w:szCs w:val="24"/>
                <w:lang w:val="kk-KZ"/>
              </w:rPr>
              <w:t>составление и</w:t>
            </w:r>
            <w:r w:rsidRPr="00FA69CD">
              <w:rPr>
                <w:rFonts w:ascii="Times New Roman" w:hAnsi="Times New Roman"/>
                <w:b/>
                <w:bCs/>
                <w:sz w:val="24"/>
                <w:szCs w:val="24"/>
                <w:lang w:val="kk-KZ"/>
              </w:rPr>
              <w:t xml:space="preserve"> </w:t>
            </w:r>
            <w:r w:rsidRPr="00FA69CD">
              <w:rPr>
                <w:rFonts w:ascii="Times New Roman" w:eastAsia="Times New Roman" w:hAnsi="Times New Roman"/>
                <w:sz w:val="24"/>
                <w:szCs w:val="24"/>
                <w:lang w:eastAsia="ru-RU"/>
              </w:rPr>
              <w:t>заполнен</w:t>
            </w:r>
            <w:r w:rsidRPr="00FA69CD">
              <w:rPr>
                <w:rFonts w:ascii="Times New Roman" w:eastAsia="Times New Roman" w:hAnsi="Times New Roman"/>
                <w:sz w:val="24"/>
                <w:szCs w:val="24"/>
                <w:lang w:val="kk-KZ" w:eastAsia="ru-RU"/>
              </w:rPr>
              <w:t>ие</w:t>
            </w:r>
            <w:r w:rsidRPr="00FA69CD">
              <w:rPr>
                <w:rFonts w:ascii="Times New Roman" w:eastAsia="Times New Roman" w:hAnsi="Times New Roman"/>
                <w:sz w:val="24"/>
                <w:szCs w:val="24"/>
                <w:lang w:eastAsia="ru-RU"/>
              </w:rPr>
              <w:t xml:space="preserve"> на основании данных первичного учета и подписаны лицами, ответственными за предоставленные сведения. </w:t>
            </w:r>
          </w:p>
          <w:p w:rsidR="002B1910" w:rsidRPr="00FA69CD" w:rsidRDefault="002B1910" w:rsidP="002B1910">
            <w:pPr>
              <w:spacing w:after="0" w:line="240" w:lineRule="auto"/>
              <w:jc w:val="both"/>
              <w:rPr>
                <w:rFonts w:ascii="Times New Roman" w:hAnsi="Times New Roman"/>
                <w:b/>
                <w:bCs/>
                <w:sz w:val="24"/>
                <w:szCs w:val="24"/>
                <w:highlight w:val="yellow"/>
                <w:lang w:val="kk-KZ"/>
              </w:rPr>
            </w:pPr>
            <w:r w:rsidRPr="00FA69CD">
              <w:rPr>
                <w:rFonts w:ascii="Times New Roman" w:hAnsi="Times New Roman"/>
                <w:b/>
                <w:bCs/>
                <w:sz w:val="24"/>
                <w:szCs w:val="24"/>
              </w:rPr>
              <w:t xml:space="preserve">Быть компетентным </w:t>
            </w:r>
            <w:r w:rsidRPr="00FA69CD">
              <w:rPr>
                <w:rFonts w:ascii="Times New Roman" w:hAnsi="Times New Roman"/>
                <w:bCs/>
                <w:sz w:val="24"/>
                <w:szCs w:val="24"/>
              </w:rPr>
              <w:t>в вопросах</w:t>
            </w:r>
            <w:r w:rsidRPr="00FA69CD">
              <w:rPr>
                <w:rFonts w:ascii="Times New Roman" w:hAnsi="Times New Roman"/>
                <w:b/>
                <w:bCs/>
                <w:sz w:val="24"/>
                <w:szCs w:val="24"/>
              </w:rPr>
              <w:t xml:space="preserve"> </w:t>
            </w:r>
            <w:r w:rsidRPr="00FA69CD">
              <w:rPr>
                <w:rFonts w:ascii="Times New Roman" w:hAnsi="Times New Roman"/>
                <w:b/>
                <w:bCs/>
                <w:sz w:val="24"/>
                <w:szCs w:val="24"/>
                <w:lang w:val="kk-KZ"/>
              </w:rPr>
              <w:t xml:space="preserve">сбора </w:t>
            </w:r>
            <w:r w:rsidRPr="00FA69CD">
              <w:rPr>
                <w:rFonts w:ascii="Times New Roman" w:hAnsi="Times New Roman"/>
                <w:sz w:val="24"/>
                <w:szCs w:val="24"/>
              </w:rPr>
              <w:t>непрерывного статистического наблюдения за долговременными процессами, имеющими фиксированное начало, стадию развития и фиксированный конец</w:t>
            </w:r>
            <w:r w:rsidRPr="00FA69CD">
              <w:rPr>
                <w:rFonts w:ascii="Times New Roman" w:hAnsi="Times New Roman"/>
                <w:sz w:val="24"/>
                <w:szCs w:val="24"/>
                <w:lang w:val="kk-KZ"/>
              </w:rPr>
              <w:t xml:space="preserve"> основанной </w:t>
            </w:r>
            <w:r w:rsidRPr="00FA69CD">
              <w:rPr>
                <w:rFonts w:ascii="Times New Roman" w:hAnsi="Times New Roman"/>
                <w:sz w:val="24"/>
                <w:szCs w:val="24"/>
              </w:rPr>
              <w:t>на ведении статистического регистра</w:t>
            </w:r>
            <w:r w:rsidRPr="00FA69CD">
              <w:rPr>
                <w:rFonts w:ascii="Times New Roman" w:hAnsi="Times New Roman"/>
                <w:sz w:val="24"/>
                <w:szCs w:val="24"/>
                <w:lang w:val="kk-KZ"/>
              </w:rPr>
              <w:t>.</w:t>
            </w:r>
          </w:p>
        </w:tc>
      </w:tr>
      <w:tr w:rsidR="002B1910" w:rsidRPr="00FA69CD" w:rsidTr="00C417BB">
        <w:trPr>
          <w:trHeight w:val="274"/>
        </w:trPr>
        <w:tc>
          <w:tcPr>
            <w:tcW w:w="3261" w:type="dxa"/>
            <w:tcBorders>
              <w:top w:val="single" w:sz="4" w:space="0" w:color="auto"/>
              <w:left w:val="single" w:sz="4" w:space="0" w:color="auto"/>
              <w:bottom w:val="single" w:sz="4" w:space="0" w:color="auto"/>
              <w:right w:val="single" w:sz="4" w:space="0" w:color="auto"/>
            </w:tcBorders>
          </w:tcPr>
          <w:p w:rsidR="002B1910" w:rsidRPr="00FA69CD" w:rsidRDefault="002B1910" w:rsidP="002B1910">
            <w:pPr>
              <w:tabs>
                <w:tab w:val="left" w:pos="993"/>
              </w:tabs>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Форма итогового контроля</w:t>
            </w:r>
          </w:p>
        </w:tc>
        <w:tc>
          <w:tcPr>
            <w:tcW w:w="6237" w:type="dxa"/>
            <w:tcBorders>
              <w:top w:val="single" w:sz="4" w:space="0" w:color="auto"/>
              <w:left w:val="single" w:sz="4" w:space="0" w:color="auto"/>
              <w:bottom w:val="single" w:sz="4" w:space="0" w:color="auto"/>
              <w:right w:val="single" w:sz="4" w:space="0" w:color="auto"/>
            </w:tcBorders>
          </w:tcPr>
          <w:p w:rsidR="002B1910" w:rsidRPr="00FA69CD" w:rsidRDefault="002B1910" w:rsidP="002B1910">
            <w:pPr>
              <w:pStyle w:val="af9"/>
              <w:tabs>
                <w:tab w:val="left" w:pos="0"/>
                <w:tab w:val="left" w:pos="317"/>
                <w:tab w:val="left" w:pos="720"/>
                <w:tab w:val="left" w:pos="993"/>
                <w:tab w:val="left" w:pos="1080"/>
                <w:tab w:val="left" w:pos="1134"/>
              </w:tabs>
              <w:spacing w:after="0"/>
              <w:ind w:left="0"/>
              <w:jc w:val="both"/>
              <w:rPr>
                <w:lang w:val="kk-KZ"/>
              </w:rPr>
            </w:pPr>
            <w:r w:rsidRPr="00FA69CD">
              <w:rPr>
                <w:lang w:val="kk-KZ"/>
              </w:rPr>
              <w:t xml:space="preserve">Экзамен </w:t>
            </w:r>
          </w:p>
        </w:tc>
      </w:tr>
      <w:tr w:rsidR="002B1910" w:rsidRPr="00FA69CD" w:rsidTr="00C417BB">
        <w:trPr>
          <w:trHeight w:val="274"/>
        </w:trPr>
        <w:tc>
          <w:tcPr>
            <w:tcW w:w="3261" w:type="dxa"/>
            <w:tcBorders>
              <w:top w:val="single" w:sz="4" w:space="0" w:color="auto"/>
              <w:left w:val="single" w:sz="4" w:space="0" w:color="auto"/>
              <w:bottom w:val="single" w:sz="4" w:space="0" w:color="auto"/>
              <w:right w:val="single" w:sz="4" w:space="0" w:color="auto"/>
            </w:tcBorders>
          </w:tcPr>
          <w:p w:rsidR="002B1910" w:rsidRPr="00FA69CD" w:rsidRDefault="002B1910" w:rsidP="002B1910">
            <w:pPr>
              <w:tabs>
                <w:tab w:val="left" w:pos="993"/>
              </w:tabs>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 xml:space="preserve">Продолжительность </w:t>
            </w:r>
          </w:p>
        </w:tc>
        <w:tc>
          <w:tcPr>
            <w:tcW w:w="6237" w:type="dxa"/>
            <w:tcBorders>
              <w:top w:val="single" w:sz="4" w:space="0" w:color="auto"/>
              <w:left w:val="single" w:sz="4" w:space="0" w:color="auto"/>
              <w:bottom w:val="single" w:sz="4" w:space="0" w:color="auto"/>
              <w:right w:val="single" w:sz="4" w:space="0" w:color="auto"/>
            </w:tcBorders>
          </w:tcPr>
          <w:p w:rsidR="002B1910" w:rsidRPr="00FA69CD" w:rsidRDefault="002B1910" w:rsidP="002B1910">
            <w:pPr>
              <w:pStyle w:val="af9"/>
              <w:tabs>
                <w:tab w:val="left" w:pos="0"/>
                <w:tab w:val="left" w:pos="317"/>
                <w:tab w:val="left" w:pos="720"/>
                <w:tab w:val="left" w:pos="993"/>
                <w:tab w:val="left" w:pos="1080"/>
                <w:tab w:val="left" w:pos="1134"/>
              </w:tabs>
              <w:spacing w:after="0"/>
              <w:ind w:left="0"/>
              <w:jc w:val="both"/>
              <w:rPr>
                <w:lang w:val="kk-KZ"/>
              </w:rPr>
            </w:pPr>
            <w:r w:rsidRPr="00FA69CD">
              <w:rPr>
                <w:lang w:val="kk-KZ"/>
              </w:rPr>
              <w:t>1 академический период  (15 недель)</w:t>
            </w:r>
          </w:p>
        </w:tc>
      </w:tr>
      <w:tr w:rsidR="002B1910" w:rsidRPr="008F32B6" w:rsidTr="00C417BB">
        <w:trPr>
          <w:trHeight w:val="3959"/>
        </w:trPr>
        <w:tc>
          <w:tcPr>
            <w:tcW w:w="3261" w:type="dxa"/>
            <w:tcBorders>
              <w:top w:val="single" w:sz="4" w:space="0" w:color="auto"/>
              <w:left w:val="single" w:sz="4" w:space="0" w:color="auto"/>
              <w:bottom w:val="single" w:sz="4" w:space="0" w:color="auto"/>
              <w:right w:val="single" w:sz="4" w:space="0" w:color="auto"/>
            </w:tcBorders>
          </w:tcPr>
          <w:p w:rsidR="002B1910" w:rsidRPr="00FA69CD" w:rsidRDefault="002B1910" w:rsidP="002B1910">
            <w:pPr>
              <w:tabs>
                <w:tab w:val="left" w:pos="993"/>
              </w:tabs>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lastRenderedPageBreak/>
              <w:t>Список литературы</w:t>
            </w:r>
          </w:p>
        </w:tc>
        <w:tc>
          <w:tcPr>
            <w:tcW w:w="6237" w:type="dxa"/>
            <w:tcBorders>
              <w:top w:val="single" w:sz="4" w:space="0" w:color="auto"/>
              <w:left w:val="single" w:sz="4" w:space="0" w:color="auto"/>
              <w:bottom w:val="single" w:sz="4" w:space="0" w:color="auto"/>
              <w:right w:val="single" w:sz="4" w:space="0" w:color="auto"/>
            </w:tcBorders>
          </w:tcPr>
          <w:p w:rsidR="002B1910" w:rsidRPr="00FA69CD" w:rsidRDefault="002B1910" w:rsidP="002B1910">
            <w:pPr>
              <w:tabs>
                <w:tab w:val="left" w:pos="317"/>
              </w:tabs>
              <w:jc w:val="center"/>
              <w:rPr>
                <w:rFonts w:ascii="Times New Roman" w:hAnsi="Times New Roman"/>
                <w:color w:val="000000"/>
                <w:sz w:val="24"/>
                <w:szCs w:val="24"/>
                <w:lang w:val="kk-KZ"/>
              </w:rPr>
            </w:pPr>
            <w:r w:rsidRPr="00FA69CD">
              <w:rPr>
                <w:rFonts w:ascii="Times New Roman" w:hAnsi="Times New Roman"/>
                <w:color w:val="000000"/>
                <w:sz w:val="24"/>
                <w:szCs w:val="24"/>
                <w:lang w:val="kk-KZ"/>
              </w:rPr>
              <w:t>Основная литература:</w:t>
            </w:r>
          </w:p>
          <w:p w:rsidR="005D24F1" w:rsidRPr="001E4D71" w:rsidRDefault="005D24F1" w:rsidP="00D7500A">
            <w:pPr>
              <w:pStyle w:val="a4"/>
              <w:numPr>
                <w:ilvl w:val="0"/>
                <w:numId w:val="11"/>
              </w:numPr>
              <w:spacing w:after="0" w:line="240" w:lineRule="auto"/>
              <w:ind w:left="34" w:firstLine="283"/>
              <w:jc w:val="both"/>
              <w:rPr>
                <w:rFonts w:ascii="Times New Roman" w:hAnsi="Times New Roman" w:cs="Times New Roman"/>
                <w:sz w:val="24"/>
                <w:szCs w:val="24"/>
                <w:lang w:eastAsia="zh-TW"/>
              </w:rPr>
            </w:pPr>
            <w:r w:rsidRPr="001E4D71">
              <w:rPr>
                <w:rFonts w:ascii="Times New Roman" w:hAnsi="Times New Roman" w:cs="Times New Roman"/>
                <w:sz w:val="24"/>
                <w:szCs w:val="24"/>
              </w:rPr>
              <w:t>А.М. Байдильдина [и др.]</w:t>
            </w:r>
            <w:r w:rsidRPr="001E4D71">
              <w:rPr>
                <w:rFonts w:ascii="Times New Roman" w:hAnsi="Times New Roman" w:cs="Times New Roman"/>
                <w:sz w:val="24"/>
                <w:szCs w:val="24"/>
                <w:lang w:val="kk-KZ"/>
              </w:rPr>
              <w:t xml:space="preserve"> </w:t>
            </w:r>
            <w:r w:rsidRPr="001E4D71">
              <w:rPr>
                <w:rFonts w:ascii="Times New Roman" w:hAnsi="Times New Roman" w:cs="Times New Roman"/>
                <w:sz w:val="24"/>
                <w:szCs w:val="24"/>
              </w:rPr>
              <w:t>Статистика [Текст]: учеб. пособие / КазНУ им. аль-Фараби.- Алматы: Қазақ университеті, 2020.- 346 с.</w:t>
            </w:r>
            <w:r w:rsidRPr="001E4D71">
              <w:rPr>
                <w:rFonts w:ascii="Times New Roman" w:hAnsi="Times New Roman" w:cs="Times New Roman"/>
                <w:sz w:val="24"/>
                <w:szCs w:val="24"/>
                <w:lang w:val="kk-KZ"/>
              </w:rPr>
              <w:t xml:space="preserve"> </w:t>
            </w:r>
          </w:p>
          <w:p w:rsidR="005D24F1" w:rsidRPr="001E4D71" w:rsidRDefault="005D24F1" w:rsidP="00D7500A">
            <w:pPr>
              <w:pStyle w:val="a4"/>
              <w:numPr>
                <w:ilvl w:val="0"/>
                <w:numId w:val="11"/>
              </w:numPr>
              <w:spacing w:after="0" w:line="240" w:lineRule="auto"/>
              <w:ind w:left="34" w:firstLine="283"/>
              <w:jc w:val="both"/>
              <w:rPr>
                <w:rFonts w:ascii="Times New Roman" w:hAnsi="Times New Roman" w:cs="Times New Roman"/>
                <w:sz w:val="24"/>
                <w:szCs w:val="24"/>
                <w:lang w:eastAsia="zh-TW"/>
              </w:rPr>
            </w:pPr>
            <w:r w:rsidRPr="001E4D71">
              <w:rPr>
                <w:rFonts w:ascii="Times New Roman" w:hAnsi="Times New Roman" w:cs="Times New Roman"/>
                <w:sz w:val="24"/>
                <w:szCs w:val="24"/>
              </w:rPr>
              <w:t>М.С. Аймурзинов, И.Е. Естаев, Н.В. Демина. Статистика [Электронный ресурс]: Учебное пособие. / - Костанай: КСТУ им. З. Алдамжар, 2019. - 178c.</w:t>
            </w:r>
          </w:p>
          <w:p w:rsidR="005D24F1" w:rsidRPr="001E4D71" w:rsidRDefault="005D24F1" w:rsidP="00D7500A">
            <w:pPr>
              <w:pStyle w:val="a4"/>
              <w:numPr>
                <w:ilvl w:val="0"/>
                <w:numId w:val="11"/>
              </w:numPr>
              <w:spacing w:after="0" w:line="240" w:lineRule="auto"/>
              <w:ind w:left="34" w:firstLine="283"/>
              <w:jc w:val="both"/>
              <w:rPr>
                <w:rFonts w:ascii="Times New Roman" w:hAnsi="Times New Roman" w:cs="Times New Roman"/>
                <w:sz w:val="24"/>
                <w:szCs w:val="24"/>
                <w:lang w:eastAsia="zh-TW"/>
              </w:rPr>
            </w:pPr>
            <w:r w:rsidRPr="001E4D71">
              <w:rPr>
                <w:rFonts w:ascii="Times New Roman" w:hAnsi="Times New Roman" w:cs="Times New Roman"/>
                <w:sz w:val="24"/>
                <w:szCs w:val="24"/>
              </w:rPr>
              <w:t>Малых Н.И.</w:t>
            </w:r>
            <w:r w:rsidRPr="001E4D71">
              <w:rPr>
                <w:rFonts w:ascii="Times New Roman" w:hAnsi="Times New Roman" w:cs="Times New Roman"/>
                <w:sz w:val="24"/>
                <w:szCs w:val="24"/>
                <w:lang w:val="kk-KZ"/>
              </w:rPr>
              <w:t xml:space="preserve"> </w:t>
            </w:r>
            <w:r w:rsidRPr="001E4D71">
              <w:rPr>
                <w:rFonts w:ascii="Times New Roman" w:hAnsi="Times New Roman" w:cs="Times New Roman"/>
                <w:sz w:val="24"/>
                <w:szCs w:val="24"/>
              </w:rPr>
              <w:t>Статистика: теория статистики [Электронный ресурс]: учеб. и практикум для СПО.- М: Юрайт, 2019.- 275 с.</w:t>
            </w:r>
          </w:p>
          <w:p w:rsidR="005D24F1" w:rsidRPr="001E4D71" w:rsidRDefault="005D24F1" w:rsidP="00D7500A">
            <w:pPr>
              <w:pStyle w:val="a4"/>
              <w:numPr>
                <w:ilvl w:val="0"/>
                <w:numId w:val="11"/>
              </w:numPr>
              <w:spacing w:after="0" w:line="240" w:lineRule="auto"/>
              <w:ind w:left="34" w:firstLine="283"/>
              <w:jc w:val="both"/>
              <w:rPr>
                <w:rFonts w:ascii="Times New Roman" w:hAnsi="Times New Roman" w:cs="Times New Roman"/>
                <w:sz w:val="24"/>
                <w:szCs w:val="24"/>
                <w:lang w:eastAsia="zh-TW"/>
              </w:rPr>
            </w:pPr>
            <w:r w:rsidRPr="001E4D71">
              <w:rPr>
                <w:rFonts w:ascii="Times New Roman" w:hAnsi="Times New Roman" w:cs="Times New Roman"/>
                <w:sz w:val="24"/>
                <w:szCs w:val="24"/>
              </w:rPr>
              <w:t>Бараускас С. В.</w:t>
            </w:r>
            <w:r w:rsidRPr="001E4D71">
              <w:rPr>
                <w:rFonts w:ascii="Times New Roman" w:hAnsi="Times New Roman" w:cs="Times New Roman"/>
                <w:sz w:val="24"/>
                <w:szCs w:val="24"/>
                <w:lang w:val="kk-KZ"/>
              </w:rPr>
              <w:t xml:space="preserve"> </w:t>
            </w:r>
            <w:r w:rsidRPr="001E4D71">
              <w:rPr>
                <w:rFonts w:ascii="Times New Roman" w:hAnsi="Times New Roman" w:cs="Times New Roman"/>
                <w:sz w:val="24"/>
                <w:szCs w:val="24"/>
              </w:rPr>
              <w:t>БУХГАЛТЕРСКАЯ И СТАТИСТИЧЕСКАЯ ОТЧЕТНОСТЬ / Бараускас С. В., 2015. - 144 c.</w:t>
            </w:r>
          </w:p>
          <w:p w:rsidR="002B1910" w:rsidRPr="00FA69CD" w:rsidRDefault="002B1910" w:rsidP="00D7500A">
            <w:pPr>
              <w:pStyle w:val="a4"/>
              <w:numPr>
                <w:ilvl w:val="0"/>
                <w:numId w:val="11"/>
              </w:numPr>
              <w:spacing w:after="0" w:line="240" w:lineRule="auto"/>
              <w:ind w:left="34" w:firstLine="283"/>
              <w:jc w:val="both"/>
              <w:rPr>
                <w:rFonts w:ascii="Times New Roman" w:hAnsi="Times New Roman" w:cs="Times New Roman"/>
                <w:sz w:val="24"/>
                <w:szCs w:val="24"/>
                <w:lang w:val="kk-KZ"/>
              </w:rPr>
            </w:pPr>
            <w:r w:rsidRPr="00FA69CD">
              <w:rPr>
                <w:rFonts w:ascii="Times New Roman" w:hAnsi="Times New Roman" w:cs="Times New Roman"/>
                <w:sz w:val="24"/>
                <w:szCs w:val="24"/>
              </w:rPr>
              <w:t>Адамов, В.Е. Экономика и статистика: Учебник / В.Е. Адамов, С.Д. Ильенкова, Т.П. Сиротина, С.А. Смирнов; Под ред. С.Д. Ильенковой. М.: Финансы и статистика, 2019. – 287с.</w:t>
            </w:r>
          </w:p>
          <w:p w:rsidR="002B1910" w:rsidRPr="00FA69CD" w:rsidRDefault="002B1910" w:rsidP="00D7500A">
            <w:pPr>
              <w:pStyle w:val="1"/>
              <w:numPr>
                <w:ilvl w:val="0"/>
                <w:numId w:val="11"/>
              </w:numPr>
              <w:spacing w:before="0" w:after="0"/>
              <w:ind w:left="34" w:firstLine="283"/>
              <w:jc w:val="both"/>
              <w:rPr>
                <w:rFonts w:ascii="Times New Roman" w:hAnsi="Times New Roman"/>
                <w:b w:val="0"/>
                <w:sz w:val="24"/>
                <w:szCs w:val="24"/>
              </w:rPr>
            </w:pPr>
            <w:r w:rsidRPr="000E0F89">
              <w:rPr>
                <w:rFonts w:ascii="Times New Roman" w:hAnsi="Times New Roman"/>
                <w:b w:val="0"/>
                <w:sz w:val="24"/>
                <w:szCs w:val="24"/>
              </w:rPr>
              <w:t>Экономика и статистика</w:t>
            </w:r>
            <w:r w:rsidRPr="000E0F89">
              <w:rPr>
                <w:rFonts w:ascii="Times New Roman" w:hAnsi="Times New Roman"/>
                <w:b w:val="0"/>
                <w:sz w:val="24"/>
                <w:szCs w:val="24"/>
                <w:lang w:val="kk-KZ"/>
              </w:rPr>
              <w:t xml:space="preserve">. Справочник </w:t>
            </w:r>
            <w:r w:rsidRPr="000E0F89">
              <w:rPr>
                <w:rFonts w:ascii="Times New Roman" w:hAnsi="Times New Roman"/>
                <w:b w:val="0"/>
                <w:sz w:val="24"/>
                <w:szCs w:val="24"/>
              </w:rPr>
              <w:t>Министерство национальной экономики Р</w:t>
            </w:r>
            <w:r w:rsidRPr="000E0F89">
              <w:rPr>
                <w:rFonts w:ascii="Times New Roman" w:hAnsi="Times New Roman"/>
                <w:b w:val="0"/>
                <w:sz w:val="24"/>
                <w:szCs w:val="24"/>
                <w:lang w:val="kk-KZ"/>
              </w:rPr>
              <w:t xml:space="preserve">К </w:t>
            </w:r>
            <w:r w:rsidRPr="000E0F89">
              <w:rPr>
                <w:rFonts w:ascii="Times New Roman" w:hAnsi="Times New Roman"/>
                <w:b w:val="0"/>
                <w:sz w:val="24"/>
                <w:szCs w:val="24"/>
              </w:rPr>
              <w:t>Комитет по статистике</w:t>
            </w:r>
            <w:r w:rsidRPr="000E0F89">
              <w:rPr>
                <w:rFonts w:ascii="Times New Roman" w:hAnsi="Times New Roman"/>
                <w:b w:val="0"/>
                <w:sz w:val="24"/>
                <w:szCs w:val="24"/>
                <w:lang w:val="kk-KZ"/>
              </w:rPr>
              <w:t>, 2019</w:t>
            </w:r>
          </w:p>
          <w:p w:rsidR="002B1910" w:rsidRPr="00FA69CD" w:rsidRDefault="002B1910" w:rsidP="002B1910">
            <w:pPr>
              <w:autoSpaceDE w:val="0"/>
              <w:autoSpaceDN w:val="0"/>
              <w:adjustRightInd w:val="0"/>
              <w:spacing w:after="0" w:line="240" w:lineRule="auto"/>
              <w:ind w:left="34" w:firstLine="283"/>
              <w:jc w:val="center"/>
              <w:rPr>
                <w:rFonts w:ascii="Times New Roman" w:eastAsia="Times New Roman" w:hAnsi="Times New Roman"/>
                <w:color w:val="000000"/>
                <w:sz w:val="24"/>
                <w:szCs w:val="24"/>
                <w:lang w:val="en-US" w:eastAsia="ru-RU"/>
              </w:rPr>
            </w:pPr>
            <w:r w:rsidRPr="00FA69CD">
              <w:rPr>
                <w:rFonts w:ascii="Times New Roman" w:eastAsia="Times New Roman" w:hAnsi="Times New Roman"/>
                <w:color w:val="000000"/>
                <w:sz w:val="24"/>
                <w:szCs w:val="24"/>
                <w:lang w:eastAsia="ru-RU"/>
              </w:rPr>
              <w:t>Дополнительная</w:t>
            </w:r>
            <w:r w:rsidRPr="00FA69CD">
              <w:rPr>
                <w:rFonts w:ascii="Times New Roman" w:eastAsia="Times New Roman" w:hAnsi="Times New Roman"/>
                <w:color w:val="000000"/>
                <w:sz w:val="24"/>
                <w:szCs w:val="24"/>
                <w:lang w:val="en-US" w:eastAsia="ru-RU"/>
              </w:rPr>
              <w:t xml:space="preserve"> </w:t>
            </w:r>
            <w:r w:rsidRPr="00FA69CD">
              <w:rPr>
                <w:rFonts w:ascii="Times New Roman" w:eastAsia="Times New Roman" w:hAnsi="Times New Roman"/>
                <w:color w:val="000000"/>
                <w:sz w:val="24"/>
                <w:szCs w:val="24"/>
                <w:lang w:eastAsia="ru-RU"/>
              </w:rPr>
              <w:t>литература</w:t>
            </w:r>
            <w:r w:rsidRPr="00FA69CD">
              <w:rPr>
                <w:rFonts w:ascii="Times New Roman" w:eastAsia="Times New Roman" w:hAnsi="Times New Roman"/>
                <w:color w:val="000000"/>
                <w:sz w:val="24"/>
                <w:szCs w:val="24"/>
                <w:lang w:val="en-US" w:eastAsia="ru-RU"/>
              </w:rPr>
              <w:t>:</w:t>
            </w:r>
          </w:p>
          <w:p w:rsidR="005D24F1" w:rsidRPr="00FA69CD" w:rsidRDefault="005D24F1" w:rsidP="00D7500A">
            <w:pPr>
              <w:pStyle w:val="a4"/>
              <w:numPr>
                <w:ilvl w:val="0"/>
                <w:numId w:val="11"/>
              </w:numPr>
              <w:spacing w:after="0" w:line="240" w:lineRule="auto"/>
              <w:ind w:left="34" w:firstLine="283"/>
              <w:jc w:val="both"/>
              <w:rPr>
                <w:rFonts w:ascii="Times New Roman" w:hAnsi="Times New Roman" w:cs="Times New Roman"/>
                <w:sz w:val="24"/>
                <w:szCs w:val="24"/>
                <w:lang w:eastAsia="zh-TW"/>
              </w:rPr>
            </w:pPr>
            <w:r w:rsidRPr="00FA69CD">
              <w:rPr>
                <w:rFonts w:ascii="Times New Roman" w:hAnsi="Times New Roman" w:cs="Times New Roman"/>
                <w:bCs/>
                <w:sz w:val="24"/>
                <w:szCs w:val="24"/>
                <w:lang w:eastAsia="zh-TW"/>
              </w:rPr>
              <w:t>Мурсалимова, Т.М. Статистика. Индивидуальные задание</w:t>
            </w:r>
            <w:r w:rsidRPr="00FA69CD">
              <w:rPr>
                <w:rFonts w:ascii="Times New Roman" w:hAnsi="Times New Roman" w:cs="Times New Roman"/>
                <w:sz w:val="24"/>
                <w:szCs w:val="24"/>
                <w:lang w:eastAsia="zh-TW"/>
              </w:rPr>
              <w:t> [Текст]: учеб. пособие / Т.М. Мурсалимова; МОН РК; НОУ Алматы менеджмент унив.- 2-е изд., перераб. и доп.- Алматы: Алла прима, 2015.- 406 с.</w:t>
            </w:r>
          </w:p>
          <w:p w:rsidR="002B1910" w:rsidRPr="000E0F89" w:rsidRDefault="002B1910" w:rsidP="00D7500A">
            <w:pPr>
              <w:pStyle w:val="a4"/>
              <w:numPr>
                <w:ilvl w:val="0"/>
                <w:numId w:val="11"/>
              </w:numPr>
              <w:spacing w:after="0" w:line="240" w:lineRule="auto"/>
              <w:ind w:left="34" w:firstLine="283"/>
              <w:jc w:val="both"/>
              <w:rPr>
                <w:rFonts w:ascii="Times New Roman" w:hAnsi="Times New Roman" w:cs="Times New Roman"/>
                <w:sz w:val="24"/>
                <w:szCs w:val="24"/>
              </w:rPr>
            </w:pPr>
            <w:r w:rsidRPr="000E0F89">
              <w:rPr>
                <w:rFonts w:ascii="Times New Roman" w:hAnsi="Times New Roman"/>
                <w:sz w:val="24"/>
                <w:szCs w:val="24"/>
              </w:rPr>
              <w:t>Шокаманов Ю.К., Бельгибаева К.К. Статистика Учебник для студентов высших учебных заведений. — Алматы: Радгел; Экономика, 2008. — 522 с.</w:t>
            </w:r>
          </w:p>
          <w:p w:rsidR="002B1910" w:rsidRPr="000E0F89" w:rsidRDefault="002B1910" w:rsidP="00D7500A">
            <w:pPr>
              <w:pStyle w:val="af9"/>
              <w:numPr>
                <w:ilvl w:val="0"/>
                <w:numId w:val="11"/>
              </w:numPr>
              <w:tabs>
                <w:tab w:val="left" w:pos="0"/>
                <w:tab w:val="left" w:pos="317"/>
                <w:tab w:val="left" w:pos="430"/>
                <w:tab w:val="left" w:pos="572"/>
                <w:tab w:val="left" w:pos="1080"/>
                <w:tab w:val="left" w:pos="1134"/>
              </w:tabs>
              <w:spacing w:after="0"/>
              <w:ind w:left="34" w:firstLine="283"/>
              <w:jc w:val="both"/>
              <w:rPr>
                <w:lang w:val="en-US"/>
              </w:rPr>
            </w:pPr>
            <w:r w:rsidRPr="00FA69CD">
              <w:rPr>
                <w:rStyle w:val="node-header-title"/>
                <w:lang w:val="kk-KZ"/>
              </w:rPr>
              <w:t>https: //egov.kz/cms/ru/articles/statformy_instructions</w:t>
            </w:r>
          </w:p>
        </w:tc>
      </w:tr>
    </w:tbl>
    <w:p w:rsidR="002B1910" w:rsidRDefault="002B1910" w:rsidP="002B1910">
      <w:pPr>
        <w:spacing w:after="0" w:line="240" w:lineRule="auto"/>
        <w:rPr>
          <w:rFonts w:ascii="Times New Roman" w:hAnsi="Times New Roman"/>
          <w:b/>
          <w:color w:val="000000"/>
          <w:sz w:val="24"/>
          <w:szCs w:val="24"/>
          <w:lang w:val="kk-KZ"/>
        </w:rPr>
      </w:pP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61"/>
        <w:gridCol w:w="6237"/>
      </w:tblGrid>
      <w:tr w:rsidR="005D24F1" w:rsidRPr="00FA69CD" w:rsidTr="005D24F1">
        <w:trPr>
          <w:trHeight w:val="277"/>
        </w:trPr>
        <w:tc>
          <w:tcPr>
            <w:tcW w:w="3261" w:type="dxa"/>
          </w:tcPr>
          <w:p w:rsidR="005D24F1" w:rsidRPr="00FA69CD" w:rsidRDefault="005D24F1" w:rsidP="008845C6">
            <w:pPr>
              <w:spacing w:after="0" w:line="240" w:lineRule="auto"/>
              <w:ind w:right="-249"/>
              <w:rPr>
                <w:rFonts w:ascii="Times New Roman" w:hAnsi="Times New Roman"/>
                <w:b/>
                <w:sz w:val="24"/>
                <w:szCs w:val="24"/>
                <w:lang w:val="kk-KZ"/>
              </w:rPr>
            </w:pPr>
            <w:r w:rsidRPr="00FA69CD">
              <w:rPr>
                <w:rFonts w:ascii="Times New Roman" w:hAnsi="Times New Roman"/>
                <w:b/>
                <w:sz w:val="24"/>
                <w:szCs w:val="24"/>
                <w:lang w:val="kk-KZ"/>
              </w:rPr>
              <w:t xml:space="preserve">Код и название дисциплины </w:t>
            </w:r>
          </w:p>
        </w:tc>
        <w:tc>
          <w:tcPr>
            <w:tcW w:w="6237" w:type="dxa"/>
          </w:tcPr>
          <w:p w:rsidR="005D24F1" w:rsidRPr="00FA69CD" w:rsidRDefault="005D24F1" w:rsidP="00016046">
            <w:pPr>
              <w:spacing w:after="0" w:line="240" w:lineRule="auto"/>
              <w:jc w:val="both"/>
              <w:rPr>
                <w:rFonts w:ascii="Times New Roman" w:hAnsi="Times New Roman"/>
                <w:b/>
                <w:bCs/>
                <w:sz w:val="24"/>
                <w:szCs w:val="24"/>
                <w:lang w:val="kk-KZ"/>
              </w:rPr>
            </w:pPr>
            <w:r w:rsidRPr="00FA69CD">
              <w:rPr>
                <w:rFonts w:ascii="Times New Roman" w:hAnsi="Times New Roman"/>
                <w:b/>
                <w:sz w:val="24"/>
                <w:szCs w:val="24"/>
                <w:lang w:val="en-US"/>
              </w:rPr>
              <w:t>NN</w:t>
            </w:r>
            <w:r w:rsidRPr="00FA69CD">
              <w:rPr>
                <w:rFonts w:ascii="Times New Roman" w:hAnsi="Times New Roman"/>
                <w:b/>
                <w:sz w:val="24"/>
                <w:szCs w:val="24"/>
              </w:rPr>
              <w:t xml:space="preserve"> </w:t>
            </w:r>
            <w:r w:rsidR="00016046">
              <w:rPr>
                <w:rFonts w:ascii="Times New Roman" w:hAnsi="Times New Roman"/>
                <w:b/>
                <w:sz w:val="24"/>
                <w:szCs w:val="24"/>
                <w:lang w:val="kk-KZ"/>
              </w:rPr>
              <w:t>3305</w:t>
            </w:r>
            <w:r w:rsidRPr="00FA69CD">
              <w:rPr>
                <w:rFonts w:ascii="Times New Roman" w:hAnsi="Times New Roman"/>
                <w:sz w:val="24"/>
                <w:szCs w:val="24"/>
                <w:lang w:val="kk-KZ"/>
              </w:rPr>
              <w:t xml:space="preserve"> </w:t>
            </w:r>
            <w:r w:rsidRPr="00FA69CD">
              <w:rPr>
                <w:rFonts w:ascii="Times New Roman" w:hAnsi="Times New Roman"/>
                <w:b/>
                <w:bCs/>
                <w:sz w:val="24"/>
                <w:szCs w:val="24"/>
                <w:lang w:val="kk-KZ"/>
              </w:rPr>
              <w:t xml:space="preserve">Налоги и налогообложение </w:t>
            </w:r>
          </w:p>
        </w:tc>
      </w:tr>
      <w:tr w:rsidR="005D24F1" w:rsidRPr="00FA69CD" w:rsidTr="005D24F1">
        <w:trPr>
          <w:trHeight w:val="277"/>
        </w:trPr>
        <w:tc>
          <w:tcPr>
            <w:tcW w:w="3261" w:type="dxa"/>
          </w:tcPr>
          <w:p w:rsidR="005D24F1" w:rsidRPr="00FA69CD" w:rsidRDefault="005D24F1" w:rsidP="008845C6">
            <w:pPr>
              <w:spacing w:after="0" w:line="240" w:lineRule="auto"/>
              <w:rPr>
                <w:rFonts w:ascii="Times New Roman" w:hAnsi="Times New Roman"/>
                <w:sz w:val="24"/>
                <w:szCs w:val="24"/>
                <w:lang w:val="en-US"/>
              </w:rPr>
            </w:pPr>
            <w:r w:rsidRPr="00FA69CD">
              <w:rPr>
                <w:rFonts w:ascii="Times New Roman" w:hAnsi="Times New Roman"/>
                <w:sz w:val="24"/>
                <w:szCs w:val="24"/>
                <w:lang w:val="kk-KZ"/>
              </w:rPr>
              <w:t xml:space="preserve">ППС </w:t>
            </w:r>
            <w:r w:rsidRPr="00FA69CD">
              <w:rPr>
                <w:rFonts w:ascii="Times New Roman" w:hAnsi="Times New Roman"/>
                <w:sz w:val="24"/>
                <w:szCs w:val="24"/>
                <w:lang w:val="en-US"/>
              </w:rPr>
              <w:t>дисциплины</w:t>
            </w:r>
          </w:p>
        </w:tc>
        <w:tc>
          <w:tcPr>
            <w:tcW w:w="6237" w:type="dxa"/>
          </w:tcPr>
          <w:p w:rsidR="005D24F1" w:rsidRPr="00FA69CD" w:rsidRDefault="005D24F1" w:rsidP="008845C6">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Сейтбекова С.Т., </w:t>
            </w:r>
            <w:r w:rsidRPr="00FA69CD">
              <w:rPr>
                <w:rFonts w:ascii="Times New Roman" w:hAnsi="Times New Roman"/>
                <w:sz w:val="24"/>
                <w:szCs w:val="24"/>
                <w:lang w:val="kk-KZ"/>
              </w:rPr>
              <w:t>Найманова Ж.Ж.</w:t>
            </w:r>
            <w:r>
              <w:rPr>
                <w:rFonts w:ascii="Times New Roman" w:hAnsi="Times New Roman"/>
                <w:sz w:val="24"/>
                <w:szCs w:val="24"/>
                <w:lang w:val="kk-KZ"/>
              </w:rPr>
              <w:t>, Умирзакова Ж.</w:t>
            </w:r>
          </w:p>
        </w:tc>
      </w:tr>
      <w:tr w:rsidR="005D24F1" w:rsidRPr="00FA69CD" w:rsidTr="005D24F1">
        <w:trPr>
          <w:trHeight w:val="277"/>
        </w:trPr>
        <w:tc>
          <w:tcPr>
            <w:tcW w:w="3261" w:type="dxa"/>
          </w:tcPr>
          <w:p w:rsidR="005D24F1" w:rsidRPr="00FA69CD" w:rsidRDefault="005D24F1" w:rsidP="008845C6">
            <w:pPr>
              <w:spacing w:after="0" w:line="240" w:lineRule="auto"/>
              <w:rPr>
                <w:rFonts w:ascii="Times New Roman" w:hAnsi="Times New Roman"/>
                <w:sz w:val="24"/>
                <w:szCs w:val="24"/>
              </w:rPr>
            </w:pPr>
            <w:r w:rsidRPr="00FA69CD">
              <w:rPr>
                <w:rFonts w:ascii="Times New Roman" w:hAnsi="Times New Roman"/>
                <w:sz w:val="24"/>
                <w:szCs w:val="24"/>
              </w:rPr>
              <w:t>Цикл</w:t>
            </w:r>
            <w:r w:rsidRPr="00FA69CD">
              <w:rPr>
                <w:rFonts w:ascii="Times New Roman" w:hAnsi="Times New Roman"/>
                <w:bCs/>
                <w:sz w:val="24"/>
                <w:szCs w:val="24"/>
                <w:lang w:val="kk-KZ"/>
              </w:rPr>
              <w:t xml:space="preserve"> дисциплины</w:t>
            </w:r>
          </w:p>
        </w:tc>
        <w:tc>
          <w:tcPr>
            <w:tcW w:w="6237" w:type="dxa"/>
          </w:tcPr>
          <w:p w:rsidR="005D24F1" w:rsidRPr="00FA69CD" w:rsidRDefault="00745B73" w:rsidP="008845C6">
            <w:pPr>
              <w:spacing w:after="0" w:line="240" w:lineRule="auto"/>
              <w:rPr>
                <w:rFonts w:ascii="Times New Roman" w:hAnsi="Times New Roman"/>
                <w:sz w:val="24"/>
                <w:szCs w:val="24"/>
                <w:lang w:val="kk-KZ"/>
              </w:rPr>
            </w:pPr>
            <w:r>
              <w:rPr>
                <w:rFonts w:ascii="Times New Roman" w:hAnsi="Times New Roman"/>
                <w:sz w:val="24"/>
                <w:szCs w:val="24"/>
                <w:lang w:val="kk-KZ"/>
              </w:rPr>
              <w:t>ПД</w:t>
            </w:r>
            <w:r w:rsidR="005D24F1" w:rsidRPr="00FA69CD">
              <w:rPr>
                <w:rFonts w:ascii="Times New Roman" w:hAnsi="Times New Roman"/>
                <w:sz w:val="24"/>
                <w:szCs w:val="24"/>
                <w:lang w:val="kk-KZ"/>
              </w:rPr>
              <w:t>/КВ</w:t>
            </w:r>
          </w:p>
        </w:tc>
      </w:tr>
      <w:tr w:rsidR="005D24F1" w:rsidRPr="00FA69CD" w:rsidTr="005D24F1">
        <w:trPr>
          <w:trHeight w:val="277"/>
        </w:trPr>
        <w:tc>
          <w:tcPr>
            <w:tcW w:w="3261" w:type="dxa"/>
          </w:tcPr>
          <w:p w:rsidR="005D24F1" w:rsidRPr="00FA69CD" w:rsidRDefault="005D24F1" w:rsidP="008845C6">
            <w:pPr>
              <w:spacing w:after="0" w:line="240" w:lineRule="auto"/>
              <w:rPr>
                <w:rFonts w:ascii="Times New Roman" w:hAnsi="Times New Roman"/>
                <w:sz w:val="24"/>
                <w:szCs w:val="24"/>
              </w:rPr>
            </w:pPr>
            <w:r w:rsidRPr="00FA69CD">
              <w:rPr>
                <w:rFonts w:ascii="Times New Roman" w:hAnsi="Times New Roman"/>
                <w:sz w:val="24"/>
                <w:szCs w:val="24"/>
              </w:rPr>
              <w:t>Уровень обучения</w:t>
            </w:r>
          </w:p>
        </w:tc>
        <w:tc>
          <w:tcPr>
            <w:tcW w:w="6237" w:type="dxa"/>
          </w:tcPr>
          <w:p w:rsidR="005D24F1" w:rsidRPr="00FA69CD" w:rsidRDefault="005D24F1" w:rsidP="008845C6">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Бакалавриат</w:t>
            </w:r>
          </w:p>
        </w:tc>
      </w:tr>
      <w:tr w:rsidR="005D24F1" w:rsidRPr="00FA69CD" w:rsidTr="005D24F1">
        <w:trPr>
          <w:trHeight w:val="277"/>
        </w:trPr>
        <w:tc>
          <w:tcPr>
            <w:tcW w:w="3261" w:type="dxa"/>
          </w:tcPr>
          <w:p w:rsidR="005D24F1" w:rsidRPr="00FA69CD" w:rsidRDefault="005D24F1" w:rsidP="008845C6">
            <w:pPr>
              <w:spacing w:after="0" w:line="240" w:lineRule="auto"/>
              <w:rPr>
                <w:rFonts w:ascii="Times New Roman" w:hAnsi="Times New Roman"/>
                <w:sz w:val="24"/>
                <w:szCs w:val="24"/>
              </w:rPr>
            </w:pPr>
            <w:r w:rsidRPr="00FA69CD">
              <w:rPr>
                <w:rFonts w:ascii="Times New Roman" w:hAnsi="Times New Roman"/>
                <w:sz w:val="24"/>
                <w:szCs w:val="24"/>
                <w:lang w:val="kk-KZ"/>
              </w:rPr>
              <w:t>Образовательная программа</w:t>
            </w:r>
          </w:p>
        </w:tc>
        <w:tc>
          <w:tcPr>
            <w:tcW w:w="6237" w:type="dxa"/>
          </w:tcPr>
          <w:p w:rsidR="005D24F1" w:rsidRPr="00FA69CD" w:rsidRDefault="005D24F1" w:rsidP="008845C6">
            <w:pPr>
              <w:spacing w:after="0" w:line="240" w:lineRule="auto"/>
              <w:rPr>
                <w:rFonts w:ascii="Times New Roman" w:hAnsi="Times New Roman"/>
                <w:sz w:val="24"/>
                <w:szCs w:val="24"/>
                <w:lang w:val="kk-KZ"/>
              </w:rPr>
            </w:pPr>
            <w:r>
              <w:rPr>
                <w:rFonts w:ascii="Times New Roman" w:hAnsi="Times New Roman"/>
                <w:sz w:val="24"/>
                <w:szCs w:val="24"/>
                <w:lang w:val="kk-KZ"/>
              </w:rPr>
              <w:t>6В04103 – Учет и аудит</w:t>
            </w:r>
          </w:p>
        </w:tc>
      </w:tr>
      <w:tr w:rsidR="005D24F1" w:rsidRPr="00FA69CD" w:rsidTr="005D24F1">
        <w:trPr>
          <w:trHeight w:val="277"/>
        </w:trPr>
        <w:tc>
          <w:tcPr>
            <w:tcW w:w="3261" w:type="dxa"/>
          </w:tcPr>
          <w:p w:rsidR="005D24F1" w:rsidRPr="00FA69CD" w:rsidRDefault="005D24F1" w:rsidP="008845C6">
            <w:pPr>
              <w:spacing w:after="0" w:line="240" w:lineRule="auto"/>
              <w:rPr>
                <w:rFonts w:ascii="Times New Roman" w:hAnsi="Times New Roman"/>
                <w:sz w:val="24"/>
                <w:szCs w:val="24"/>
              </w:rPr>
            </w:pPr>
            <w:r w:rsidRPr="00FA69CD">
              <w:rPr>
                <w:rFonts w:ascii="Times New Roman" w:hAnsi="Times New Roman"/>
                <w:bCs/>
                <w:sz w:val="24"/>
                <w:szCs w:val="24"/>
                <w:lang w:val="kk-KZ"/>
              </w:rPr>
              <w:t>Количество академических кредитов</w:t>
            </w:r>
          </w:p>
        </w:tc>
        <w:tc>
          <w:tcPr>
            <w:tcW w:w="6237" w:type="dxa"/>
          </w:tcPr>
          <w:p w:rsidR="005D24F1" w:rsidRPr="00FA69CD" w:rsidRDefault="005D24F1" w:rsidP="008845C6">
            <w:pPr>
              <w:spacing w:after="0" w:line="240" w:lineRule="auto"/>
              <w:rPr>
                <w:rFonts w:ascii="Times New Roman" w:hAnsi="Times New Roman"/>
                <w:sz w:val="24"/>
                <w:szCs w:val="24"/>
                <w:lang w:val="kk-KZ"/>
              </w:rPr>
            </w:pPr>
            <w:r w:rsidRPr="00FA69CD">
              <w:rPr>
                <w:rFonts w:ascii="Times New Roman" w:hAnsi="Times New Roman"/>
                <w:sz w:val="24"/>
                <w:szCs w:val="24"/>
                <w:lang w:val="kk-KZ"/>
              </w:rPr>
              <w:t>5</w:t>
            </w:r>
          </w:p>
        </w:tc>
      </w:tr>
      <w:tr w:rsidR="005D24F1" w:rsidRPr="00FA69CD" w:rsidTr="005D24F1">
        <w:trPr>
          <w:trHeight w:val="277"/>
        </w:trPr>
        <w:tc>
          <w:tcPr>
            <w:tcW w:w="3261" w:type="dxa"/>
          </w:tcPr>
          <w:p w:rsidR="005D24F1" w:rsidRPr="00FA69CD" w:rsidRDefault="005D24F1" w:rsidP="008845C6">
            <w:pPr>
              <w:spacing w:after="0" w:line="240" w:lineRule="auto"/>
              <w:jc w:val="both"/>
              <w:rPr>
                <w:rFonts w:ascii="Times New Roman" w:hAnsi="Times New Roman"/>
                <w:b/>
                <w:bCs/>
                <w:sz w:val="24"/>
                <w:szCs w:val="24"/>
              </w:rPr>
            </w:pPr>
            <w:r w:rsidRPr="00FA69CD">
              <w:rPr>
                <w:rFonts w:ascii="Times New Roman" w:hAnsi="Times New Roman"/>
                <w:sz w:val="24"/>
                <w:szCs w:val="24"/>
              </w:rPr>
              <w:t>Форма обучения</w:t>
            </w:r>
          </w:p>
        </w:tc>
        <w:tc>
          <w:tcPr>
            <w:tcW w:w="6237" w:type="dxa"/>
          </w:tcPr>
          <w:p w:rsidR="005D24F1" w:rsidRPr="0007008D" w:rsidRDefault="005D24F1" w:rsidP="008845C6">
            <w:pPr>
              <w:spacing w:after="0" w:line="240" w:lineRule="auto"/>
              <w:jc w:val="both"/>
              <w:rPr>
                <w:rFonts w:ascii="Times New Roman" w:hAnsi="Times New Roman"/>
                <w:sz w:val="24"/>
                <w:szCs w:val="24"/>
                <w:lang w:val="kk-KZ"/>
              </w:rPr>
            </w:pPr>
            <w:r w:rsidRPr="00FA69CD">
              <w:rPr>
                <w:rFonts w:ascii="Times New Roman" w:hAnsi="Times New Roman"/>
                <w:sz w:val="24"/>
                <w:szCs w:val="24"/>
              </w:rPr>
              <w:t>Очная</w:t>
            </w:r>
            <w:r>
              <w:rPr>
                <w:rFonts w:ascii="Times New Roman" w:hAnsi="Times New Roman"/>
                <w:sz w:val="24"/>
                <w:szCs w:val="24"/>
                <w:lang w:val="kk-KZ"/>
              </w:rPr>
              <w:t xml:space="preserve"> </w:t>
            </w:r>
          </w:p>
        </w:tc>
      </w:tr>
      <w:tr w:rsidR="005D24F1" w:rsidRPr="00FA69CD" w:rsidTr="005D24F1">
        <w:trPr>
          <w:trHeight w:val="277"/>
        </w:trPr>
        <w:tc>
          <w:tcPr>
            <w:tcW w:w="3261" w:type="dxa"/>
          </w:tcPr>
          <w:p w:rsidR="005D24F1" w:rsidRPr="00FA69CD" w:rsidRDefault="005D24F1" w:rsidP="008845C6">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Семестр</w:t>
            </w:r>
          </w:p>
        </w:tc>
        <w:tc>
          <w:tcPr>
            <w:tcW w:w="6237" w:type="dxa"/>
          </w:tcPr>
          <w:p w:rsidR="005D24F1" w:rsidRPr="00FA69CD" w:rsidRDefault="00745B73" w:rsidP="008845C6">
            <w:pPr>
              <w:spacing w:after="0" w:line="240" w:lineRule="auto"/>
              <w:jc w:val="both"/>
              <w:rPr>
                <w:rFonts w:ascii="Times New Roman" w:hAnsi="Times New Roman"/>
                <w:sz w:val="24"/>
                <w:szCs w:val="24"/>
                <w:lang w:val="kk-KZ"/>
              </w:rPr>
            </w:pPr>
            <w:r>
              <w:rPr>
                <w:rFonts w:ascii="Times New Roman" w:hAnsi="Times New Roman"/>
                <w:sz w:val="24"/>
                <w:szCs w:val="24"/>
                <w:lang w:val="kk-KZ"/>
              </w:rPr>
              <w:t>6</w:t>
            </w:r>
          </w:p>
        </w:tc>
      </w:tr>
      <w:tr w:rsidR="005D24F1" w:rsidRPr="00FA69CD" w:rsidTr="005D24F1">
        <w:trPr>
          <w:trHeight w:val="277"/>
        </w:trPr>
        <w:tc>
          <w:tcPr>
            <w:tcW w:w="3261" w:type="dxa"/>
          </w:tcPr>
          <w:p w:rsidR="005D24F1" w:rsidRPr="00FA69CD" w:rsidRDefault="005D24F1" w:rsidP="008845C6">
            <w:pPr>
              <w:spacing w:after="0" w:line="240" w:lineRule="auto"/>
              <w:jc w:val="both"/>
              <w:rPr>
                <w:rFonts w:ascii="Times New Roman" w:hAnsi="Times New Roman"/>
                <w:b/>
                <w:bCs/>
                <w:sz w:val="24"/>
                <w:szCs w:val="24"/>
                <w:lang w:val="kk-KZ"/>
              </w:rPr>
            </w:pPr>
            <w:r w:rsidRPr="00FA69CD">
              <w:rPr>
                <w:rFonts w:ascii="Times New Roman" w:hAnsi="Times New Roman"/>
                <w:sz w:val="24"/>
                <w:szCs w:val="24"/>
              </w:rPr>
              <w:t xml:space="preserve">Пререквизиты </w:t>
            </w:r>
            <w:r w:rsidRPr="00FA69CD">
              <w:rPr>
                <w:rFonts w:ascii="Times New Roman" w:hAnsi="Times New Roman"/>
                <w:sz w:val="24"/>
                <w:szCs w:val="24"/>
                <w:lang w:val="kk-KZ"/>
              </w:rPr>
              <w:t>дисциплины</w:t>
            </w:r>
          </w:p>
        </w:tc>
        <w:tc>
          <w:tcPr>
            <w:tcW w:w="6237" w:type="dxa"/>
          </w:tcPr>
          <w:p w:rsidR="005D24F1" w:rsidRPr="00FA69CD" w:rsidRDefault="00745B73" w:rsidP="008845C6">
            <w:pPr>
              <w:spacing w:after="0" w:line="240" w:lineRule="auto"/>
              <w:jc w:val="both"/>
              <w:rPr>
                <w:rFonts w:ascii="Times New Roman" w:hAnsi="Times New Roman"/>
                <w:sz w:val="24"/>
                <w:szCs w:val="24"/>
                <w:lang w:val="kk-KZ"/>
              </w:rPr>
            </w:pPr>
            <w:r>
              <w:rPr>
                <w:rFonts w:ascii="Times New Roman" w:hAnsi="Times New Roman"/>
                <w:sz w:val="24"/>
                <w:szCs w:val="24"/>
                <w:lang w:val="kk-KZ"/>
              </w:rPr>
              <w:t>Финансы, Основы бухгалтерского учета</w:t>
            </w:r>
          </w:p>
        </w:tc>
      </w:tr>
      <w:tr w:rsidR="005D24F1" w:rsidRPr="00FA69CD" w:rsidTr="005D24F1">
        <w:trPr>
          <w:trHeight w:val="277"/>
        </w:trPr>
        <w:tc>
          <w:tcPr>
            <w:tcW w:w="3261" w:type="dxa"/>
          </w:tcPr>
          <w:p w:rsidR="005D24F1" w:rsidRPr="00FA69CD" w:rsidRDefault="005D24F1" w:rsidP="008845C6">
            <w:pPr>
              <w:spacing w:after="0" w:line="240" w:lineRule="auto"/>
              <w:jc w:val="both"/>
              <w:rPr>
                <w:rFonts w:ascii="Times New Roman" w:hAnsi="Times New Roman"/>
                <w:sz w:val="24"/>
                <w:szCs w:val="24"/>
                <w:lang w:val="kk-KZ"/>
              </w:rPr>
            </w:pPr>
            <w:r w:rsidRPr="00FA69CD">
              <w:rPr>
                <w:rFonts w:ascii="Times New Roman" w:hAnsi="Times New Roman"/>
                <w:sz w:val="24"/>
                <w:szCs w:val="24"/>
              </w:rPr>
              <w:t>Постреквизиты</w:t>
            </w:r>
            <w:r w:rsidRPr="00FA69CD">
              <w:rPr>
                <w:rFonts w:ascii="Times New Roman" w:hAnsi="Times New Roman"/>
                <w:sz w:val="24"/>
                <w:szCs w:val="24"/>
                <w:lang w:val="kk-KZ"/>
              </w:rPr>
              <w:t xml:space="preserve"> дисциплины</w:t>
            </w:r>
          </w:p>
        </w:tc>
        <w:tc>
          <w:tcPr>
            <w:tcW w:w="6237" w:type="dxa"/>
          </w:tcPr>
          <w:p w:rsidR="005D24F1" w:rsidRPr="00745B73" w:rsidRDefault="005D24F1" w:rsidP="00745B73">
            <w:pPr>
              <w:spacing w:after="0" w:line="240" w:lineRule="auto"/>
              <w:jc w:val="both"/>
              <w:rPr>
                <w:rFonts w:ascii="Times New Roman" w:hAnsi="Times New Roman"/>
                <w:sz w:val="24"/>
                <w:szCs w:val="24"/>
                <w:lang w:val="kk-KZ"/>
              </w:rPr>
            </w:pPr>
            <w:r w:rsidRPr="00FA69CD">
              <w:rPr>
                <w:rFonts w:ascii="Times New Roman" w:hAnsi="Times New Roman"/>
                <w:sz w:val="24"/>
                <w:szCs w:val="24"/>
              </w:rPr>
              <w:t>Модуль 11. О</w:t>
            </w:r>
            <w:r w:rsidR="00745B73">
              <w:rPr>
                <w:rFonts w:ascii="Times New Roman" w:hAnsi="Times New Roman"/>
                <w:sz w:val="24"/>
                <w:szCs w:val="24"/>
                <w:lang w:val="kk-KZ"/>
              </w:rPr>
              <w:t>рганизация аудита</w:t>
            </w:r>
          </w:p>
        </w:tc>
      </w:tr>
      <w:tr w:rsidR="005D24F1" w:rsidRPr="00FA69CD" w:rsidTr="005D24F1">
        <w:trPr>
          <w:trHeight w:val="277"/>
        </w:trPr>
        <w:tc>
          <w:tcPr>
            <w:tcW w:w="3261" w:type="dxa"/>
          </w:tcPr>
          <w:p w:rsidR="005D24F1" w:rsidRPr="00FA69CD" w:rsidRDefault="005D24F1" w:rsidP="008845C6">
            <w:pPr>
              <w:spacing w:after="0" w:line="240" w:lineRule="auto"/>
              <w:jc w:val="both"/>
              <w:rPr>
                <w:rFonts w:ascii="Times New Roman" w:hAnsi="Times New Roman"/>
                <w:sz w:val="24"/>
                <w:szCs w:val="24"/>
              </w:rPr>
            </w:pPr>
            <w:r w:rsidRPr="00FA69CD">
              <w:rPr>
                <w:rFonts w:ascii="Times New Roman" w:hAnsi="Times New Roman"/>
                <w:sz w:val="24"/>
                <w:szCs w:val="24"/>
              </w:rPr>
              <w:t>Цель изучения дисциплины</w:t>
            </w:r>
          </w:p>
        </w:tc>
        <w:tc>
          <w:tcPr>
            <w:tcW w:w="6237" w:type="dxa"/>
          </w:tcPr>
          <w:p w:rsidR="005D24F1" w:rsidRPr="00FA69CD" w:rsidRDefault="005D24F1" w:rsidP="008845C6">
            <w:pPr>
              <w:shd w:val="clear" w:color="auto" w:fill="FFFFFF"/>
              <w:spacing w:after="0" w:line="240" w:lineRule="auto"/>
              <w:jc w:val="both"/>
              <w:rPr>
                <w:rFonts w:ascii="Times New Roman" w:eastAsia="Times New Roman" w:hAnsi="Times New Roman"/>
                <w:sz w:val="24"/>
                <w:szCs w:val="24"/>
                <w:lang w:val="kk-KZ" w:eastAsia="ru-RU"/>
              </w:rPr>
            </w:pPr>
            <w:r w:rsidRPr="00FA69CD">
              <w:rPr>
                <w:rFonts w:ascii="Times New Roman" w:eastAsia="Times New Roman" w:hAnsi="Times New Roman"/>
                <w:sz w:val="24"/>
                <w:szCs w:val="24"/>
                <w:lang w:eastAsia="ru-RU"/>
              </w:rPr>
              <w:t>Формирование</w:t>
            </w:r>
            <w:r w:rsidRPr="00FA69CD">
              <w:rPr>
                <w:rFonts w:ascii="Times New Roman" w:eastAsia="Times New Roman" w:hAnsi="Times New Roman"/>
                <w:sz w:val="24"/>
                <w:szCs w:val="24"/>
                <w:lang w:val="kk-KZ" w:eastAsia="ru-RU"/>
              </w:rPr>
              <w:t xml:space="preserve"> </w:t>
            </w:r>
            <w:r w:rsidRPr="00FA69CD">
              <w:rPr>
                <w:rFonts w:ascii="Times New Roman" w:eastAsia="Times New Roman" w:hAnsi="Times New Roman"/>
                <w:sz w:val="24"/>
                <w:szCs w:val="24"/>
                <w:lang w:eastAsia="ru-RU"/>
              </w:rPr>
              <w:t>базовых</w:t>
            </w:r>
            <w:r w:rsidRPr="00FA69CD">
              <w:rPr>
                <w:rFonts w:ascii="Times New Roman" w:eastAsia="Times New Roman" w:hAnsi="Times New Roman"/>
                <w:sz w:val="24"/>
                <w:szCs w:val="24"/>
                <w:lang w:val="kk-KZ" w:eastAsia="ru-RU"/>
              </w:rPr>
              <w:t xml:space="preserve"> </w:t>
            </w:r>
            <w:r w:rsidRPr="00FA69CD">
              <w:rPr>
                <w:rFonts w:ascii="Times New Roman" w:eastAsia="Times New Roman" w:hAnsi="Times New Roman"/>
                <w:sz w:val="24"/>
                <w:szCs w:val="24"/>
                <w:lang w:eastAsia="ru-RU"/>
              </w:rPr>
              <w:t>знаний</w:t>
            </w:r>
            <w:r w:rsidRPr="00FA69CD">
              <w:rPr>
                <w:rFonts w:ascii="Times New Roman" w:eastAsia="Times New Roman" w:hAnsi="Times New Roman"/>
                <w:sz w:val="24"/>
                <w:szCs w:val="24"/>
                <w:lang w:val="kk-KZ" w:eastAsia="ru-RU"/>
              </w:rPr>
              <w:t xml:space="preserve"> </w:t>
            </w:r>
            <w:r w:rsidRPr="00FA69CD">
              <w:rPr>
                <w:rFonts w:ascii="Times New Roman" w:eastAsia="Times New Roman" w:hAnsi="Times New Roman"/>
                <w:sz w:val="24"/>
                <w:szCs w:val="24"/>
                <w:lang w:eastAsia="ru-RU"/>
              </w:rPr>
              <w:t>по</w:t>
            </w:r>
            <w:r w:rsidRPr="00FA69CD">
              <w:rPr>
                <w:rFonts w:ascii="Times New Roman" w:eastAsia="Times New Roman" w:hAnsi="Times New Roman"/>
                <w:sz w:val="24"/>
                <w:szCs w:val="24"/>
                <w:lang w:val="kk-KZ" w:eastAsia="ru-RU"/>
              </w:rPr>
              <w:t xml:space="preserve"> </w:t>
            </w:r>
            <w:r w:rsidRPr="00FA69CD">
              <w:rPr>
                <w:rFonts w:ascii="Times New Roman" w:eastAsia="Times New Roman" w:hAnsi="Times New Roman"/>
                <w:sz w:val="24"/>
                <w:szCs w:val="24"/>
                <w:lang w:eastAsia="ru-RU"/>
              </w:rPr>
              <w:t>налогам</w:t>
            </w:r>
            <w:r w:rsidRPr="00FA69CD">
              <w:rPr>
                <w:rFonts w:ascii="Times New Roman" w:eastAsia="Times New Roman" w:hAnsi="Times New Roman"/>
                <w:sz w:val="24"/>
                <w:szCs w:val="24"/>
                <w:lang w:val="kk-KZ" w:eastAsia="ru-RU"/>
              </w:rPr>
              <w:t xml:space="preserve"> </w:t>
            </w:r>
            <w:r w:rsidRPr="00FA69CD">
              <w:rPr>
                <w:rFonts w:ascii="Times New Roman" w:eastAsia="Times New Roman" w:hAnsi="Times New Roman"/>
                <w:sz w:val="24"/>
                <w:szCs w:val="24"/>
                <w:lang w:eastAsia="ru-RU"/>
              </w:rPr>
              <w:t>и</w:t>
            </w:r>
            <w:r w:rsidRPr="00FA69CD">
              <w:rPr>
                <w:rFonts w:ascii="Times New Roman" w:eastAsia="Times New Roman" w:hAnsi="Times New Roman"/>
                <w:sz w:val="24"/>
                <w:szCs w:val="24"/>
                <w:lang w:val="kk-KZ" w:eastAsia="ru-RU"/>
              </w:rPr>
              <w:t xml:space="preserve"> </w:t>
            </w:r>
            <w:r w:rsidRPr="00FA69CD">
              <w:rPr>
                <w:rFonts w:ascii="Times New Roman" w:eastAsia="Times New Roman" w:hAnsi="Times New Roman"/>
                <w:sz w:val="24"/>
                <w:szCs w:val="24"/>
                <w:lang w:eastAsia="ru-RU"/>
              </w:rPr>
              <w:t>налогообложению</w:t>
            </w:r>
            <w:r w:rsidRPr="00FA69CD">
              <w:rPr>
                <w:rFonts w:ascii="Times New Roman" w:eastAsia="Times New Roman" w:hAnsi="Times New Roman"/>
                <w:sz w:val="24"/>
                <w:szCs w:val="24"/>
                <w:lang w:val="kk-KZ" w:eastAsia="ru-RU"/>
              </w:rPr>
              <w:t xml:space="preserve"> </w:t>
            </w:r>
            <w:r w:rsidRPr="00FA69CD">
              <w:rPr>
                <w:rFonts w:ascii="Times New Roman" w:eastAsia="Times New Roman" w:hAnsi="Times New Roman"/>
                <w:sz w:val="24"/>
                <w:szCs w:val="24"/>
                <w:lang w:eastAsia="ru-RU"/>
              </w:rPr>
              <w:t>для</w:t>
            </w:r>
            <w:r w:rsidRPr="00FA69CD">
              <w:rPr>
                <w:rFonts w:ascii="Times New Roman" w:eastAsia="Times New Roman" w:hAnsi="Times New Roman"/>
                <w:sz w:val="24"/>
                <w:szCs w:val="24"/>
                <w:lang w:val="kk-KZ" w:eastAsia="ru-RU"/>
              </w:rPr>
              <w:t xml:space="preserve"> </w:t>
            </w:r>
            <w:r w:rsidRPr="00FA69CD">
              <w:rPr>
                <w:rFonts w:ascii="Times New Roman" w:eastAsia="Times New Roman" w:hAnsi="Times New Roman"/>
                <w:sz w:val="24"/>
                <w:szCs w:val="24"/>
                <w:lang w:eastAsia="ru-RU"/>
              </w:rPr>
              <w:t>специалистов</w:t>
            </w:r>
            <w:r w:rsidRPr="00FA69CD">
              <w:rPr>
                <w:rFonts w:ascii="Times New Roman" w:eastAsia="Times New Roman" w:hAnsi="Times New Roman"/>
                <w:sz w:val="24"/>
                <w:szCs w:val="24"/>
                <w:lang w:val="kk-KZ" w:eastAsia="ru-RU"/>
              </w:rPr>
              <w:t xml:space="preserve"> </w:t>
            </w:r>
            <w:r w:rsidRPr="00FA69CD">
              <w:rPr>
                <w:rFonts w:ascii="Times New Roman" w:eastAsia="Times New Roman" w:hAnsi="Times New Roman"/>
                <w:sz w:val="24"/>
                <w:szCs w:val="24"/>
                <w:lang w:eastAsia="ru-RU"/>
              </w:rPr>
              <w:t xml:space="preserve"> - </w:t>
            </w:r>
            <w:r w:rsidRPr="00FA69CD">
              <w:rPr>
                <w:rFonts w:ascii="Times New Roman" w:eastAsia="Times New Roman" w:hAnsi="Times New Roman"/>
                <w:sz w:val="24"/>
                <w:szCs w:val="24"/>
                <w:lang w:val="kk-KZ" w:eastAsia="ru-RU"/>
              </w:rPr>
              <w:t xml:space="preserve"> финансистов, </w:t>
            </w:r>
            <w:r w:rsidRPr="00FA69CD">
              <w:rPr>
                <w:rFonts w:ascii="Times New Roman" w:eastAsia="Times New Roman" w:hAnsi="Times New Roman"/>
                <w:sz w:val="24"/>
                <w:szCs w:val="24"/>
                <w:lang w:eastAsia="ru-RU"/>
              </w:rPr>
              <w:t>бухгалтеров</w:t>
            </w:r>
            <w:r w:rsidRPr="00FA69CD">
              <w:rPr>
                <w:rFonts w:ascii="Times New Roman" w:eastAsia="Times New Roman" w:hAnsi="Times New Roman"/>
                <w:sz w:val="24"/>
                <w:szCs w:val="24"/>
                <w:lang w:val="kk-KZ" w:eastAsia="ru-RU"/>
              </w:rPr>
              <w:t xml:space="preserve"> </w:t>
            </w:r>
            <w:r w:rsidRPr="00FA69CD">
              <w:rPr>
                <w:rFonts w:ascii="Times New Roman" w:eastAsia="Times New Roman" w:hAnsi="Times New Roman"/>
                <w:sz w:val="24"/>
                <w:szCs w:val="24"/>
                <w:lang w:eastAsia="ru-RU"/>
              </w:rPr>
              <w:t>среднего</w:t>
            </w:r>
            <w:r w:rsidRPr="00FA69CD">
              <w:rPr>
                <w:rFonts w:ascii="Times New Roman" w:eastAsia="Times New Roman" w:hAnsi="Times New Roman"/>
                <w:sz w:val="24"/>
                <w:szCs w:val="24"/>
                <w:lang w:val="kk-KZ" w:eastAsia="ru-RU"/>
              </w:rPr>
              <w:t xml:space="preserve"> </w:t>
            </w:r>
            <w:r w:rsidRPr="00FA69CD">
              <w:rPr>
                <w:rFonts w:ascii="Times New Roman" w:eastAsia="Times New Roman" w:hAnsi="Times New Roman"/>
                <w:sz w:val="24"/>
                <w:szCs w:val="24"/>
                <w:lang w:eastAsia="ru-RU"/>
              </w:rPr>
              <w:t>звена</w:t>
            </w:r>
            <w:r w:rsidRPr="00FA69CD">
              <w:rPr>
                <w:rFonts w:ascii="Times New Roman" w:eastAsia="Times New Roman" w:hAnsi="Times New Roman"/>
                <w:sz w:val="24"/>
                <w:szCs w:val="24"/>
                <w:lang w:val="kk-KZ" w:eastAsia="ru-RU"/>
              </w:rPr>
              <w:t>.</w:t>
            </w:r>
          </w:p>
          <w:p w:rsidR="005D24F1" w:rsidRPr="00FA69CD" w:rsidRDefault="005D24F1" w:rsidP="008845C6">
            <w:pPr>
              <w:spacing w:after="0" w:line="240" w:lineRule="auto"/>
              <w:jc w:val="both"/>
              <w:rPr>
                <w:rFonts w:ascii="Times New Roman" w:hAnsi="Times New Roman"/>
                <w:sz w:val="24"/>
                <w:szCs w:val="24"/>
                <w:lang w:val="kk-KZ"/>
              </w:rPr>
            </w:pPr>
            <w:r w:rsidRPr="00FA69CD">
              <w:rPr>
                <w:rFonts w:ascii="Times New Roman" w:hAnsi="Times New Roman"/>
                <w:bCs/>
                <w:snapToGrid w:val="0"/>
                <w:sz w:val="24"/>
                <w:szCs w:val="24"/>
                <w:lang w:eastAsia="ru-RU"/>
              </w:rPr>
              <w:t>- овладение навыками практических расчетов конкретных видов налогов, изучение различных инструментов налогового воздействия, изучение налогового законодательства.</w:t>
            </w:r>
          </w:p>
        </w:tc>
      </w:tr>
      <w:tr w:rsidR="005D24F1" w:rsidRPr="00FA69CD" w:rsidTr="005D24F1">
        <w:trPr>
          <w:trHeight w:val="2256"/>
        </w:trPr>
        <w:tc>
          <w:tcPr>
            <w:tcW w:w="3261" w:type="dxa"/>
          </w:tcPr>
          <w:p w:rsidR="005D24F1" w:rsidRPr="00FA69CD" w:rsidRDefault="005D24F1" w:rsidP="008845C6">
            <w:pPr>
              <w:spacing w:after="0" w:line="240" w:lineRule="auto"/>
              <w:jc w:val="both"/>
              <w:rPr>
                <w:rFonts w:ascii="Times New Roman" w:hAnsi="Times New Roman"/>
                <w:sz w:val="24"/>
                <w:szCs w:val="24"/>
              </w:rPr>
            </w:pPr>
            <w:r w:rsidRPr="00FA69CD">
              <w:rPr>
                <w:rFonts w:ascii="Times New Roman" w:hAnsi="Times New Roman"/>
                <w:sz w:val="24"/>
                <w:szCs w:val="24"/>
              </w:rPr>
              <w:lastRenderedPageBreak/>
              <w:t>Содержание дисциплины</w:t>
            </w:r>
          </w:p>
        </w:tc>
        <w:tc>
          <w:tcPr>
            <w:tcW w:w="6237" w:type="dxa"/>
          </w:tcPr>
          <w:p w:rsidR="005D24F1" w:rsidRPr="00FA69CD" w:rsidRDefault="005D24F1" w:rsidP="008845C6">
            <w:pPr>
              <w:spacing w:after="0" w:line="240" w:lineRule="auto"/>
              <w:jc w:val="both"/>
              <w:rPr>
                <w:rFonts w:ascii="Times New Roman" w:hAnsi="Times New Roman"/>
                <w:sz w:val="24"/>
                <w:szCs w:val="24"/>
                <w:lang w:val="kk-KZ"/>
              </w:rPr>
            </w:pPr>
            <w:r w:rsidRPr="00FA69CD">
              <w:rPr>
                <w:rFonts w:ascii="Times New Roman" w:hAnsi="Times New Roman"/>
                <w:sz w:val="24"/>
                <w:szCs w:val="24"/>
              </w:rPr>
              <w:t>Экономическая сущность и природа налогов.</w:t>
            </w:r>
            <w:r w:rsidRPr="00FA69CD">
              <w:rPr>
                <w:rFonts w:ascii="Times New Roman" w:hAnsi="Times New Roman"/>
                <w:sz w:val="24"/>
                <w:szCs w:val="24"/>
                <w:lang w:val="kk-KZ"/>
              </w:rPr>
              <w:t xml:space="preserve"> </w:t>
            </w:r>
            <w:r w:rsidRPr="00FA69CD">
              <w:rPr>
                <w:rFonts w:ascii="Times New Roman" w:hAnsi="Times New Roman"/>
                <w:sz w:val="24"/>
                <w:szCs w:val="24"/>
              </w:rPr>
              <w:t>Налоговая система Республики Казахстан: этапы становления, характеристика современного состояния.</w:t>
            </w:r>
            <w:r w:rsidRPr="00FA69CD">
              <w:rPr>
                <w:rFonts w:ascii="Times New Roman" w:hAnsi="Times New Roman"/>
                <w:sz w:val="24"/>
                <w:szCs w:val="24"/>
                <w:lang w:val="kk-KZ"/>
              </w:rPr>
              <w:t xml:space="preserve"> </w:t>
            </w:r>
            <w:r w:rsidRPr="00FA69CD">
              <w:rPr>
                <w:rFonts w:ascii="Times New Roman" w:hAnsi="Times New Roman"/>
                <w:sz w:val="24"/>
                <w:szCs w:val="24"/>
              </w:rPr>
              <w:t>Налоговая политика и ее роль в реализации экономической  политики государства. Налоговый механизм.</w:t>
            </w:r>
            <w:r w:rsidRPr="00FA69CD">
              <w:rPr>
                <w:rFonts w:ascii="Times New Roman" w:hAnsi="Times New Roman"/>
                <w:sz w:val="24"/>
                <w:szCs w:val="24"/>
                <w:lang w:val="kk-KZ"/>
              </w:rPr>
              <w:t xml:space="preserve"> </w:t>
            </w:r>
            <w:r w:rsidRPr="00FA69CD">
              <w:rPr>
                <w:rFonts w:ascii="Times New Roman" w:hAnsi="Times New Roman"/>
                <w:sz w:val="24"/>
                <w:szCs w:val="24"/>
              </w:rPr>
              <w:t>. Налог на транспортные средства.</w:t>
            </w:r>
            <w:r w:rsidRPr="00FA69CD">
              <w:rPr>
                <w:rFonts w:ascii="Times New Roman" w:hAnsi="Times New Roman"/>
                <w:sz w:val="24"/>
                <w:szCs w:val="24"/>
                <w:lang w:val="kk-KZ"/>
              </w:rPr>
              <w:t xml:space="preserve"> </w:t>
            </w:r>
            <w:r w:rsidRPr="00FA69CD">
              <w:rPr>
                <w:rFonts w:ascii="Times New Roman" w:hAnsi="Times New Roman"/>
                <w:sz w:val="24"/>
                <w:szCs w:val="24"/>
              </w:rPr>
              <w:t>Земельный налог.</w:t>
            </w:r>
            <w:r w:rsidRPr="00FA69CD">
              <w:rPr>
                <w:rFonts w:ascii="Times New Roman" w:hAnsi="Times New Roman"/>
                <w:sz w:val="24"/>
                <w:szCs w:val="24"/>
                <w:lang w:val="kk-KZ"/>
              </w:rPr>
              <w:t xml:space="preserve"> </w:t>
            </w:r>
            <w:r w:rsidRPr="00FA69CD">
              <w:rPr>
                <w:rFonts w:ascii="Times New Roman" w:hAnsi="Times New Roman"/>
                <w:sz w:val="24"/>
                <w:szCs w:val="24"/>
              </w:rPr>
              <w:t>Налог на имущество.</w:t>
            </w:r>
            <w:r w:rsidRPr="00FA69CD">
              <w:rPr>
                <w:rFonts w:ascii="Times New Roman" w:hAnsi="Times New Roman"/>
                <w:sz w:val="24"/>
                <w:szCs w:val="24"/>
                <w:lang w:val="kk-KZ"/>
              </w:rPr>
              <w:t xml:space="preserve"> </w:t>
            </w:r>
            <w:r w:rsidRPr="00FA69CD">
              <w:rPr>
                <w:rFonts w:ascii="Times New Roman" w:hAnsi="Times New Roman"/>
                <w:sz w:val="24"/>
                <w:szCs w:val="24"/>
              </w:rPr>
              <w:t>Налог на добавленную стоимость.</w:t>
            </w:r>
            <w:r w:rsidRPr="00FA69CD">
              <w:rPr>
                <w:rFonts w:ascii="Times New Roman" w:hAnsi="Times New Roman"/>
                <w:sz w:val="24"/>
                <w:szCs w:val="24"/>
                <w:lang w:val="kk-KZ"/>
              </w:rPr>
              <w:t xml:space="preserve"> </w:t>
            </w:r>
            <w:r w:rsidRPr="00FA69CD">
              <w:rPr>
                <w:rFonts w:ascii="Times New Roman" w:hAnsi="Times New Roman"/>
                <w:sz w:val="24"/>
                <w:szCs w:val="24"/>
              </w:rPr>
              <w:t>Акцизы.</w:t>
            </w:r>
            <w:r w:rsidRPr="00FA69CD">
              <w:rPr>
                <w:rFonts w:ascii="Times New Roman" w:hAnsi="Times New Roman"/>
                <w:sz w:val="24"/>
                <w:szCs w:val="24"/>
                <w:lang w:val="kk-KZ"/>
              </w:rPr>
              <w:t xml:space="preserve"> </w:t>
            </w:r>
            <w:r w:rsidRPr="00FA69CD">
              <w:rPr>
                <w:rFonts w:ascii="Times New Roman" w:hAnsi="Times New Roman"/>
                <w:sz w:val="24"/>
                <w:szCs w:val="24"/>
              </w:rPr>
              <w:t>Корпоративный подоходный налог.</w:t>
            </w:r>
            <w:r w:rsidRPr="00FA69CD">
              <w:rPr>
                <w:rFonts w:ascii="Times New Roman" w:hAnsi="Times New Roman"/>
                <w:sz w:val="24"/>
                <w:szCs w:val="24"/>
                <w:lang w:val="kk-KZ"/>
              </w:rPr>
              <w:t xml:space="preserve"> </w:t>
            </w:r>
            <w:r w:rsidRPr="00FA69CD">
              <w:rPr>
                <w:rFonts w:ascii="Times New Roman" w:hAnsi="Times New Roman"/>
                <w:sz w:val="24"/>
                <w:szCs w:val="24"/>
              </w:rPr>
              <w:t>Индивидуальный  подоходный налог.</w:t>
            </w:r>
            <w:r w:rsidRPr="00FA69CD">
              <w:rPr>
                <w:rFonts w:ascii="Times New Roman" w:hAnsi="Times New Roman"/>
                <w:sz w:val="24"/>
                <w:szCs w:val="24"/>
                <w:lang w:val="kk-KZ"/>
              </w:rPr>
              <w:t xml:space="preserve"> </w:t>
            </w:r>
            <w:r w:rsidRPr="00FA69CD">
              <w:rPr>
                <w:rFonts w:ascii="Times New Roman" w:hAnsi="Times New Roman"/>
                <w:sz w:val="24"/>
                <w:szCs w:val="24"/>
              </w:rPr>
              <w:t>Социальный налог.</w:t>
            </w:r>
            <w:r w:rsidRPr="00FA69CD">
              <w:rPr>
                <w:rFonts w:ascii="Times New Roman" w:hAnsi="Times New Roman"/>
                <w:sz w:val="24"/>
                <w:szCs w:val="24"/>
                <w:lang w:val="kk-KZ"/>
              </w:rPr>
              <w:t xml:space="preserve"> </w:t>
            </w:r>
            <w:r w:rsidRPr="00FA69CD">
              <w:rPr>
                <w:rFonts w:ascii="Times New Roman" w:hAnsi="Times New Roman"/>
                <w:sz w:val="24"/>
                <w:szCs w:val="24"/>
              </w:rPr>
              <w:t>Рентный налог на экспорт.</w:t>
            </w:r>
            <w:r w:rsidRPr="00FA69CD">
              <w:rPr>
                <w:rFonts w:ascii="Times New Roman" w:hAnsi="Times New Roman"/>
                <w:sz w:val="24"/>
                <w:szCs w:val="24"/>
                <w:lang w:val="kk-KZ"/>
              </w:rPr>
              <w:t xml:space="preserve">  </w:t>
            </w:r>
            <w:r w:rsidRPr="00FA69CD">
              <w:rPr>
                <w:rFonts w:ascii="Times New Roman" w:hAnsi="Times New Roman"/>
                <w:sz w:val="24"/>
                <w:szCs w:val="24"/>
              </w:rPr>
              <w:t>Налогообложение недропользователей. Специальные налоговые режимы.</w:t>
            </w:r>
            <w:r w:rsidRPr="00FA69CD">
              <w:rPr>
                <w:rFonts w:ascii="Times New Roman" w:hAnsi="Times New Roman"/>
                <w:sz w:val="24"/>
                <w:szCs w:val="24"/>
                <w:lang w:val="kk-KZ"/>
              </w:rPr>
              <w:t xml:space="preserve"> </w:t>
            </w:r>
            <w:r w:rsidRPr="00FA69CD">
              <w:rPr>
                <w:rFonts w:ascii="Times New Roman" w:hAnsi="Times New Roman"/>
                <w:sz w:val="24"/>
                <w:szCs w:val="24"/>
              </w:rPr>
              <w:t>Сборы, платы, другие обязательные платежи в бюджет</w:t>
            </w:r>
            <w:r w:rsidRPr="00FA69CD">
              <w:rPr>
                <w:rFonts w:ascii="Times New Roman" w:hAnsi="Times New Roman"/>
                <w:sz w:val="24"/>
                <w:szCs w:val="24"/>
                <w:lang w:val="kk-KZ"/>
              </w:rPr>
              <w:t>.</w:t>
            </w:r>
          </w:p>
        </w:tc>
      </w:tr>
      <w:tr w:rsidR="005D24F1" w:rsidRPr="00FA69CD" w:rsidTr="005D24F1">
        <w:trPr>
          <w:trHeight w:val="277"/>
        </w:trPr>
        <w:tc>
          <w:tcPr>
            <w:tcW w:w="3261" w:type="dxa"/>
          </w:tcPr>
          <w:p w:rsidR="005D24F1" w:rsidRPr="00FA69CD" w:rsidRDefault="005D24F1" w:rsidP="008845C6">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Компетенции дисциплины</w:t>
            </w:r>
          </w:p>
        </w:tc>
        <w:tc>
          <w:tcPr>
            <w:tcW w:w="6237" w:type="dxa"/>
          </w:tcPr>
          <w:p w:rsidR="005D24F1" w:rsidRPr="00FA69CD" w:rsidRDefault="005D24F1" w:rsidP="008845C6">
            <w:pPr>
              <w:shd w:val="clear" w:color="auto" w:fill="FFFFFF"/>
              <w:spacing w:after="0" w:line="240" w:lineRule="auto"/>
              <w:jc w:val="both"/>
              <w:rPr>
                <w:rFonts w:ascii="Times New Roman" w:hAnsi="Times New Roman"/>
                <w:sz w:val="24"/>
                <w:szCs w:val="24"/>
                <w:lang w:val="kk-KZ"/>
              </w:rPr>
            </w:pPr>
            <w:r w:rsidRPr="00FA69CD">
              <w:rPr>
                <w:rFonts w:ascii="Times New Roman" w:hAnsi="Times New Roman"/>
                <w:b/>
                <w:sz w:val="24"/>
                <w:szCs w:val="24"/>
                <w:lang w:val="kk-KZ"/>
              </w:rPr>
              <w:t>После освоения дисциплины  студент должен:</w:t>
            </w:r>
          </w:p>
          <w:p w:rsidR="005D24F1" w:rsidRPr="00FA69CD" w:rsidRDefault="005D24F1" w:rsidP="008845C6">
            <w:pPr>
              <w:spacing w:after="0" w:line="240" w:lineRule="auto"/>
              <w:jc w:val="both"/>
              <w:rPr>
                <w:rFonts w:ascii="Times New Roman" w:hAnsi="Times New Roman"/>
                <w:color w:val="000000"/>
                <w:sz w:val="24"/>
                <w:szCs w:val="24"/>
                <w:shd w:val="clear" w:color="auto" w:fill="FFFFFF"/>
              </w:rPr>
            </w:pPr>
            <w:r w:rsidRPr="00FA69CD">
              <w:rPr>
                <w:rFonts w:ascii="Times New Roman" w:hAnsi="Times New Roman"/>
                <w:sz w:val="24"/>
                <w:szCs w:val="24"/>
              </w:rPr>
              <w:t xml:space="preserve">- </w:t>
            </w:r>
            <w:r w:rsidRPr="00FA69CD">
              <w:rPr>
                <w:rFonts w:ascii="Times New Roman" w:hAnsi="Times New Roman"/>
                <w:b/>
                <w:bCs/>
                <w:sz w:val="24"/>
                <w:szCs w:val="24"/>
              </w:rPr>
              <w:t>знать:</w:t>
            </w:r>
            <w:r w:rsidRPr="00FA69CD">
              <w:rPr>
                <w:rFonts w:ascii="Times New Roman" w:hAnsi="Times New Roman"/>
                <w:b/>
                <w:bCs/>
                <w:sz w:val="24"/>
                <w:szCs w:val="24"/>
                <w:lang w:val="kk-KZ"/>
              </w:rPr>
              <w:t xml:space="preserve"> </w:t>
            </w:r>
            <w:r w:rsidRPr="00FA69CD">
              <w:rPr>
                <w:rFonts w:ascii="Times New Roman" w:hAnsi="Times New Roman"/>
                <w:color w:val="000000"/>
                <w:sz w:val="24"/>
                <w:szCs w:val="24"/>
                <w:shd w:val="clear" w:color="auto" w:fill="FFFFFF"/>
              </w:rPr>
              <w:t>налоговое законодательство РК;</w:t>
            </w:r>
          </w:p>
          <w:p w:rsidR="005D24F1" w:rsidRPr="00FA69CD" w:rsidRDefault="005D24F1" w:rsidP="008845C6">
            <w:pPr>
              <w:spacing w:after="0" w:line="240" w:lineRule="auto"/>
              <w:jc w:val="both"/>
              <w:rPr>
                <w:rFonts w:ascii="Times New Roman" w:hAnsi="Times New Roman"/>
                <w:color w:val="000000"/>
                <w:sz w:val="24"/>
                <w:szCs w:val="24"/>
                <w:shd w:val="clear" w:color="auto" w:fill="FFFFFF"/>
              </w:rPr>
            </w:pPr>
            <w:r w:rsidRPr="00FA69CD">
              <w:rPr>
                <w:rFonts w:ascii="Times New Roman" w:hAnsi="Times New Roman"/>
                <w:color w:val="000000"/>
                <w:sz w:val="24"/>
                <w:szCs w:val="24"/>
                <w:shd w:val="clear" w:color="auto" w:fill="FFFFFF"/>
                <w:lang w:val="kk-KZ"/>
              </w:rPr>
              <w:t xml:space="preserve">- </w:t>
            </w:r>
            <w:r w:rsidRPr="00FA69CD">
              <w:rPr>
                <w:rFonts w:ascii="Times New Roman" w:hAnsi="Times New Roman"/>
                <w:color w:val="000000"/>
                <w:sz w:val="24"/>
                <w:szCs w:val="24"/>
                <w:shd w:val="clear" w:color="auto" w:fill="FFFFFF"/>
              </w:rPr>
              <w:t>элементы налоговой системы;</w:t>
            </w:r>
          </w:p>
          <w:p w:rsidR="005D24F1" w:rsidRPr="00FA69CD" w:rsidRDefault="005D24F1" w:rsidP="008845C6">
            <w:pPr>
              <w:spacing w:after="0" w:line="240" w:lineRule="auto"/>
              <w:jc w:val="both"/>
              <w:rPr>
                <w:rFonts w:ascii="Times New Roman" w:hAnsi="Times New Roman"/>
                <w:color w:val="000000"/>
                <w:sz w:val="24"/>
                <w:szCs w:val="24"/>
                <w:shd w:val="clear" w:color="auto" w:fill="FFFFFF"/>
                <w:lang w:val="kk-KZ"/>
              </w:rPr>
            </w:pPr>
            <w:r w:rsidRPr="00FA69CD">
              <w:rPr>
                <w:rFonts w:ascii="Times New Roman" w:hAnsi="Times New Roman"/>
                <w:color w:val="000000"/>
                <w:sz w:val="24"/>
                <w:szCs w:val="24"/>
                <w:shd w:val="clear" w:color="auto" w:fill="FFFFFF"/>
                <w:lang w:val="kk-KZ"/>
              </w:rPr>
              <w:t xml:space="preserve">- </w:t>
            </w:r>
            <w:r w:rsidRPr="00FA69CD">
              <w:rPr>
                <w:rFonts w:ascii="Times New Roman" w:hAnsi="Times New Roman"/>
                <w:color w:val="000000"/>
                <w:sz w:val="24"/>
                <w:szCs w:val="24"/>
                <w:shd w:val="clear" w:color="auto" w:fill="FFFFFF"/>
              </w:rPr>
              <w:t>принципы налогообложения и сборов в РК</w:t>
            </w:r>
            <w:r w:rsidRPr="00FA69CD">
              <w:rPr>
                <w:rFonts w:ascii="Times New Roman" w:hAnsi="Times New Roman"/>
                <w:color w:val="000000"/>
                <w:sz w:val="24"/>
                <w:szCs w:val="24"/>
                <w:shd w:val="clear" w:color="auto" w:fill="FFFFFF"/>
                <w:lang w:val="kk-KZ"/>
              </w:rPr>
              <w:t>;</w:t>
            </w:r>
          </w:p>
          <w:p w:rsidR="005D24F1" w:rsidRPr="00FA69CD" w:rsidRDefault="005D24F1" w:rsidP="008845C6">
            <w:pPr>
              <w:spacing w:after="0" w:line="240" w:lineRule="auto"/>
              <w:jc w:val="both"/>
              <w:rPr>
                <w:rFonts w:ascii="Times New Roman" w:hAnsi="Times New Roman"/>
                <w:color w:val="000000"/>
                <w:sz w:val="24"/>
                <w:szCs w:val="24"/>
                <w:shd w:val="clear" w:color="auto" w:fill="FFFFFF"/>
              </w:rPr>
            </w:pPr>
            <w:r w:rsidRPr="00FA69CD">
              <w:rPr>
                <w:rFonts w:ascii="Times New Roman" w:hAnsi="Times New Roman"/>
                <w:color w:val="000000"/>
                <w:sz w:val="24"/>
                <w:szCs w:val="24"/>
                <w:shd w:val="clear" w:color="auto" w:fill="FFFFFF"/>
                <w:lang w:val="kk-KZ"/>
              </w:rPr>
              <w:t xml:space="preserve">- </w:t>
            </w:r>
            <w:r w:rsidRPr="00FA69CD">
              <w:rPr>
                <w:rFonts w:ascii="Times New Roman" w:hAnsi="Times New Roman"/>
                <w:color w:val="000000"/>
                <w:sz w:val="24"/>
                <w:szCs w:val="24"/>
                <w:shd w:val="clear" w:color="auto" w:fill="FFFFFF"/>
              </w:rPr>
              <w:t>порядок исчисления и уплаты налогов и сборов организациями и физическими лицами;</w:t>
            </w:r>
          </w:p>
          <w:p w:rsidR="005D24F1" w:rsidRPr="00FA69CD" w:rsidRDefault="005D24F1" w:rsidP="008845C6">
            <w:pPr>
              <w:spacing w:after="0" w:line="240" w:lineRule="auto"/>
              <w:jc w:val="both"/>
              <w:rPr>
                <w:rFonts w:ascii="Times New Roman" w:hAnsi="Times New Roman"/>
                <w:color w:val="000000"/>
                <w:sz w:val="24"/>
                <w:szCs w:val="24"/>
                <w:shd w:val="clear" w:color="auto" w:fill="FFFFFF"/>
              </w:rPr>
            </w:pPr>
            <w:r w:rsidRPr="00FA69CD">
              <w:rPr>
                <w:rFonts w:ascii="Times New Roman" w:hAnsi="Times New Roman"/>
                <w:color w:val="000000"/>
                <w:sz w:val="24"/>
                <w:szCs w:val="24"/>
                <w:shd w:val="clear" w:color="auto" w:fill="FFFFFF"/>
                <w:lang w:val="kk-KZ"/>
              </w:rPr>
              <w:t xml:space="preserve">- </w:t>
            </w:r>
            <w:r w:rsidRPr="00FA69CD">
              <w:rPr>
                <w:rFonts w:ascii="Times New Roman" w:hAnsi="Times New Roman"/>
                <w:color w:val="000000"/>
                <w:sz w:val="24"/>
                <w:szCs w:val="24"/>
                <w:shd w:val="clear" w:color="auto" w:fill="FFFFFF"/>
              </w:rPr>
              <w:t>порядок и сроки проведения налоговых проверок;</w:t>
            </w:r>
          </w:p>
          <w:p w:rsidR="005D24F1" w:rsidRPr="00FA69CD" w:rsidRDefault="005D24F1" w:rsidP="008845C6">
            <w:pPr>
              <w:spacing w:after="0" w:line="240" w:lineRule="auto"/>
              <w:jc w:val="both"/>
              <w:rPr>
                <w:rFonts w:ascii="Times New Roman" w:hAnsi="Times New Roman"/>
                <w:snapToGrid w:val="0"/>
                <w:sz w:val="24"/>
                <w:szCs w:val="24"/>
                <w:lang w:val="kk-KZ"/>
              </w:rPr>
            </w:pPr>
            <w:r w:rsidRPr="00FA69CD">
              <w:rPr>
                <w:rFonts w:ascii="Times New Roman" w:hAnsi="Times New Roman"/>
                <w:color w:val="000000"/>
                <w:sz w:val="24"/>
                <w:szCs w:val="24"/>
                <w:shd w:val="clear" w:color="auto" w:fill="FFFFFF"/>
                <w:lang w:val="kk-KZ"/>
              </w:rPr>
              <w:t xml:space="preserve">- </w:t>
            </w:r>
            <w:r w:rsidRPr="00FA69CD">
              <w:rPr>
                <w:rFonts w:ascii="Times New Roman" w:hAnsi="Times New Roman"/>
                <w:color w:val="000000"/>
                <w:sz w:val="24"/>
                <w:szCs w:val="24"/>
                <w:shd w:val="clear" w:color="auto" w:fill="FFFFFF"/>
              </w:rPr>
              <w:t>виды налоговых правонарушений и санкции за их совершение.</w:t>
            </w:r>
          </w:p>
          <w:p w:rsidR="005D24F1" w:rsidRPr="00FA69CD" w:rsidRDefault="005D24F1" w:rsidP="008845C6">
            <w:pPr>
              <w:spacing w:after="0" w:line="240" w:lineRule="auto"/>
              <w:jc w:val="both"/>
              <w:rPr>
                <w:rFonts w:ascii="Times New Roman" w:hAnsi="Times New Roman"/>
                <w:b/>
                <w:bCs/>
                <w:spacing w:val="3"/>
                <w:sz w:val="24"/>
                <w:szCs w:val="24"/>
                <w:lang w:val="kk-KZ"/>
              </w:rPr>
            </w:pPr>
            <w:r w:rsidRPr="00FA69CD">
              <w:rPr>
                <w:rFonts w:ascii="Times New Roman" w:hAnsi="Times New Roman"/>
                <w:spacing w:val="3"/>
                <w:sz w:val="24"/>
                <w:szCs w:val="24"/>
              </w:rPr>
              <w:t xml:space="preserve">- </w:t>
            </w:r>
            <w:r w:rsidRPr="00FA69CD">
              <w:rPr>
                <w:rFonts w:ascii="Times New Roman" w:hAnsi="Times New Roman"/>
                <w:b/>
                <w:bCs/>
                <w:spacing w:val="3"/>
                <w:sz w:val="24"/>
                <w:szCs w:val="24"/>
              </w:rPr>
              <w:t>уме</w:t>
            </w:r>
            <w:r w:rsidRPr="00FA69CD">
              <w:rPr>
                <w:rFonts w:ascii="Times New Roman" w:hAnsi="Times New Roman"/>
                <w:b/>
                <w:bCs/>
                <w:spacing w:val="3"/>
                <w:sz w:val="24"/>
                <w:szCs w:val="24"/>
                <w:lang w:val="kk-KZ"/>
              </w:rPr>
              <w:t xml:space="preserve">ть: </w:t>
            </w:r>
          </w:p>
          <w:p w:rsidR="005D24F1" w:rsidRPr="00FA69CD" w:rsidRDefault="005D24F1" w:rsidP="008845C6">
            <w:pPr>
              <w:spacing w:after="0" w:line="240" w:lineRule="auto"/>
              <w:jc w:val="both"/>
              <w:rPr>
                <w:rFonts w:ascii="Times New Roman" w:hAnsi="Times New Roman"/>
                <w:color w:val="000000"/>
                <w:sz w:val="24"/>
                <w:szCs w:val="24"/>
                <w:shd w:val="clear" w:color="auto" w:fill="FFFFFF"/>
              </w:rPr>
            </w:pPr>
            <w:r w:rsidRPr="00FA69CD">
              <w:rPr>
                <w:rFonts w:ascii="Times New Roman" w:hAnsi="Times New Roman"/>
                <w:b/>
                <w:bCs/>
                <w:spacing w:val="3"/>
                <w:sz w:val="24"/>
                <w:szCs w:val="24"/>
                <w:lang w:val="kk-KZ"/>
              </w:rPr>
              <w:t xml:space="preserve">- </w:t>
            </w:r>
            <w:r w:rsidRPr="00FA69CD">
              <w:rPr>
                <w:rFonts w:ascii="Times New Roman" w:hAnsi="Times New Roman"/>
                <w:color w:val="000000"/>
                <w:sz w:val="24"/>
                <w:szCs w:val="24"/>
                <w:shd w:val="clear" w:color="auto" w:fill="FFFFFF"/>
              </w:rPr>
              <w:t>пользоваться нормативными документами;</w:t>
            </w:r>
          </w:p>
          <w:p w:rsidR="005D24F1" w:rsidRPr="00FA69CD" w:rsidRDefault="005D24F1" w:rsidP="008845C6">
            <w:pPr>
              <w:spacing w:after="0" w:line="240" w:lineRule="auto"/>
              <w:jc w:val="both"/>
              <w:rPr>
                <w:rFonts w:ascii="Times New Roman" w:hAnsi="Times New Roman"/>
                <w:color w:val="000000"/>
                <w:sz w:val="24"/>
                <w:szCs w:val="24"/>
                <w:shd w:val="clear" w:color="auto" w:fill="FFFFFF"/>
              </w:rPr>
            </w:pPr>
            <w:r w:rsidRPr="00FA69CD">
              <w:rPr>
                <w:rFonts w:ascii="Times New Roman" w:hAnsi="Times New Roman"/>
                <w:color w:val="000000"/>
                <w:sz w:val="24"/>
                <w:szCs w:val="24"/>
                <w:shd w:val="clear" w:color="auto" w:fill="FFFFFF"/>
                <w:lang w:val="kk-KZ"/>
              </w:rPr>
              <w:t xml:space="preserve">- </w:t>
            </w:r>
            <w:r w:rsidRPr="00FA69CD">
              <w:rPr>
                <w:rFonts w:ascii="Times New Roman" w:hAnsi="Times New Roman"/>
                <w:color w:val="000000"/>
                <w:sz w:val="24"/>
                <w:szCs w:val="24"/>
                <w:shd w:val="clear" w:color="auto" w:fill="FFFFFF"/>
              </w:rPr>
              <w:t>исчислять налоги и сборы, уплачиваемые организациями и физическими лицами;</w:t>
            </w:r>
          </w:p>
          <w:p w:rsidR="005D24F1" w:rsidRPr="00FA69CD" w:rsidRDefault="005D24F1" w:rsidP="008845C6">
            <w:pPr>
              <w:spacing w:after="0" w:line="240" w:lineRule="auto"/>
              <w:jc w:val="both"/>
              <w:rPr>
                <w:rFonts w:ascii="Times New Roman" w:hAnsi="Times New Roman"/>
                <w:color w:val="000000"/>
                <w:sz w:val="24"/>
                <w:szCs w:val="24"/>
                <w:shd w:val="clear" w:color="auto" w:fill="FFFFFF"/>
              </w:rPr>
            </w:pPr>
            <w:r w:rsidRPr="00FA69CD">
              <w:rPr>
                <w:rFonts w:ascii="Times New Roman" w:hAnsi="Times New Roman"/>
                <w:spacing w:val="-2"/>
                <w:sz w:val="24"/>
                <w:szCs w:val="24"/>
                <w:lang w:val="kk-KZ"/>
              </w:rPr>
              <w:t xml:space="preserve">- </w:t>
            </w:r>
            <w:r w:rsidRPr="00FA69CD">
              <w:rPr>
                <w:rFonts w:ascii="Times New Roman" w:hAnsi="Times New Roman"/>
                <w:b/>
                <w:bCs/>
                <w:spacing w:val="-2"/>
                <w:sz w:val="24"/>
                <w:szCs w:val="24"/>
              </w:rPr>
              <w:t>владе</w:t>
            </w:r>
            <w:r w:rsidRPr="00FA69CD">
              <w:rPr>
                <w:rFonts w:ascii="Times New Roman" w:hAnsi="Times New Roman"/>
                <w:b/>
                <w:bCs/>
                <w:spacing w:val="-2"/>
                <w:sz w:val="24"/>
                <w:szCs w:val="24"/>
                <w:lang w:val="kk-KZ"/>
              </w:rPr>
              <w:t xml:space="preserve">ть: </w:t>
            </w:r>
            <w:r w:rsidRPr="00FA69CD">
              <w:rPr>
                <w:rFonts w:ascii="Times New Roman" w:hAnsi="Times New Roman"/>
                <w:color w:val="000000"/>
                <w:sz w:val="24"/>
                <w:szCs w:val="24"/>
                <w:shd w:val="clear" w:color="auto" w:fill="FFFFFF"/>
              </w:rPr>
              <w:t>заполнять налоговые декларации;</w:t>
            </w:r>
          </w:p>
          <w:p w:rsidR="005D24F1" w:rsidRPr="00FA69CD" w:rsidRDefault="005D24F1" w:rsidP="008845C6">
            <w:pPr>
              <w:spacing w:after="0" w:line="240" w:lineRule="auto"/>
              <w:jc w:val="both"/>
              <w:rPr>
                <w:rFonts w:ascii="Times New Roman" w:hAnsi="Times New Roman"/>
                <w:sz w:val="24"/>
                <w:szCs w:val="24"/>
                <w:lang w:val="kk-KZ"/>
              </w:rPr>
            </w:pPr>
            <w:r w:rsidRPr="00FA69CD">
              <w:rPr>
                <w:rFonts w:ascii="Times New Roman" w:hAnsi="Times New Roman"/>
                <w:sz w:val="24"/>
                <w:szCs w:val="24"/>
              </w:rPr>
              <w:t xml:space="preserve">- </w:t>
            </w:r>
            <w:r w:rsidRPr="00FA69CD">
              <w:rPr>
                <w:rFonts w:ascii="Times New Roman" w:hAnsi="Times New Roman"/>
                <w:b/>
                <w:bCs/>
                <w:sz w:val="24"/>
                <w:szCs w:val="24"/>
              </w:rPr>
              <w:t>быть компетентным</w:t>
            </w:r>
            <w:r w:rsidRPr="00FA69CD">
              <w:rPr>
                <w:rFonts w:ascii="Times New Roman" w:hAnsi="Times New Roman"/>
                <w:sz w:val="24"/>
                <w:szCs w:val="24"/>
              </w:rPr>
              <w:t xml:space="preserve"> в вопросах владения знаниями налогового законодательства</w:t>
            </w:r>
          </w:p>
        </w:tc>
      </w:tr>
      <w:tr w:rsidR="005D24F1" w:rsidRPr="00FA69CD" w:rsidTr="005D24F1">
        <w:trPr>
          <w:trHeight w:val="277"/>
        </w:trPr>
        <w:tc>
          <w:tcPr>
            <w:tcW w:w="3261" w:type="dxa"/>
          </w:tcPr>
          <w:p w:rsidR="005D24F1" w:rsidRPr="00FA69CD" w:rsidRDefault="005D24F1" w:rsidP="008845C6">
            <w:pPr>
              <w:spacing w:after="0" w:line="240" w:lineRule="auto"/>
              <w:jc w:val="both"/>
              <w:rPr>
                <w:rFonts w:ascii="Times New Roman" w:hAnsi="Times New Roman"/>
                <w:sz w:val="24"/>
                <w:szCs w:val="24"/>
              </w:rPr>
            </w:pPr>
            <w:r w:rsidRPr="00FA69CD">
              <w:rPr>
                <w:rFonts w:ascii="Times New Roman" w:hAnsi="Times New Roman"/>
                <w:sz w:val="24"/>
                <w:szCs w:val="24"/>
              </w:rPr>
              <w:t>Форма итогового контроля</w:t>
            </w:r>
          </w:p>
        </w:tc>
        <w:tc>
          <w:tcPr>
            <w:tcW w:w="6237" w:type="dxa"/>
          </w:tcPr>
          <w:p w:rsidR="005D24F1" w:rsidRPr="00FA69CD" w:rsidRDefault="005D24F1" w:rsidP="008845C6">
            <w:pPr>
              <w:spacing w:after="0" w:line="240" w:lineRule="auto"/>
              <w:jc w:val="both"/>
              <w:rPr>
                <w:rFonts w:ascii="Times New Roman" w:hAnsi="Times New Roman"/>
                <w:sz w:val="24"/>
                <w:szCs w:val="24"/>
                <w:lang w:val="kk-KZ"/>
              </w:rPr>
            </w:pPr>
            <w:r w:rsidRPr="00FA69CD">
              <w:rPr>
                <w:rFonts w:ascii="Times New Roman" w:hAnsi="Times New Roman"/>
                <w:sz w:val="24"/>
                <w:szCs w:val="24"/>
              </w:rPr>
              <w:t>Экзамен</w:t>
            </w:r>
            <w:r>
              <w:rPr>
                <w:rFonts w:ascii="Times New Roman" w:hAnsi="Times New Roman"/>
                <w:sz w:val="24"/>
                <w:szCs w:val="24"/>
              </w:rPr>
              <w:t xml:space="preserve"> </w:t>
            </w:r>
            <w:r w:rsidRPr="00FA69CD">
              <w:rPr>
                <w:rFonts w:ascii="Times New Roman" w:hAnsi="Times New Roman"/>
                <w:sz w:val="24"/>
                <w:szCs w:val="24"/>
              </w:rPr>
              <w:t xml:space="preserve"> </w:t>
            </w:r>
          </w:p>
        </w:tc>
      </w:tr>
      <w:tr w:rsidR="005D24F1" w:rsidRPr="00FA69CD" w:rsidTr="005D24F1">
        <w:trPr>
          <w:trHeight w:val="277"/>
        </w:trPr>
        <w:tc>
          <w:tcPr>
            <w:tcW w:w="3261" w:type="dxa"/>
          </w:tcPr>
          <w:p w:rsidR="005D24F1" w:rsidRPr="00FA69CD" w:rsidRDefault="005D24F1" w:rsidP="008845C6">
            <w:pPr>
              <w:spacing w:after="0" w:line="240" w:lineRule="auto"/>
              <w:jc w:val="both"/>
              <w:rPr>
                <w:rFonts w:ascii="Times New Roman" w:hAnsi="Times New Roman"/>
                <w:sz w:val="24"/>
                <w:szCs w:val="24"/>
              </w:rPr>
            </w:pPr>
            <w:r w:rsidRPr="00FA69CD">
              <w:rPr>
                <w:rFonts w:ascii="Times New Roman" w:hAnsi="Times New Roman"/>
                <w:sz w:val="24"/>
                <w:szCs w:val="24"/>
              </w:rPr>
              <w:t xml:space="preserve">Продолжительность </w:t>
            </w:r>
          </w:p>
        </w:tc>
        <w:tc>
          <w:tcPr>
            <w:tcW w:w="6237" w:type="dxa"/>
          </w:tcPr>
          <w:p w:rsidR="005D24F1" w:rsidRPr="00FA69CD" w:rsidRDefault="005D24F1" w:rsidP="008845C6">
            <w:pPr>
              <w:spacing w:after="0" w:line="240" w:lineRule="auto"/>
              <w:jc w:val="both"/>
              <w:rPr>
                <w:rFonts w:ascii="Times New Roman" w:hAnsi="Times New Roman"/>
                <w:sz w:val="24"/>
                <w:szCs w:val="24"/>
              </w:rPr>
            </w:pPr>
            <w:r w:rsidRPr="00FA69CD">
              <w:rPr>
                <w:rFonts w:ascii="Times New Roman" w:hAnsi="Times New Roman"/>
                <w:sz w:val="24"/>
                <w:szCs w:val="24"/>
              </w:rPr>
              <w:t xml:space="preserve">1 </w:t>
            </w:r>
            <w:r w:rsidRPr="00FA69CD">
              <w:rPr>
                <w:rFonts w:ascii="Times New Roman" w:hAnsi="Times New Roman"/>
                <w:sz w:val="24"/>
                <w:szCs w:val="24"/>
                <w:lang w:val="kk-KZ"/>
              </w:rPr>
              <w:t xml:space="preserve">академический период </w:t>
            </w:r>
            <w:r w:rsidRPr="00FA69CD">
              <w:rPr>
                <w:rFonts w:ascii="Times New Roman" w:hAnsi="Times New Roman"/>
                <w:sz w:val="24"/>
                <w:szCs w:val="24"/>
              </w:rPr>
              <w:t xml:space="preserve"> (15 недель)</w:t>
            </w:r>
          </w:p>
        </w:tc>
      </w:tr>
      <w:tr w:rsidR="005D24F1" w:rsidRPr="00FA69CD" w:rsidTr="005D24F1">
        <w:trPr>
          <w:trHeight w:val="277"/>
        </w:trPr>
        <w:tc>
          <w:tcPr>
            <w:tcW w:w="3261" w:type="dxa"/>
          </w:tcPr>
          <w:p w:rsidR="005D24F1" w:rsidRPr="00FA69CD" w:rsidRDefault="005D24F1" w:rsidP="008845C6">
            <w:pPr>
              <w:spacing w:after="0" w:line="240" w:lineRule="auto"/>
              <w:jc w:val="both"/>
              <w:rPr>
                <w:rFonts w:ascii="Times New Roman" w:hAnsi="Times New Roman"/>
                <w:sz w:val="24"/>
                <w:szCs w:val="24"/>
              </w:rPr>
            </w:pPr>
            <w:r w:rsidRPr="00FA69CD">
              <w:rPr>
                <w:rFonts w:ascii="Times New Roman" w:hAnsi="Times New Roman"/>
                <w:sz w:val="24"/>
                <w:szCs w:val="24"/>
              </w:rPr>
              <w:t xml:space="preserve">Список литературы </w:t>
            </w:r>
          </w:p>
        </w:tc>
        <w:tc>
          <w:tcPr>
            <w:tcW w:w="6237" w:type="dxa"/>
          </w:tcPr>
          <w:p w:rsidR="005D24F1" w:rsidRPr="00FA69CD" w:rsidRDefault="005D24F1" w:rsidP="008845C6">
            <w:pPr>
              <w:tabs>
                <w:tab w:val="left" w:pos="317"/>
              </w:tabs>
              <w:jc w:val="center"/>
              <w:rPr>
                <w:rFonts w:ascii="Times New Roman" w:hAnsi="Times New Roman"/>
                <w:color w:val="000000"/>
                <w:sz w:val="24"/>
                <w:szCs w:val="24"/>
                <w:lang w:val="kk-KZ"/>
              </w:rPr>
            </w:pPr>
            <w:r w:rsidRPr="00FA69CD">
              <w:rPr>
                <w:rFonts w:ascii="Times New Roman" w:hAnsi="Times New Roman"/>
                <w:color w:val="000000"/>
                <w:sz w:val="24"/>
                <w:szCs w:val="24"/>
                <w:lang w:val="kk-KZ"/>
              </w:rPr>
              <w:t>Основная литература:</w:t>
            </w:r>
          </w:p>
          <w:p w:rsidR="00016046" w:rsidRPr="00016046" w:rsidRDefault="00016046" w:rsidP="00D7500A">
            <w:pPr>
              <w:pStyle w:val="a4"/>
              <w:numPr>
                <w:ilvl w:val="0"/>
                <w:numId w:val="41"/>
              </w:numPr>
              <w:spacing w:after="0" w:line="240" w:lineRule="auto"/>
              <w:ind w:left="176" w:firstLine="0"/>
              <w:jc w:val="both"/>
              <w:rPr>
                <w:rFonts w:ascii="Times New Roman" w:hAnsi="Times New Roman" w:cs="Times New Roman"/>
                <w:sz w:val="24"/>
                <w:szCs w:val="24"/>
              </w:rPr>
            </w:pPr>
            <w:r w:rsidRPr="00016046">
              <w:rPr>
                <w:rFonts w:ascii="Times New Roman" w:hAnsi="Times New Roman" w:cs="Times New Roman"/>
                <w:sz w:val="24"/>
                <w:szCs w:val="24"/>
              </w:rPr>
              <w:t>Ефимова Е.Г., Поспелова Е.Б.</w:t>
            </w:r>
            <w:r w:rsidRPr="00016046">
              <w:rPr>
                <w:rFonts w:ascii="Times New Roman" w:hAnsi="Times New Roman" w:cs="Times New Roman"/>
                <w:sz w:val="24"/>
                <w:szCs w:val="24"/>
                <w:lang w:val="kk-KZ"/>
              </w:rPr>
              <w:t xml:space="preserve"> </w:t>
            </w:r>
            <w:r w:rsidRPr="00016046">
              <w:rPr>
                <w:rFonts w:ascii="Times New Roman" w:hAnsi="Times New Roman" w:cs="Times New Roman"/>
                <w:sz w:val="24"/>
                <w:szCs w:val="24"/>
              </w:rPr>
              <w:t>Налоги и налогообложение [Электронный ресурс]: учебное пособие / Поспелова Е.Б. Ефимова Е.Г. [и др.].- Москва: МИИР, 2014.- 235 с.</w:t>
            </w:r>
          </w:p>
          <w:p w:rsidR="00016046" w:rsidRPr="00016046" w:rsidRDefault="00016046" w:rsidP="00D7500A">
            <w:pPr>
              <w:pStyle w:val="a4"/>
              <w:numPr>
                <w:ilvl w:val="0"/>
                <w:numId w:val="41"/>
              </w:numPr>
              <w:spacing w:after="0" w:line="240" w:lineRule="auto"/>
              <w:ind w:left="176" w:firstLine="0"/>
              <w:jc w:val="both"/>
              <w:rPr>
                <w:rFonts w:ascii="Times New Roman" w:hAnsi="Times New Roman" w:cs="Times New Roman"/>
                <w:sz w:val="24"/>
                <w:szCs w:val="24"/>
              </w:rPr>
            </w:pPr>
            <w:r w:rsidRPr="00016046">
              <w:rPr>
                <w:rFonts w:ascii="Times New Roman" w:hAnsi="Times New Roman" w:cs="Times New Roman"/>
                <w:sz w:val="24"/>
                <w:szCs w:val="24"/>
              </w:rPr>
              <w:t>Мусаханова, Н.А.. Мусаханова, A.M.</w:t>
            </w:r>
            <w:r w:rsidRPr="00016046">
              <w:rPr>
                <w:rFonts w:ascii="Times New Roman" w:hAnsi="Times New Roman" w:cs="Times New Roman"/>
                <w:sz w:val="24"/>
                <w:szCs w:val="24"/>
                <w:lang w:val="kk-KZ"/>
              </w:rPr>
              <w:t xml:space="preserve"> </w:t>
            </w:r>
            <w:r w:rsidRPr="00016046">
              <w:rPr>
                <w:rFonts w:ascii="Times New Roman" w:hAnsi="Times New Roman" w:cs="Times New Roman"/>
                <w:sz w:val="24"/>
                <w:szCs w:val="24"/>
              </w:rPr>
              <w:t xml:space="preserve">Налоги и налогообложение: Учебное пособие. - Алматы: Университет "Туран", 2017. - 128c. </w:t>
            </w:r>
          </w:p>
          <w:p w:rsidR="00016046" w:rsidRPr="00016046" w:rsidRDefault="00016046" w:rsidP="00D7500A">
            <w:pPr>
              <w:pStyle w:val="a4"/>
              <w:numPr>
                <w:ilvl w:val="0"/>
                <w:numId w:val="41"/>
              </w:numPr>
              <w:spacing w:after="0" w:line="240" w:lineRule="auto"/>
              <w:ind w:left="176" w:firstLine="0"/>
              <w:jc w:val="both"/>
              <w:rPr>
                <w:rFonts w:ascii="Times New Roman" w:hAnsi="Times New Roman" w:cs="Times New Roman"/>
                <w:sz w:val="24"/>
                <w:szCs w:val="24"/>
                <w:lang w:val="en-US"/>
              </w:rPr>
            </w:pPr>
            <w:r w:rsidRPr="00016046">
              <w:rPr>
                <w:rFonts w:ascii="Times New Roman" w:eastAsia="Calibri" w:hAnsi="Times New Roman" w:cs="Times New Roman"/>
                <w:bCs/>
                <w:sz w:val="24"/>
                <w:szCs w:val="24"/>
                <w:lang w:val="kk-KZ"/>
              </w:rPr>
              <w:t xml:space="preserve">Габдуллина, М.А.Налоги и налогообложение: Методические рекомендации для студентов экономических специальностей. . - Уральск: ЗКАТУ им. Жангир хана, 2016. - 48 c. </w:t>
            </w:r>
          </w:p>
          <w:p w:rsidR="00016046" w:rsidRPr="00016046" w:rsidRDefault="00016046" w:rsidP="00D7500A">
            <w:pPr>
              <w:pStyle w:val="a4"/>
              <w:numPr>
                <w:ilvl w:val="0"/>
                <w:numId w:val="41"/>
              </w:numPr>
              <w:spacing w:after="0" w:line="240" w:lineRule="auto"/>
              <w:ind w:left="176" w:firstLine="0"/>
              <w:jc w:val="both"/>
              <w:rPr>
                <w:rFonts w:ascii="Times New Roman" w:hAnsi="Times New Roman" w:cs="Times New Roman"/>
                <w:sz w:val="24"/>
                <w:szCs w:val="24"/>
              </w:rPr>
            </w:pPr>
            <w:r w:rsidRPr="00016046">
              <w:rPr>
                <w:rFonts w:ascii="Times New Roman" w:hAnsi="Times New Roman" w:cs="Times New Roman"/>
                <w:sz w:val="24"/>
                <w:szCs w:val="24"/>
              </w:rPr>
              <w:t>Шораев Б. А.</w:t>
            </w:r>
            <w:r w:rsidRPr="00016046">
              <w:rPr>
                <w:rFonts w:ascii="Times New Roman" w:hAnsi="Times New Roman" w:cs="Times New Roman"/>
                <w:sz w:val="24"/>
                <w:szCs w:val="24"/>
                <w:lang w:val="kk-KZ"/>
              </w:rPr>
              <w:t xml:space="preserve"> </w:t>
            </w:r>
            <w:r w:rsidRPr="00016046">
              <w:rPr>
                <w:rFonts w:ascii="Times New Roman" w:hAnsi="Times New Roman" w:cs="Times New Roman"/>
                <w:sz w:val="24"/>
                <w:szCs w:val="24"/>
              </w:rPr>
              <w:t>Конспект лекции по предмету «Налоговое планирование» для студентов экономических специальностей / Шораев Б. А., Дуйсенбекулы А. Ж., Кулбай Б. С., 2020. - 133 c.</w:t>
            </w:r>
          </w:p>
          <w:p w:rsidR="005D24F1" w:rsidRPr="00FA69CD" w:rsidRDefault="005D24F1" w:rsidP="00D7500A">
            <w:pPr>
              <w:pStyle w:val="a4"/>
              <w:numPr>
                <w:ilvl w:val="0"/>
                <w:numId w:val="41"/>
              </w:numPr>
              <w:spacing w:after="0" w:line="240" w:lineRule="auto"/>
              <w:ind w:left="176" w:firstLine="0"/>
              <w:jc w:val="both"/>
              <w:rPr>
                <w:rFonts w:ascii="Times New Roman" w:hAnsi="Times New Roman" w:cs="Times New Roman"/>
                <w:sz w:val="24"/>
                <w:szCs w:val="24"/>
                <w:lang w:val="en-US"/>
              </w:rPr>
            </w:pPr>
            <w:r w:rsidRPr="00FA69CD">
              <w:rPr>
                <w:rFonts w:ascii="Times New Roman" w:hAnsi="Times New Roman" w:cs="Times New Roman"/>
                <w:bCs/>
                <w:sz w:val="24"/>
                <w:szCs w:val="24"/>
              </w:rPr>
              <w:t>Лукашова, И.В. Методология системного подхода к налогообложению жилой недвижимости (на примере г.Бишкек)</w:t>
            </w:r>
            <w:r w:rsidRPr="00FA69CD">
              <w:rPr>
                <w:rFonts w:ascii="Times New Roman" w:hAnsi="Times New Roman" w:cs="Times New Roman"/>
                <w:sz w:val="24"/>
                <w:szCs w:val="24"/>
              </w:rPr>
              <w:t xml:space="preserve"> [Текст]: 08.00.10-Финансы, денежное обращение и кредит: автореф. дисс....д-ра экон. наук / И.В. Лукашова; Кыргызско-Рос. Славян. ун-т им. </w:t>
            </w:r>
            <w:r w:rsidRPr="00FA69CD">
              <w:rPr>
                <w:rFonts w:ascii="Times New Roman" w:hAnsi="Times New Roman" w:cs="Times New Roman"/>
                <w:sz w:val="24"/>
                <w:szCs w:val="24"/>
              </w:rPr>
              <w:lastRenderedPageBreak/>
              <w:t xml:space="preserve">Б.Н.Ельцина.- Бишкек: Б.и., 2016.- </w:t>
            </w:r>
            <w:r w:rsidRPr="00FA69CD">
              <w:rPr>
                <w:rFonts w:ascii="Times New Roman" w:hAnsi="Times New Roman" w:cs="Times New Roman"/>
                <w:sz w:val="24"/>
                <w:szCs w:val="24"/>
                <w:lang w:val="en-US"/>
              </w:rPr>
              <w:t xml:space="preserve">46 </w:t>
            </w:r>
            <w:r w:rsidRPr="00FA69CD">
              <w:rPr>
                <w:rFonts w:ascii="Times New Roman" w:hAnsi="Times New Roman" w:cs="Times New Roman"/>
                <w:sz w:val="24"/>
                <w:szCs w:val="24"/>
              </w:rPr>
              <w:t>с</w:t>
            </w:r>
          </w:p>
          <w:p w:rsidR="005D24F1" w:rsidRPr="00FA69CD" w:rsidRDefault="005D24F1" w:rsidP="00D7500A">
            <w:pPr>
              <w:pStyle w:val="a4"/>
              <w:numPr>
                <w:ilvl w:val="0"/>
                <w:numId w:val="41"/>
              </w:numPr>
              <w:spacing w:after="0" w:line="240" w:lineRule="auto"/>
              <w:ind w:left="176" w:firstLine="0"/>
              <w:jc w:val="both"/>
              <w:rPr>
                <w:rFonts w:ascii="Times New Roman" w:hAnsi="Times New Roman" w:cs="Times New Roman"/>
                <w:sz w:val="24"/>
                <w:szCs w:val="24"/>
              </w:rPr>
            </w:pPr>
            <w:r w:rsidRPr="00FA69CD">
              <w:rPr>
                <w:rFonts w:ascii="Times New Roman" w:hAnsi="Times New Roman" w:cs="Times New Roman"/>
                <w:bCs/>
                <w:sz w:val="24"/>
                <w:szCs w:val="24"/>
                <w:lang w:val="en-US"/>
              </w:rPr>
              <w:t>Global tax fairness</w:t>
            </w:r>
            <w:r w:rsidRPr="00FA69CD">
              <w:rPr>
                <w:rFonts w:ascii="Times New Roman" w:hAnsi="Times New Roman" w:cs="Times New Roman"/>
                <w:sz w:val="24"/>
                <w:szCs w:val="24"/>
                <w:lang w:val="en-US"/>
              </w:rPr>
              <w:t> [</w:t>
            </w:r>
            <w:r w:rsidRPr="00FA69CD">
              <w:rPr>
                <w:rFonts w:ascii="Times New Roman" w:hAnsi="Times New Roman" w:cs="Times New Roman"/>
                <w:sz w:val="24"/>
                <w:szCs w:val="24"/>
              </w:rPr>
              <w:t>Текст</w:t>
            </w:r>
            <w:r w:rsidRPr="00FA69CD">
              <w:rPr>
                <w:rFonts w:ascii="Times New Roman" w:hAnsi="Times New Roman" w:cs="Times New Roman"/>
                <w:sz w:val="24"/>
                <w:szCs w:val="24"/>
                <w:lang w:val="en-US"/>
              </w:rPr>
              <w:t xml:space="preserve">] / edited by T.Pogge, K.Mehta.- United Kingdom: Oxford University Press, 2016.- </w:t>
            </w:r>
            <w:r w:rsidRPr="00FA69CD">
              <w:rPr>
                <w:rFonts w:ascii="Times New Roman" w:hAnsi="Times New Roman" w:cs="Times New Roman"/>
                <w:sz w:val="24"/>
                <w:szCs w:val="24"/>
              </w:rPr>
              <w:t>365 p.</w:t>
            </w:r>
          </w:p>
          <w:p w:rsidR="005D24F1" w:rsidRPr="00FA69CD" w:rsidRDefault="005D24F1" w:rsidP="00D7500A">
            <w:pPr>
              <w:pStyle w:val="a4"/>
              <w:numPr>
                <w:ilvl w:val="0"/>
                <w:numId w:val="41"/>
              </w:numPr>
              <w:spacing w:after="0" w:line="240" w:lineRule="auto"/>
              <w:ind w:left="176" w:firstLine="0"/>
              <w:jc w:val="both"/>
              <w:rPr>
                <w:rFonts w:ascii="Times New Roman" w:hAnsi="Times New Roman" w:cs="Times New Roman"/>
                <w:sz w:val="24"/>
                <w:szCs w:val="24"/>
              </w:rPr>
            </w:pPr>
            <w:r w:rsidRPr="00FA69CD">
              <w:rPr>
                <w:rFonts w:ascii="Times New Roman" w:hAnsi="Times New Roman" w:cs="Times New Roman"/>
                <w:bCs/>
                <w:sz w:val="24"/>
                <w:szCs w:val="24"/>
              </w:rPr>
              <w:t xml:space="preserve">Айтанаева, А.К. </w:t>
            </w:r>
            <w:r w:rsidRPr="00FA69CD">
              <w:rPr>
                <w:rFonts w:ascii="Times New Roman" w:hAnsi="Times New Roman" w:cs="Times New Roman"/>
                <w:bCs/>
                <w:sz w:val="24"/>
                <w:szCs w:val="24"/>
              </w:rPr>
              <w:tab/>
              <w:t>Основы бухгалтерского учета и налогооблажение</w:t>
            </w:r>
            <w:r w:rsidRPr="00FA69CD">
              <w:rPr>
                <w:rFonts w:ascii="Times New Roman" w:hAnsi="Times New Roman" w:cs="Times New Roman"/>
                <w:sz w:val="24"/>
                <w:szCs w:val="24"/>
              </w:rPr>
              <w:t> [Текст]: учебное пособие / А.К. Айтанаева.- Алматы: Айтумар, 2014.- 181 с.</w:t>
            </w:r>
          </w:p>
          <w:p w:rsidR="005D24F1" w:rsidRPr="00FA69CD" w:rsidRDefault="005D24F1" w:rsidP="00D7500A">
            <w:pPr>
              <w:pStyle w:val="a4"/>
              <w:numPr>
                <w:ilvl w:val="0"/>
                <w:numId w:val="41"/>
              </w:numPr>
              <w:spacing w:after="0" w:line="240" w:lineRule="auto"/>
              <w:ind w:left="176" w:firstLine="0"/>
              <w:jc w:val="both"/>
              <w:rPr>
                <w:rFonts w:ascii="Times New Roman" w:hAnsi="Times New Roman" w:cs="Times New Roman"/>
                <w:sz w:val="24"/>
                <w:szCs w:val="24"/>
              </w:rPr>
            </w:pPr>
            <w:r w:rsidRPr="00FA69CD">
              <w:rPr>
                <w:rFonts w:ascii="Times New Roman" w:hAnsi="Times New Roman" w:cs="Times New Roman"/>
                <w:bCs/>
                <w:sz w:val="24"/>
                <w:szCs w:val="24"/>
              </w:rPr>
              <w:t>Жакипбеков, С.Т.</w:t>
            </w:r>
            <w:r w:rsidRPr="00FA69CD">
              <w:rPr>
                <w:rFonts w:ascii="Times New Roman" w:hAnsi="Times New Roman" w:cs="Times New Roman"/>
                <w:bCs/>
                <w:sz w:val="24"/>
                <w:szCs w:val="24"/>
              </w:rPr>
              <w:tab/>
              <w:t>Регулирование и контроль налоговых обязательств</w:t>
            </w:r>
            <w:r w:rsidRPr="00FA69CD">
              <w:rPr>
                <w:rFonts w:ascii="Times New Roman" w:hAnsi="Times New Roman" w:cs="Times New Roman"/>
                <w:sz w:val="24"/>
                <w:szCs w:val="24"/>
              </w:rPr>
              <w:t> [Текст]: учеб. пособие / С.Т. Жакипбеков.- Алматы, 2012.- 130 с.</w:t>
            </w:r>
            <w:r w:rsidRPr="00FA69CD">
              <w:rPr>
                <w:rFonts w:ascii="Times New Roman" w:hAnsi="Times New Roman" w:cs="Times New Roman"/>
                <w:sz w:val="24"/>
                <w:szCs w:val="24"/>
                <w:lang w:val="kk-KZ"/>
              </w:rPr>
              <w:tab/>
            </w:r>
          </w:p>
        </w:tc>
      </w:tr>
    </w:tbl>
    <w:p w:rsidR="002B1910" w:rsidRDefault="002B1910">
      <w:pPr>
        <w:rPr>
          <w:lang w:val="kk-KZ"/>
        </w:rPr>
      </w:pP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61"/>
        <w:gridCol w:w="6237"/>
      </w:tblGrid>
      <w:tr w:rsidR="00016046" w:rsidRPr="00FA69CD" w:rsidTr="008845C6">
        <w:trPr>
          <w:trHeight w:val="277"/>
        </w:trPr>
        <w:tc>
          <w:tcPr>
            <w:tcW w:w="3261" w:type="dxa"/>
          </w:tcPr>
          <w:p w:rsidR="00016046" w:rsidRPr="00FA69CD" w:rsidRDefault="00016046" w:rsidP="008845C6">
            <w:pPr>
              <w:spacing w:after="0" w:line="240" w:lineRule="auto"/>
              <w:ind w:right="-249"/>
              <w:rPr>
                <w:rFonts w:ascii="Times New Roman" w:hAnsi="Times New Roman"/>
                <w:b/>
                <w:sz w:val="24"/>
                <w:szCs w:val="24"/>
                <w:lang w:val="kk-KZ"/>
              </w:rPr>
            </w:pPr>
            <w:r w:rsidRPr="00FA69CD">
              <w:rPr>
                <w:rFonts w:ascii="Times New Roman" w:hAnsi="Times New Roman"/>
                <w:b/>
                <w:sz w:val="24"/>
                <w:szCs w:val="24"/>
                <w:lang w:val="kk-KZ"/>
              </w:rPr>
              <w:t xml:space="preserve">Код и название дисциплины </w:t>
            </w:r>
          </w:p>
        </w:tc>
        <w:tc>
          <w:tcPr>
            <w:tcW w:w="6237" w:type="dxa"/>
          </w:tcPr>
          <w:p w:rsidR="00016046" w:rsidRPr="00FA69CD" w:rsidRDefault="00016046" w:rsidP="00016046">
            <w:pPr>
              <w:spacing w:after="0" w:line="240" w:lineRule="auto"/>
              <w:jc w:val="both"/>
              <w:rPr>
                <w:rFonts w:ascii="Times New Roman" w:hAnsi="Times New Roman"/>
                <w:b/>
                <w:bCs/>
                <w:sz w:val="24"/>
                <w:szCs w:val="24"/>
                <w:lang w:val="kk-KZ"/>
              </w:rPr>
            </w:pPr>
            <w:r w:rsidRPr="00FA69CD">
              <w:rPr>
                <w:rFonts w:ascii="Times New Roman" w:hAnsi="Times New Roman"/>
                <w:b/>
                <w:sz w:val="24"/>
                <w:szCs w:val="24"/>
                <w:lang w:val="en-US"/>
              </w:rPr>
              <w:t>N</w:t>
            </w:r>
            <w:r>
              <w:rPr>
                <w:rFonts w:ascii="Times New Roman" w:hAnsi="Times New Roman"/>
                <w:b/>
                <w:sz w:val="24"/>
                <w:szCs w:val="24"/>
                <w:lang w:val="kk-KZ"/>
              </w:rPr>
              <w:t>А</w:t>
            </w:r>
            <w:r w:rsidRPr="00FA69CD">
              <w:rPr>
                <w:rFonts w:ascii="Times New Roman" w:hAnsi="Times New Roman"/>
                <w:b/>
                <w:sz w:val="24"/>
                <w:szCs w:val="24"/>
              </w:rPr>
              <w:t xml:space="preserve"> </w:t>
            </w:r>
            <w:r>
              <w:rPr>
                <w:rFonts w:ascii="Times New Roman" w:hAnsi="Times New Roman"/>
                <w:b/>
                <w:sz w:val="24"/>
                <w:szCs w:val="24"/>
                <w:lang w:val="kk-KZ"/>
              </w:rPr>
              <w:t>3305</w:t>
            </w:r>
            <w:r w:rsidRPr="00FA69CD">
              <w:rPr>
                <w:rFonts w:ascii="Times New Roman" w:hAnsi="Times New Roman"/>
                <w:sz w:val="24"/>
                <w:szCs w:val="24"/>
                <w:lang w:val="kk-KZ"/>
              </w:rPr>
              <w:t xml:space="preserve"> </w:t>
            </w:r>
            <w:r w:rsidRPr="00FA69CD">
              <w:rPr>
                <w:rFonts w:ascii="Times New Roman" w:hAnsi="Times New Roman"/>
                <w:b/>
                <w:bCs/>
                <w:sz w:val="24"/>
                <w:szCs w:val="24"/>
                <w:lang w:val="kk-KZ"/>
              </w:rPr>
              <w:t>Налог</w:t>
            </w:r>
            <w:r>
              <w:rPr>
                <w:rFonts w:ascii="Times New Roman" w:hAnsi="Times New Roman"/>
                <w:b/>
                <w:bCs/>
                <w:sz w:val="24"/>
                <w:szCs w:val="24"/>
                <w:lang w:val="kk-KZ"/>
              </w:rPr>
              <w:t>овое администрирование</w:t>
            </w:r>
            <w:r w:rsidRPr="00FA69CD">
              <w:rPr>
                <w:rFonts w:ascii="Times New Roman" w:hAnsi="Times New Roman"/>
                <w:b/>
                <w:bCs/>
                <w:sz w:val="24"/>
                <w:szCs w:val="24"/>
                <w:lang w:val="kk-KZ"/>
              </w:rPr>
              <w:t xml:space="preserve"> </w:t>
            </w:r>
          </w:p>
        </w:tc>
      </w:tr>
      <w:tr w:rsidR="00016046" w:rsidRPr="00FA69CD" w:rsidTr="008845C6">
        <w:trPr>
          <w:trHeight w:val="277"/>
        </w:trPr>
        <w:tc>
          <w:tcPr>
            <w:tcW w:w="3261" w:type="dxa"/>
          </w:tcPr>
          <w:p w:rsidR="00016046" w:rsidRPr="00FA69CD" w:rsidRDefault="00016046" w:rsidP="008845C6">
            <w:pPr>
              <w:spacing w:after="0" w:line="240" w:lineRule="auto"/>
              <w:rPr>
                <w:rFonts w:ascii="Times New Roman" w:hAnsi="Times New Roman"/>
                <w:sz w:val="24"/>
                <w:szCs w:val="24"/>
                <w:lang w:val="en-US"/>
              </w:rPr>
            </w:pPr>
            <w:r w:rsidRPr="00FA69CD">
              <w:rPr>
                <w:rFonts w:ascii="Times New Roman" w:hAnsi="Times New Roman"/>
                <w:sz w:val="24"/>
                <w:szCs w:val="24"/>
                <w:lang w:val="kk-KZ"/>
              </w:rPr>
              <w:t xml:space="preserve">ППС </w:t>
            </w:r>
            <w:r w:rsidRPr="00FA69CD">
              <w:rPr>
                <w:rFonts w:ascii="Times New Roman" w:hAnsi="Times New Roman"/>
                <w:sz w:val="24"/>
                <w:szCs w:val="24"/>
                <w:lang w:val="en-US"/>
              </w:rPr>
              <w:t>дисциплины</w:t>
            </w:r>
          </w:p>
        </w:tc>
        <w:tc>
          <w:tcPr>
            <w:tcW w:w="6237" w:type="dxa"/>
          </w:tcPr>
          <w:p w:rsidR="00016046" w:rsidRPr="00FA69CD" w:rsidRDefault="00016046" w:rsidP="008845C6">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Сейтбекова С.Т., </w:t>
            </w:r>
            <w:r w:rsidRPr="00FA69CD">
              <w:rPr>
                <w:rFonts w:ascii="Times New Roman" w:hAnsi="Times New Roman"/>
                <w:sz w:val="24"/>
                <w:szCs w:val="24"/>
                <w:lang w:val="kk-KZ"/>
              </w:rPr>
              <w:t>Найманова Ж.Ж.</w:t>
            </w:r>
            <w:r>
              <w:rPr>
                <w:rFonts w:ascii="Times New Roman" w:hAnsi="Times New Roman"/>
                <w:sz w:val="24"/>
                <w:szCs w:val="24"/>
                <w:lang w:val="kk-KZ"/>
              </w:rPr>
              <w:t>, Умирзакова Ж.</w:t>
            </w:r>
          </w:p>
        </w:tc>
      </w:tr>
      <w:tr w:rsidR="00016046" w:rsidRPr="00FA69CD" w:rsidTr="008845C6">
        <w:trPr>
          <w:trHeight w:val="277"/>
        </w:trPr>
        <w:tc>
          <w:tcPr>
            <w:tcW w:w="3261" w:type="dxa"/>
          </w:tcPr>
          <w:p w:rsidR="00016046" w:rsidRPr="00FA69CD" w:rsidRDefault="00016046" w:rsidP="008845C6">
            <w:pPr>
              <w:spacing w:after="0" w:line="240" w:lineRule="auto"/>
              <w:rPr>
                <w:rFonts w:ascii="Times New Roman" w:hAnsi="Times New Roman"/>
                <w:sz w:val="24"/>
                <w:szCs w:val="24"/>
              </w:rPr>
            </w:pPr>
            <w:r w:rsidRPr="00FA69CD">
              <w:rPr>
                <w:rFonts w:ascii="Times New Roman" w:hAnsi="Times New Roman"/>
                <w:sz w:val="24"/>
                <w:szCs w:val="24"/>
              </w:rPr>
              <w:t>Цикл</w:t>
            </w:r>
            <w:r w:rsidRPr="00FA69CD">
              <w:rPr>
                <w:rFonts w:ascii="Times New Roman" w:hAnsi="Times New Roman"/>
                <w:bCs/>
                <w:sz w:val="24"/>
                <w:szCs w:val="24"/>
                <w:lang w:val="kk-KZ"/>
              </w:rPr>
              <w:t xml:space="preserve"> дисциплины</w:t>
            </w:r>
          </w:p>
        </w:tc>
        <w:tc>
          <w:tcPr>
            <w:tcW w:w="6237" w:type="dxa"/>
          </w:tcPr>
          <w:p w:rsidR="00016046" w:rsidRPr="00FA69CD" w:rsidRDefault="00016046" w:rsidP="008845C6">
            <w:pPr>
              <w:spacing w:after="0" w:line="240" w:lineRule="auto"/>
              <w:rPr>
                <w:rFonts w:ascii="Times New Roman" w:hAnsi="Times New Roman"/>
                <w:sz w:val="24"/>
                <w:szCs w:val="24"/>
                <w:lang w:val="kk-KZ"/>
              </w:rPr>
            </w:pPr>
            <w:r>
              <w:rPr>
                <w:rFonts w:ascii="Times New Roman" w:hAnsi="Times New Roman"/>
                <w:sz w:val="24"/>
                <w:szCs w:val="24"/>
                <w:lang w:val="kk-KZ"/>
              </w:rPr>
              <w:t>ПД</w:t>
            </w:r>
            <w:r w:rsidRPr="00FA69CD">
              <w:rPr>
                <w:rFonts w:ascii="Times New Roman" w:hAnsi="Times New Roman"/>
                <w:sz w:val="24"/>
                <w:szCs w:val="24"/>
                <w:lang w:val="kk-KZ"/>
              </w:rPr>
              <w:t>/КВ</w:t>
            </w:r>
          </w:p>
        </w:tc>
      </w:tr>
      <w:tr w:rsidR="00016046" w:rsidRPr="00FA69CD" w:rsidTr="008845C6">
        <w:trPr>
          <w:trHeight w:val="277"/>
        </w:trPr>
        <w:tc>
          <w:tcPr>
            <w:tcW w:w="3261" w:type="dxa"/>
          </w:tcPr>
          <w:p w:rsidR="00016046" w:rsidRPr="00FA69CD" w:rsidRDefault="00016046" w:rsidP="008845C6">
            <w:pPr>
              <w:spacing w:after="0" w:line="240" w:lineRule="auto"/>
              <w:rPr>
                <w:rFonts w:ascii="Times New Roman" w:hAnsi="Times New Roman"/>
                <w:sz w:val="24"/>
                <w:szCs w:val="24"/>
              </w:rPr>
            </w:pPr>
            <w:r w:rsidRPr="00FA69CD">
              <w:rPr>
                <w:rFonts w:ascii="Times New Roman" w:hAnsi="Times New Roman"/>
                <w:sz w:val="24"/>
                <w:szCs w:val="24"/>
              </w:rPr>
              <w:t>Уровень обучения</w:t>
            </w:r>
          </w:p>
        </w:tc>
        <w:tc>
          <w:tcPr>
            <w:tcW w:w="6237" w:type="dxa"/>
          </w:tcPr>
          <w:p w:rsidR="00016046" w:rsidRPr="00FA69CD" w:rsidRDefault="00016046" w:rsidP="008845C6">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Бакалавриат</w:t>
            </w:r>
          </w:p>
        </w:tc>
      </w:tr>
      <w:tr w:rsidR="00016046" w:rsidRPr="00FA69CD" w:rsidTr="008845C6">
        <w:trPr>
          <w:trHeight w:val="277"/>
        </w:trPr>
        <w:tc>
          <w:tcPr>
            <w:tcW w:w="3261" w:type="dxa"/>
          </w:tcPr>
          <w:p w:rsidR="00016046" w:rsidRPr="00FA69CD" w:rsidRDefault="00016046" w:rsidP="008845C6">
            <w:pPr>
              <w:spacing w:after="0" w:line="240" w:lineRule="auto"/>
              <w:rPr>
                <w:rFonts w:ascii="Times New Roman" w:hAnsi="Times New Roman"/>
                <w:sz w:val="24"/>
                <w:szCs w:val="24"/>
              </w:rPr>
            </w:pPr>
            <w:r w:rsidRPr="00FA69CD">
              <w:rPr>
                <w:rFonts w:ascii="Times New Roman" w:hAnsi="Times New Roman"/>
                <w:sz w:val="24"/>
                <w:szCs w:val="24"/>
                <w:lang w:val="kk-KZ"/>
              </w:rPr>
              <w:t>Образовательная программа</w:t>
            </w:r>
          </w:p>
        </w:tc>
        <w:tc>
          <w:tcPr>
            <w:tcW w:w="6237" w:type="dxa"/>
          </w:tcPr>
          <w:p w:rsidR="00016046" w:rsidRPr="00FA69CD" w:rsidRDefault="00016046" w:rsidP="008845C6">
            <w:pPr>
              <w:spacing w:after="0" w:line="240" w:lineRule="auto"/>
              <w:rPr>
                <w:rFonts w:ascii="Times New Roman" w:hAnsi="Times New Roman"/>
                <w:sz w:val="24"/>
                <w:szCs w:val="24"/>
                <w:lang w:val="kk-KZ"/>
              </w:rPr>
            </w:pPr>
            <w:r>
              <w:rPr>
                <w:rFonts w:ascii="Times New Roman" w:hAnsi="Times New Roman"/>
                <w:sz w:val="24"/>
                <w:szCs w:val="24"/>
                <w:lang w:val="kk-KZ"/>
              </w:rPr>
              <w:t>6В04103 – Учет и аудит</w:t>
            </w:r>
          </w:p>
        </w:tc>
      </w:tr>
      <w:tr w:rsidR="00016046" w:rsidRPr="00FA69CD" w:rsidTr="008845C6">
        <w:trPr>
          <w:trHeight w:val="277"/>
        </w:trPr>
        <w:tc>
          <w:tcPr>
            <w:tcW w:w="3261" w:type="dxa"/>
          </w:tcPr>
          <w:p w:rsidR="00016046" w:rsidRPr="00FA69CD" w:rsidRDefault="00016046" w:rsidP="008845C6">
            <w:pPr>
              <w:spacing w:after="0" w:line="240" w:lineRule="auto"/>
              <w:rPr>
                <w:rFonts w:ascii="Times New Roman" w:hAnsi="Times New Roman"/>
                <w:sz w:val="24"/>
                <w:szCs w:val="24"/>
              </w:rPr>
            </w:pPr>
            <w:r w:rsidRPr="00FA69CD">
              <w:rPr>
                <w:rFonts w:ascii="Times New Roman" w:hAnsi="Times New Roman"/>
                <w:bCs/>
                <w:sz w:val="24"/>
                <w:szCs w:val="24"/>
                <w:lang w:val="kk-KZ"/>
              </w:rPr>
              <w:t>Количество академических кредитов</w:t>
            </w:r>
          </w:p>
        </w:tc>
        <w:tc>
          <w:tcPr>
            <w:tcW w:w="6237" w:type="dxa"/>
          </w:tcPr>
          <w:p w:rsidR="00016046" w:rsidRPr="00FA69CD" w:rsidRDefault="00016046" w:rsidP="008845C6">
            <w:pPr>
              <w:spacing w:after="0" w:line="240" w:lineRule="auto"/>
              <w:rPr>
                <w:rFonts w:ascii="Times New Roman" w:hAnsi="Times New Roman"/>
                <w:sz w:val="24"/>
                <w:szCs w:val="24"/>
                <w:lang w:val="kk-KZ"/>
              </w:rPr>
            </w:pPr>
            <w:r w:rsidRPr="00FA69CD">
              <w:rPr>
                <w:rFonts w:ascii="Times New Roman" w:hAnsi="Times New Roman"/>
                <w:sz w:val="24"/>
                <w:szCs w:val="24"/>
                <w:lang w:val="kk-KZ"/>
              </w:rPr>
              <w:t>5</w:t>
            </w:r>
          </w:p>
        </w:tc>
      </w:tr>
      <w:tr w:rsidR="00016046" w:rsidRPr="00FA69CD" w:rsidTr="008845C6">
        <w:trPr>
          <w:trHeight w:val="277"/>
        </w:trPr>
        <w:tc>
          <w:tcPr>
            <w:tcW w:w="3261" w:type="dxa"/>
          </w:tcPr>
          <w:p w:rsidR="00016046" w:rsidRPr="00FA69CD" w:rsidRDefault="00016046" w:rsidP="008845C6">
            <w:pPr>
              <w:spacing w:after="0" w:line="240" w:lineRule="auto"/>
              <w:jc w:val="both"/>
              <w:rPr>
                <w:rFonts w:ascii="Times New Roman" w:hAnsi="Times New Roman"/>
                <w:b/>
                <w:bCs/>
                <w:sz w:val="24"/>
                <w:szCs w:val="24"/>
              </w:rPr>
            </w:pPr>
            <w:r w:rsidRPr="00FA69CD">
              <w:rPr>
                <w:rFonts w:ascii="Times New Roman" w:hAnsi="Times New Roman"/>
                <w:sz w:val="24"/>
                <w:szCs w:val="24"/>
              </w:rPr>
              <w:t>Форма обучения</w:t>
            </w:r>
          </w:p>
        </w:tc>
        <w:tc>
          <w:tcPr>
            <w:tcW w:w="6237" w:type="dxa"/>
          </w:tcPr>
          <w:p w:rsidR="00016046" w:rsidRPr="0007008D" w:rsidRDefault="00016046" w:rsidP="008845C6">
            <w:pPr>
              <w:spacing w:after="0" w:line="240" w:lineRule="auto"/>
              <w:jc w:val="both"/>
              <w:rPr>
                <w:rFonts w:ascii="Times New Roman" w:hAnsi="Times New Roman"/>
                <w:sz w:val="24"/>
                <w:szCs w:val="24"/>
                <w:lang w:val="kk-KZ"/>
              </w:rPr>
            </w:pPr>
            <w:r w:rsidRPr="00FA69CD">
              <w:rPr>
                <w:rFonts w:ascii="Times New Roman" w:hAnsi="Times New Roman"/>
                <w:sz w:val="24"/>
                <w:szCs w:val="24"/>
              </w:rPr>
              <w:t>Очная</w:t>
            </w:r>
            <w:r>
              <w:rPr>
                <w:rFonts w:ascii="Times New Roman" w:hAnsi="Times New Roman"/>
                <w:sz w:val="24"/>
                <w:szCs w:val="24"/>
                <w:lang w:val="kk-KZ"/>
              </w:rPr>
              <w:t xml:space="preserve"> </w:t>
            </w:r>
          </w:p>
        </w:tc>
      </w:tr>
      <w:tr w:rsidR="00016046" w:rsidRPr="00FA69CD" w:rsidTr="008845C6">
        <w:trPr>
          <w:trHeight w:val="277"/>
        </w:trPr>
        <w:tc>
          <w:tcPr>
            <w:tcW w:w="3261" w:type="dxa"/>
          </w:tcPr>
          <w:p w:rsidR="00016046" w:rsidRPr="00FA69CD" w:rsidRDefault="00016046" w:rsidP="008845C6">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Семестр</w:t>
            </w:r>
          </w:p>
        </w:tc>
        <w:tc>
          <w:tcPr>
            <w:tcW w:w="6237" w:type="dxa"/>
          </w:tcPr>
          <w:p w:rsidR="00016046" w:rsidRPr="00FA69CD" w:rsidRDefault="00016046" w:rsidP="008845C6">
            <w:pPr>
              <w:spacing w:after="0" w:line="240" w:lineRule="auto"/>
              <w:jc w:val="both"/>
              <w:rPr>
                <w:rFonts w:ascii="Times New Roman" w:hAnsi="Times New Roman"/>
                <w:sz w:val="24"/>
                <w:szCs w:val="24"/>
                <w:lang w:val="kk-KZ"/>
              </w:rPr>
            </w:pPr>
            <w:r>
              <w:rPr>
                <w:rFonts w:ascii="Times New Roman" w:hAnsi="Times New Roman"/>
                <w:sz w:val="24"/>
                <w:szCs w:val="24"/>
                <w:lang w:val="kk-KZ"/>
              </w:rPr>
              <w:t>6</w:t>
            </w:r>
          </w:p>
        </w:tc>
      </w:tr>
      <w:tr w:rsidR="00016046" w:rsidRPr="00FA69CD" w:rsidTr="008845C6">
        <w:trPr>
          <w:trHeight w:val="277"/>
        </w:trPr>
        <w:tc>
          <w:tcPr>
            <w:tcW w:w="3261" w:type="dxa"/>
          </w:tcPr>
          <w:p w:rsidR="00016046" w:rsidRPr="00FA69CD" w:rsidRDefault="00016046" w:rsidP="008845C6">
            <w:pPr>
              <w:spacing w:after="0" w:line="240" w:lineRule="auto"/>
              <w:jc w:val="both"/>
              <w:rPr>
                <w:rFonts w:ascii="Times New Roman" w:hAnsi="Times New Roman"/>
                <w:b/>
                <w:bCs/>
                <w:sz w:val="24"/>
                <w:szCs w:val="24"/>
                <w:lang w:val="kk-KZ"/>
              </w:rPr>
            </w:pPr>
            <w:r w:rsidRPr="00FA69CD">
              <w:rPr>
                <w:rFonts w:ascii="Times New Roman" w:hAnsi="Times New Roman"/>
                <w:sz w:val="24"/>
                <w:szCs w:val="24"/>
              </w:rPr>
              <w:t xml:space="preserve">Пререквизиты </w:t>
            </w:r>
            <w:r w:rsidRPr="00FA69CD">
              <w:rPr>
                <w:rFonts w:ascii="Times New Roman" w:hAnsi="Times New Roman"/>
                <w:sz w:val="24"/>
                <w:szCs w:val="24"/>
                <w:lang w:val="kk-KZ"/>
              </w:rPr>
              <w:t>дисциплины</w:t>
            </w:r>
          </w:p>
        </w:tc>
        <w:tc>
          <w:tcPr>
            <w:tcW w:w="6237" w:type="dxa"/>
          </w:tcPr>
          <w:p w:rsidR="00016046" w:rsidRPr="00FA69CD" w:rsidRDefault="00016046" w:rsidP="008845C6">
            <w:pPr>
              <w:spacing w:after="0" w:line="240" w:lineRule="auto"/>
              <w:jc w:val="both"/>
              <w:rPr>
                <w:rFonts w:ascii="Times New Roman" w:hAnsi="Times New Roman"/>
                <w:sz w:val="24"/>
                <w:szCs w:val="24"/>
                <w:lang w:val="kk-KZ"/>
              </w:rPr>
            </w:pPr>
            <w:r>
              <w:rPr>
                <w:rFonts w:ascii="Times New Roman" w:hAnsi="Times New Roman"/>
                <w:sz w:val="24"/>
                <w:szCs w:val="24"/>
                <w:lang w:val="kk-KZ"/>
              </w:rPr>
              <w:t>Финансы, Основы бухгалтерского учета</w:t>
            </w:r>
          </w:p>
        </w:tc>
      </w:tr>
      <w:tr w:rsidR="00016046" w:rsidRPr="00FA69CD" w:rsidTr="008845C6">
        <w:trPr>
          <w:trHeight w:val="277"/>
        </w:trPr>
        <w:tc>
          <w:tcPr>
            <w:tcW w:w="3261" w:type="dxa"/>
          </w:tcPr>
          <w:p w:rsidR="00016046" w:rsidRPr="00FA69CD" w:rsidRDefault="00016046" w:rsidP="008845C6">
            <w:pPr>
              <w:spacing w:after="0" w:line="240" w:lineRule="auto"/>
              <w:jc w:val="both"/>
              <w:rPr>
                <w:rFonts w:ascii="Times New Roman" w:hAnsi="Times New Roman"/>
                <w:sz w:val="24"/>
                <w:szCs w:val="24"/>
                <w:lang w:val="kk-KZ"/>
              </w:rPr>
            </w:pPr>
            <w:r w:rsidRPr="00FA69CD">
              <w:rPr>
                <w:rFonts w:ascii="Times New Roman" w:hAnsi="Times New Roman"/>
                <w:sz w:val="24"/>
                <w:szCs w:val="24"/>
              </w:rPr>
              <w:t>Постреквизиты</w:t>
            </w:r>
            <w:r w:rsidRPr="00FA69CD">
              <w:rPr>
                <w:rFonts w:ascii="Times New Roman" w:hAnsi="Times New Roman"/>
                <w:sz w:val="24"/>
                <w:szCs w:val="24"/>
                <w:lang w:val="kk-KZ"/>
              </w:rPr>
              <w:t xml:space="preserve"> дисциплины</w:t>
            </w:r>
          </w:p>
        </w:tc>
        <w:tc>
          <w:tcPr>
            <w:tcW w:w="6237" w:type="dxa"/>
          </w:tcPr>
          <w:p w:rsidR="00016046" w:rsidRPr="00745B73" w:rsidRDefault="00016046" w:rsidP="008845C6">
            <w:pPr>
              <w:spacing w:after="0" w:line="240" w:lineRule="auto"/>
              <w:jc w:val="both"/>
              <w:rPr>
                <w:rFonts w:ascii="Times New Roman" w:hAnsi="Times New Roman"/>
                <w:sz w:val="24"/>
                <w:szCs w:val="24"/>
                <w:lang w:val="kk-KZ"/>
              </w:rPr>
            </w:pPr>
            <w:r w:rsidRPr="00FA69CD">
              <w:rPr>
                <w:rFonts w:ascii="Times New Roman" w:hAnsi="Times New Roman"/>
                <w:sz w:val="24"/>
                <w:szCs w:val="24"/>
              </w:rPr>
              <w:t>Модуль 11. О</w:t>
            </w:r>
            <w:r>
              <w:rPr>
                <w:rFonts w:ascii="Times New Roman" w:hAnsi="Times New Roman"/>
                <w:sz w:val="24"/>
                <w:szCs w:val="24"/>
                <w:lang w:val="kk-KZ"/>
              </w:rPr>
              <w:t>рганизация аудита</w:t>
            </w:r>
          </w:p>
        </w:tc>
      </w:tr>
      <w:tr w:rsidR="00016046" w:rsidRPr="00FA69CD" w:rsidTr="008845C6">
        <w:trPr>
          <w:trHeight w:val="277"/>
        </w:trPr>
        <w:tc>
          <w:tcPr>
            <w:tcW w:w="3261" w:type="dxa"/>
          </w:tcPr>
          <w:p w:rsidR="00016046" w:rsidRPr="00FA69CD" w:rsidRDefault="00016046" w:rsidP="008845C6">
            <w:pPr>
              <w:spacing w:after="0" w:line="240" w:lineRule="auto"/>
              <w:jc w:val="both"/>
              <w:rPr>
                <w:rFonts w:ascii="Times New Roman" w:hAnsi="Times New Roman"/>
                <w:sz w:val="24"/>
                <w:szCs w:val="24"/>
              </w:rPr>
            </w:pPr>
            <w:r w:rsidRPr="00FA69CD">
              <w:rPr>
                <w:rFonts w:ascii="Times New Roman" w:hAnsi="Times New Roman"/>
                <w:sz w:val="24"/>
                <w:szCs w:val="24"/>
              </w:rPr>
              <w:t>Цель изучения дисциплины</w:t>
            </w:r>
          </w:p>
        </w:tc>
        <w:tc>
          <w:tcPr>
            <w:tcW w:w="6237" w:type="dxa"/>
          </w:tcPr>
          <w:p w:rsidR="00016046" w:rsidRPr="00BA17DA" w:rsidRDefault="00BA17DA" w:rsidP="008845C6">
            <w:pPr>
              <w:spacing w:after="0" w:line="240" w:lineRule="auto"/>
              <w:jc w:val="both"/>
              <w:rPr>
                <w:rFonts w:ascii="Times New Roman" w:hAnsi="Times New Roman"/>
                <w:sz w:val="24"/>
                <w:szCs w:val="24"/>
                <w:lang w:val="kk-KZ"/>
              </w:rPr>
            </w:pPr>
            <w:r w:rsidRPr="00BA17DA">
              <w:rPr>
                <w:rFonts w:ascii="Times New Roman" w:hAnsi="Times New Roman"/>
                <w:sz w:val="24"/>
                <w:szCs w:val="24"/>
              </w:rPr>
              <w:t>обучение студентов принципам функционирования налогового администрирования, практическим навыкам управления налоговыми отношениями в целом и налоговыми органами в частности.</w:t>
            </w:r>
          </w:p>
        </w:tc>
      </w:tr>
      <w:tr w:rsidR="00016046" w:rsidRPr="00FA69CD" w:rsidTr="008845C6">
        <w:trPr>
          <w:trHeight w:val="2256"/>
        </w:trPr>
        <w:tc>
          <w:tcPr>
            <w:tcW w:w="3261" w:type="dxa"/>
          </w:tcPr>
          <w:p w:rsidR="00016046" w:rsidRPr="00FA69CD" w:rsidRDefault="00016046" w:rsidP="008845C6">
            <w:pPr>
              <w:spacing w:after="0" w:line="240" w:lineRule="auto"/>
              <w:jc w:val="both"/>
              <w:rPr>
                <w:rFonts w:ascii="Times New Roman" w:hAnsi="Times New Roman"/>
                <w:sz w:val="24"/>
                <w:szCs w:val="24"/>
              </w:rPr>
            </w:pPr>
            <w:r w:rsidRPr="00FA69CD">
              <w:rPr>
                <w:rFonts w:ascii="Times New Roman" w:hAnsi="Times New Roman"/>
                <w:sz w:val="24"/>
                <w:szCs w:val="24"/>
              </w:rPr>
              <w:t>Содержание дисциплины</w:t>
            </w:r>
          </w:p>
        </w:tc>
        <w:tc>
          <w:tcPr>
            <w:tcW w:w="6237" w:type="dxa"/>
          </w:tcPr>
          <w:p w:rsidR="00016046" w:rsidRPr="00BA17DA" w:rsidRDefault="00BA17DA" w:rsidP="00BA17DA">
            <w:pPr>
              <w:spacing w:after="0" w:line="240" w:lineRule="auto"/>
              <w:jc w:val="both"/>
              <w:rPr>
                <w:rFonts w:ascii="Times New Roman" w:hAnsi="Times New Roman"/>
                <w:sz w:val="24"/>
                <w:szCs w:val="24"/>
                <w:lang w:val="kk-KZ"/>
              </w:rPr>
            </w:pPr>
            <w:r w:rsidRPr="00BA17DA">
              <w:rPr>
                <w:rFonts w:ascii="Times New Roman" w:hAnsi="Times New Roman"/>
                <w:sz w:val="24"/>
                <w:szCs w:val="24"/>
              </w:rPr>
              <w:t>Сущность, функции и принципы налогового администрирования</w:t>
            </w:r>
            <w:r w:rsidRPr="00BA17DA">
              <w:rPr>
                <w:rFonts w:ascii="Times New Roman" w:hAnsi="Times New Roman"/>
                <w:sz w:val="24"/>
                <w:szCs w:val="24"/>
                <w:lang w:val="kk-KZ"/>
              </w:rPr>
              <w:t xml:space="preserve">. </w:t>
            </w:r>
            <w:r w:rsidRPr="00BA17DA">
              <w:rPr>
                <w:rFonts w:ascii="Times New Roman" w:hAnsi="Times New Roman"/>
                <w:sz w:val="24"/>
                <w:szCs w:val="24"/>
              </w:rPr>
              <w:t>Субъекты налогового администрирования</w:t>
            </w:r>
            <w:r w:rsidRPr="00BA17DA">
              <w:rPr>
                <w:rFonts w:ascii="Times New Roman" w:hAnsi="Times New Roman"/>
                <w:sz w:val="24"/>
                <w:szCs w:val="24"/>
                <w:lang w:val="kk-KZ"/>
              </w:rPr>
              <w:t xml:space="preserve">. </w:t>
            </w:r>
            <w:r w:rsidRPr="00BA17DA">
              <w:rPr>
                <w:rFonts w:ascii="Times New Roman" w:hAnsi="Times New Roman"/>
                <w:sz w:val="24"/>
                <w:szCs w:val="24"/>
              </w:rPr>
              <w:t>Организация налогового администрирования в налоговых органах</w:t>
            </w:r>
            <w:r w:rsidRPr="00BA17DA">
              <w:rPr>
                <w:rFonts w:ascii="Times New Roman" w:hAnsi="Times New Roman"/>
                <w:sz w:val="24"/>
                <w:szCs w:val="24"/>
                <w:lang w:val="kk-KZ"/>
              </w:rPr>
              <w:t xml:space="preserve">. </w:t>
            </w:r>
            <w:r w:rsidRPr="00BA17DA">
              <w:rPr>
                <w:rFonts w:ascii="Times New Roman" w:hAnsi="Times New Roman"/>
                <w:sz w:val="24"/>
                <w:szCs w:val="24"/>
              </w:rPr>
              <w:t>Организация работы налоговых органов по государственной регистрации и постановке на налоговый учет</w:t>
            </w:r>
            <w:r w:rsidRPr="00BA17DA">
              <w:rPr>
                <w:rFonts w:ascii="Times New Roman" w:hAnsi="Times New Roman"/>
                <w:sz w:val="24"/>
                <w:szCs w:val="24"/>
                <w:lang w:val="kk-KZ"/>
              </w:rPr>
              <w:t xml:space="preserve">. </w:t>
            </w:r>
            <w:r w:rsidRPr="00BA17DA">
              <w:rPr>
                <w:rFonts w:ascii="Times New Roman" w:hAnsi="Times New Roman"/>
                <w:sz w:val="24"/>
                <w:szCs w:val="24"/>
              </w:rPr>
              <w:t>Организация работы налоговых органов по контролю за уплатой текущих налоговых платежей, пеней и штрафов</w:t>
            </w:r>
            <w:r w:rsidRPr="00BA17DA">
              <w:rPr>
                <w:rFonts w:ascii="Times New Roman" w:hAnsi="Times New Roman"/>
                <w:sz w:val="24"/>
                <w:szCs w:val="24"/>
                <w:lang w:val="kk-KZ"/>
              </w:rPr>
              <w:t xml:space="preserve">. </w:t>
            </w:r>
            <w:r w:rsidRPr="00BA17DA">
              <w:rPr>
                <w:rFonts w:ascii="Times New Roman" w:hAnsi="Times New Roman"/>
                <w:sz w:val="24"/>
                <w:szCs w:val="24"/>
              </w:rPr>
              <w:t>Организация работы налоговых органов по проведению налоговых проверок</w:t>
            </w:r>
            <w:r w:rsidRPr="00BA17DA">
              <w:rPr>
                <w:rFonts w:ascii="Times New Roman" w:hAnsi="Times New Roman"/>
                <w:sz w:val="24"/>
                <w:szCs w:val="24"/>
                <w:lang w:val="kk-KZ"/>
              </w:rPr>
              <w:t xml:space="preserve">. </w:t>
            </w:r>
            <w:r w:rsidRPr="00BA17DA">
              <w:rPr>
                <w:rFonts w:ascii="Times New Roman" w:hAnsi="Times New Roman"/>
                <w:sz w:val="24"/>
                <w:szCs w:val="24"/>
              </w:rPr>
              <w:t>Организация учета поступления налогов и сборов в налоговых органах</w:t>
            </w:r>
            <w:r w:rsidRPr="00BA17DA">
              <w:rPr>
                <w:rFonts w:ascii="Times New Roman" w:hAnsi="Times New Roman"/>
                <w:sz w:val="24"/>
                <w:szCs w:val="24"/>
                <w:lang w:val="kk-KZ"/>
              </w:rPr>
              <w:t xml:space="preserve">. </w:t>
            </w:r>
            <w:r w:rsidRPr="00BA17DA">
              <w:rPr>
                <w:rFonts w:ascii="Times New Roman" w:hAnsi="Times New Roman"/>
                <w:sz w:val="24"/>
                <w:szCs w:val="24"/>
              </w:rPr>
              <w:t>Отчетность в налоговых органах и организация аналитической работы</w:t>
            </w:r>
            <w:r w:rsidRPr="00BA17DA">
              <w:rPr>
                <w:rFonts w:ascii="Times New Roman" w:hAnsi="Times New Roman"/>
                <w:sz w:val="24"/>
                <w:szCs w:val="24"/>
                <w:lang w:val="kk-KZ"/>
              </w:rPr>
              <w:t xml:space="preserve">. </w:t>
            </w:r>
            <w:r w:rsidRPr="00BA17DA">
              <w:rPr>
                <w:rFonts w:ascii="Times New Roman" w:hAnsi="Times New Roman"/>
                <w:sz w:val="24"/>
                <w:szCs w:val="24"/>
              </w:rPr>
              <w:t>Порядок привлечения к ответственности и применение налоговых санкций</w:t>
            </w:r>
            <w:r w:rsidRPr="00BA17DA">
              <w:rPr>
                <w:rFonts w:ascii="Times New Roman" w:hAnsi="Times New Roman"/>
                <w:sz w:val="24"/>
                <w:szCs w:val="24"/>
                <w:lang w:val="kk-KZ"/>
              </w:rPr>
              <w:t xml:space="preserve">. </w:t>
            </w:r>
            <w:r w:rsidRPr="00BA17DA">
              <w:rPr>
                <w:rFonts w:ascii="Times New Roman" w:hAnsi="Times New Roman"/>
                <w:sz w:val="24"/>
                <w:szCs w:val="24"/>
              </w:rPr>
              <w:t>Взаимодействие налоговых органов с другими субъектами налогового администрирования</w:t>
            </w:r>
            <w:r w:rsidRPr="00BA17DA">
              <w:rPr>
                <w:rFonts w:ascii="Times New Roman" w:hAnsi="Times New Roman"/>
                <w:sz w:val="24"/>
                <w:szCs w:val="24"/>
                <w:lang w:val="kk-KZ"/>
              </w:rPr>
              <w:t xml:space="preserve">. </w:t>
            </w:r>
          </w:p>
        </w:tc>
      </w:tr>
      <w:tr w:rsidR="00016046" w:rsidRPr="00FA69CD" w:rsidTr="008845C6">
        <w:trPr>
          <w:trHeight w:val="277"/>
        </w:trPr>
        <w:tc>
          <w:tcPr>
            <w:tcW w:w="3261" w:type="dxa"/>
          </w:tcPr>
          <w:p w:rsidR="00016046" w:rsidRPr="00FA69CD" w:rsidRDefault="00016046" w:rsidP="008845C6">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Компетенции дисциплины</w:t>
            </w:r>
          </w:p>
        </w:tc>
        <w:tc>
          <w:tcPr>
            <w:tcW w:w="6237" w:type="dxa"/>
          </w:tcPr>
          <w:p w:rsidR="00016046" w:rsidRPr="00BA17DA" w:rsidRDefault="00016046" w:rsidP="00BA17DA">
            <w:pPr>
              <w:shd w:val="clear" w:color="auto" w:fill="FFFFFF"/>
              <w:spacing w:after="0" w:line="240" w:lineRule="auto"/>
              <w:jc w:val="both"/>
              <w:rPr>
                <w:rFonts w:ascii="Times New Roman" w:hAnsi="Times New Roman"/>
                <w:sz w:val="24"/>
                <w:szCs w:val="24"/>
                <w:lang w:val="kk-KZ"/>
              </w:rPr>
            </w:pPr>
            <w:r w:rsidRPr="00BA17DA">
              <w:rPr>
                <w:rFonts w:ascii="Times New Roman" w:hAnsi="Times New Roman"/>
                <w:b/>
                <w:sz w:val="24"/>
                <w:szCs w:val="24"/>
                <w:lang w:val="kk-KZ"/>
              </w:rPr>
              <w:t>После освоения дисциплины  студент должен:</w:t>
            </w:r>
          </w:p>
          <w:p w:rsidR="00BA17DA" w:rsidRPr="00BA17DA" w:rsidRDefault="00016046" w:rsidP="00BA17DA">
            <w:pPr>
              <w:spacing w:after="0" w:line="240" w:lineRule="auto"/>
              <w:jc w:val="both"/>
              <w:rPr>
                <w:rFonts w:ascii="Times New Roman" w:hAnsi="Times New Roman"/>
                <w:b/>
                <w:bCs/>
                <w:sz w:val="24"/>
                <w:szCs w:val="24"/>
                <w:lang w:val="kk-KZ"/>
              </w:rPr>
            </w:pPr>
            <w:r w:rsidRPr="00BA17DA">
              <w:rPr>
                <w:rFonts w:ascii="Times New Roman" w:hAnsi="Times New Roman"/>
                <w:sz w:val="24"/>
                <w:szCs w:val="24"/>
              </w:rPr>
              <w:t xml:space="preserve">- </w:t>
            </w:r>
            <w:r w:rsidRPr="00BA17DA">
              <w:rPr>
                <w:rFonts w:ascii="Times New Roman" w:hAnsi="Times New Roman"/>
                <w:b/>
                <w:bCs/>
                <w:sz w:val="24"/>
                <w:szCs w:val="24"/>
              </w:rPr>
              <w:t>знать:</w:t>
            </w:r>
            <w:r w:rsidRPr="00BA17DA">
              <w:rPr>
                <w:rFonts w:ascii="Times New Roman" w:hAnsi="Times New Roman"/>
                <w:b/>
                <w:bCs/>
                <w:sz w:val="24"/>
                <w:szCs w:val="24"/>
                <w:lang w:val="kk-KZ"/>
              </w:rPr>
              <w:t xml:space="preserve"> </w:t>
            </w:r>
          </w:p>
          <w:p w:rsidR="00BA17DA" w:rsidRPr="00BA17DA" w:rsidRDefault="00BA17DA" w:rsidP="00BA17DA">
            <w:pPr>
              <w:spacing w:after="0" w:line="240" w:lineRule="auto"/>
              <w:jc w:val="both"/>
              <w:rPr>
                <w:rFonts w:ascii="Times New Roman" w:hAnsi="Times New Roman"/>
                <w:sz w:val="24"/>
                <w:szCs w:val="24"/>
                <w:lang w:val="kk-KZ"/>
              </w:rPr>
            </w:pPr>
            <w:r w:rsidRPr="00BA17DA">
              <w:rPr>
                <w:rFonts w:ascii="Times New Roman" w:hAnsi="Times New Roman"/>
                <w:sz w:val="24"/>
                <w:szCs w:val="24"/>
              </w:rPr>
              <w:t xml:space="preserve">- сущность, цели и задачи налогового администрирования; </w:t>
            </w:r>
          </w:p>
          <w:p w:rsidR="00BA17DA" w:rsidRPr="00BA17DA" w:rsidRDefault="00BA17DA" w:rsidP="00BA17DA">
            <w:pPr>
              <w:spacing w:after="0" w:line="240" w:lineRule="auto"/>
              <w:jc w:val="both"/>
              <w:rPr>
                <w:rFonts w:ascii="Times New Roman" w:hAnsi="Times New Roman"/>
                <w:sz w:val="24"/>
                <w:szCs w:val="24"/>
                <w:lang w:val="kk-KZ"/>
              </w:rPr>
            </w:pPr>
            <w:r w:rsidRPr="00BA17DA">
              <w:rPr>
                <w:rFonts w:ascii="Times New Roman" w:hAnsi="Times New Roman"/>
                <w:sz w:val="24"/>
                <w:szCs w:val="24"/>
              </w:rPr>
              <w:t xml:space="preserve">- правовые основы регулирования налогового администрирования; </w:t>
            </w:r>
          </w:p>
          <w:p w:rsidR="00BA17DA" w:rsidRPr="00BA17DA" w:rsidRDefault="00BA17DA" w:rsidP="00BA17DA">
            <w:pPr>
              <w:spacing w:after="0" w:line="240" w:lineRule="auto"/>
              <w:jc w:val="both"/>
              <w:rPr>
                <w:rFonts w:ascii="Times New Roman" w:hAnsi="Times New Roman"/>
                <w:sz w:val="24"/>
                <w:szCs w:val="24"/>
                <w:lang w:val="kk-KZ"/>
              </w:rPr>
            </w:pPr>
            <w:r w:rsidRPr="00BA17DA">
              <w:rPr>
                <w:rFonts w:ascii="Times New Roman" w:hAnsi="Times New Roman"/>
                <w:sz w:val="24"/>
                <w:szCs w:val="24"/>
              </w:rPr>
              <w:t xml:space="preserve">- закономерности формирования и функционирования налогового администрирования; </w:t>
            </w:r>
          </w:p>
          <w:p w:rsidR="00BA17DA" w:rsidRPr="00BA17DA" w:rsidRDefault="00BA17DA" w:rsidP="00BA17DA">
            <w:pPr>
              <w:spacing w:after="0" w:line="240" w:lineRule="auto"/>
              <w:jc w:val="both"/>
              <w:rPr>
                <w:rFonts w:ascii="Times New Roman" w:hAnsi="Times New Roman"/>
                <w:sz w:val="24"/>
                <w:szCs w:val="24"/>
                <w:lang w:val="kk-KZ"/>
              </w:rPr>
            </w:pPr>
            <w:r w:rsidRPr="00BA17DA">
              <w:rPr>
                <w:rFonts w:ascii="Times New Roman" w:hAnsi="Times New Roman"/>
                <w:sz w:val="24"/>
                <w:szCs w:val="24"/>
              </w:rPr>
              <w:t xml:space="preserve">- специфику функционирования налоговых органов; </w:t>
            </w:r>
          </w:p>
          <w:p w:rsidR="00BA17DA" w:rsidRPr="00BA17DA" w:rsidRDefault="00BA17DA" w:rsidP="00BA17DA">
            <w:pPr>
              <w:spacing w:after="0" w:line="240" w:lineRule="auto"/>
              <w:jc w:val="both"/>
              <w:rPr>
                <w:rFonts w:ascii="Times New Roman" w:hAnsi="Times New Roman"/>
                <w:sz w:val="24"/>
                <w:szCs w:val="24"/>
                <w:lang w:val="kk-KZ"/>
              </w:rPr>
            </w:pPr>
            <w:r w:rsidRPr="00BA17DA">
              <w:rPr>
                <w:rFonts w:ascii="Times New Roman" w:hAnsi="Times New Roman"/>
                <w:sz w:val="24"/>
                <w:szCs w:val="24"/>
              </w:rPr>
              <w:t xml:space="preserve">- специфику функционирования других участников </w:t>
            </w:r>
            <w:r w:rsidRPr="00BA17DA">
              <w:rPr>
                <w:rFonts w:ascii="Times New Roman" w:hAnsi="Times New Roman"/>
                <w:sz w:val="24"/>
                <w:szCs w:val="24"/>
              </w:rPr>
              <w:lastRenderedPageBreak/>
              <w:t xml:space="preserve">налогового администрирования. </w:t>
            </w:r>
          </w:p>
          <w:p w:rsidR="00016046" w:rsidRPr="00BA17DA" w:rsidRDefault="00016046" w:rsidP="00BA17DA">
            <w:pPr>
              <w:spacing w:after="0" w:line="240" w:lineRule="auto"/>
              <w:jc w:val="both"/>
              <w:rPr>
                <w:rFonts w:ascii="Times New Roman" w:hAnsi="Times New Roman"/>
                <w:b/>
                <w:bCs/>
                <w:spacing w:val="3"/>
                <w:sz w:val="24"/>
                <w:szCs w:val="24"/>
                <w:lang w:val="kk-KZ"/>
              </w:rPr>
            </w:pPr>
            <w:r w:rsidRPr="00BA17DA">
              <w:rPr>
                <w:rFonts w:ascii="Times New Roman" w:hAnsi="Times New Roman"/>
                <w:spacing w:val="3"/>
                <w:sz w:val="24"/>
                <w:szCs w:val="24"/>
              </w:rPr>
              <w:t xml:space="preserve">- </w:t>
            </w:r>
            <w:r w:rsidRPr="00BA17DA">
              <w:rPr>
                <w:rFonts w:ascii="Times New Roman" w:hAnsi="Times New Roman"/>
                <w:b/>
                <w:bCs/>
                <w:spacing w:val="3"/>
                <w:sz w:val="24"/>
                <w:szCs w:val="24"/>
              </w:rPr>
              <w:t>уме</w:t>
            </w:r>
            <w:r w:rsidRPr="00BA17DA">
              <w:rPr>
                <w:rFonts w:ascii="Times New Roman" w:hAnsi="Times New Roman"/>
                <w:b/>
                <w:bCs/>
                <w:spacing w:val="3"/>
                <w:sz w:val="24"/>
                <w:szCs w:val="24"/>
                <w:lang w:val="kk-KZ"/>
              </w:rPr>
              <w:t xml:space="preserve">ть: </w:t>
            </w:r>
          </w:p>
          <w:p w:rsidR="00BA17DA" w:rsidRPr="00BA17DA" w:rsidRDefault="00BA17DA" w:rsidP="00BA17DA">
            <w:pPr>
              <w:spacing w:after="0" w:line="240" w:lineRule="auto"/>
              <w:jc w:val="both"/>
              <w:rPr>
                <w:rFonts w:ascii="Times New Roman" w:hAnsi="Times New Roman"/>
                <w:sz w:val="24"/>
                <w:szCs w:val="24"/>
                <w:lang w:val="kk-KZ"/>
              </w:rPr>
            </w:pPr>
            <w:r w:rsidRPr="00BA17DA">
              <w:rPr>
                <w:rFonts w:ascii="Times New Roman" w:hAnsi="Times New Roman"/>
                <w:sz w:val="24"/>
                <w:szCs w:val="24"/>
              </w:rPr>
              <w:t xml:space="preserve">- определять границы прав и обязанностей и компетенцию участников налогового администрирования; </w:t>
            </w:r>
          </w:p>
          <w:p w:rsidR="00BA17DA" w:rsidRPr="00BA17DA" w:rsidRDefault="00BA17DA" w:rsidP="00BA17DA">
            <w:pPr>
              <w:spacing w:after="0" w:line="240" w:lineRule="auto"/>
              <w:jc w:val="both"/>
              <w:rPr>
                <w:rFonts w:ascii="Times New Roman" w:hAnsi="Times New Roman"/>
                <w:sz w:val="24"/>
                <w:szCs w:val="24"/>
                <w:lang w:val="kk-KZ"/>
              </w:rPr>
            </w:pPr>
            <w:r w:rsidRPr="00BA17DA">
              <w:rPr>
                <w:rFonts w:ascii="Times New Roman" w:hAnsi="Times New Roman"/>
                <w:sz w:val="24"/>
                <w:szCs w:val="24"/>
              </w:rPr>
              <w:t xml:space="preserve">- свободно пользоваться системой налоговой отчетности налоговых органов; </w:t>
            </w:r>
          </w:p>
          <w:p w:rsidR="00BA17DA" w:rsidRPr="00BA17DA" w:rsidRDefault="00BA17DA" w:rsidP="00BA17DA">
            <w:pPr>
              <w:spacing w:after="0" w:line="240" w:lineRule="auto"/>
              <w:jc w:val="both"/>
              <w:rPr>
                <w:rFonts w:ascii="Times New Roman" w:hAnsi="Times New Roman"/>
                <w:sz w:val="24"/>
                <w:szCs w:val="24"/>
                <w:lang w:val="kk-KZ"/>
              </w:rPr>
            </w:pPr>
            <w:r w:rsidRPr="00BA17DA">
              <w:rPr>
                <w:rFonts w:ascii="Times New Roman" w:hAnsi="Times New Roman"/>
                <w:sz w:val="24"/>
                <w:szCs w:val="24"/>
              </w:rPr>
              <w:t xml:space="preserve">- формировать учетно-аналитическую информацию в системе налогового администрирования </w:t>
            </w:r>
          </w:p>
          <w:p w:rsidR="00BA17DA" w:rsidRPr="00BA17DA" w:rsidRDefault="00016046" w:rsidP="00BA17DA">
            <w:pPr>
              <w:spacing w:after="0" w:line="240" w:lineRule="auto"/>
              <w:jc w:val="both"/>
              <w:rPr>
                <w:rFonts w:ascii="Times New Roman" w:hAnsi="Times New Roman"/>
                <w:b/>
                <w:bCs/>
                <w:spacing w:val="-2"/>
                <w:sz w:val="24"/>
                <w:szCs w:val="24"/>
                <w:lang w:val="kk-KZ"/>
              </w:rPr>
            </w:pPr>
            <w:r w:rsidRPr="00BA17DA">
              <w:rPr>
                <w:rFonts w:ascii="Times New Roman" w:hAnsi="Times New Roman"/>
                <w:spacing w:val="-2"/>
                <w:sz w:val="24"/>
                <w:szCs w:val="24"/>
                <w:lang w:val="kk-KZ"/>
              </w:rPr>
              <w:t xml:space="preserve">- </w:t>
            </w:r>
            <w:r w:rsidRPr="00BA17DA">
              <w:rPr>
                <w:rFonts w:ascii="Times New Roman" w:hAnsi="Times New Roman"/>
                <w:b/>
                <w:bCs/>
                <w:spacing w:val="-2"/>
                <w:sz w:val="24"/>
                <w:szCs w:val="24"/>
              </w:rPr>
              <w:t>владе</w:t>
            </w:r>
            <w:r w:rsidRPr="00BA17DA">
              <w:rPr>
                <w:rFonts w:ascii="Times New Roman" w:hAnsi="Times New Roman"/>
                <w:b/>
                <w:bCs/>
                <w:spacing w:val="-2"/>
                <w:sz w:val="24"/>
                <w:szCs w:val="24"/>
                <w:lang w:val="kk-KZ"/>
              </w:rPr>
              <w:t xml:space="preserve">ть: </w:t>
            </w:r>
          </w:p>
          <w:p w:rsidR="00BA17DA" w:rsidRPr="00BA17DA" w:rsidRDefault="00BA17DA" w:rsidP="00BA17DA">
            <w:pPr>
              <w:spacing w:after="0" w:line="240" w:lineRule="auto"/>
              <w:jc w:val="both"/>
              <w:rPr>
                <w:rFonts w:ascii="Times New Roman" w:hAnsi="Times New Roman"/>
                <w:sz w:val="24"/>
                <w:szCs w:val="24"/>
                <w:lang w:val="kk-KZ"/>
              </w:rPr>
            </w:pPr>
            <w:r w:rsidRPr="00BA17DA">
              <w:rPr>
                <w:rFonts w:ascii="Times New Roman" w:hAnsi="Times New Roman"/>
                <w:sz w:val="24"/>
                <w:szCs w:val="24"/>
              </w:rPr>
              <w:t xml:space="preserve">- навыками оформления рабочей документации налоговых органов по постановке на налоговый учет налогоплательщиков; </w:t>
            </w:r>
          </w:p>
          <w:p w:rsidR="00BA17DA" w:rsidRPr="00BA17DA" w:rsidRDefault="00BA17DA" w:rsidP="00BA17DA">
            <w:pPr>
              <w:spacing w:after="0" w:line="240" w:lineRule="auto"/>
              <w:jc w:val="both"/>
              <w:rPr>
                <w:rFonts w:ascii="Times New Roman" w:hAnsi="Times New Roman"/>
                <w:sz w:val="24"/>
                <w:szCs w:val="24"/>
                <w:lang w:val="kk-KZ"/>
              </w:rPr>
            </w:pPr>
            <w:r w:rsidRPr="00BA17DA">
              <w:rPr>
                <w:rFonts w:ascii="Times New Roman" w:hAnsi="Times New Roman"/>
                <w:sz w:val="24"/>
                <w:szCs w:val="24"/>
              </w:rPr>
              <w:t xml:space="preserve">- навыками организации работы налоговых органов с налогоплательщиками; </w:t>
            </w:r>
          </w:p>
          <w:p w:rsidR="00BA17DA" w:rsidRPr="00BA17DA" w:rsidRDefault="00BA17DA" w:rsidP="00BA17DA">
            <w:pPr>
              <w:spacing w:after="0" w:line="240" w:lineRule="auto"/>
              <w:jc w:val="both"/>
              <w:rPr>
                <w:rFonts w:ascii="Times New Roman" w:hAnsi="Times New Roman"/>
                <w:sz w:val="24"/>
                <w:szCs w:val="24"/>
                <w:lang w:val="kk-KZ"/>
              </w:rPr>
            </w:pPr>
            <w:r w:rsidRPr="00BA17DA">
              <w:rPr>
                <w:rFonts w:ascii="Times New Roman" w:hAnsi="Times New Roman"/>
                <w:sz w:val="24"/>
                <w:szCs w:val="24"/>
              </w:rPr>
              <w:t xml:space="preserve">- навыками оценки качества деятельности налоговых органов. </w:t>
            </w:r>
          </w:p>
          <w:p w:rsidR="00016046" w:rsidRPr="00BA17DA" w:rsidRDefault="00016046" w:rsidP="00BA17DA">
            <w:pPr>
              <w:spacing w:after="0" w:line="240" w:lineRule="auto"/>
              <w:jc w:val="both"/>
              <w:rPr>
                <w:rFonts w:ascii="Times New Roman" w:hAnsi="Times New Roman"/>
                <w:sz w:val="24"/>
                <w:szCs w:val="24"/>
                <w:lang w:val="kk-KZ"/>
              </w:rPr>
            </w:pPr>
            <w:r w:rsidRPr="00BA17DA">
              <w:rPr>
                <w:rFonts w:ascii="Times New Roman" w:hAnsi="Times New Roman"/>
                <w:sz w:val="24"/>
                <w:szCs w:val="24"/>
              </w:rPr>
              <w:t xml:space="preserve">- </w:t>
            </w:r>
            <w:r w:rsidRPr="00BA17DA">
              <w:rPr>
                <w:rFonts w:ascii="Times New Roman" w:hAnsi="Times New Roman"/>
                <w:b/>
                <w:bCs/>
                <w:sz w:val="24"/>
                <w:szCs w:val="24"/>
              </w:rPr>
              <w:t>быть компетентным</w:t>
            </w:r>
            <w:r w:rsidRPr="00BA17DA">
              <w:rPr>
                <w:rFonts w:ascii="Times New Roman" w:hAnsi="Times New Roman"/>
                <w:sz w:val="24"/>
                <w:szCs w:val="24"/>
              </w:rPr>
              <w:t xml:space="preserve"> </w:t>
            </w:r>
            <w:r w:rsidR="00BA17DA" w:rsidRPr="00BA17DA">
              <w:rPr>
                <w:rFonts w:ascii="Times New Roman" w:hAnsi="Times New Roman"/>
                <w:sz w:val="24"/>
                <w:szCs w:val="24"/>
              </w:rPr>
              <w:t>определять свою позицию по проблемным вопросам, касающихся налоговых отношений</w:t>
            </w:r>
          </w:p>
        </w:tc>
      </w:tr>
      <w:tr w:rsidR="00016046" w:rsidRPr="00FA69CD" w:rsidTr="008845C6">
        <w:trPr>
          <w:trHeight w:val="277"/>
        </w:trPr>
        <w:tc>
          <w:tcPr>
            <w:tcW w:w="3261" w:type="dxa"/>
          </w:tcPr>
          <w:p w:rsidR="00016046" w:rsidRPr="00FA69CD" w:rsidRDefault="00016046" w:rsidP="008845C6">
            <w:pPr>
              <w:spacing w:after="0" w:line="240" w:lineRule="auto"/>
              <w:jc w:val="both"/>
              <w:rPr>
                <w:rFonts w:ascii="Times New Roman" w:hAnsi="Times New Roman"/>
                <w:sz w:val="24"/>
                <w:szCs w:val="24"/>
              </w:rPr>
            </w:pPr>
            <w:r w:rsidRPr="00FA69CD">
              <w:rPr>
                <w:rFonts w:ascii="Times New Roman" w:hAnsi="Times New Roman"/>
                <w:sz w:val="24"/>
                <w:szCs w:val="24"/>
              </w:rPr>
              <w:lastRenderedPageBreak/>
              <w:t>Форма итогового контроля</w:t>
            </w:r>
          </w:p>
        </w:tc>
        <w:tc>
          <w:tcPr>
            <w:tcW w:w="6237" w:type="dxa"/>
          </w:tcPr>
          <w:p w:rsidR="00016046" w:rsidRPr="00FA69CD" w:rsidRDefault="00016046" w:rsidP="008845C6">
            <w:pPr>
              <w:spacing w:after="0" w:line="240" w:lineRule="auto"/>
              <w:jc w:val="both"/>
              <w:rPr>
                <w:rFonts w:ascii="Times New Roman" w:hAnsi="Times New Roman"/>
                <w:sz w:val="24"/>
                <w:szCs w:val="24"/>
                <w:lang w:val="kk-KZ"/>
              </w:rPr>
            </w:pPr>
            <w:r w:rsidRPr="00FA69CD">
              <w:rPr>
                <w:rFonts w:ascii="Times New Roman" w:hAnsi="Times New Roman"/>
                <w:sz w:val="24"/>
                <w:szCs w:val="24"/>
              </w:rPr>
              <w:t>Экзамен</w:t>
            </w:r>
            <w:r>
              <w:rPr>
                <w:rFonts w:ascii="Times New Roman" w:hAnsi="Times New Roman"/>
                <w:sz w:val="24"/>
                <w:szCs w:val="24"/>
              </w:rPr>
              <w:t xml:space="preserve"> </w:t>
            </w:r>
            <w:r w:rsidRPr="00FA69CD">
              <w:rPr>
                <w:rFonts w:ascii="Times New Roman" w:hAnsi="Times New Roman"/>
                <w:sz w:val="24"/>
                <w:szCs w:val="24"/>
              </w:rPr>
              <w:t xml:space="preserve"> </w:t>
            </w:r>
          </w:p>
        </w:tc>
      </w:tr>
      <w:tr w:rsidR="00016046" w:rsidRPr="00FA69CD" w:rsidTr="008845C6">
        <w:trPr>
          <w:trHeight w:val="277"/>
        </w:trPr>
        <w:tc>
          <w:tcPr>
            <w:tcW w:w="3261" w:type="dxa"/>
          </w:tcPr>
          <w:p w:rsidR="00016046" w:rsidRPr="00FA69CD" w:rsidRDefault="00016046" w:rsidP="008845C6">
            <w:pPr>
              <w:spacing w:after="0" w:line="240" w:lineRule="auto"/>
              <w:jc w:val="both"/>
              <w:rPr>
                <w:rFonts w:ascii="Times New Roman" w:hAnsi="Times New Roman"/>
                <w:sz w:val="24"/>
                <w:szCs w:val="24"/>
              </w:rPr>
            </w:pPr>
            <w:r w:rsidRPr="00FA69CD">
              <w:rPr>
                <w:rFonts w:ascii="Times New Roman" w:hAnsi="Times New Roman"/>
                <w:sz w:val="24"/>
                <w:szCs w:val="24"/>
              </w:rPr>
              <w:t xml:space="preserve">Продолжительность </w:t>
            </w:r>
          </w:p>
        </w:tc>
        <w:tc>
          <w:tcPr>
            <w:tcW w:w="6237" w:type="dxa"/>
          </w:tcPr>
          <w:p w:rsidR="00016046" w:rsidRPr="00FA69CD" w:rsidRDefault="00016046" w:rsidP="008845C6">
            <w:pPr>
              <w:spacing w:after="0" w:line="240" w:lineRule="auto"/>
              <w:jc w:val="both"/>
              <w:rPr>
                <w:rFonts w:ascii="Times New Roman" w:hAnsi="Times New Roman"/>
                <w:sz w:val="24"/>
                <w:szCs w:val="24"/>
              </w:rPr>
            </w:pPr>
            <w:r w:rsidRPr="00FA69CD">
              <w:rPr>
                <w:rFonts w:ascii="Times New Roman" w:hAnsi="Times New Roman"/>
                <w:sz w:val="24"/>
                <w:szCs w:val="24"/>
              </w:rPr>
              <w:t xml:space="preserve">1 </w:t>
            </w:r>
            <w:r w:rsidRPr="00FA69CD">
              <w:rPr>
                <w:rFonts w:ascii="Times New Roman" w:hAnsi="Times New Roman"/>
                <w:sz w:val="24"/>
                <w:szCs w:val="24"/>
                <w:lang w:val="kk-KZ"/>
              </w:rPr>
              <w:t xml:space="preserve">академический период </w:t>
            </w:r>
            <w:r w:rsidRPr="00FA69CD">
              <w:rPr>
                <w:rFonts w:ascii="Times New Roman" w:hAnsi="Times New Roman"/>
                <w:sz w:val="24"/>
                <w:szCs w:val="24"/>
              </w:rPr>
              <w:t xml:space="preserve"> (15 недель)</w:t>
            </w:r>
          </w:p>
        </w:tc>
      </w:tr>
      <w:tr w:rsidR="00016046" w:rsidRPr="00FA69CD" w:rsidTr="008845C6">
        <w:trPr>
          <w:trHeight w:val="277"/>
        </w:trPr>
        <w:tc>
          <w:tcPr>
            <w:tcW w:w="3261" w:type="dxa"/>
          </w:tcPr>
          <w:p w:rsidR="00016046" w:rsidRPr="00FA69CD" w:rsidRDefault="00016046" w:rsidP="008845C6">
            <w:pPr>
              <w:spacing w:after="0" w:line="240" w:lineRule="auto"/>
              <w:jc w:val="both"/>
              <w:rPr>
                <w:rFonts w:ascii="Times New Roman" w:hAnsi="Times New Roman"/>
                <w:sz w:val="24"/>
                <w:szCs w:val="24"/>
              </w:rPr>
            </w:pPr>
            <w:r w:rsidRPr="00FA69CD">
              <w:rPr>
                <w:rFonts w:ascii="Times New Roman" w:hAnsi="Times New Roman"/>
                <w:sz w:val="24"/>
                <w:szCs w:val="24"/>
              </w:rPr>
              <w:t xml:space="preserve">Список литературы </w:t>
            </w:r>
          </w:p>
        </w:tc>
        <w:tc>
          <w:tcPr>
            <w:tcW w:w="6237" w:type="dxa"/>
          </w:tcPr>
          <w:p w:rsidR="00016046" w:rsidRPr="00FA69CD" w:rsidRDefault="00016046" w:rsidP="008845C6">
            <w:pPr>
              <w:tabs>
                <w:tab w:val="left" w:pos="317"/>
              </w:tabs>
              <w:jc w:val="center"/>
              <w:rPr>
                <w:rFonts w:ascii="Times New Roman" w:hAnsi="Times New Roman"/>
                <w:color w:val="000000"/>
                <w:sz w:val="24"/>
                <w:szCs w:val="24"/>
                <w:lang w:val="kk-KZ"/>
              </w:rPr>
            </w:pPr>
            <w:r w:rsidRPr="00FA69CD">
              <w:rPr>
                <w:rFonts w:ascii="Times New Roman" w:hAnsi="Times New Roman"/>
                <w:color w:val="000000"/>
                <w:sz w:val="24"/>
                <w:szCs w:val="24"/>
                <w:lang w:val="kk-KZ"/>
              </w:rPr>
              <w:t>Основная литература:</w:t>
            </w:r>
          </w:p>
          <w:p w:rsidR="00BA17DA" w:rsidRPr="00BA17DA" w:rsidRDefault="00BA17DA" w:rsidP="00D7500A">
            <w:pPr>
              <w:pStyle w:val="a4"/>
              <w:numPr>
                <w:ilvl w:val="0"/>
                <w:numId w:val="42"/>
              </w:numPr>
              <w:tabs>
                <w:tab w:val="left" w:pos="459"/>
              </w:tabs>
              <w:spacing w:after="0" w:line="240" w:lineRule="auto"/>
              <w:ind w:left="0" w:firstLine="34"/>
              <w:jc w:val="both"/>
              <w:rPr>
                <w:rFonts w:ascii="Times New Roman" w:hAnsi="Times New Roman" w:cs="Times New Roman"/>
                <w:sz w:val="24"/>
                <w:szCs w:val="24"/>
              </w:rPr>
            </w:pPr>
            <w:r w:rsidRPr="00BA17DA">
              <w:rPr>
                <w:rFonts w:ascii="Times New Roman" w:hAnsi="Times New Roman" w:cs="Times New Roman"/>
                <w:sz w:val="24"/>
                <w:szCs w:val="24"/>
              </w:rPr>
              <w:t>Ермекбаева Б.Ж.</w:t>
            </w:r>
            <w:r w:rsidRPr="00BA17DA">
              <w:rPr>
                <w:rFonts w:ascii="Times New Roman" w:hAnsi="Times New Roman" w:cs="Times New Roman"/>
                <w:sz w:val="24"/>
                <w:szCs w:val="24"/>
                <w:lang w:val="kk-KZ"/>
              </w:rPr>
              <w:t xml:space="preserve"> </w:t>
            </w:r>
            <w:r w:rsidRPr="00BA17DA">
              <w:rPr>
                <w:rFonts w:ascii="Times New Roman" w:hAnsi="Times New Roman" w:cs="Times New Roman"/>
                <w:sz w:val="24"/>
                <w:szCs w:val="24"/>
              </w:rPr>
              <w:t>Налоговое</w:t>
            </w:r>
            <w:r>
              <w:rPr>
                <w:rFonts w:ascii="Times New Roman" w:hAnsi="Times New Roman" w:cs="Times New Roman"/>
                <w:sz w:val="24"/>
                <w:szCs w:val="24"/>
                <w:lang w:val="kk-KZ"/>
              </w:rPr>
              <w:t xml:space="preserve"> </w:t>
            </w:r>
            <w:r w:rsidRPr="00BA17DA">
              <w:rPr>
                <w:rFonts w:ascii="Times New Roman" w:hAnsi="Times New Roman" w:cs="Times New Roman"/>
                <w:sz w:val="24"/>
                <w:szCs w:val="24"/>
              </w:rPr>
              <w:t>администрирование [Текст]: учеб. пособие / Б.Ж. Ермекбаева [и др.]; КазНУ им. аль-Фараби.- Алматы: Қазақ университеті, 2020.- 238 с.</w:t>
            </w:r>
          </w:p>
          <w:p w:rsidR="00016046" w:rsidRPr="00016046" w:rsidRDefault="00016046" w:rsidP="00D7500A">
            <w:pPr>
              <w:pStyle w:val="a4"/>
              <w:numPr>
                <w:ilvl w:val="0"/>
                <w:numId w:val="42"/>
              </w:numPr>
              <w:tabs>
                <w:tab w:val="left" w:pos="459"/>
              </w:tabs>
              <w:spacing w:after="0" w:line="240" w:lineRule="auto"/>
              <w:ind w:left="0" w:firstLine="34"/>
              <w:jc w:val="both"/>
              <w:rPr>
                <w:rFonts w:ascii="Times New Roman" w:hAnsi="Times New Roman" w:cs="Times New Roman"/>
                <w:sz w:val="24"/>
                <w:szCs w:val="24"/>
              </w:rPr>
            </w:pPr>
            <w:r w:rsidRPr="00016046">
              <w:rPr>
                <w:rFonts w:ascii="Times New Roman" w:hAnsi="Times New Roman" w:cs="Times New Roman"/>
                <w:sz w:val="24"/>
                <w:szCs w:val="24"/>
              </w:rPr>
              <w:t>Ефимова Е.Г., Поспелова Е.Б.</w:t>
            </w:r>
            <w:r w:rsidRPr="00016046">
              <w:rPr>
                <w:rFonts w:ascii="Times New Roman" w:hAnsi="Times New Roman" w:cs="Times New Roman"/>
                <w:sz w:val="24"/>
                <w:szCs w:val="24"/>
                <w:lang w:val="kk-KZ"/>
              </w:rPr>
              <w:t xml:space="preserve"> </w:t>
            </w:r>
            <w:r w:rsidRPr="00016046">
              <w:rPr>
                <w:rFonts w:ascii="Times New Roman" w:hAnsi="Times New Roman" w:cs="Times New Roman"/>
                <w:sz w:val="24"/>
                <w:szCs w:val="24"/>
              </w:rPr>
              <w:t>Налоги и налогообложение [Электронный ресурс]: учебное пособие / Поспелова Е.Б. Ефимова Е.Г. [и др.].- Москва: МИИР, 2014.- 235 с.</w:t>
            </w:r>
          </w:p>
          <w:p w:rsidR="00016046" w:rsidRPr="00016046" w:rsidRDefault="00016046" w:rsidP="00D7500A">
            <w:pPr>
              <w:pStyle w:val="a4"/>
              <w:numPr>
                <w:ilvl w:val="0"/>
                <w:numId w:val="42"/>
              </w:numPr>
              <w:tabs>
                <w:tab w:val="left" w:pos="459"/>
              </w:tabs>
              <w:spacing w:after="0" w:line="240" w:lineRule="auto"/>
              <w:ind w:left="0" w:firstLine="34"/>
              <w:jc w:val="both"/>
              <w:rPr>
                <w:rFonts w:ascii="Times New Roman" w:hAnsi="Times New Roman" w:cs="Times New Roman"/>
                <w:sz w:val="24"/>
                <w:szCs w:val="24"/>
              </w:rPr>
            </w:pPr>
            <w:r w:rsidRPr="00016046">
              <w:rPr>
                <w:rFonts w:ascii="Times New Roman" w:hAnsi="Times New Roman" w:cs="Times New Roman"/>
                <w:sz w:val="24"/>
                <w:szCs w:val="24"/>
              </w:rPr>
              <w:t>Мусаханова, Н.А.. Мусаханова, A.M.</w:t>
            </w:r>
            <w:r w:rsidRPr="00016046">
              <w:rPr>
                <w:rFonts w:ascii="Times New Roman" w:hAnsi="Times New Roman" w:cs="Times New Roman"/>
                <w:sz w:val="24"/>
                <w:szCs w:val="24"/>
                <w:lang w:val="kk-KZ"/>
              </w:rPr>
              <w:t xml:space="preserve"> </w:t>
            </w:r>
            <w:r w:rsidRPr="00016046">
              <w:rPr>
                <w:rFonts w:ascii="Times New Roman" w:hAnsi="Times New Roman" w:cs="Times New Roman"/>
                <w:sz w:val="24"/>
                <w:szCs w:val="24"/>
              </w:rPr>
              <w:t xml:space="preserve">Налоги и налогообложение: Учебное пособие. - Алматы: Университет "Туран", 2017. - 128c. </w:t>
            </w:r>
          </w:p>
          <w:p w:rsidR="00016046" w:rsidRPr="00016046" w:rsidRDefault="00016046" w:rsidP="00D7500A">
            <w:pPr>
              <w:pStyle w:val="a4"/>
              <w:numPr>
                <w:ilvl w:val="0"/>
                <w:numId w:val="42"/>
              </w:numPr>
              <w:spacing w:after="0" w:line="240" w:lineRule="auto"/>
              <w:ind w:left="176" w:firstLine="0"/>
              <w:jc w:val="both"/>
              <w:rPr>
                <w:rFonts w:ascii="Times New Roman" w:hAnsi="Times New Roman" w:cs="Times New Roman"/>
                <w:sz w:val="24"/>
                <w:szCs w:val="24"/>
                <w:lang w:val="en-US"/>
              </w:rPr>
            </w:pPr>
            <w:r w:rsidRPr="00016046">
              <w:rPr>
                <w:rFonts w:ascii="Times New Roman" w:eastAsia="Calibri" w:hAnsi="Times New Roman" w:cs="Times New Roman"/>
                <w:bCs/>
                <w:sz w:val="24"/>
                <w:szCs w:val="24"/>
                <w:lang w:val="kk-KZ"/>
              </w:rPr>
              <w:t xml:space="preserve">Габдуллина, М.А.Налоги и налогообложение: Методические рекомендации для студентов экономических специальностей. . - Уральск: ЗКАТУ им. Жангир хана, 2016. - 48 c. </w:t>
            </w:r>
          </w:p>
          <w:p w:rsidR="00016046" w:rsidRPr="00016046" w:rsidRDefault="00016046" w:rsidP="00D7500A">
            <w:pPr>
              <w:pStyle w:val="a4"/>
              <w:numPr>
                <w:ilvl w:val="0"/>
                <w:numId w:val="42"/>
              </w:numPr>
              <w:spacing w:after="0" w:line="240" w:lineRule="auto"/>
              <w:ind w:left="176" w:firstLine="0"/>
              <w:jc w:val="both"/>
              <w:rPr>
                <w:rFonts w:ascii="Times New Roman" w:hAnsi="Times New Roman" w:cs="Times New Roman"/>
                <w:sz w:val="24"/>
                <w:szCs w:val="24"/>
              </w:rPr>
            </w:pPr>
            <w:r w:rsidRPr="00016046">
              <w:rPr>
                <w:rFonts w:ascii="Times New Roman" w:hAnsi="Times New Roman" w:cs="Times New Roman"/>
                <w:sz w:val="24"/>
                <w:szCs w:val="24"/>
              </w:rPr>
              <w:t>Шораев Б. А.</w:t>
            </w:r>
            <w:r w:rsidRPr="00016046">
              <w:rPr>
                <w:rFonts w:ascii="Times New Roman" w:hAnsi="Times New Roman" w:cs="Times New Roman"/>
                <w:sz w:val="24"/>
                <w:szCs w:val="24"/>
                <w:lang w:val="kk-KZ"/>
              </w:rPr>
              <w:t xml:space="preserve"> </w:t>
            </w:r>
            <w:r w:rsidRPr="00016046">
              <w:rPr>
                <w:rFonts w:ascii="Times New Roman" w:hAnsi="Times New Roman" w:cs="Times New Roman"/>
                <w:sz w:val="24"/>
                <w:szCs w:val="24"/>
              </w:rPr>
              <w:t>Конспект лекции по предмету «Налоговое планирование» для студентов экономических специальностей / Шораев Б. А., Дуйсенбекулы А. Ж., Кулбай Б. С., 2020. - 133 c.</w:t>
            </w:r>
          </w:p>
          <w:p w:rsidR="00016046" w:rsidRPr="00FA69CD" w:rsidRDefault="00016046" w:rsidP="00D7500A">
            <w:pPr>
              <w:pStyle w:val="a4"/>
              <w:numPr>
                <w:ilvl w:val="0"/>
                <w:numId w:val="42"/>
              </w:numPr>
              <w:spacing w:after="0" w:line="240" w:lineRule="auto"/>
              <w:ind w:left="176" w:firstLine="0"/>
              <w:jc w:val="both"/>
              <w:rPr>
                <w:rFonts w:ascii="Times New Roman" w:hAnsi="Times New Roman" w:cs="Times New Roman"/>
                <w:sz w:val="24"/>
                <w:szCs w:val="24"/>
                <w:lang w:val="en-US"/>
              </w:rPr>
            </w:pPr>
            <w:r w:rsidRPr="00FA69CD">
              <w:rPr>
                <w:rFonts w:ascii="Times New Roman" w:hAnsi="Times New Roman" w:cs="Times New Roman"/>
                <w:bCs/>
                <w:sz w:val="24"/>
                <w:szCs w:val="24"/>
              </w:rPr>
              <w:t>Лукашова, И.В. Методология системного подхода к налогообложению жилой недвижимости (на примере г.Бишкек)</w:t>
            </w:r>
            <w:r w:rsidRPr="00FA69CD">
              <w:rPr>
                <w:rFonts w:ascii="Times New Roman" w:hAnsi="Times New Roman" w:cs="Times New Roman"/>
                <w:sz w:val="24"/>
                <w:szCs w:val="24"/>
              </w:rPr>
              <w:t xml:space="preserve"> [Текст]: 08.00.10-Финансы, денежное обращение и кредит: автореф. дисс....д-ра экон. наук / И.В. Лукашова; Кыргызско-Рос. Славян. ун-т им. Б.Н.Ельцина.- Бишкек: Б.и., 2016.- </w:t>
            </w:r>
            <w:r w:rsidRPr="00FA69CD">
              <w:rPr>
                <w:rFonts w:ascii="Times New Roman" w:hAnsi="Times New Roman" w:cs="Times New Roman"/>
                <w:sz w:val="24"/>
                <w:szCs w:val="24"/>
                <w:lang w:val="en-US"/>
              </w:rPr>
              <w:t xml:space="preserve">46 </w:t>
            </w:r>
            <w:r w:rsidRPr="00FA69CD">
              <w:rPr>
                <w:rFonts w:ascii="Times New Roman" w:hAnsi="Times New Roman" w:cs="Times New Roman"/>
                <w:sz w:val="24"/>
                <w:szCs w:val="24"/>
              </w:rPr>
              <w:t>с</w:t>
            </w:r>
          </w:p>
          <w:p w:rsidR="00016046" w:rsidRPr="00FA69CD" w:rsidRDefault="00016046" w:rsidP="00D7500A">
            <w:pPr>
              <w:pStyle w:val="a4"/>
              <w:numPr>
                <w:ilvl w:val="0"/>
                <w:numId w:val="42"/>
              </w:numPr>
              <w:spacing w:after="0" w:line="240" w:lineRule="auto"/>
              <w:ind w:left="176" w:firstLine="0"/>
              <w:jc w:val="both"/>
              <w:rPr>
                <w:rFonts w:ascii="Times New Roman" w:hAnsi="Times New Roman" w:cs="Times New Roman"/>
                <w:sz w:val="24"/>
                <w:szCs w:val="24"/>
              </w:rPr>
            </w:pPr>
            <w:r w:rsidRPr="00FA69CD">
              <w:rPr>
                <w:rFonts w:ascii="Times New Roman" w:hAnsi="Times New Roman" w:cs="Times New Roman"/>
                <w:bCs/>
                <w:sz w:val="24"/>
                <w:szCs w:val="24"/>
                <w:lang w:val="en-US"/>
              </w:rPr>
              <w:t>Global tax fairness</w:t>
            </w:r>
            <w:r w:rsidRPr="00FA69CD">
              <w:rPr>
                <w:rFonts w:ascii="Times New Roman" w:hAnsi="Times New Roman" w:cs="Times New Roman"/>
                <w:sz w:val="24"/>
                <w:szCs w:val="24"/>
                <w:lang w:val="en-US"/>
              </w:rPr>
              <w:t> [</w:t>
            </w:r>
            <w:r w:rsidRPr="00FA69CD">
              <w:rPr>
                <w:rFonts w:ascii="Times New Roman" w:hAnsi="Times New Roman" w:cs="Times New Roman"/>
                <w:sz w:val="24"/>
                <w:szCs w:val="24"/>
              </w:rPr>
              <w:t>Текст</w:t>
            </w:r>
            <w:r w:rsidRPr="00FA69CD">
              <w:rPr>
                <w:rFonts w:ascii="Times New Roman" w:hAnsi="Times New Roman" w:cs="Times New Roman"/>
                <w:sz w:val="24"/>
                <w:szCs w:val="24"/>
                <w:lang w:val="en-US"/>
              </w:rPr>
              <w:t xml:space="preserve">] / edited by T.Pogge, K.Mehta.- United Kingdom: Oxford University Press, 2016.- </w:t>
            </w:r>
            <w:r w:rsidRPr="00FA69CD">
              <w:rPr>
                <w:rFonts w:ascii="Times New Roman" w:hAnsi="Times New Roman" w:cs="Times New Roman"/>
                <w:sz w:val="24"/>
                <w:szCs w:val="24"/>
              </w:rPr>
              <w:t>365 p.</w:t>
            </w:r>
          </w:p>
          <w:p w:rsidR="00016046" w:rsidRPr="00FA69CD" w:rsidRDefault="00016046" w:rsidP="00D7500A">
            <w:pPr>
              <w:pStyle w:val="a4"/>
              <w:numPr>
                <w:ilvl w:val="0"/>
                <w:numId w:val="42"/>
              </w:numPr>
              <w:spacing w:after="0" w:line="240" w:lineRule="auto"/>
              <w:ind w:left="176" w:firstLine="0"/>
              <w:jc w:val="both"/>
              <w:rPr>
                <w:rFonts w:ascii="Times New Roman" w:hAnsi="Times New Roman" w:cs="Times New Roman"/>
                <w:sz w:val="24"/>
                <w:szCs w:val="24"/>
              </w:rPr>
            </w:pPr>
            <w:r w:rsidRPr="00FA69CD">
              <w:rPr>
                <w:rFonts w:ascii="Times New Roman" w:hAnsi="Times New Roman" w:cs="Times New Roman"/>
                <w:bCs/>
                <w:sz w:val="24"/>
                <w:szCs w:val="24"/>
              </w:rPr>
              <w:t xml:space="preserve">Айтанаева, А.К. </w:t>
            </w:r>
            <w:r w:rsidRPr="00FA69CD">
              <w:rPr>
                <w:rFonts w:ascii="Times New Roman" w:hAnsi="Times New Roman" w:cs="Times New Roman"/>
                <w:bCs/>
                <w:sz w:val="24"/>
                <w:szCs w:val="24"/>
              </w:rPr>
              <w:tab/>
              <w:t xml:space="preserve">Основы бухгалтерского учета </w:t>
            </w:r>
            <w:r w:rsidRPr="00FA69CD">
              <w:rPr>
                <w:rFonts w:ascii="Times New Roman" w:hAnsi="Times New Roman" w:cs="Times New Roman"/>
                <w:bCs/>
                <w:sz w:val="24"/>
                <w:szCs w:val="24"/>
              </w:rPr>
              <w:lastRenderedPageBreak/>
              <w:t>и налогооблажение</w:t>
            </w:r>
            <w:r w:rsidRPr="00FA69CD">
              <w:rPr>
                <w:rFonts w:ascii="Times New Roman" w:hAnsi="Times New Roman" w:cs="Times New Roman"/>
                <w:sz w:val="24"/>
                <w:szCs w:val="24"/>
              </w:rPr>
              <w:t> [Текст]: учебное пособие / А.К. Айтанаева.- Алматы: Айтумар, 2014.- 181 с.</w:t>
            </w:r>
          </w:p>
          <w:p w:rsidR="00016046" w:rsidRPr="00FA69CD" w:rsidRDefault="00016046" w:rsidP="00D7500A">
            <w:pPr>
              <w:pStyle w:val="a4"/>
              <w:numPr>
                <w:ilvl w:val="0"/>
                <w:numId w:val="42"/>
              </w:numPr>
              <w:spacing w:after="0" w:line="240" w:lineRule="auto"/>
              <w:ind w:left="176" w:firstLine="0"/>
              <w:jc w:val="both"/>
              <w:rPr>
                <w:rFonts w:ascii="Times New Roman" w:hAnsi="Times New Roman" w:cs="Times New Roman"/>
                <w:sz w:val="24"/>
                <w:szCs w:val="24"/>
              </w:rPr>
            </w:pPr>
            <w:r w:rsidRPr="00FA69CD">
              <w:rPr>
                <w:rFonts w:ascii="Times New Roman" w:hAnsi="Times New Roman" w:cs="Times New Roman"/>
                <w:bCs/>
                <w:sz w:val="24"/>
                <w:szCs w:val="24"/>
              </w:rPr>
              <w:t>Жакипбеков, С.Т.</w:t>
            </w:r>
            <w:r w:rsidRPr="00FA69CD">
              <w:rPr>
                <w:rFonts w:ascii="Times New Roman" w:hAnsi="Times New Roman" w:cs="Times New Roman"/>
                <w:bCs/>
                <w:sz w:val="24"/>
                <w:szCs w:val="24"/>
              </w:rPr>
              <w:tab/>
              <w:t>Регулирование и контроль налоговых обязательств</w:t>
            </w:r>
            <w:r w:rsidRPr="00FA69CD">
              <w:rPr>
                <w:rFonts w:ascii="Times New Roman" w:hAnsi="Times New Roman" w:cs="Times New Roman"/>
                <w:sz w:val="24"/>
                <w:szCs w:val="24"/>
              </w:rPr>
              <w:t> [Текст]: учеб. пособие / С.Т. Жакипбеков.- Алматы, 2012.- 130 с.</w:t>
            </w:r>
            <w:r w:rsidRPr="00FA69CD">
              <w:rPr>
                <w:rFonts w:ascii="Times New Roman" w:hAnsi="Times New Roman" w:cs="Times New Roman"/>
                <w:sz w:val="24"/>
                <w:szCs w:val="24"/>
                <w:lang w:val="kk-KZ"/>
              </w:rPr>
              <w:tab/>
            </w:r>
          </w:p>
        </w:tc>
      </w:tr>
    </w:tbl>
    <w:p w:rsidR="00016046" w:rsidRPr="00016046" w:rsidRDefault="00016046">
      <w:pPr>
        <w:rPr>
          <w:lang w:val="kk-KZ"/>
        </w:rPr>
      </w:pPr>
    </w:p>
    <w:p w:rsidR="00C62819" w:rsidRPr="00043C86" w:rsidRDefault="00C62819" w:rsidP="00C62819">
      <w:pPr>
        <w:spacing w:after="0" w:line="240" w:lineRule="auto"/>
        <w:jc w:val="center"/>
        <w:rPr>
          <w:rFonts w:ascii="Times New Roman" w:eastAsia="Times New Roman" w:hAnsi="Times New Roman"/>
          <w:b/>
          <w:sz w:val="24"/>
          <w:szCs w:val="24"/>
          <w:lang w:val="kk-KZ"/>
        </w:rPr>
      </w:pPr>
      <w:r w:rsidRPr="00043C86">
        <w:rPr>
          <w:rFonts w:ascii="Times New Roman" w:eastAsia="Times New Roman" w:hAnsi="Times New Roman"/>
          <w:b/>
          <w:sz w:val="24"/>
          <w:szCs w:val="24"/>
          <w:lang w:val="kk-KZ"/>
        </w:rPr>
        <w:t xml:space="preserve">ОБРАЗОВАТЕЛЬНАЯ ПРОГРАММА:   «6В04103 – УЧЕТ И АУДИТ» </w:t>
      </w:r>
    </w:p>
    <w:p w:rsidR="00C62819" w:rsidRPr="00043C86" w:rsidRDefault="00C62819" w:rsidP="00C62819">
      <w:pPr>
        <w:spacing w:after="0" w:line="240" w:lineRule="auto"/>
        <w:jc w:val="center"/>
        <w:rPr>
          <w:rFonts w:ascii="Times New Roman" w:eastAsia="Times New Roman" w:hAnsi="Times New Roman"/>
          <w:b/>
          <w:sz w:val="24"/>
          <w:szCs w:val="24"/>
          <w:lang w:val="kk-KZ"/>
        </w:rPr>
      </w:pPr>
      <w:r w:rsidRPr="00043C86">
        <w:rPr>
          <w:rFonts w:ascii="Times New Roman" w:eastAsia="Times New Roman" w:hAnsi="Times New Roman"/>
          <w:b/>
          <w:sz w:val="24"/>
          <w:szCs w:val="24"/>
          <w:lang w:val="kk-KZ"/>
        </w:rPr>
        <w:t xml:space="preserve">         </w:t>
      </w:r>
    </w:p>
    <w:p w:rsidR="00C62819" w:rsidRPr="00043C86" w:rsidRDefault="00C62819" w:rsidP="00C62819">
      <w:pPr>
        <w:spacing w:after="0" w:line="240" w:lineRule="auto"/>
        <w:jc w:val="right"/>
        <w:rPr>
          <w:rFonts w:ascii="Times New Roman" w:eastAsia="Times New Roman" w:hAnsi="Times New Roman"/>
          <w:b/>
          <w:sz w:val="24"/>
          <w:szCs w:val="24"/>
          <w:lang w:val="kk-KZ"/>
        </w:rPr>
      </w:pPr>
      <w:r w:rsidRPr="00043C86">
        <w:rPr>
          <w:rFonts w:ascii="Times New Roman" w:hAnsi="Times New Roman"/>
          <w:b/>
          <w:sz w:val="24"/>
          <w:szCs w:val="24"/>
          <w:lang w:val="kk-KZ"/>
        </w:rPr>
        <w:t xml:space="preserve">                                                                      Присуждаемая </w:t>
      </w:r>
      <w:r w:rsidRPr="00043C86">
        <w:rPr>
          <w:rFonts w:ascii="Times New Roman" w:hAnsi="Times New Roman"/>
          <w:b/>
          <w:sz w:val="24"/>
          <w:szCs w:val="24"/>
        </w:rPr>
        <w:t xml:space="preserve"> степень: </w:t>
      </w:r>
      <w:r w:rsidRPr="00043C86">
        <w:rPr>
          <w:rFonts w:ascii="Times New Roman" w:eastAsia="Times New Roman" w:hAnsi="Times New Roman"/>
          <w:b/>
          <w:sz w:val="24"/>
          <w:szCs w:val="24"/>
          <w:lang w:val="kk-KZ"/>
        </w:rPr>
        <w:t>-  бакалавр бизнеса</w:t>
      </w:r>
    </w:p>
    <w:p w:rsidR="00C62819" w:rsidRDefault="00C62819" w:rsidP="00C62819">
      <w:pPr>
        <w:spacing w:after="0" w:line="240" w:lineRule="auto"/>
        <w:jc w:val="center"/>
        <w:rPr>
          <w:rFonts w:ascii="Times New Roman" w:eastAsia="Times New Roman" w:hAnsi="Times New Roman"/>
          <w:b/>
          <w:sz w:val="24"/>
          <w:szCs w:val="24"/>
          <w:lang w:val="kk-KZ"/>
        </w:rPr>
      </w:pPr>
      <w:r w:rsidRPr="00043C86">
        <w:rPr>
          <w:rFonts w:ascii="Times New Roman" w:eastAsia="Times New Roman" w:hAnsi="Times New Roman"/>
          <w:b/>
          <w:sz w:val="24"/>
          <w:szCs w:val="24"/>
          <w:lang w:val="kk-KZ"/>
        </w:rPr>
        <w:t xml:space="preserve">                                             </w:t>
      </w:r>
      <w:r>
        <w:rPr>
          <w:rFonts w:ascii="Times New Roman" w:eastAsia="Times New Roman" w:hAnsi="Times New Roman"/>
          <w:b/>
          <w:sz w:val="24"/>
          <w:szCs w:val="24"/>
          <w:lang w:val="kk-KZ"/>
        </w:rPr>
        <w:t xml:space="preserve">                           </w:t>
      </w:r>
      <w:r w:rsidRPr="00043C86">
        <w:rPr>
          <w:rFonts w:ascii="Times New Roman" w:eastAsia="Times New Roman" w:hAnsi="Times New Roman"/>
          <w:b/>
          <w:sz w:val="24"/>
          <w:szCs w:val="24"/>
          <w:lang w:val="kk-KZ"/>
        </w:rPr>
        <w:t xml:space="preserve">управления по образовательной программе </w:t>
      </w:r>
      <w:r>
        <w:rPr>
          <w:rFonts w:ascii="Times New Roman" w:eastAsia="Times New Roman" w:hAnsi="Times New Roman"/>
          <w:b/>
          <w:sz w:val="24"/>
          <w:szCs w:val="24"/>
          <w:lang w:val="kk-KZ"/>
        </w:rPr>
        <w:t xml:space="preserve"> </w:t>
      </w:r>
    </w:p>
    <w:p w:rsidR="00C62819" w:rsidRPr="00043C86" w:rsidRDefault="00C62819" w:rsidP="00C62819">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                                          </w:t>
      </w:r>
      <w:r w:rsidRPr="00043C86">
        <w:rPr>
          <w:rFonts w:ascii="Times New Roman" w:eastAsia="Times New Roman" w:hAnsi="Times New Roman"/>
          <w:b/>
          <w:sz w:val="24"/>
          <w:szCs w:val="24"/>
          <w:lang w:val="kk-KZ"/>
        </w:rPr>
        <w:t>–  «6В04103-Учет и аудит»</w:t>
      </w:r>
    </w:p>
    <w:p w:rsidR="00C62819" w:rsidRPr="00FA69CD" w:rsidRDefault="00C62819" w:rsidP="00C62819">
      <w:pPr>
        <w:spacing w:after="0" w:line="240" w:lineRule="auto"/>
        <w:contextualSpacing/>
        <w:jc w:val="right"/>
        <w:rPr>
          <w:rFonts w:ascii="Times New Roman" w:hAnsi="Times New Roman"/>
          <w:color w:val="000000" w:themeColor="text1"/>
          <w:sz w:val="24"/>
          <w:szCs w:val="24"/>
          <w:lang w:val="kk-KZ"/>
        </w:rPr>
      </w:pPr>
    </w:p>
    <w:p w:rsidR="00C62819" w:rsidRDefault="00C62819" w:rsidP="00C62819">
      <w:pPr>
        <w:spacing w:after="0" w:line="240" w:lineRule="auto"/>
        <w:contextualSpacing/>
        <w:jc w:val="center"/>
        <w:rPr>
          <w:rFonts w:ascii="Times New Roman" w:hAnsi="Times New Roman"/>
          <w:b/>
          <w:color w:val="000000" w:themeColor="text1"/>
          <w:sz w:val="24"/>
          <w:szCs w:val="24"/>
          <w:lang w:val="kk-KZ"/>
        </w:rPr>
      </w:pPr>
      <w:r w:rsidRPr="00FA69CD">
        <w:rPr>
          <w:rFonts w:ascii="Times New Roman" w:hAnsi="Times New Roman"/>
          <w:b/>
          <w:color w:val="000000" w:themeColor="text1"/>
          <w:sz w:val="24"/>
          <w:szCs w:val="24"/>
          <w:lang w:val="kk-KZ"/>
        </w:rPr>
        <w:t>4</w:t>
      </w:r>
      <w:r w:rsidRPr="00FA69CD">
        <w:rPr>
          <w:rFonts w:ascii="Times New Roman" w:hAnsi="Times New Roman"/>
          <w:b/>
          <w:color w:val="000000" w:themeColor="text1"/>
          <w:sz w:val="24"/>
          <w:szCs w:val="24"/>
        </w:rPr>
        <w:t xml:space="preserve"> КУРС</w:t>
      </w:r>
    </w:p>
    <w:p w:rsidR="00C62819" w:rsidRPr="008845C6" w:rsidRDefault="00C62819" w:rsidP="00C62819">
      <w:pPr>
        <w:spacing w:after="0" w:line="240" w:lineRule="auto"/>
        <w:contextualSpacing/>
        <w:jc w:val="center"/>
        <w:rPr>
          <w:rFonts w:ascii="Times New Roman" w:hAnsi="Times New Roman"/>
          <w:b/>
          <w:color w:val="000000" w:themeColor="text1"/>
          <w:sz w:val="24"/>
          <w:szCs w:val="24"/>
          <w:lang w:val="kk-KZ"/>
        </w:rPr>
      </w:pPr>
    </w:p>
    <w:tbl>
      <w:tblPr>
        <w:tblpPr w:leftFromText="180" w:rightFromText="180" w:vertAnchor="text" w:tblpX="-278" w:tblpY="1"/>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1276"/>
        <w:gridCol w:w="6095"/>
        <w:gridCol w:w="1168"/>
      </w:tblGrid>
      <w:tr w:rsidR="00C62819" w:rsidRPr="008845C6" w:rsidTr="00F16C23">
        <w:tc>
          <w:tcPr>
            <w:tcW w:w="9498" w:type="dxa"/>
            <w:gridSpan w:val="4"/>
            <w:tcBorders>
              <w:bottom w:val="single" w:sz="4" w:space="0" w:color="auto"/>
            </w:tcBorders>
          </w:tcPr>
          <w:p w:rsidR="00C62819" w:rsidRPr="008845C6" w:rsidRDefault="00C62819" w:rsidP="00F16C23">
            <w:pPr>
              <w:spacing w:after="0" w:line="240" w:lineRule="auto"/>
              <w:jc w:val="center"/>
              <w:rPr>
                <w:rFonts w:ascii="Times New Roman" w:hAnsi="Times New Roman"/>
                <w:b/>
                <w:bCs/>
                <w:color w:val="000000" w:themeColor="text1"/>
                <w:sz w:val="24"/>
                <w:szCs w:val="24"/>
              </w:rPr>
            </w:pPr>
            <w:r w:rsidRPr="008845C6">
              <w:rPr>
                <w:rFonts w:ascii="Times New Roman" w:hAnsi="Times New Roman"/>
                <w:b/>
                <w:bCs/>
                <w:color w:val="000000" w:themeColor="text1"/>
                <w:sz w:val="24"/>
                <w:szCs w:val="24"/>
                <w:lang w:val="kk-KZ"/>
              </w:rPr>
              <w:t xml:space="preserve">     7- </w:t>
            </w:r>
            <w:r w:rsidR="005A1ACD">
              <w:rPr>
                <w:rFonts w:ascii="Times New Roman" w:hAnsi="Times New Roman"/>
                <w:b/>
                <w:bCs/>
                <w:color w:val="000000" w:themeColor="text1"/>
                <w:sz w:val="24"/>
                <w:szCs w:val="24"/>
                <w:lang w:val="kk-KZ"/>
              </w:rPr>
              <w:t>семе</w:t>
            </w:r>
            <w:r w:rsidRPr="008845C6">
              <w:rPr>
                <w:rFonts w:ascii="Times New Roman" w:hAnsi="Times New Roman"/>
                <w:b/>
                <w:bCs/>
                <w:color w:val="000000" w:themeColor="text1"/>
                <w:sz w:val="24"/>
                <w:szCs w:val="24"/>
                <w:lang w:val="kk-KZ"/>
              </w:rPr>
              <w:t xml:space="preserve">стр </w:t>
            </w:r>
            <w:r w:rsidRPr="008845C6">
              <w:rPr>
                <w:rFonts w:ascii="Times New Roman" w:hAnsi="Times New Roman"/>
                <w:b/>
                <w:bCs/>
                <w:color w:val="000000" w:themeColor="text1"/>
                <w:sz w:val="24"/>
                <w:szCs w:val="24"/>
              </w:rPr>
              <w:t>– 30 кр</w:t>
            </w:r>
          </w:p>
          <w:p w:rsidR="00C62819" w:rsidRPr="008845C6" w:rsidRDefault="00C62819" w:rsidP="00F16C23">
            <w:pPr>
              <w:spacing w:after="0" w:line="240" w:lineRule="auto"/>
              <w:jc w:val="center"/>
              <w:rPr>
                <w:rFonts w:ascii="Times New Roman" w:hAnsi="Times New Roman"/>
                <w:b/>
                <w:bCs/>
                <w:color w:val="000000" w:themeColor="text1"/>
                <w:sz w:val="24"/>
                <w:szCs w:val="24"/>
                <w:lang w:val="kk-KZ"/>
              </w:rPr>
            </w:pPr>
          </w:p>
        </w:tc>
      </w:tr>
      <w:tr w:rsidR="00C62819" w:rsidRPr="008845C6" w:rsidTr="00F16C23">
        <w:tc>
          <w:tcPr>
            <w:tcW w:w="959" w:type="dxa"/>
            <w:tcBorders>
              <w:bottom w:val="single" w:sz="4" w:space="0" w:color="auto"/>
            </w:tcBorders>
          </w:tcPr>
          <w:p w:rsidR="00C62819" w:rsidRPr="008845C6" w:rsidRDefault="00C62819" w:rsidP="00F16C23">
            <w:pPr>
              <w:spacing w:after="0" w:line="240" w:lineRule="auto"/>
              <w:jc w:val="center"/>
              <w:rPr>
                <w:rFonts w:ascii="Times New Roman" w:hAnsi="Times New Roman"/>
                <w:b/>
                <w:bCs/>
                <w:color w:val="000000" w:themeColor="text1"/>
                <w:sz w:val="24"/>
                <w:szCs w:val="24"/>
                <w:lang w:val="kk-KZ"/>
              </w:rPr>
            </w:pPr>
            <w:r w:rsidRPr="008845C6">
              <w:rPr>
                <w:rFonts w:ascii="Times New Roman" w:hAnsi="Times New Roman"/>
                <w:b/>
                <w:bCs/>
                <w:color w:val="000000" w:themeColor="text1"/>
                <w:sz w:val="24"/>
                <w:szCs w:val="24"/>
                <w:lang w:val="kk-KZ"/>
              </w:rPr>
              <w:t xml:space="preserve">Цикл </w:t>
            </w:r>
          </w:p>
        </w:tc>
        <w:tc>
          <w:tcPr>
            <w:tcW w:w="1276" w:type="dxa"/>
            <w:tcBorders>
              <w:bottom w:val="single" w:sz="4" w:space="0" w:color="auto"/>
            </w:tcBorders>
          </w:tcPr>
          <w:p w:rsidR="00C62819" w:rsidRPr="008845C6" w:rsidRDefault="00C62819" w:rsidP="00F16C23">
            <w:pPr>
              <w:spacing w:after="0" w:line="240" w:lineRule="auto"/>
              <w:jc w:val="center"/>
              <w:rPr>
                <w:rFonts w:ascii="Times New Roman" w:hAnsi="Times New Roman"/>
                <w:b/>
                <w:bCs/>
                <w:color w:val="000000" w:themeColor="text1"/>
                <w:sz w:val="24"/>
                <w:szCs w:val="24"/>
                <w:lang w:val="kk-KZ"/>
              </w:rPr>
            </w:pPr>
            <w:r w:rsidRPr="008845C6">
              <w:rPr>
                <w:rFonts w:ascii="Times New Roman" w:hAnsi="Times New Roman"/>
                <w:b/>
                <w:bCs/>
                <w:color w:val="000000" w:themeColor="text1"/>
                <w:sz w:val="24"/>
                <w:szCs w:val="24"/>
                <w:lang w:val="kk-KZ"/>
              </w:rPr>
              <w:t xml:space="preserve">Код </w:t>
            </w:r>
          </w:p>
        </w:tc>
        <w:tc>
          <w:tcPr>
            <w:tcW w:w="6095" w:type="dxa"/>
            <w:tcBorders>
              <w:bottom w:val="single" w:sz="4" w:space="0" w:color="auto"/>
            </w:tcBorders>
          </w:tcPr>
          <w:p w:rsidR="00C62819" w:rsidRPr="008845C6" w:rsidRDefault="00C62819" w:rsidP="00F16C23">
            <w:pPr>
              <w:spacing w:after="0" w:line="240" w:lineRule="auto"/>
              <w:jc w:val="center"/>
              <w:rPr>
                <w:rFonts w:ascii="Times New Roman" w:hAnsi="Times New Roman"/>
                <w:b/>
                <w:bCs/>
                <w:color w:val="000000" w:themeColor="text1"/>
                <w:sz w:val="24"/>
                <w:szCs w:val="24"/>
                <w:lang w:val="kk-KZ"/>
              </w:rPr>
            </w:pPr>
            <w:r w:rsidRPr="008845C6">
              <w:rPr>
                <w:rFonts w:ascii="Times New Roman" w:hAnsi="Times New Roman"/>
                <w:b/>
                <w:bCs/>
                <w:color w:val="000000" w:themeColor="text1"/>
                <w:sz w:val="24"/>
                <w:szCs w:val="24"/>
                <w:lang w:val="kk-KZ"/>
              </w:rPr>
              <w:t>Дисциплины</w:t>
            </w:r>
          </w:p>
        </w:tc>
        <w:tc>
          <w:tcPr>
            <w:tcW w:w="1168" w:type="dxa"/>
            <w:tcBorders>
              <w:bottom w:val="single" w:sz="4" w:space="0" w:color="auto"/>
            </w:tcBorders>
          </w:tcPr>
          <w:p w:rsidR="00C62819" w:rsidRPr="008845C6" w:rsidRDefault="00C62819" w:rsidP="00F16C23">
            <w:pPr>
              <w:spacing w:after="0" w:line="240" w:lineRule="auto"/>
              <w:jc w:val="center"/>
              <w:rPr>
                <w:rFonts w:ascii="Times New Roman" w:hAnsi="Times New Roman"/>
                <w:b/>
                <w:bCs/>
                <w:color w:val="000000" w:themeColor="text1"/>
                <w:sz w:val="24"/>
                <w:szCs w:val="24"/>
                <w:lang w:val="kk-KZ"/>
              </w:rPr>
            </w:pPr>
            <w:r w:rsidRPr="008845C6">
              <w:rPr>
                <w:rFonts w:ascii="Times New Roman" w:hAnsi="Times New Roman"/>
                <w:b/>
                <w:bCs/>
                <w:color w:val="000000" w:themeColor="text1"/>
                <w:sz w:val="24"/>
                <w:szCs w:val="24"/>
                <w:lang w:val="kk-KZ"/>
              </w:rPr>
              <w:t>Академ.</w:t>
            </w:r>
          </w:p>
          <w:p w:rsidR="00C62819" w:rsidRPr="008845C6" w:rsidRDefault="00C62819" w:rsidP="00F16C23">
            <w:pPr>
              <w:spacing w:after="0" w:line="240" w:lineRule="auto"/>
              <w:jc w:val="center"/>
              <w:rPr>
                <w:rFonts w:ascii="Times New Roman" w:hAnsi="Times New Roman"/>
                <w:b/>
                <w:bCs/>
                <w:color w:val="000000" w:themeColor="text1"/>
                <w:sz w:val="24"/>
                <w:szCs w:val="24"/>
                <w:lang w:val="kk-KZ"/>
              </w:rPr>
            </w:pPr>
            <w:r w:rsidRPr="008845C6">
              <w:rPr>
                <w:rFonts w:ascii="Times New Roman" w:hAnsi="Times New Roman"/>
                <w:b/>
                <w:bCs/>
                <w:color w:val="000000" w:themeColor="text1"/>
                <w:sz w:val="24"/>
                <w:szCs w:val="24"/>
                <w:lang w:val="kk-KZ"/>
              </w:rPr>
              <w:t>кредит.</w:t>
            </w:r>
          </w:p>
        </w:tc>
      </w:tr>
      <w:tr w:rsidR="00C62819" w:rsidRPr="008845C6" w:rsidTr="00F16C23">
        <w:trPr>
          <w:trHeight w:val="481"/>
        </w:trPr>
        <w:tc>
          <w:tcPr>
            <w:tcW w:w="9498" w:type="dxa"/>
            <w:gridSpan w:val="4"/>
            <w:tcBorders>
              <w:top w:val="single" w:sz="4" w:space="0" w:color="auto"/>
            </w:tcBorders>
          </w:tcPr>
          <w:tbl>
            <w:tblPr>
              <w:tblpPr w:leftFromText="180" w:rightFromText="180" w:vertAnchor="text" w:tblpX="-311"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275"/>
              <w:gridCol w:w="6096"/>
              <w:gridCol w:w="1842"/>
            </w:tblGrid>
            <w:tr w:rsidR="00C62819" w:rsidRPr="008845C6" w:rsidTr="00F16C23">
              <w:tc>
                <w:tcPr>
                  <w:tcW w:w="10206" w:type="dxa"/>
                  <w:gridSpan w:val="4"/>
                  <w:tcBorders>
                    <w:left w:val="nil"/>
                    <w:bottom w:val="single" w:sz="4" w:space="0" w:color="auto"/>
                  </w:tcBorders>
                </w:tcPr>
                <w:p w:rsidR="00C62819" w:rsidRPr="008845C6" w:rsidRDefault="00C62819" w:rsidP="008845C6">
                  <w:pPr>
                    <w:spacing w:after="0" w:line="240" w:lineRule="auto"/>
                    <w:contextualSpacing/>
                    <w:jc w:val="center"/>
                    <w:rPr>
                      <w:rFonts w:ascii="Times New Roman" w:eastAsia="Batang" w:hAnsi="Times New Roman"/>
                      <w:color w:val="000000" w:themeColor="text1"/>
                      <w:sz w:val="24"/>
                      <w:szCs w:val="24"/>
                      <w:lang w:eastAsia="ko-KR"/>
                    </w:rPr>
                  </w:pPr>
                  <w:r w:rsidRPr="008845C6">
                    <w:rPr>
                      <w:rFonts w:ascii="Times New Roman" w:hAnsi="Times New Roman"/>
                      <w:b/>
                      <w:color w:val="000000" w:themeColor="text1"/>
                      <w:sz w:val="24"/>
                      <w:szCs w:val="24"/>
                      <w:lang w:val="kk-KZ"/>
                    </w:rPr>
                    <w:t>Вузовский компонент</w:t>
                  </w:r>
                  <w:r w:rsidRPr="008845C6">
                    <w:rPr>
                      <w:rFonts w:ascii="Times New Roman" w:hAnsi="Times New Roman"/>
                      <w:b/>
                      <w:bCs/>
                      <w:color w:val="000000" w:themeColor="text1"/>
                      <w:sz w:val="24"/>
                      <w:szCs w:val="24"/>
                      <w:lang w:val="kk-KZ"/>
                    </w:rPr>
                    <w:t xml:space="preserve">- </w:t>
                  </w:r>
                  <w:r w:rsidR="008845C6" w:rsidRPr="008845C6">
                    <w:rPr>
                      <w:rFonts w:ascii="Times New Roman" w:hAnsi="Times New Roman"/>
                      <w:b/>
                      <w:bCs/>
                      <w:color w:val="000000" w:themeColor="text1"/>
                      <w:sz w:val="24"/>
                      <w:szCs w:val="24"/>
                      <w:lang w:val="kk-KZ"/>
                    </w:rPr>
                    <w:t>10</w:t>
                  </w:r>
                  <w:r w:rsidRPr="008845C6">
                    <w:rPr>
                      <w:rFonts w:ascii="Times New Roman" w:hAnsi="Times New Roman"/>
                      <w:b/>
                      <w:bCs/>
                      <w:color w:val="000000" w:themeColor="text1"/>
                      <w:sz w:val="24"/>
                      <w:szCs w:val="24"/>
                      <w:lang w:val="kk-KZ"/>
                    </w:rPr>
                    <w:t xml:space="preserve"> кр. </w:t>
                  </w:r>
                </w:p>
              </w:tc>
            </w:tr>
            <w:tr w:rsidR="007F7918" w:rsidRPr="008845C6" w:rsidTr="008845C6">
              <w:tc>
                <w:tcPr>
                  <w:tcW w:w="993" w:type="dxa"/>
                  <w:tcBorders>
                    <w:left w:val="nil"/>
                  </w:tcBorders>
                </w:tcPr>
                <w:p w:rsidR="007F7918" w:rsidRPr="008845C6" w:rsidRDefault="007F7918" w:rsidP="007F7918">
                  <w:pPr>
                    <w:shd w:val="clear" w:color="auto" w:fill="FFFFFF"/>
                    <w:spacing w:after="0" w:line="240" w:lineRule="auto"/>
                    <w:jc w:val="center"/>
                    <w:rPr>
                      <w:rFonts w:ascii="Times New Roman" w:eastAsia="Times New Roman" w:hAnsi="Times New Roman"/>
                      <w:color w:val="000000" w:themeColor="text1"/>
                      <w:sz w:val="24"/>
                      <w:szCs w:val="24"/>
                      <w:lang w:eastAsia="ru-RU"/>
                    </w:rPr>
                  </w:pPr>
                  <w:r w:rsidRPr="008845C6">
                    <w:rPr>
                      <w:rFonts w:ascii="Times New Roman" w:eastAsia="Times New Roman" w:hAnsi="Times New Roman"/>
                      <w:color w:val="000000" w:themeColor="text1"/>
                      <w:sz w:val="24"/>
                      <w:szCs w:val="24"/>
                      <w:lang w:val="en-US" w:eastAsia="ru-RU"/>
                    </w:rPr>
                    <w:t>Б</w:t>
                  </w:r>
                  <w:r w:rsidRPr="008845C6">
                    <w:rPr>
                      <w:rFonts w:ascii="Times New Roman" w:eastAsia="Times New Roman" w:hAnsi="Times New Roman"/>
                      <w:color w:val="000000" w:themeColor="text1"/>
                      <w:sz w:val="24"/>
                      <w:szCs w:val="24"/>
                      <w:lang w:eastAsia="ru-RU"/>
                    </w:rPr>
                    <w:t>Д</w:t>
                  </w:r>
                </w:p>
              </w:tc>
              <w:tc>
                <w:tcPr>
                  <w:tcW w:w="1275" w:type="dxa"/>
                  <w:vAlign w:val="center"/>
                </w:tcPr>
                <w:p w:rsidR="007F7918" w:rsidRPr="008845C6" w:rsidRDefault="007F7918" w:rsidP="007F7918">
                  <w:pPr>
                    <w:spacing w:after="0" w:line="240" w:lineRule="auto"/>
                    <w:rPr>
                      <w:rFonts w:ascii="Times New Roman" w:hAnsi="Times New Roman"/>
                      <w:sz w:val="24"/>
                      <w:szCs w:val="24"/>
                      <w:lang w:val="kk-KZ"/>
                    </w:rPr>
                  </w:pPr>
                  <w:r w:rsidRPr="008845C6">
                    <w:rPr>
                      <w:rFonts w:ascii="Times New Roman" w:eastAsia="Times New Roman" w:hAnsi="Times New Roman"/>
                      <w:sz w:val="24"/>
                      <w:szCs w:val="24"/>
                      <w:lang w:val="en-US"/>
                    </w:rPr>
                    <w:t>FUA</w:t>
                  </w:r>
                  <w:r w:rsidRPr="008845C6">
                    <w:rPr>
                      <w:rFonts w:ascii="Times New Roman" w:hAnsi="Times New Roman"/>
                      <w:sz w:val="24"/>
                      <w:szCs w:val="24"/>
                    </w:rPr>
                    <w:t xml:space="preserve"> </w:t>
                  </w:r>
                  <w:r w:rsidRPr="008845C6">
                    <w:rPr>
                      <w:rFonts w:ascii="Times New Roman" w:hAnsi="Times New Roman"/>
                      <w:sz w:val="24"/>
                      <w:szCs w:val="24"/>
                      <w:lang w:val="kk-KZ"/>
                    </w:rPr>
                    <w:t>4221</w:t>
                  </w:r>
                </w:p>
              </w:tc>
              <w:tc>
                <w:tcPr>
                  <w:tcW w:w="6096" w:type="dxa"/>
                </w:tcPr>
                <w:p w:rsidR="007F7918" w:rsidRPr="008845C6" w:rsidRDefault="007F7918" w:rsidP="007F7918">
                  <w:pPr>
                    <w:spacing w:after="0" w:line="240" w:lineRule="auto"/>
                    <w:rPr>
                      <w:rFonts w:ascii="Times New Roman" w:hAnsi="Times New Roman"/>
                      <w:sz w:val="24"/>
                      <w:szCs w:val="24"/>
                      <w:lang w:val="kk-KZ"/>
                    </w:rPr>
                  </w:pPr>
                  <w:r w:rsidRPr="008845C6">
                    <w:rPr>
                      <w:rFonts w:ascii="Times New Roman" w:eastAsia="Times New Roman" w:hAnsi="Times New Roman"/>
                      <w:sz w:val="24"/>
                      <w:szCs w:val="24"/>
                      <w:lang w:val="kk-KZ"/>
                    </w:rPr>
                    <w:t>Финансовый  и управленческий анализ</w:t>
                  </w:r>
                </w:p>
              </w:tc>
              <w:tc>
                <w:tcPr>
                  <w:tcW w:w="1842" w:type="dxa"/>
                </w:tcPr>
                <w:p w:rsidR="007F7918" w:rsidRPr="008845C6" w:rsidRDefault="007F7918" w:rsidP="008845C6">
                  <w:pPr>
                    <w:spacing w:after="0" w:line="240" w:lineRule="auto"/>
                    <w:ind w:right="600"/>
                    <w:contextualSpacing/>
                    <w:jc w:val="center"/>
                    <w:rPr>
                      <w:rFonts w:ascii="Times New Roman" w:hAnsi="Times New Roman"/>
                      <w:color w:val="000000" w:themeColor="text1"/>
                      <w:sz w:val="24"/>
                      <w:szCs w:val="24"/>
                      <w:lang w:val="kk-KZ"/>
                    </w:rPr>
                  </w:pPr>
                  <w:r w:rsidRPr="008845C6">
                    <w:rPr>
                      <w:rFonts w:ascii="Times New Roman" w:hAnsi="Times New Roman"/>
                      <w:color w:val="000000" w:themeColor="text1"/>
                      <w:sz w:val="24"/>
                      <w:szCs w:val="24"/>
                      <w:lang w:val="kk-KZ"/>
                    </w:rPr>
                    <w:t>5</w:t>
                  </w:r>
                </w:p>
              </w:tc>
            </w:tr>
            <w:tr w:rsidR="008845C6" w:rsidRPr="008845C6" w:rsidTr="008845C6">
              <w:tc>
                <w:tcPr>
                  <w:tcW w:w="993" w:type="dxa"/>
                  <w:tcBorders>
                    <w:left w:val="nil"/>
                    <w:bottom w:val="nil"/>
                  </w:tcBorders>
                </w:tcPr>
                <w:p w:rsidR="008845C6" w:rsidRPr="008845C6" w:rsidRDefault="008845C6" w:rsidP="008845C6">
                  <w:pPr>
                    <w:spacing w:after="0" w:line="240" w:lineRule="auto"/>
                    <w:contextualSpacing/>
                    <w:jc w:val="center"/>
                    <w:rPr>
                      <w:rFonts w:ascii="Times New Roman" w:hAnsi="Times New Roman"/>
                      <w:color w:val="000000" w:themeColor="text1"/>
                      <w:sz w:val="24"/>
                      <w:szCs w:val="24"/>
                      <w:lang w:val="kk-KZ"/>
                    </w:rPr>
                  </w:pPr>
                  <w:r w:rsidRPr="008845C6">
                    <w:rPr>
                      <w:rFonts w:ascii="Times New Roman" w:hAnsi="Times New Roman"/>
                      <w:color w:val="000000" w:themeColor="text1"/>
                      <w:sz w:val="24"/>
                      <w:szCs w:val="24"/>
                      <w:lang w:val="kk-KZ"/>
                    </w:rPr>
                    <w:t>ПД</w:t>
                  </w:r>
                </w:p>
              </w:tc>
              <w:tc>
                <w:tcPr>
                  <w:tcW w:w="1275" w:type="dxa"/>
                  <w:tcBorders>
                    <w:bottom w:val="nil"/>
                  </w:tcBorders>
                </w:tcPr>
                <w:p w:rsidR="008845C6" w:rsidRPr="008845C6" w:rsidRDefault="008845C6" w:rsidP="008845C6">
                  <w:pPr>
                    <w:spacing w:after="0" w:line="240" w:lineRule="auto"/>
                    <w:rPr>
                      <w:rFonts w:ascii="Times New Roman" w:hAnsi="Times New Roman"/>
                      <w:sz w:val="24"/>
                      <w:szCs w:val="24"/>
                      <w:lang w:val="kk-KZ"/>
                    </w:rPr>
                  </w:pPr>
                  <w:r w:rsidRPr="008845C6">
                    <w:rPr>
                      <w:rFonts w:ascii="Times New Roman" w:hAnsi="Times New Roman"/>
                      <w:sz w:val="24"/>
                      <w:szCs w:val="24"/>
                      <w:lang w:val="en-US"/>
                    </w:rPr>
                    <w:t>PP</w:t>
                  </w:r>
                  <w:r w:rsidRPr="008845C6">
                    <w:rPr>
                      <w:rFonts w:ascii="Times New Roman" w:hAnsi="Times New Roman"/>
                      <w:sz w:val="24"/>
                      <w:szCs w:val="24"/>
                    </w:rPr>
                    <w:t xml:space="preserve"> </w:t>
                  </w:r>
                  <w:r w:rsidRPr="008845C6">
                    <w:rPr>
                      <w:rFonts w:ascii="Times New Roman" w:hAnsi="Times New Roman"/>
                      <w:sz w:val="24"/>
                      <w:szCs w:val="24"/>
                      <w:lang w:val="kk-KZ"/>
                    </w:rPr>
                    <w:t>4311</w:t>
                  </w:r>
                </w:p>
              </w:tc>
              <w:tc>
                <w:tcPr>
                  <w:tcW w:w="6096" w:type="dxa"/>
                  <w:tcBorders>
                    <w:bottom w:val="nil"/>
                  </w:tcBorders>
                  <w:vAlign w:val="center"/>
                </w:tcPr>
                <w:p w:rsidR="008845C6" w:rsidRPr="008845C6" w:rsidRDefault="008845C6" w:rsidP="008845C6">
                  <w:pPr>
                    <w:spacing w:after="0" w:line="240" w:lineRule="auto"/>
                    <w:rPr>
                      <w:rFonts w:ascii="Times New Roman" w:hAnsi="Times New Roman"/>
                      <w:sz w:val="24"/>
                      <w:szCs w:val="24"/>
                    </w:rPr>
                  </w:pPr>
                  <w:r w:rsidRPr="008845C6">
                    <w:rPr>
                      <w:rFonts w:ascii="Times New Roman" w:eastAsia="Times New Roman" w:hAnsi="Times New Roman"/>
                      <w:sz w:val="24"/>
                      <w:szCs w:val="24"/>
                      <w:lang w:eastAsia="ru-RU"/>
                    </w:rPr>
                    <w:t>Производственная</w:t>
                  </w:r>
                  <w:r w:rsidRPr="008845C6">
                    <w:rPr>
                      <w:rFonts w:ascii="Times New Roman" w:eastAsia="Times New Roman" w:hAnsi="Times New Roman"/>
                      <w:sz w:val="24"/>
                      <w:szCs w:val="24"/>
                      <w:lang w:val="kk-KZ" w:eastAsia="ru-RU"/>
                    </w:rPr>
                    <w:t xml:space="preserve"> практика</w:t>
                  </w:r>
                </w:p>
              </w:tc>
              <w:tc>
                <w:tcPr>
                  <w:tcW w:w="1842" w:type="dxa"/>
                  <w:tcBorders>
                    <w:bottom w:val="nil"/>
                  </w:tcBorders>
                </w:tcPr>
                <w:p w:rsidR="008845C6" w:rsidRPr="008845C6" w:rsidRDefault="008845C6" w:rsidP="008845C6">
                  <w:pPr>
                    <w:spacing w:after="0" w:line="240" w:lineRule="auto"/>
                    <w:contextualSpacing/>
                    <w:jc w:val="both"/>
                    <w:rPr>
                      <w:rFonts w:ascii="Times New Roman" w:eastAsia="Batang" w:hAnsi="Times New Roman"/>
                      <w:color w:val="000000" w:themeColor="text1"/>
                      <w:sz w:val="24"/>
                      <w:szCs w:val="24"/>
                      <w:lang w:val="kk-KZ" w:eastAsia="ko-KR"/>
                    </w:rPr>
                  </w:pPr>
                  <w:r w:rsidRPr="008845C6">
                    <w:rPr>
                      <w:rFonts w:ascii="Times New Roman" w:eastAsia="Batang" w:hAnsi="Times New Roman"/>
                      <w:color w:val="000000" w:themeColor="text1"/>
                      <w:sz w:val="24"/>
                      <w:szCs w:val="24"/>
                      <w:lang w:val="kk-KZ" w:eastAsia="ko-KR"/>
                    </w:rPr>
                    <w:t xml:space="preserve">      </w:t>
                  </w:r>
                  <w:r w:rsidRPr="008845C6">
                    <w:rPr>
                      <w:rFonts w:ascii="Times New Roman" w:eastAsia="Batang" w:hAnsi="Times New Roman"/>
                      <w:color w:val="000000" w:themeColor="text1"/>
                      <w:sz w:val="24"/>
                      <w:szCs w:val="24"/>
                      <w:lang w:eastAsia="ko-KR"/>
                    </w:rPr>
                    <w:t>5</w:t>
                  </w:r>
                </w:p>
              </w:tc>
            </w:tr>
          </w:tbl>
          <w:p w:rsidR="00C62819" w:rsidRPr="008845C6" w:rsidRDefault="00C62819" w:rsidP="00F16C23">
            <w:pPr>
              <w:spacing w:after="0" w:line="240" w:lineRule="auto"/>
              <w:jc w:val="center"/>
              <w:rPr>
                <w:rFonts w:ascii="Times New Roman" w:hAnsi="Times New Roman"/>
                <w:b/>
                <w:bCs/>
                <w:color w:val="000000" w:themeColor="text1"/>
                <w:sz w:val="24"/>
                <w:szCs w:val="24"/>
                <w:lang w:val="kk-KZ"/>
              </w:rPr>
            </w:pPr>
          </w:p>
        </w:tc>
      </w:tr>
      <w:tr w:rsidR="00C62819" w:rsidRPr="008845C6" w:rsidTr="00F16C23">
        <w:trPr>
          <w:trHeight w:val="89"/>
        </w:trPr>
        <w:tc>
          <w:tcPr>
            <w:tcW w:w="9498" w:type="dxa"/>
            <w:gridSpan w:val="4"/>
          </w:tcPr>
          <w:p w:rsidR="00C62819" w:rsidRPr="008845C6" w:rsidRDefault="00C62819" w:rsidP="008845C6">
            <w:pPr>
              <w:spacing w:after="0" w:line="240" w:lineRule="auto"/>
              <w:jc w:val="center"/>
              <w:rPr>
                <w:rFonts w:ascii="Times New Roman" w:hAnsi="Times New Roman"/>
                <w:b/>
                <w:bCs/>
                <w:color w:val="000000" w:themeColor="text1"/>
                <w:sz w:val="24"/>
                <w:szCs w:val="24"/>
                <w:lang w:val="kk-KZ"/>
              </w:rPr>
            </w:pPr>
            <w:r w:rsidRPr="008845C6">
              <w:rPr>
                <w:rFonts w:ascii="Times New Roman" w:hAnsi="Times New Roman"/>
                <w:b/>
                <w:bCs/>
                <w:color w:val="000000" w:themeColor="text1"/>
                <w:sz w:val="24"/>
                <w:szCs w:val="24"/>
                <w:lang w:val="kk-KZ"/>
              </w:rPr>
              <w:t>Компонент по выбору -2</w:t>
            </w:r>
            <w:r w:rsidR="008845C6" w:rsidRPr="008845C6">
              <w:rPr>
                <w:rFonts w:ascii="Times New Roman" w:hAnsi="Times New Roman"/>
                <w:b/>
                <w:bCs/>
                <w:color w:val="000000" w:themeColor="text1"/>
                <w:sz w:val="24"/>
                <w:szCs w:val="24"/>
                <w:lang w:val="kk-KZ"/>
              </w:rPr>
              <w:t xml:space="preserve">0 </w:t>
            </w:r>
            <w:r w:rsidRPr="008845C6">
              <w:rPr>
                <w:rFonts w:ascii="Times New Roman" w:hAnsi="Times New Roman"/>
                <w:b/>
                <w:bCs/>
                <w:color w:val="000000" w:themeColor="text1"/>
                <w:sz w:val="24"/>
                <w:szCs w:val="24"/>
                <w:lang w:val="kk-KZ"/>
              </w:rPr>
              <w:t xml:space="preserve">кр </w:t>
            </w:r>
          </w:p>
        </w:tc>
      </w:tr>
      <w:tr w:rsidR="008845C6" w:rsidRPr="008845C6" w:rsidTr="008845C6">
        <w:trPr>
          <w:trHeight w:val="269"/>
        </w:trPr>
        <w:tc>
          <w:tcPr>
            <w:tcW w:w="959" w:type="dxa"/>
            <w:vMerge w:val="restart"/>
          </w:tcPr>
          <w:p w:rsidR="008845C6" w:rsidRPr="008845C6" w:rsidRDefault="008845C6" w:rsidP="00F16C23">
            <w:pPr>
              <w:shd w:val="clear" w:color="auto" w:fill="FFFFFF"/>
              <w:spacing w:after="0" w:line="240" w:lineRule="auto"/>
              <w:jc w:val="center"/>
              <w:rPr>
                <w:rFonts w:ascii="Times New Roman" w:eastAsia="Times New Roman" w:hAnsi="Times New Roman"/>
                <w:color w:val="000000" w:themeColor="text1"/>
                <w:sz w:val="24"/>
                <w:szCs w:val="24"/>
                <w:lang w:val="kk-KZ" w:eastAsia="ru-RU"/>
              </w:rPr>
            </w:pPr>
            <w:r w:rsidRPr="008845C6">
              <w:rPr>
                <w:rFonts w:ascii="Times New Roman" w:eastAsia="Times New Roman" w:hAnsi="Times New Roman"/>
                <w:color w:val="000000" w:themeColor="text1"/>
                <w:sz w:val="24"/>
                <w:szCs w:val="24"/>
                <w:lang w:val="kk-KZ" w:eastAsia="ru-RU"/>
              </w:rPr>
              <w:t>БД</w:t>
            </w:r>
          </w:p>
        </w:tc>
        <w:tc>
          <w:tcPr>
            <w:tcW w:w="1276" w:type="dxa"/>
          </w:tcPr>
          <w:p w:rsidR="008845C6" w:rsidRPr="008845C6" w:rsidRDefault="008845C6" w:rsidP="007F7918">
            <w:pPr>
              <w:spacing w:after="0" w:line="240" w:lineRule="auto"/>
              <w:rPr>
                <w:rFonts w:ascii="Times New Roman" w:eastAsia="Times New Roman" w:hAnsi="Times New Roman"/>
                <w:sz w:val="24"/>
                <w:szCs w:val="24"/>
                <w:lang w:val="kk-KZ"/>
              </w:rPr>
            </w:pPr>
            <w:r w:rsidRPr="008845C6">
              <w:rPr>
                <w:rFonts w:ascii="Times New Roman" w:eastAsia="Times New Roman" w:hAnsi="Times New Roman"/>
                <w:sz w:val="24"/>
                <w:szCs w:val="24"/>
                <w:lang w:val="en-US"/>
              </w:rPr>
              <w:t>UR</w:t>
            </w:r>
            <w:r w:rsidRPr="008845C6">
              <w:rPr>
                <w:rFonts w:ascii="Times New Roman" w:eastAsia="Times New Roman" w:hAnsi="Times New Roman"/>
                <w:sz w:val="24"/>
                <w:szCs w:val="24"/>
                <w:lang w:val="kk-KZ"/>
              </w:rPr>
              <w:t xml:space="preserve"> </w:t>
            </w:r>
            <w:r w:rsidRPr="008845C6">
              <w:rPr>
                <w:rFonts w:ascii="Times New Roman" w:eastAsia="Times New Roman" w:hAnsi="Times New Roman"/>
                <w:sz w:val="24"/>
                <w:szCs w:val="24"/>
                <w:lang w:val="en-US"/>
              </w:rPr>
              <w:t>4</w:t>
            </w:r>
            <w:r w:rsidRPr="008845C6">
              <w:rPr>
                <w:rFonts w:ascii="Times New Roman" w:eastAsia="Times New Roman" w:hAnsi="Times New Roman"/>
                <w:sz w:val="24"/>
                <w:szCs w:val="24"/>
                <w:lang w:val="kk-KZ"/>
              </w:rPr>
              <w:t>2</w:t>
            </w:r>
            <w:r w:rsidRPr="008845C6">
              <w:rPr>
                <w:rFonts w:ascii="Times New Roman" w:eastAsia="Times New Roman" w:hAnsi="Times New Roman"/>
                <w:sz w:val="24"/>
                <w:szCs w:val="24"/>
                <w:lang w:val="en-US"/>
              </w:rPr>
              <w:t>2</w:t>
            </w:r>
            <w:r w:rsidRPr="008845C6">
              <w:rPr>
                <w:rFonts w:ascii="Times New Roman" w:eastAsia="Times New Roman" w:hAnsi="Times New Roman"/>
                <w:sz w:val="24"/>
                <w:szCs w:val="24"/>
                <w:lang w:val="kk-KZ"/>
              </w:rPr>
              <w:t>2</w:t>
            </w:r>
          </w:p>
        </w:tc>
        <w:tc>
          <w:tcPr>
            <w:tcW w:w="6095" w:type="dxa"/>
          </w:tcPr>
          <w:p w:rsidR="008845C6" w:rsidRPr="008845C6" w:rsidRDefault="008845C6" w:rsidP="007F7918">
            <w:pPr>
              <w:spacing w:after="0" w:line="240" w:lineRule="auto"/>
              <w:rPr>
                <w:rFonts w:ascii="Times New Roman" w:eastAsia="Times New Roman" w:hAnsi="Times New Roman"/>
                <w:sz w:val="24"/>
                <w:szCs w:val="24"/>
                <w:lang w:val="kk-KZ"/>
              </w:rPr>
            </w:pPr>
            <w:r w:rsidRPr="008845C6">
              <w:rPr>
                <w:rFonts w:ascii="Times New Roman" w:eastAsia="Times New Roman" w:hAnsi="Times New Roman"/>
                <w:sz w:val="24"/>
                <w:szCs w:val="24"/>
                <w:lang w:val="kk-KZ"/>
              </w:rPr>
              <w:t xml:space="preserve"> Управление рисками</w:t>
            </w:r>
          </w:p>
        </w:tc>
        <w:tc>
          <w:tcPr>
            <w:tcW w:w="1168" w:type="dxa"/>
            <w:vMerge w:val="restart"/>
          </w:tcPr>
          <w:p w:rsidR="008845C6" w:rsidRPr="008845C6" w:rsidRDefault="008845C6" w:rsidP="00F16C23">
            <w:pPr>
              <w:spacing w:after="0" w:line="240" w:lineRule="auto"/>
              <w:contextualSpacing/>
              <w:jc w:val="center"/>
              <w:rPr>
                <w:rFonts w:ascii="Times New Roman" w:hAnsi="Times New Roman"/>
                <w:color w:val="000000" w:themeColor="text1"/>
                <w:sz w:val="24"/>
                <w:szCs w:val="24"/>
                <w:lang w:val="kk-KZ"/>
              </w:rPr>
            </w:pPr>
            <w:r w:rsidRPr="008845C6">
              <w:rPr>
                <w:rFonts w:ascii="Times New Roman" w:hAnsi="Times New Roman"/>
                <w:color w:val="000000" w:themeColor="text1"/>
                <w:sz w:val="24"/>
                <w:szCs w:val="24"/>
                <w:lang w:val="kk-KZ"/>
              </w:rPr>
              <w:t>5</w:t>
            </w:r>
          </w:p>
        </w:tc>
      </w:tr>
      <w:tr w:rsidR="008845C6" w:rsidRPr="008845C6" w:rsidTr="008845C6">
        <w:trPr>
          <w:trHeight w:val="260"/>
        </w:trPr>
        <w:tc>
          <w:tcPr>
            <w:tcW w:w="959" w:type="dxa"/>
            <w:vMerge/>
          </w:tcPr>
          <w:p w:rsidR="008845C6" w:rsidRPr="008845C6" w:rsidRDefault="008845C6" w:rsidP="00F16C23">
            <w:pPr>
              <w:shd w:val="clear" w:color="auto" w:fill="FFFFFF"/>
              <w:spacing w:after="0" w:line="240" w:lineRule="auto"/>
              <w:jc w:val="center"/>
              <w:rPr>
                <w:rFonts w:ascii="Times New Roman" w:eastAsia="Times New Roman" w:hAnsi="Times New Roman"/>
                <w:color w:val="000000" w:themeColor="text1"/>
                <w:sz w:val="24"/>
                <w:szCs w:val="24"/>
                <w:lang w:val="kk-KZ" w:eastAsia="ru-RU"/>
              </w:rPr>
            </w:pPr>
          </w:p>
        </w:tc>
        <w:tc>
          <w:tcPr>
            <w:tcW w:w="1276" w:type="dxa"/>
          </w:tcPr>
          <w:p w:rsidR="008845C6" w:rsidRPr="008845C6" w:rsidRDefault="008845C6" w:rsidP="007F7918">
            <w:pPr>
              <w:spacing w:after="0" w:line="240" w:lineRule="auto"/>
              <w:rPr>
                <w:rFonts w:ascii="Times New Roman" w:hAnsi="Times New Roman"/>
                <w:sz w:val="24"/>
                <w:szCs w:val="24"/>
                <w:lang w:val="kk-KZ"/>
              </w:rPr>
            </w:pPr>
            <w:r w:rsidRPr="008845C6">
              <w:rPr>
                <w:rFonts w:ascii="Times New Roman" w:eastAsia="Times New Roman" w:hAnsi="Times New Roman"/>
                <w:sz w:val="24"/>
                <w:szCs w:val="24"/>
                <w:lang w:val="en-US"/>
              </w:rPr>
              <w:t>BR 4</w:t>
            </w:r>
            <w:r w:rsidRPr="008845C6">
              <w:rPr>
                <w:rFonts w:ascii="Times New Roman" w:eastAsia="Times New Roman" w:hAnsi="Times New Roman"/>
                <w:sz w:val="24"/>
                <w:szCs w:val="24"/>
                <w:lang w:val="kk-KZ"/>
              </w:rPr>
              <w:t>2</w:t>
            </w:r>
            <w:r w:rsidRPr="008845C6">
              <w:rPr>
                <w:rFonts w:ascii="Times New Roman" w:eastAsia="Times New Roman" w:hAnsi="Times New Roman"/>
                <w:sz w:val="24"/>
                <w:szCs w:val="24"/>
                <w:lang w:val="en-US"/>
              </w:rPr>
              <w:t>2</w:t>
            </w:r>
            <w:r w:rsidRPr="008845C6">
              <w:rPr>
                <w:rFonts w:ascii="Times New Roman" w:eastAsia="Times New Roman" w:hAnsi="Times New Roman"/>
                <w:sz w:val="24"/>
                <w:szCs w:val="24"/>
                <w:lang w:val="kk-KZ"/>
              </w:rPr>
              <w:t>2</w:t>
            </w:r>
          </w:p>
        </w:tc>
        <w:tc>
          <w:tcPr>
            <w:tcW w:w="6095" w:type="dxa"/>
          </w:tcPr>
          <w:p w:rsidR="008845C6" w:rsidRPr="008845C6" w:rsidRDefault="008845C6" w:rsidP="007F7918">
            <w:pPr>
              <w:spacing w:after="0" w:line="240" w:lineRule="auto"/>
              <w:rPr>
                <w:rFonts w:ascii="Times New Roman" w:hAnsi="Times New Roman"/>
                <w:sz w:val="24"/>
                <w:szCs w:val="24"/>
                <w:lang w:val="kk-KZ"/>
              </w:rPr>
            </w:pPr>
            <w:r w:rsidRPr="008845C6">
              <w:rPr>
                <w:rFonts w:ascii="Times New Roman" w:eastAsia="Times New Roman" w:hAnsi="Times New Roman"/>
                <w:sz w:val="24"/>
                <w:szCs w:val="24"/>
                <w:lang w:val="kk-KZ"/>
              </w:rPr>
              <w:t>Банковские риски</w:t>
            </w:r>
          </w:p>
        </w:tc>
        <w:tc>
          <w:tcPr>
            <w:tcW w:w="1168" w:type="dxa"/>
            <w:vMerge/>
          </w:tcPr>
          <w:p w:rsidR="008845C6" w:rsidRPr="008845C6" w:rsidRDefault="008845C6" w:rsidP="00F16C23">
            <w:pPr>
              <w:spacing w:after="0" w:line="240" w:lineRule="auto"/>
              <w:contextualSpacing/>
              <w:jc w:val="center"/>
              <w:rPr>
                <w:rFonts w:ascii="Times New Roman" w:hAnsi="Times New Roman"/>
                <w:color w:val="000000" w:themeColor="text1"/>
                <w:sz w:val="24"/>
                <w:szCs w:val="24"/>
                <w:lang w:val="kk-KZ"/>
              </w:rPr>
            </w:pPr>
          </w:p>
        </w:tc>
      </w:tr>
      <w:tr w:rsidR="007F7918" w:rsidRPr="008845C6" w:rsidTr="00F16C23">
        <w:tc>
          <w:tcPr>
            <w:tcW w:w="959" w:type="dxa"/>
            <w:vMerge w:val="restart"/>
          </w:tcPr>
          <w:p w:rsidR="007F7918" w:rsidRPr="008845C6" w:rsidRDefault="008845C6" w:rsidP="00F16C23">
            <w:pPr>
              <w:jc w:val="center"/>
              <w:rPr>
                <w:rFonts w:ascii="Times New Roman" w:hAnsi="Times New Roman"/>
                <w:sz w:val="24"/>
                <w:szCs w:val="24"/>
              </w:rPr>
            </w:pPr>
            <w:r w:rsidRPr="008845C6">
              <w:rPr>
                <w:rFonts w:ascii="Times New Roman" w:hAnsi="Times New Roman"/>
                <w:color w:val="000000" w:themeColor="text1"/>
                <w:sz w:val="24"/>
                <w:szCs w:val="24"/>
                <w:lang w:val="kk-KZ"/>
              </w:rPr>
              <w:t>Б</w:t>
            </w:r>
            <w:r w:rsidR="007F7918" w:rsidRPr="008845C6">
              <w:rPr>
                <w:rFonts w:ascii="Times New Roman" w:hAnsi="Times New Roman"/>
                <w:color w:val="000000" w:themeColor="text1"/>
                <w:sz w:val="24"/>
                <w:szCs w:val="24"/>
                <w:lang w:val="kk-KZ"/>
              </w:rPr>
              <w:t>Д</w:t>
            </w:r>
          </w:p>
        </w:tc>
        <w:tc>
          <w:tcPr>
            <w:tcW w:w="1276" w:type="dxa"/>
          </w:tcPr>
          <w:p w:rsidR="007F7918" w:rsidRPr="008845C6" w:rsidRDefault="007F7918" w:rsidP="007F7918">
            <w:pPr>
              <w:spacing w:after="0" w:line="240" w:lineRule="auto"/>
              <w:contextualSpacing/>
              <w:rPr>
                <w:rFonts w:ascii="Times New Roman" w:hAnsi="Times New Roman"/>
                <w:sz w:val="24"/>
                <w:szCs w:val="24"/>
                <w:lang w:val="kk-KZ"/>
              </w:rPr>
            </w:pPr>
            <w:r w:rsidRPr="008845C6">
              <w:rPr>
                <w:rFonts w:ascii="Times New Roman" w:hAnsi="Times New Roman"/>
                <w:sz w:val="24"/>
                <w:szCs w:val="24"/>
                <w:lang w:val="en-US"/>
              </w:rPr>
              <w:t xml:space="preserve">Bud </w:t>
            </w:r>
            <w:r w:rsidRPr="008845C6">
              <w:rPr>
                <w:rFonts w:ascii="Times New Roman" w:eastAsia="Times New Roman" w:hAnsi="Times New Roman"/>
                <w:sz w:val="24"/>
                <w:szCs w:val="24"/>
                <w:lang w:val="kk-KZ"/>
              </w:rPr>
              <w:t>4223</w:t>
            </w:r>
          </w:p>
        </w:tc>
        <w:tc>
          <w:tcPr>
            <w:tcW w:w="6095" w:type="dxa"/>
          </w:tcPr>
          <w:p w:rsidR="007F7918" w:rsidRPr="008845C6" w:rsidRDefault="007F7918" w:rsidP="007F7918">
            <w:pPr>
              <w:spacing w:after="0" w:line="240" w:lineRule="auto"/>
              <w:rPr>
                <w:rFonts w:ascii="Times New Roman" w:hAnsi="Times New Roman"/>
                <w:sz w:val="24"/>
                <w:szCs w:val="24"/>
                <w:lang w:val="kk-KZ"/>
              </w:rPr>
            </w:pPr>
            <w:r w:rsidRPr="008845C6">
              <w:rPr>
                <w:rFonts w:ascii="Times New Roman" w:hAnsi="Times New Roman"/>
                <w:sz w:val="24"/>
                <w:szCs w:val="24"/>
                <w:lang w:val="en-US"/>
              </w:rPr>
              <w:t xml:space="preserve"> </w:t>
            </w:r>
            <w:r w:rsidRPr="008845C6">
              <w:rPr>
                <w:rFonts w:ascii="Times New Roman" w:hAnsi="Times New Roman"/>
                <w:sz w:val="24"/>
                <w:szCs w:val="24"/>
                <w:lang w:val="kk-KZ"/>
              </w:rPr>
              <w:t>Бюджетирование</w:t>
            </w:r>
          </w:p>
        </w:tc>
        <w:tc>
          <w:tcPr>
            <w:tcW w:w="1168" w:type="dxa"/>
            <w:vMerge w:val="restart"/>
          </w:tcPr>
          <w:p w:rsidR="007F7918" w:rsidRPr="008845C6" w:rsidRDefault="007F7918" w:rsidP="00F16C23">
            <w:pPr>
              <w:spacing w:after="0" w:line="240" w:lineRule="auto"/>
              <w:jc w:val="center"/>
              <w:rPr>
                <w:rFonts w:ascii="Times New Roman" w:hAnsi="Times New Roman"/>
                <w:color w:val="000000" w:themeColor="text1"/>
                <w:sz w:val="24"/>
                <w:szCs w:val="24"/>
                <w:lang w:val="kk-KZ"/>
              </w:rPr>
            </w:pPr>
            <w:r w:rsidRPr="008845C6">
              <w:rPr>
                <w:rFonts w:ascii="Times New Roman" w:hAnsi="Times New Roman"/>
                <w:color w:val="000000" w:themeColor="text1"/>
                <w:sz w:val="24"/>
                <w:szCs w:val="24"/>
                <w:lang w:val="kk-KZ"/>
              </w:rPr>
              <w:t>5</w:t>
            </w:r>
          </w:p>
        </w:tc>
      </w:tr>
      <w:tr w:rsidR="007F7918" w:rsidRPr="008845C6" w:rsidTr="00F16C23">
        <w:tc>
          <w:tcPr>
            <w:tcW w:w="959" w:type="dxa"/>
            <w:vMerge/>
          </w:tcPr>
          <w:p w:rsidR="007F7918" w:rsidRPr="008845C6" w:rsidRDefault="007F7918" w:rsidP="00F16C23">
            <w:pPr>
              <w:jc w:val="center"/>
              <w:rPr>
                <w:rFonts w:ascii="Times New Roman" w:hAnsi="Times New Roman"/>
                <w:color w:val="000000" w:themeColor="text1"/>
                <w:sz w:val="24"/>
                <w:szCs w:val="24"/>
                <w:lang w:val="kk-KZ"/>
              </w:rPr>
            </w:pPr>
          </w:p>
        </w:tc>
        <w:tc>
          <w:tcPr>
            <w:tcW w:w="1276" w:type="dxa"/>
          </w:tcPr>
          <w:p w:rsidR="007F7918" w:rsidRPr="008845C6" w:rsidRDefault="007F7918" w:rsidP="007F7918">
            <w:pPr>
              <w:spacing w:after="0" w:line="240" w:lineRule="auto"/>
              <w:rPr>
                <w:rFonts w:ascii="Times New Roman" w:hAnsi="Times New Roman"/>
                <w:sz w:val="24"/>
                <w:szCs w:val="24"/>
                <w:lang w:val="kk-KZ"/>
              </w:rPr>
            </w:pPr>
            <w:r w:rsidRPr="008845C6">
              <w:rPr>
                <w:rFonts w:ascii="Times New Roman" w:hAnsi="Times New Roman"/>
                <w:sz w:val="24"/>
                <w:szCs w:val="24"/>
                <w:lang w:val="en-US"/>
              </w:rPr>
              <w:t>FP</w:t>
            </w:r>
            <w:r w:rsidRPr="008845C6">
              <w:rPr>
                <w:rFonts w:ascii="Times New Roman" w:hAnsi="Times New Roman"/>
                <w:sz w:val="24"/>
                <w:szCs w:val="24"/>
                <w:lang w:val="kk-KZ"/>
              </w:rPr>
              <w:t xml:space="preserve"> </w:t>
            </w:r>
            <w:r w:rsidRPr="008845C6">
              <w:rPr>
                <w:rFonts w:ascii="Times New Roman" w:eastAsia="Times New Roman" w:hAnsi="Times New Roman"/>
                <w:sz w:val="24"/>
                <w:szCs w:val="24"/>
                <w:lang w:val="kk-KZ"/>
              </w:rPr>
              <w:t>4223</w:t>
            </w:r>
          </w:p>
        </w:tc>
        <w:tc>
          <w:tcPr>
            <w:tcW w:w="6095" w:type="dxa"/>
          </w:tcPr>
          <w:p w:rsidR="007F7918" w:rsidRPr="008845C6" w:rsidRDefault="007F7918" w:rsidP="007F7918">
            <w:pPr>
              <w:spacing w:after="0" w:line="240" w:lineRule="auto"/>
              <w:rPr>
                <w:rFonts w:ascii="Times New Roman" w:hAnsi="Times New Roman"/>
                <w:sz w:val="24"/>
                <w:szCs w:val="24"/>
                <w:lang w:val="kk-KZ"/>
              </w:rPr>
            </w:pPr>
            <w:r w:rsidRPr="008845C6">
              <w:rPr>
                <w:rFonts w:ascii="Times New Roman" w:hAnsi="Times New Roman"/>
                <w:sz w:val="24"/>
                <w:szCs w:val="24"/>
                <w:lang w:val="kk-KZ"/>
              </w:rPr>
              <w:t>Финансы  предпринимательства</w:t>
            </w:r>
          </w:p>
        </w:tc>
        <w:tc>
          <w:tcPr>
            <w:tcW w:w="1168" w:type="dxa"/>
            <w:vMerge/>
          </w:tcPr>
          <w:p w:rsidR="007F7918" w:rsidRPr="008845C6" w:rsidRDefault="007F7918" w:rsidP="00F16C23">
            <w:pPr>
              <w:spacing w:after="0" w:line="240" w:lineRule="auto"/>
              <w:jc w:val="center"/>
              <w:rPr>
                <w:rFonts w:ascii="Times New Roman" w:hAnsi="Times New Roman"/>
                <w:color w:val="000000" w:themeColor="text1"/>
                <w:sz w:val="24"/>
                <w:szCs w:val="24"/>
                <w:lang w:val="kk-KZ"/>
              </w:rPr>
            </w:pPr>
          </w:p>
        </w:tc>
      </w:tr>
      <w:tr w:rsidR="007F7918" w:rsidRPr="008845C6" w:rsidTr="00F16C23">
        <w:tc>
          <w:tcPr>
            <w:tcW w:w="959" w:type="dxa"/>
            <w:vMerge w:val="restart"/>
          </w:tcPr>
          <w:p w:rsidR="007F7918" w:rsidRPr="008845C6" w:rsidRDefault="007F7918" w:rsidP="00F16C23">
            <w:pPr>
              <w:spacing w:after="0" w:line="240" w:lineRule="auto"/>
              <w:contextualSpacing/>
              <w:jc w:val="center"/>
              <w:rPr>
                <w:rFonts w:ascii="Times New Roman" w:hAnsi="Times New Roman"/>
                <w:color w:val="000000" w:themeColor="text1"/>
                <w:sz w:val="24"/>
                <w:szCs w:val="24"/>
              </w:rPr>
            </w:pPr>
            <w:r w:rsidRPr="008845C6">
              <w:rPr>
                <w:rFonts w:ascii="Times New Roman" w:hAnsi="Times New Roman"/>
                <w:color w:val="000000" w:themeColor="text1"/>
                <w:sz w:val="24"/>
                <w:szCs w:val="24"/>
                <w:lang w:val="kk-KZ"/>
              </w:rPr>
              <w:t>ПД</w:t>
            </w:r>
          </w:p>
        </w:tc>
        <w:tc>
          <w:tcPr>
            <w:tcW w:w="1276" w:type="dxa"/>
          </w:tcPr>
          <w:p w:rsidR="007F7918" w:rsidRPr="008845C6" w:rsidRDefault="007F7918" w:rsidP="007F7918">
            <w:pPr>
              <w:spacing w:after="0" w:line="240" w:lineRule="auto"/>
              <w:rPr>
                <w:rFonts w:ascii="Times New Roman" w:eastAsia="Times New Roman" w:hAnsi="Times New Roman"/>
                <w:sz w:val="24"/>
                <w:szCs w:val="24"/>
                <w:lang w:val="en-US"/>
              </w:rPr>
            </w:pPr>
            <w:r w:rsidRPr="008845C6">
              <w:rPr>
                <w:rFonts w:ascii="Times New Roman" w:hAnsi="Times New Roman"/>
                <w:sz w:val="24"/>
                <w:szCs w:val="24"/>
                <w:lang w:val="en-US"/>
              </w:rPr>
              <w:t>UU2</w:t>
            </w:r>
            <w:r w:rsidRPr="008845C6">
              <w:rPr>
                <w:rFonts w:ascii="Times New Roman" w:eastAsia="Times New Roman" w:hAnsi="Times New Roman"/>
                <w:sz w:val="24"/>
                <w:szCs w:val="24"/>
                <w:lang w:val="en-US"/>
              </w:rPr>
              <w:t xml:space="preserve"> </w:t>
            </w:r>
            <w:r w:rsidRPr="008845C6">
              <w:rPr>
                <w:rFonts w:ascii="Times New Roman" w:eastAsia="Times New Roman" w:hAnsi="Times New Roman"/>
                <w:sz w:val="24"/>
                <w:szCs w:val="24"/>
                <w:lang w:val="kk-KZ"/>
              </w:rPr>
              <w:t>4</w:t>
            </w:r>
            <w:r w:rsidRPr="008845C6">
              <w:rPr>
                <w:rFonts w:ascii="Times New Roman" w:eastAsia="Times New Roman" w:hAnsi="Times New Roman"/>
                <w:sz w:val="24"/>
                <w:szCs w:val="24"/>
                <w:lang w:val="en-US"/>
              </w:rPr>
              <w:t>306</w:t>
            </w:r>
          </w:p>
        </w:tc>
        <w:tc>
          <w:tcPr>
            <w:tcW w:w="6095" w:type="dxa"/>
          </w:tcPr>
          <w:p w:rsidR="007F7918" w:rsidRPr="008845C6" w:rsidRDefault="007F7918" w:rsidP="008845C6">
            <w:pPr>
              <w:spacing w:after="0" w:line="240" w:lineRule="auto"/>
              <w:ind w:left="33"/>
              <w:rPr>
                <w:rFonts w:ascii="Times New Roman" w:eastAsia="Times New Roman" w:hAnsi="Times New Roman"/>
                <w:sz w:val="24"/>
                <w:szCs w:val="24"/>
                <w:lang w:val="kk-KZ"/>
              </w:rPr>
            </w:pPr>
            <w:r w:rsidRPr="008845C6">
              <w:rPr>
                <w:rFonts w:ascii="Times New Roman" w:eastAsia="Times New Roman" w:hAnsi="Times New Roman"/>
                <w:sz w:val="24"/>
                <w:szCs w:val="24"/>
                <w:lang w:val="kk-KZ"/>
              </w:rPr>
              <w:t>Управленческий учет 2</w:t>
            </w:r>
          </w:p>
        </w:tc>
        <w:tc>
          <w:tcPr>
            <w:tcW w:w="1168" w:type="dxa"/>
            <w:vMerge w:val="restart"/>
          </w:tcPr>
          <w:p w:rsidR="007F7918" w:rsidRPr="008845C6" w:rsidRDefault="007F7918" w:rsidP="00F16C23">
            <w:pPr>
              <w:spacing w:after="0" w:line="240" w:lineRule="auto"/>
              <w:jc w:val="center"/>
              <w:rPr>
                <w:rFonts w:ascii="Times New Roman" w:hAnsi="Times New Roman"/>
                <w:color w:val="000000" w:themeColor="text1"/>
                <w:sz w:val="24"/>
                <w:szCs w:val="24"/>
                <w:lang w:val="kk-KZ"/>
              </w:rPr>
            </w:pPr>
            <w:r w:rsidRPr="008845C6">
              <w:rPr>
                <w:rFonts w:ascii="Times New Roman" w:hAnsi="Times New Roman"/>
                <w:color w:val="000000" w:themeColor="text1"/>
                <w:sz w:val="24"/>
                <w:szCs w:val="24"/>
                <w:lang w:val="kk-KZ"/>
              </w:rPr>
              <w:t>5</w:t>
            </w:r>
          </w:p>
        </w:tc>
      </w:tr>
      <w:tr w:rsidR="007F7918" w:rsidRPr="008845C6" w:rsidTr="00F16C23">
        <w:tc>
          <w:tcPr>
            <w:tcW w:w="959" w:type="dxa"/>
            <w:vMerge/>
          </w:tcPr>
          <w:p w:rsidR="007F7918" w:rsidRPr="008845C6" w:rsidRDefault="007F7918" w:rsidP="00F16C23">
            <w:pPr>
              <w:spacing w:after="0" w:line="240" w:lineRule="auto"/>
              <w:contextualSpacing/>
              <w:jc w:val="center"/>
              <w:rPr>
                <w:rFonts w:ascii="Times New Roman" w:hAnsi="Times New Roman"/>
                <w:color w:val="000000" w:themeColor="text1"/>
                <w:sz w:val="24"/>
                <w:szCs w:val="24"/>
                <w:lang w:val="kk-KZ"/>
              </w:rPr>
            </w:pPr>
          </w:p>
        </w:tc>
        <w:tc>
          <w:tcPr>
            <w:tcW w:w="1276" w:type="dxa"/>
          </w:tcPr>
          <w:p w:rsidR="007F7918" w:rsidRPr="008845C6" w:rsidRDefault="007F7918" w:rsidP="008845C6">
            <w:pPr>
              <w:spacing w:after="0" w:line="240" w:lineRule="auto"/>
              <w:ind w:right="-33"/>
              <w:rPr>
                <w:rFonts w:ascii="Times New Roman" w:hAnsi="Times New Roman"/>
                <w:sz w:val="24"/>
                <w:szCs w:val="24"/>
                <w:lang w:val="en-US"/>
              </w:rPr>
            </w:pPr>
            <w:r w:rsidRPr="008845C6">
              <w:rPr>
                <w:rFonts w:ascii="Times New Roman" w:hAnsi="Times New Roman"/>
                <w:sz w:val="24"/>
                <w:szCs w:val="24"/>
                <w:lang w:val="en-US"/>
              </w:rPr>
              <w:t>KOAPK</w:t>
            </w:r>
            <w:r w:rsidR="008845C6" w:rsidRPr="008845C6">
              <w:rPr>
                <w:rFonts w:ascii="Times New Roman" w:hAnsi="Times New Roman"/>
                <w:sz w:val="24"/>
                <w:szCs w:val="24"/>
                <w:lang w:val="kk-KZ"/>
              </w:rPr>
              <w:t xml:space="preserve"> </w:t>
            </w:r>
            <w:r w:rsidRPr="008845C6">
              <w:rPr>
                <w:rFonts w:ascii="Times New Roman" w:hAnsi="Times New Roman"/>
                <w:sz w:val="24"/>
                <w:szCs w:val="24"/>
                <w:lang w:val="kk-KZ"/>
              </w:rPr>
              <w:t>4</w:t>
            </w:r>
            <w:r w:rsidRPr="008845C6">
              <w:rPr>
                <w:rFonts w:ascii="Times New Roman" w:hAnsi="Times New Roman"/>
                <w:sz w:val="24"/>
                <w:szCs w:val="24"/>
                <w:lang w:val="en-US"/>
              </w:rPr>
              <w:t>306</w:t>
            </w:r>
          </w:p>
        </w:tc>
        <w:tc>
          <w:tcPr>
            <w:tcW w:w="6095" w:type="dxa"/>
          </w:tcPr>
          <w:p w:rsidR="007F7918" w:rsidRPr="008845C6" w:rsidRDefault="007F7918" w:rsidP="008845C6">
            <w:pPr>
              <w:spacing w:after="0" w:line="240" w:lineRule="auto"/>
              <w:rPr>
                <w:rFonts w:ascii="Times New Roman" w:hAnsi="Times New Roman"/>
                <w:sz w:val="24"/>
                <w:szCs w:val="24"/>
                <w:lang w:val="kk-KZ"/>
              </w:rPr>
            </w:pPr>
            <w:r w:rsidRPr="008845C6">
              <w:rPr>
                <w:rFonts w:ascii="Times New Roman" w:hAnsi="Times New Roman"/>
                <w:sz w:val="24"/>
                <w:szCs w:val="24"/>
                <w:lang w:val="kk-KZ"/>
              </w:rPr>
              <w:t>Калькуляция в отраслях в АПК</w:t>
            </w:r>
          </w:p>
        </w:tc>
        <w:tc>
          <w:tcPr>
            <w:tcW w:w="1168" w:type="dxa"/>
            <w:vMerge/>
          </w:tcPr>
          <w:p w:rsidR="007F7918" w:rsidRPr="008845C6" w:rsidRDefault="007F7918" w:rsidP="00F16C23">
            <w:pPr>
              <w:spacing w:after="0" w:line="240" w:lineRule="auto"/>
              <w:jc w:val="center"/>
              <w:rPr>
                <w:rFonts w:ascii="Times New Roman" w:hAnsi="Times New Roman"/>
                <w:color w:val="000000" w:themeColor="text1"/>
                <w:sz w:val="24"/>
                <w:szCs w:val="24"/>
                <w:lang w:val="kk-KZ"/>
              </w:rPr>
            </w:pPr>
          </w:p>
        </w:tc>
      </w:tr>
      <w:tr w:rsidR="008845C6" w:rsidRPr="008845C6" w:rsidTr="00F16C23">
        <w:tc>
          <w:tcPr>
            <w:tcW w:w="959" w:type="dxa"/>
            <w:vMerge w:val="restart"/>
          </w:tcPr>
          <w:p w:rsidR="008845C6" w:rsidRPr="008845C6" w:rsidRDefault="008845C6" w:rsidP="00F16C23">
            <w:pPr>
              <w:spacing w:after="0" w:line="240" w:lineRule="auto"/>
              <w:contextualSpacing/>
              <w:jc w:val="center"/>
              <w:rPr>
                <w:rFonts w:ascii="Times New Roman" w:hAnsi="Times New Roman"/>
                <w:color w:val="000000" w:themeColor="text1"/>
                <w:sz w:val="24"/>
                <w:szCs w:val="24"/>
              </w:rPr>
            </w:pPr>
            <w:r w:rsidRPr="008845C6">
              <w:rPr>
                <w:rFonts w:ascii="Times New Roman" w:hAnsi="Times New Roman"/>
                <w:color w:val="000000" w:themeColor="text1"/>
                <w:sz w:val="24"/>
                <w:szCs w:val="24"/>
                <w:lang w:val="kk-KZ"/>
              </w:rPr>
              <w:t>ПД</w:t>
            </w:r>
          </w:p>
        </w:tc>
        <w:tc>
          <w:tcPr>
            <w:tcW w:w="1276" w:type="dxa"/>
          </w:tcPr>
          <w:p w:rsidR="008845C6" w:rsidRPr="008845C6" w:rsidRDefault="008845C6" w:rsidP="008845C6">
            <w:pPr>
              <w:spacing w:after="0" w:line="240" w:lineRule="auto"/>
              <w:rPr>
                <w:rFonts w:ascii="Times New Roman" w:eastAsia="Times New Roman" w:hAnsi="Times New Roman"/>
                <w:sz w:val="24"/>
                <w:szCs w:val="24"/>
              </w:rPr>
            </w:pPr>
            <w:r w:rsidRPr="008845C6">
              <w:rPr>
                <w:rFonts w:ascii="Times New Roman" w:eastAsia="Times New Roman" w:hAnsi="Times New Roman"/>
                <w:sz w:val="24"/>
                <w:szCs w:val="24"/>
                <w:lang w:val="en-US"/>
              </w:rPr>
              <w:t>NU</w:t>
            </w:r>
            <w:r w:rsidRPr="008845C6">
              <w:rPr>
                <w:rFonts w:ascii="Times New Roman" w:eastAsia="Times New Roman" w:hAnsi="Times New Roman"/>
                <w:sz w:val="24"/>
                <w:szCs w:val="24"/>
                <w:lang w:val="kk-KZ"/>
              </w:rPr>
              <w:t xml:space="preserve"> </w:t>
            </w:r>
            <w:r w:rsidRPr="008845C6">
              <w:rPr>
                <w:rFonts w:ascii="Times New Roman" w:eastAsia="Times New Roman" w:hAnsi="Times New Roman"/>
                <w:sz w:val="24"/>
                <w:szCs w:val="24"/>
              </w:rPr>
              <w:t>4307</w:t>
            </w:r>
          </w:p>
        </w:tc>
        <w:tc>
          <w:tcPr>
            <w:tcW w:w="6095" w:type="dxa"/>
          </w:tcPr>
          <w:p w:rsidR="008845C6" w:rsidRPr="008845C6" w:rsidRDefault="008845C6" w:rsidP="008845C6">
            <w:pPr>
              <w:spacing w:after="0" w:line="240" w:lineRule="auto"/>
              <w:rPr>
                <w:rFonts w:ascii="Times New Roman" w:eastAsia="Times New Roman" w:hAnsi="Times New Roman"/>
                <w:sz w:val="24"/>
                <w:szCs w:val="24"/>
                <w:lang w:val="kk-KZ"/>
              </w:rPr>
            </w:pPr>
            <w:r w:rsidRPr="008845C6">
              <w:rPr>
                <w:rFonts w:ascii="Times New Roman" w:eastAsia="Times New Roman" w:hAnsi="Times New Roman"/>
                <w:sz w:val="24"/>
                <w:szCs w:val="24"/>
                <w:lang w:val="kk-KZ"/>
              </w:rPr>
              <w:t>Налоговый учет</w:t>
            </w:r>
          </w:p>
        </w:tc>
        <w:tc>
          <w:tcPr>
            <w:tcW w:w="1168" w:type="dxa"/>
            <w:vMerge w:val="restart"/>
          </w:tcPr>
          <w:p w:rsidR="008845C6" w:rsidRPr="008845C6" w:rsidRDefault="008845C6" w:rsidP="00F16C23">
            <w:pPr>
              <w:spacing w:after="0" w:line="240" w:lineRule="auto"/>
              <w:jc w:val="center"/>
              <w:rPr>
                <w:rFonts w:ascii="Times New Roman" w:hAnsi="Times New Roman"/>
                <w:color w:val="000000" w:themeColor="text1"/>
                <w:sz w:val="24"/>
                <w:szCs w:val="24"/>
                <w:lang w:val="kk-KZ"/>
              </w:rPr>
            </w:pPr>
            <w:r w:rsidRPr="008845C6">
              <w:rPr>
                <w:rFonts w:ascii="Times New Roman" w:hAnsi="Times New Roman"/>
                <w:color w:val="000000" w:themeColor="text1"/>
                <w:sz w:val="24"/>
                <w:szCs w:val="24"/>
                <w:lang w:val="kk-KZ"/>
              </w:rPr>
              <w:t>5</w:t>
            </w:r>
          </w:p>
        </w:tc>
      </w:tr>
      <w:tr w:rsidR="008845C6" w:rsidRPr="008845C6" w:rsidTr="00F16C23">
        <w:tc>
          <w:tcPr>
            <w:tcW w:w="959" w:type="dxa"/>
            <w:vMerge/>
          </w:tcPr>
          <w:p w:rsidR="008845C6" w:rsidRPr="008845C6" w:rsidRDefault="008845C6" w:rsidP="00F16C23">
            <w:pPr>
              <w:spacing w:after="0" w:line="240" w:lineRule="auto"/>
              <w:contextualSpacing/>
              <w:jc w:val="center"/>
              <w:rPr>
                <w:rFonts w:ascii="Times New Roman" w:hAnsi="Times New Roman"/>
                <w:color w:val="000000" w:themeColor="text1"/>
                <w:sz w:val="24"/>
                <w:szCs w:val="24"/>
                <w:lang w:val="kk-KZ"/>
              </w:rPr>
            </w:pPr>
          </w:p>
        </w:tc>
        <w:tc>
          <w:tcPr>
            <w:tcW w:w="1276" w:type="dxa"/>
          </w:tcPr>
          <w:p w:rsidR="008845C6" w:rsidRPr="008845C6" w:rsidRDefault="008845C6" w:rsidP="008845C6">
            <w:pPr>
              <w:spacing w:after="0" w:line="240" w:lineRule="auto"/>
              <w:ind w:right="-142"/>
              <w:rPr>
                <w:rFonts w:ascii="Times New Roman" w:hAnsi="Times New Roman"/>
                <w:sz w:val="24"/>
                <w:szCs w:val="24"/>
              </w:rPr>
            </w:pPr>
            <w:r w:rsidRPr="008845C6">
              <w:rPr>
                <w:rFonts w:ascii="Times New Roman" w:eastAsia="Times New Roman" w:hAnsi="Times New Roman"/>
                <w:sz w:val="24"/>
                <w:szCs w:val="24"/>
                <w:lang w:val="en-US"/>
              </w:rPr>
              <w:t>NUP</w:t>
            </w:r>
            <w:r w:rsidRPr="008845C6">
              <w:rPr>
                <w:rFonts w:ascii="Times New Roman" w:eastAsia="Times New Roman" w:hAnsi="Times New Roman"/>
                <w:sz w:val="24"/>
                <w:szCs w:val="24"/>
                <w:lang w:val="kk-KZ"/>
              </w:rPr>
              <w:t xml:space="preserve"> </w:t>
            </w:r>
            <w:r w:rsidRPr="008845C6">
              <w:rPr>
                <w:rFonts w:ascii="Times New Roman" w:eastAsia="Times New Roman" w:hAnsi="Times New Roman"/>
                <w:sz w:val="24"/>
                <w:szCs w:val="24"/>
              </w:rPr>
              <w:t>4307</w:t>
            </w:r>
          </w:p>
        </w:tc>
        <w:tc>
          <w:tcPr>
            <w:tcW w:w="6095" w:type="dxa"/>
          </w:tcPr>
          <w:p w:rsidR="008845C6" w:rsidRPr="008845C6" w:rsidRDefault="008845C6" w:rsidP="008845C6">
            <w:pPr>
              <w:spacing w:after="0" w:line="240" w:lineRule="auto"/>
              <w:rPr>
                <w:rFonts w:ascii="Times New Roman" w:hAnsi="Times New Roman"/>
                <w:sz w:val="24"/>
                <w:szCs w:val="24"/>
                <w:lang w:val="kk-KZ"/>
              </w:rPr>
            </w:pPr>
            <w:r w:rsidRPr="008845C6">
              <w:rPr>
                <w:rFonts w:ascii="Times New Roman" w:hAnsi="Times New Roman"/>
                <w:sz w:val="24"/>
                <w:szCs w:val="24"/>
                <w:lang w:val="kk-KZ"/>
              </w:rPr>
              <w:t xml:space="preserve">Налогово-учетная политика </w:t>
            </w:r>
          </w:p>
        </w:tc>
        <w:tc>
          <w:tcPr>
            <w:tcW w:w="1168" w:type="dxa"/>
            <w:vMerge/>
          </w:tcPr>
          <w:p w:rsidR="008845C6" w:rsidRPr="008845C6" w:rsidRDefault="008845C6" w:rsidP="00F16C23">
            <w:pPr>
              <w:spacing w:after="0" w:line="240" w:lineRule="auto"/>
              <w:jc w:val="center"/>
              <w:rPr>
                <w:rFonts w:ascii="Times New Roman" w:hAnsi="Times New Roman"/>
                <w:color w:val="000000" w:themeColor="text1"/>
                <w:sz w:val="24"/>
                <w:szCs w:val="24"/>
                <w:lang w:val="kk-KZ"/>
              </w:rPr>
            </w:pPr>
          </w:p>
        </w:tc>
      </w:tr>
      <w:tr w:rsidR="00C62819" w:rsidRPr="00FA69CD" w:rsidTr="00F16C23">
        <w:tc>
          <w:tcPr>
            <w:tcW w:w="9498" w:type="dxa"/>
            <w:gridSpan w:val="4"/>
            <w:tcBorders>
              <w:bottom w:val="single" w:sz="4" w:space="0" w:color="auto"/>
            </w:tcBorders>
          </w:tcPr>
          <w:p w:rsidR="00C62819" w:rsidRPr="00FA69CD" w:rsidRDefault="00C62819" w:rsidP="005A1ACD">
            <w:pPr>
              <w:spacing w:after="0" w:line="240" w:lineRule="auto"/>
              <w:jc w:val="center"/>
              <w:rPr>
                <w:rFonts w:ascii="Times New Roman" w:hAnsi="Times New Roman"/>
                <w:b/>
                <w:bCs/>
                <w:color w:val="000000" w:themeColor="text1"/>
                <w:sz w:val="24"/>
                <w:szCs w:val="24"/>
                <w:lang w:val="en-US"/>
              </w:rPr>
            </w:pPr>
            <w:r w:rsidRPr="00FA69CD">
              <w:rPr>
                <w:rFonts w:ascii="Times New Roman" w:hAnsi="Times New Roman"/>
                <w:b/>
                <w:bCs/>
                <w:color w:val="000000" w:themeColor="text1"/>
                <w:sz w:val="24"/>
                <w:szCs w:val="24"/>
                <w:lang w:val="kk-KZ"/>
              </w:rPr>
              <w:t>8-</w:t>
            </w:r>
            <w:r w:rsidR="005A1ACD">
              <w:rPr>
                <w:rFonts w:ascii="Times New Roman" w:hAnsi="Times New Roman"/>
                <w:b/>
                <w:bCs/>
                <w:color w:val="000000" w:themeColor="text1"/>
                <w:sz w:val="24"/>
                <w:szCs w:val="24"/>
                <w:lang w:val="kk-KZ"/>
              </w:rPr>
              <w:t>семес</w:t>
            </w:r>
            <w:r w:rsidRPr="00FA69CD">
              <w:rPr>
                <w:rFonts w:ascii="Times New Roman" w:hAnsi="Times New Roman"/>
                <w:b/>
                <w:bCs/>
                <w:color w:val="000000" w:themeColor="text1"/>
                <w:sz w:val="24"/>
                <w:szCs w:val="24"/>
                <w:lang w:val="kk-KZ"/>
              </w:rPr>
              <w:t xml:space="preserve">тр </w:t>
            </w:r>
            <w:r w:rsidRPr="00FA69CD">
              <w:rPr>
                <w:rFonts w:ascii="Times New Roman" w:hAnsi="Times New Roman"/>
                <w:b/>
                <w:bCs/>
                <w:color w:val="000000" w:themeColor="text1"/>
                <w:sz w:val="24"/>
                <w:szCs w:val="24"/>
              </w:rPr>
              <w:t>– 3</w:t>
            </w:r>
            <w:r w:rsidR="005A1ACD">
              <w:rPr>
                <w:rFonts w:ascii="Times New Roman" w:hAnsi="Times New Roman"/>
                <w:b/>
                <w:bCs/>
                <w:color w:val="000000" w:themeColor="text1"/>
                <w:sz w:val="24"/>
                <w:szCs w:val="24"/>
                <w:lang w:val="kk-KZ"/>
              </w:rPr>
              <w:t xml:space="preserve">0 </w:t>
            </w:r>
            <w:r w:rsidRPr="00FA69CD">
              <w:rPr>
                <w:rFonts w:ascii="Times New Roman" w:hAnsi="Times New Roman"/>
                <w:b/>
                <w:bCs/>
                <w:color w:val="000000" w:themeColor="text1"/>
                <w:sz w:val="24"/>
                <w:szCs w:val="24"/>
              </w:rPr>
              <w:t>кр</w:t>
            </w:r>
          </w:p>
        </w:tc>
      </w:tr>
      <w:tr w:rsidR="00C62819" w:rsidRPr="00FA69CD" w:rsidTr="00F16C23">
        <w:trPr>
          <w:trHeight w:val="886"/>
        </w:trPr>
        <w:tc>
          <w:tcPr>
            <w:tcW w:w="9498" w:type="dxa"/>
            <w:gridSpan w:val="4"/>
            <w:tcBorders>
              <w:top w:val="nil"/>
              <w:bottom w:val="single" w:sz="4" w:space="0" w:color="auto"/>
            </w:tcBorders>
          </w:tcPr>
          <w:tbl>
            <w:tblPr>
              <w:tblpPr w:leftFromText="180" w:rightFromText="180" w:vertAnchor="text" w:tblpX="-311"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275"/>
              <w:gridCol w:w="6096"/>
              <w:gridCol w:w="1842"/>
            </w:tblGrid>
            <w:tr w:rsidR="00C62819" w:rsidRPr="008845C6" w:rsidTr="00F16C23">
              <w:tc>
                <w:tcPr>
                  <w:tcW w:w="10206" w:type="dxa"/>
                  <w:gridSpan w:val="4"/>
                  <w:tcBorders>
                    <w:left w:val="nil"/>
                  </w:tcBorders>
                </w:tcPr>
                <w:p w:rsidR="00C62819" w:rsidRPr="008845C6" w:rsidRDefault="00C62819" w:rsidP="00F16C23">
                  <w:pPr>
                    <w:spacing w:after="0" w:line="240" w:lineRule="auto"/>
                    <w:contextualSpacing/>
                    <w:jc w:val="center"/>
                    <w:rPr>
                      <w:rFonts w:ascii="Times New Roman" w:eastAsia="Batang" w:hAnsi="Times New Roman"/>
                      <w:color w:val="000000" w:themeColor="text1"/>
                      <w:sz w:val="24"/>
                      <w:szCs w:val="24"/>
                      <w:lang w:eastAsia="ko-KR"/>
                    </w:rPr>
                  </w:pPr>
                  <w:r w:rsidRPr="008845C6">
                    <w:rPr>
                      <w:rFonts w:ascii="Times New Roman" w:hAnsi="Times New Roman"/>
                      <w:b/>
                      <w:color w:val="000000" w:themeColor="text1"/>
                      <w:sz w:val="24"/>
                      <w:szCs w:val="24"/>
                      <w:lang w:val="kk-KZ"/>
                    </w:rPr>
                    <w:t>Вузовский компонент</w:t>
                  </w:r>
                  <w:r w:rsidRPr="008845C6">
                    <w:rPr>
                      <w:rFonts w:ascii="Times New Roman" w:hAnsi="Times New Roman"/>
                      <w:b/>
                      <w:bCs/>
                      <w:color w:val="000000" w:themeColor="text1"/>
                      <w:sz w:val="24"/>
                      <w:szCs w:val="24"/>
                      <w:lang w:val="kk-KZ"/>
                    </w:rPr>
                    <w:t>- 4кр.</w:t>
                  </w:r>
                </w:p>
              </w:tc>
            </w:tr>
            <w:tr w:rsidR="00C62819" w:rsidRPr="008845C6" w:rsidTr="00F16C23">
              <w:tc>
                <w:tcPr>
                  <w:tcW w:w="993" w:type="dxa"/>
                  <w:tcBorders>
                    <w:left w:val="nil"/>
                    <w:bottom w:val="single" w:sz="4" w:space="0" w:color="auto"/>
                  </w:tcBorders>
                </w:tcPr>
                <w:p w:rsidR="00C62819" w:rsidRPr="008845C6" w:rsidRDefault="00C62819" w:rsidP="00F16C23">
                  <w:pPr>
                    <w:spacing w:after="0" w:line="240" w:lineRule="auto"/>
                    <w:contextualSpacing/>
                    <w:jc w:val="center"/>
                    <w:rPr>
                      <w:rFonts w:ascii="Times New Roman" w:hAnsi="Times New Roman"/>
                      <w:color w:val="000000" w:themeColor="text1"/>
                      <w:sz w:val="24"/>
                      <w:szCs w:val="24"/>
                      <w:lang w:val="kk-KZ"/>
                    </w:rPr>
                  </w:pPr>
                  <w:r w:rsidRPr="008845C6">
                    <w:rPr>
                      <w:rFonts w:ascii="Times New Roman" w:hAnsi="Times New Roman"/>
                      <w:color w:val="000000" w:themeColor="text1"/>
                      <w:sz w:val="24"/>
                      <w:szCs w:val="24"/>
                      <w:lang w:val="kk-KZ"/>
                    </w:rPr>
                    <w:t>ПД</w:t>
                  </w:r>
                </w:p>
              </w:tc>
              <w:tc>
                <w:tcPr>
                  <w:tcW w:w="1275" w:type="dxa"/>
                  <w:tcBorders>
                    <w:bottom w:val="single" w:sz="4" w:space="0" w:color="auto"/>
                  </w:tcBorders>
                </w:tcPr>
                <w:p w:rsidR="00C62819" w:rsidRPr="008845C6" w:rsidRDefault="00C62819" w:rsidP="008845C6">
                  <w:pPr>
                    <w:spacing w:after="0" w:line="240" w:lineRule="auto"/>
                    <w:rPr>
                      <w:rFonts w:ascii="Times New Roman" w:hAnsi="Times New Roman"/>
                      <w:sz w:val="24"/>
                      <w:szCs w:val="24"/>
                      <w:lang w:val="kk-KZ"/>
                    </w:rPr>
                  </w:pPr>
                  <w:r w:rsidRPr="008845C6">
                    <w:rPr>
                      <w:rFonts w:ascii="Times New Roman" w:hAnsi="Times New Roman"/>
                      <w:sz w:val="24"/>
                      <w:szCs w:val="24"/>
                      <w:lang w:val="kk-KZ"/>
                    </w:rPr>
                    <w:t xml:space="preserve">РР </w:t>
                  </w:r>
                  <w:r w:rsidRPr="008845C6">
                    <w:rPr>
                      <w:rFonts w:ascii="Times New Roman" w:hAnsi="Times New Roman"/>
                      <w:sz w:val="24"/>
                      <w:szCs w:val="24"/>
                    </w:rPr>
                    <w:t>43</w:t>
                  </w:r>
                  <w:r w:rsidR="008845C6" w:rsidRPr="008845C6">
                    <w:rPr>
                      <w:rFonts w:ascii="Times New Roman" w:hAnsi="Times New Roman"/>
                      <w:sz w:val="24"/>
                      <w:szCs w:val="24"/>
                      <w:lang w:val="kk-KZ"/>
                    </w:rPr>
                    <w:t>12</w:t>
                  </w:r>
                </w:p>
              </w:tc>
              <w:tc>
                <w:tcPr>
                  <w:tcW w:w="6096" w:type="dxa"/>
                  <w:tcBorders>
                    <w:bottom w:val="single" w:sz="4" w:space="0" w:color="auto"/>
                  </w:tcBorders>
                </w:tcPr>
                <w:p w:rsidR="00C62819" w:rsidRPr="008845C6" w:rsidRDefault="008845C6" w:rsidP="00F16C23">
                  <w:pPr>
                    <w:spacing w:after="0" w:line="240" w:lineRule="auto"/>
                    <w:jc w:val="both"/>
                    <w:rPr>
                      <w:rFonts w:ascii="Times New Roman" w:hAnsi="Times New Roman"/>
                      <w:sz w:val="24"/>
                      <w:szCs w:val="24"/>
                      <w:lang w:val="kk-KZ"/>
                    </w:rPr>
                  </w:pPr>
                  <w:r w:rsidRPr="008845C6">
                    <w:rPr>
                      <w:rFonts w:ascii="Times New Roman" w:hAnsi="Times New Roman"/>
                      <w:sz w:val="24"/>
                      <w:szCs w:val="24"/>
                      <w:lang w:val="kk-KZ"/>
                    </w:rPr>
                    <w:t>Профессиональная практика</w:t>
                  </w:r>
                </w:p>
              </w:tc>
              <w:tc>
                <w:tcPr>
                  <w:tcW w:w="1842" w:type="dxa"/>
                  <w:tcBorders>
                    <w:bottom w:val="single" w:sz="4" w:space="0" w:color="auto"/>
                  </w:tcBorders>
                </w:tcPr>
                <w:p w:rsidR="00C62819" w:rsidRPr="008845C6" w:rsidRDefault="00C62819" w:rsidP="00F16C23">
                  <w:pPr>
                    <w:spacing w:after="0" w:line="240" w:lineRule="auto"/>
                    <w:contextualSpacing/>
                    <w:jc w:val="both"/>
                    <w:rPr>
                      <w:rFonts w:ascii="Times New Roman" w:eastAsia="Batang" w:hAnsi="Times New Roman"/>
                      <w:color w:val="000000" w:themeColor="text1"/>
                      <w:sz w:val="24"/>
                      <w:szCs w:val="24"/>
                      <w:lang w:val="kk-KZ" w:eastAsia="ko-KR"/>
                    </w:rPr>
                  </w:pPr>
                  <w:r w:rsidRPr="008845C6">
                    <w:rPr>
                      <w:rFonts w:ascii="Times New Roman" w:eastAsia="Batang" w:hAnsi="Times New Roman"/>
                      <w:color w:val="000000" w:themeColor="text1"/>
                      <w:sz w:val="24"/>
                      <w:szCs w:val="24"/>
                      <w:lang w:val="kk-KZ" w:eastAsia="ko-KR"/>
                    </w:rPr>
                    <w:t xml:space="preserve">      4</w:t>
                  </w:r>
                </w:p>
              </w:tc>
            </w:tr>
          </w:tbl>
          <w:p w:rsidR="00C62819" w:rsidRPr="008845C6" w:rsidRDefault="00C62819" w:rsidP="005A1ACD">
            <w:pPr>
              <w:spacing w:after="0" w:line="240" w:lineRule="auto"/>
              <w:rPr>
                <w:rFonts w:ascii="Times New Roman" w:hAnsi="Times New Roman"/>
                <w:b/>
                <w:bCs/>
                <w:color w:val="000000" w:themeColor="text1"/>
                <w:sz w:val="24"/>
                <w:szCs w:val="24"/>
                <w:lang w:val="kk-KZ"/>
              </w:rPr>
            </w:pPr>
            <w:r w:rsidRPr="008845C6">
              <w:rPr>
                <w:rFonts w:ascii="Times New Roman" w:hAnsi="Times New Roman"/>
                <w:b/>
                <w:color w:val="000000" w:themeColor="text1"/>
                <w:sz w:val="24"/>
                <w:szCs w:val="24"/>
                <w:lang w:val="kk-KZ"/>
              </w:rPr>
              <w:t xml:space="preserve">                                           </w:t>
            </w:r>
            <w:r w:rsidRPr="008845C6">
              <w:rPr>
                <w:rFonts w:ascii="Times New Roman" w:hAnsi="Times New Roman"/>
                <w:b/>
                <w:bCs/>
                <w:color w:val="000000" w:themeColor="text1"/>
                <w:sz w:val="24"/>
                <w:szCs w:val="24"/>
                <w:lang w:val="kk-KZ"/>
              </w:rPr>
              <w:t>Компонент по выбору -1</w:t>
            </w:r>
            <w:r w:rsidR="005A1ACD">
              <w:rPr>
                <w:rFonts w:ascii="Times New Roman" w:hAnsi="Times New Roman"/>
                <w:b/>
                <w:bCs/>
                <w:color w:val="000000" w:themeColor="text1"/>
                <w:sz w:val="24"/>
                <w:szCs w:val="24"/>
                <w:lang w:val="kk-KZ"/>
              </w:rPr>
              <w:t xml:space="preserve">8 </w:t>
            </w:r>
            <w:r w:rsidRPr="008845C6">
              <w:rPr>
                <w:rFonts w:ascii="Times New Roman" w:hAnsi="Times New Roman"/>
                <w:b/>
                <w:bCs/>
                <w:color w:val="000000" w:themeColor="text1"/>
                <w:sz w:val="24"/>
                <w:szCs w:val="24"/>
                <w:lang w:val="kk-KZ"/>
              </w:rPr>
              <w:t xml:space="preserve">кр </w:t>
            </w:r>
          </w:p>
        </w:tc>
      </w:tr>
      <w:tr w:rsidR="005A1ACD" w:rsidRPr="00FA69CD" w:rsidTr="008845C6">
        <w:tc>
          <w:tcPr>
            <w:tcW w:w="959" w:type="dxa"/>
            <w:vMerge w:val="restart"/>
          </w:tcPr>
          <w:p w:rsidR="005A1ACD" w:rsidRPr="00FA69CD" w:rsidRDefault="005A1ACD" w:rsidP="005A1ACD">
            <w:pPr>
              <w:spacing w:after="0" w:line="240" w:lineRule="auto"/>
              <w:contextualSpacing/>
              <w:jc w:val="center"/>
              <w:rPr>
                <w:rFonts w:ascii="Times New Roman" w:hAnsi="Times New Roman"/>
                <w:color w:val="000000" w:themeColor="text1"/>
                <w:sz w:val="24"/>
                <w:szCs w:val="24"/>
              </w:rPr>
            </w:pPr>
            <w:r w:rsidRPr="00FA69CD">
              <w:rPr>
                <w:rFonts w:ascii="Times New Roman" w:hAnsi="Times New Roman"/>
                <w:color w:val="000000" w:themeColor="text1"/>
                <w:sz w:val="24"/>
                <w:szCs w:val="24"/>
                <w:lang w:val="kk-KZ"/>
              </w:rPr>
              <w:t>ПД</w:t>
            </w:r>
          </w:p>
        </w:tc>
        <w:tc>
          <w:tcPr>
            <w:tcW w:w="1276" w:type="dxa"/>
          </w:tcPr>
          <w:p w:rsidR="005A1ACD" w:rsidRPr="002A3FAD" w:rsidRDefault="005A1ACD" w:rsidP="005A1ACD">
            <w:pPr>
              <w:spacing w:after="0" w:line="240" w:lineRule="auto"/>
              <w:rPr>
                <w:rFonts w:ascii="Times New Roman" w:eastAsia="Times New Roman" w:hAnsi="Times New Roman"/>
                <w:sz w:val="24"/>
                <w:szCs w:val="24"/>
              </w:rPr>
            </w:pPr>
            <w:r w:rsidRPr="002A3FAD">
              <w:rPr>
                <w:rFonts w:ascii="Times New Roman" w:eastAsia="Times New Roman" w:hAnsi="Times New Roman"/>
                <w:sz w:val="24"/>
                <w:szCs w:val="24"/>
                <w:lang w:val="en-US"/>
              </w:rPr>
              <w:t>GA</w:t>
            </w:r>
            <w:r w:rsidRPr="002A3FAD">
              <w:rPr>
                <w:rFonts w:ascii="Times New Roman" w:eastAsia="Times New Roman" w:hAnsi="Times New Roman"/>
                <w:sz w:val="24"/>
                <w:szCs w:val="24"/>
                <w:lang w:val="kk-KZ"/>
              </w:rPr>
              <w:t xml:space="preserve"> </w:t>
            </w:r>
            <w:r w:rsidRPr="002A3FAD">
              <w:rPr>
                <w:rFonts w:ascii="Times New Roman" w:eastAsia="Times New Roman" w:hAnsi="Times New Roman"/>
                <w:sz w:val="24"/>
                <w:szCs w:val="24"/>
              </w:rPr>
              <w:t>4308</w:t>
            </w:r>
          </w:p>
        </w:tc>
        <w:tc>
          <w:tcPr>
            <w:tcW w:w="6095" w:type="dxa"/>
          </w:tcPr>
          <w:p w:rsidR="005A1ACD" w:rsidRPr="008845C6" w:rsidRDefault="005A1ACD" w:rsidP="005A1ACD">
            <w:pPr>
              <w:spacing w:after="0" w:line="240" w:lineRule="auto"/>
              <w:rPr>
                <w:rFonts w:ascii="Times New Roman" w:eastAsia="Times New Roman" w:hAnsi="Times New Roman"/>
                <w:sz w:val="24"/>
                <w:szCs w:val="24"/>
              </w:rPr>
            </w:pPr>
            <w:r w:rsidRPr="008845C6">
              <w:rPr>
                <w:rFonts w:ascii="Times New Roman" w:eastAsia="Times New Roman" w:hAnsi="Times New Roman"/>
                <w:sz w:val="24"/>
                <w:szCs w:val="24"/>
                <w:lang w:val="kk-KZ"/>
              </w:rPr>
              <w:t>Государственный аудит</w:t>
            </w:r>
          </w:p>
        </w:tc>
        <w:tc>
          <w:tcPr>
            <w:tcW w:w="1168" w:type="dxa"/>
            <w:vMerge w:val="restart"/>
          </w:tcPr>
          <w:p w:rsidR="005A1ACD" w:rsidRPr="00FA69CD" w:rsidRDefault="005A1ACD" w:rsidP="005A1ACD">
            <w:pPr>
              <w:spacing w:after="0" w:line="240" w:lineRule="auto"/>
              <w:contextualSpacing/>
              <w:jc w:val="center"/>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6</w:t>
            </w:r>
          </w:p>
        </w:tc>
      </w:tr>
      <w:tr w:rsidR="008845C6" w:rsidRPr="00FA69CD" w:rsidTr="008845C6">
        <w:tc>
          <w:tcPr>
            <w:tcW w:w="959" w:type="dxa"/>
            <w:vMerge/>
          </w:tcPr>
          <w:p w:rsidR="008845C6" w:rsidRPr="00FA69CD" w:rsidRDefault="008845C6" w:rsidP="00F16C23">
            <w:pPr>
              <w:shd w:val="clear" w:color="auto" w:fill="FFFFFF"/>
              <w:spacing w:after="0" w:line="240" w:lineRule="auto"/>
              <w:jc w:val="center"/>
              <w:rPr>
                <w:rFonts w:ascii="Times New Roman" w:hAnsi="Times New Roman"/>
                <w:color w:val="000000" w:themeColor="text1"/>
                <w:sz w:val="24"/>
                <w:szCs w:val="24"/>
                <w:lang w:val="kk-KZ"/>
              </w:rPr>
            </w:pPr>
          </w:p>
        </w:tc>
        <w:tc>
          <w:tcPr>
            <w:tcW w:w="1276" w:type="dxa"/>
          </w:tcPr>
          <w:p w:rsidR="008845C6" w:rsidRPr="002A3FAD" w:rsidRDefault="008845C6" w:rsidP="008845C6">
            <w:pPr>
              <w:spacing w:after="0" w:line="240" w:lineRule="auto"/>
              <w:rPr>
                <w:rFonts w:ascii="Times New Roman" w:hAnsi="Times New Roman"/>
                <w:sz w:val="24"/>
                <w:szCs w:val="24"/>
              </w:rPr>
            </w:pPr>
            <w:r w:rsidRPr="002A3FAD">
              <w:rPr>
                <w:rFonts w:ascii="Times New Roman" w:eastAsia="Times New Roman" w:hAnsi="Times New Roman"/>
                <w:sz w:val="24"/>
                <w:szCs w:val="24"/>
                <w:lang w:val="en-US"/>
              </w:rPr>
              <w:t>NA</w:t>
            </w:r>
            <w:r w:rsidRPr="002A3FAD">
              <w:rPr>
                <w:rFonts w:ascii="Times New Roman" w:eastAsia="Times New Roman" w:hAnsi="Times New Roman"/>
                <w:sz w:val="24"/>
                <w:szCs w:val="24"/>
                <w:lang w:val="kk-KZ"/>
              </w:rPr>
              <w:t xml:space="preserve"> </w:t>
            </w:r>
            <w:r w:rsidRPr="002A3FAD">
              <w:rPr>
                <w:rFonts w:ascii="Times New Roman" w:eastAsia="Times New Roman" w:hAnsi="Times New Roman"/>
                <w:sz w:val="24"/>
                <w:szCs w:val="24"/>
              </w:rPr>
              <w:t>4308</w:t>
            </w:r>
          </w:p>
        </w:tc>
        <w:tc>
          <w:tcPr>
            <w:tcW w:w="6095" w:type="dxa"/>
          </w:tcPr>
          <w:p w:rsidR="008845C6" w:rsidRPr="008845C6" w:rsidRDefault="008845C6" w:rsidP="008845C6">
            <w:pPr>
              <w:spacing w:after="0" w:line="240" w:lineRule="auto"/>
              <w:rPr>
                <w:rFonts w:ascii="Times New Roman" w:hAnsi="Times New Roman"/>
                <w:sz w:val="24"/>
                <w:szCs w:val="24"/>
              </w:rPr>
            </w:pPr>
            <w:r w:rsidRPr="008845C6">
              <w:rPr>
                <w:rFonts w:ascii="Times New Roman" w:eastAsia="Times New Roman" w:hAnsi="Times New Roman"/>
                <w:sz w:val="24"/>
                <w:szCs w:val="24"/>
                <w:lang w:val="kk-KZ" w:eastAsia="ru-RU"/>
              </w:rPr>
              <w:t>Налоговый аудит</w:t>
            </w:r>
            <w:r w:rsidRPr="008845C6">
              <w:rPr>
                <w:rFonts w:ascii="Times New Roman" w:eastAsia="Times New Roman" w:hAnsi="Times New Roman"/>
                <w:sz w:val="24"/>
                <w:szCs w:val="24"/>
                <w:lang w:val="kk-KZ"/>
              </w:rPr>
              <w:t xml:space="preserve"> </w:t>
            </w:r>
          </w:p>
        </w:tc>
        <w:tc>
          <w:tcPr>
            <w:tcW w:w="1168" w:type="dxa"/>
            <w:vMerge/>
          </w:tcPr>
          <w:p w:rsidR="008845C6" w:rsidRPr="00FA69CD" w:rsidRDefault="008845C6" w:rsidP="00F16C23">
            <w:pPr>
              <w:spacing w:after="0" w:line="240" w:lineRule="auto"/>
              <w:contextualSpacing/>
              <w:jc w:val="center"/>
              <w:rPr>
                <w:rFonts w:ascii="Times New Roman" w:hAnsi="Times New Roman"/>
                <w:color w:val="000000" w:themeColor="text1"/>
                <w:sz w:val="24"/>
                <w:szCs w:val="24"/>
                <w:lang w:val="kk-KZ"/>
              </w:rPr>
            </w:pPr>
          </w:p>
        </w:tc>
      </w:tr>
      <w:tr w:rsidR="008845C6" w:rsidRPr="00FA69CD" w:rsidTr="00F16C23">
        <w:tc>
          <w:tcPr>
            <w:tcW w:w="959" w:type="dxa"/>
            <w:vMerge w:val="restart"/>
          </w:tcPr>
          <w:p w:rsidR="008845C6" w:rsidRPr="00FA69CD" w:rsidRDefault="008845C6" w:rsidP="00F16C23">
            <w:pPr>
              <w:spacing w:after="0" w:line="240" w:lineRule="auto"/>
              <w:contextualSpacing/>
              <w:jc w:val="center"/>
              <w:rPr>
                <w:rFonts w:ascii="Times New Roman" w:hAnsi="Times New Roman"/>
                <w:color w:val="000000" w:themeColor="text1"/>
                <w:sz w:val="24"/>
                <w:szCs w:val="24"/>
              </w:rPr>
            </w:pPr>
            <w:r w:rsidRPr="00FA69CD">
              <w:rPr>
                <w:rFonts w:ascii="Times New Roman" w:hAnsi="Times New Roman"/>
                <w:color w:val="000000" w:themeColor="text1"/>
                <w:sz w:val="24"/>
                <w:szCs w:val="24"/>
                <w:lang w:val="kk-KZ"/>
              </w:rPr>
              <w:t>ПД</w:t>
            </w:r>
          </w:p>
        </w:tc>
        <w:tc>
          <w:tcPr>
            <w:tcW w:w="1276" w:type="dxa"/>
          </w:tcPr>
          <w:p w:rsidR="008845C6" w:rsidRPr="002A3FAD" w:rsidRDefault="008845C6" w:rsidP="008845C6">
            <w:pPr>
              <w:spacing w:after="0" w:line="240" w:lineRule="auto"/>
              <w:rPr>
                <w:rFonts w:ascii="Times New Roman" w:eastAsia="Times New Roman" w:hAnsi="Times New Roman"/>
                <w:sz w:val="24"/>
                <w:szCs w:val="24"/>
                <w:lang w:eastAsia="ru-RU"/>
              </w:rPr>
            </w:pPr>
            <w:r w:rsidRPr="002A3FAD">
              <w:rPr>
                <w:rFonts w:ascii="Times New Roman" w:eastAsia="Times New Roman" w:hAnsi="Times New Roman"/>
                <w:sz w:val="24"/>
                <w:szCs w:val="24"/>
                <w:lang w:val="en-US" w:eastAsia="ru-RU"/>
              </w:rPr>
              <w:t>BA</w:t>
            </w:r>
            <w:r w:rsidRPr="002A3FAD">
              <w:rPr>
                <w:rFonts w:ascii="Times New Roman" w:eastAsia="Times New Roman" w:hAnsi="Times New Roman"/>
                <w:sz w:val="24"/>
                <w:szCs w:val="24"/>
                <w:lang w:val="kk-KZ" w:eastAsia="ru-RU"/>
              </w:rPr>
              <w:t xml:space="preserve"> </w:t>
            </w:r>
            <w:r w:rsidRPr="002A3FAD">
              <w:rPr>
                <w:rFonts w:ascii="Times New Roman" w:eastAsia="Times New Roman" w:hAnsi="Times New Roman"/>
                <w:sz w:val="24"/>
                <w:szCs w:val="24"/>
                <w:lang w:eastAsia="ru-RU"/>
              </w:rPr>
              <w:t>4309</w:t>
            </w:r>
          </w:p>
        </w:tc>
        <w:tc>
          <w:tcPr>
            <w:tcW w:w="6095" w:type="dxa"/>
            <w:vAlign w:val="center"/>
          </w:tcPr>
          <w:p w:rsidR="008845C6" w:rsidRPr="008845C6" w:rsidRDefault="008845C6" w:rsidP="008845C6">
            <w:pPr>
              <w:spacing w:after="0" w:line="240" w:lineRule="auto"/>
              <w:rPr>
                <w:rFonts w:ascii="Times New Roman" w:eastAsia="Times New Roman" w:hAnsi="Times New Roman"/>
                <w:sz w:val="24"/>
                <w:szCs w:val="24"/>
                <w:lang w:val="kk-KZ" w:eastAsia="ru-RU"/>
              </w:rPr>
            </w:pPr>
            <w:r w:rsidRPr="008845C6">
              <w:rPr>
                <w:rFonts w:ascii="Times New Roman" w:eastAsia="Times New Roman" w:hAnsi="Times New Roman"/>
                <w:sz w:val="24"/>
                <w:szCs w:val="24"/>
                <w:lang w:val="kk-KZ" w:eastAsia="ru-RU"/>
              </w:rPr>
              <w:t>Внутренний аудит</w:t>
            </w:r>
          </w:p>
        </w:tc>
        <w:tc>
          <w:tcPr>
            <w:tcW w:w="1168" w:type="dxa"/>
            <w:vMerge w:val="restart"/>
          </w:tcPr>
          <w:p w:rsidR="008845C6" w:rsidRPr="00FA69CD" w:rsidRDefault="001A2A6E" w:rsidP="00F16C23">
            <w:pPr>
              <w:spacing w:after="0" w:line="240" w:lineRule="auto"/>
              <w:jc w:val="center"/>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6</w:t>
            </w:r>
          </w:p>
        </w:tc>
      </w:tr>
      <w:tr w:rsidR="008845C6" w:rsidRPr="00FA69CD" w:rsidTr="00F16C23">
        <w:tc>
          <w:tcPr>
            <w:tcW w:w="959" w:type="dxa"/>
            <w:vMerge/>
          </w:tcPr>
          <w:p w:rsidR="008845C6" w:rsidRPr="00FA69CD" w:rsidRDefault="008845C6" w:rsidP="00F16C23">
            <w:pPr>
              <w:spacing w:after="0" w:line="240" w:lineRule="auto"/>
              <w:contextualSpacing/>
              <w:jc w:val="center"/>
              <w:rPr>
                <w:rFonts w:ascii="Times New Roman" w:hAnsi="Times New Roman"/>
                <w:color w:val="000000" w:themeColor="text1"/>
                <w:sz w:val="24"/>
                <w:szCs w:val="24"/>
                <w:lang w:val="kk-KZ"/>
              </w:rPr>
            </w:pPr>
          </w:p>
        </w:tc>
        <w:tc>
          <w:tcPr>
            <w:tcW w:w="1276" w:type="dxa"/>
          </w:tcPr>
          <w:p w:rsidR="008845C6" w:rsidRPr="002A3FAD" w:rsidRDefault="008845C6" w:rsidP="008845C6">
            <w:pPr>
              <w:spacing w:after="0" w:line="240" w:lineRule="auto"/>
              <w:rPr>
                <w:rFonts w:ascii="Times New Roman" w:eastAsia="Times New Roman" w:hAnsi="Times New Roman"/>
                <w:sz w:val="24"/>
                <w:szCs w:val="24"/>
                <w:lang w:eastAsia="ru-RU"/>
              </w:rPr>
            </w:pPr>
            <w:r w:rsidRPr="002A3FAD">
              <w:rPr>
                <w:rFonts w:ascii="Times New Roman" w:hAnsi="Times New Roman"/>
                <w:sz w:val="24"/>
                <w:szCs w:val="24"/>
                <w:lang w:val="en-US"/>
              </w:rPr>
              <w:t xml:space="preserve">PA </w:t>
            </w:r>
            <w:r w:rsidRPr="002A3FAD">
              <w:rPr>
                <w:rFonts w:ascii="Times New Roman" w:hAnsi="Times New Roman"/>
                <w:sz w:val="24"/>
                <w:szCs w:val="24"/>
              </w:rPr>
              <w:t>4309</w:t>
            </w:r>
          </w:p>
        </w:tc>
        <w:tc>
          <w:tcPr>
            <w:tcW w:w="6095" w:type="dxa"/>
            <w:vAlign w:val="center"/>
          </w:tcPr>
          <w:p w:rsidR="008845C6" w:rsidRPr="008845C6" w:rsidRDefault="008845C6" w:rsidP="008845C6">
            <w:pPr>
              <w:spacing w:after="0" w:line="240" w:lineRule="auto"/>
              <w:rPr>
                <w:rFonts w:ascii="Times New Roman" w:eastAsia="Times New Roman" w:hAnsi="Times New Roman"/>
                <w:sz w:val="24"/>
                <w:szCs w:val="24"/>
                <w:lang w:val="kk-KZ" w:eastAsia="ru-RU"/>
              </w:rPr>
            </w:pPr>
            <w:r w:rsidRPr="008845C6">
              <w:rPr>
                <w:rFonts w:ascii="Times New Roman" w:hAnsi="Times New Roman"/>
                <w:sz w:val="24"/>
                <w:szCs w:val="24"/>
                <w:lang w:val="kk-KZ"/>
              </w:rPr>
              <w:t>Практический аудит</w:t>
            </w:r>
            <w:r w:rsidRPr="008845C6">
              <w:rPr>
                <w:rFonts w:ascii="Times New Roman" w:hAnsi="Times New Roman"/>
                <w:sz w:val="24"/>
                <w:szCs w:val="24"/>
              </w:rPr>
              <w:t xml:space="preserve"> </w:t>
            </w:r>
          </w:p>
        </w:tc>
        <w:tc>
          <w:tcPr>
            <w:tcW w:w="1168" w:type="dxa"/>
            <w:vMerge/>
          </w:tcPr>
          <w:p w:rsidR="008845C6" w:rsidRPr="00FA69CD" w:rsidRDefault="008845C6" w:rsidP="00F16C23">
            <w:pPr>
              <w:spacing w:after="0" w:line="240" w:lineRule="auto"/>
              <w:jc w:val="center"/>
              <w:rPr>
                <w:rFonts w:ascii="Times New Roman" w:hAnsi="Times New Roman"/>
                <w:color w:val="000000" w:themeColor="text1"/>
                <w:sz w:val="24"/>
                <w:szCs w:val="24"/>
                <w:lang w:val="kk-KZ"/>
              </w:rPr>
            </w:pPr>
          </w:p>
        </w:tc>
      </w:tr>
      <w:tr w:rsidR="008845C6" w:rsidRPr="00FA69CD" w:rsidTr="008845C6">
        <w:tc>
          <w:tcPr>
            <w:tcW w:w="959" w:type="dxa"/>
            <w:vMerge w:val="restart"/>
          </w:tcPr>
          <w:p w:rsidR="008845C6" w:rsidRPr="00FA69CD" w:rsidRDefault="008845C6" w:rsidP="00F16C23">
            <w:pPr>
              <w:spacing w:after="0" w:line="240" w:lineRule="auto"/>
              <w:contextualSpacing/>
              <w:jc w:val="center"/>
              <w:rPr>
                <w:rFonts w:ascii="Times New Roman" w:hAnsi="Times New Roman"/>
                <w:color w:val="000000" w:themeColor="text1"/>
                <w:sz w:val="24"/>
                <w:szCs w:val="24"/>
              </w:rPr>
            </w:pPr>
            <w:r w:rsidRPr="00FA69CD">
              <w:rPr>
                <w:rFonts w:ascii="Times New Roman" w:hAnsi="Times New Roman"/>
                <w:color w:val="000000" w:themeColor="text1"/>
                <w:sz w:val="24"/>
                <w:szCs w:val="24"/>
                <w:lang w:val="kk-KZ"/>
              </w:rPr>
              <w:t>ПД</w:t>
            </w:r>
          </w:p>
        </w:tc>
        <w:tc>
          <w:tcPr>
            <w:tcW w:w="1276" w:type="dxa"/>
          </w:tcPr>
          <w:p w:rsidR="008845C6" w:rsidRPr="002A3FAD" w:rsidRDefault="008845C6" w:rsidP="008845C6">
            <w:pPr>
              <w:spacing w:after="0" w:line="240" w:lineRule="auto"/>
              <w:ind w:left="-108" w:right="-73" w:firstLine="15"/>
              <w:rPr>
                <w:rFonts w:ascii="Times New Roman" w:hAnsi="Times New Roman"/>
                <w:sz w:val="24"/>
                <w:szCs w:val="24"/>
              </w:rPr>
            </w:pPr>
            <w:r w:rsidRPr="002A3FAD">
              <w:rPr>
                <w:rFonts w:ascii="Times New Roman" w:eastAsia="Times New Roman" w:hAnsi="Times New Roman"/>
                <w:sz w:val="24"/>
                <w:szCs w:val="24"/>
              </w:rPr>
              <w:t xml:space="preserve"> </w:t>
            </w:r>
            <w:r w:rsidRPr="002A3FAD">
              <w:rPr>
                <w:rFonts w:ascii="Times New Roman" w:eastAsia="Times New Roman" w:hAnsi="Times New Roman"/>
                <w:sz w:val="24"/>
                <w:szCs w:val="24"/>
                <w:lang w:val="en-US"/>
              </w:rPr>
              <w:t>AFO</w:t>
            </w:r>
            <w:r w:rsidRPr="002A3FAD">
              <w:rPr>
                <w:rFonts w:ascii="Times New Roman" w:eastAsia="Times New Roman" w:hAnsi="Times New Roman"/>
                <w:sz w:val="24"/>
                <w:szCs w:val="24"/>
                <w:lang w:val="kk-KZ"/>
              </w:rPr>
              <w:t xml:space="preserve"> </w:t>
            </w:r>
            <w:r w:rsidRPr="002A3FAD">
              <w:rPr>
                <w:rFonts w:ascii="Times New Roman" w:eastAsia="Times New Roman" w:hAnsi="Times New Roman"/>
                <w:sz w:val="24"/>
                <w:szCs w:val="24"/>
              </w:rPr>
              <w:t>4310</w:t>
            </w:r>
          </w:p>
        </w:tc>
        <w:tc>
          <w:tcPr>
            <w:tcW w:w="6095" w:type="dxa"/>
          </w:tcPr>
          <w:p w:rsidR="008845C6" w:rsidRPr="008845C6" w:rsidRDefault="008845C6" w:rsidP="008845C6">
            <w:pPr>
              <w:spacing w:after="0" w:line="240" w:lineRule="auto"/>
              <w:contextualSpacing/>
              <w:rPr>
                <w:rFonts w:ascii="Times New Roman" w:hAnsi="Times New Roman"/>
                <w:sz w:val="24"/>
                <w:szCs w:val="24"/>
                <w:lang w:val="kk-KZ"/>
              </w:rPr>
            </w:pPr>
            <w:r w:rsidRPr="008845C6">
              <w:rPr>
                <w:rFonts w:ascii="Times New Roman" w:eastAsia="Times New Roman" w:hAnsi="Times New Roman"/>
                <w:sz w:val="24"/>
                <w:szCs w:val="24"/>
                <w:lang w:val="kk-KZ"/>
              </w:rPr>
              <w:t>Аудит финансовой отчетности</w:t>
            </w:r>
          </w:p>
        </w:tc>
        <w:tc>
          <w:tcPr>
            <w:tcW w:w="1168" w:type="dxa"/>
            <w:vMerge w:val="restart"/>
          </w:tcPr>
          <w:p w:rsidR="008845C6" w:rsidRPr="00FA69CD" w:rsidRDefault="001A2A6E" w:rsidP="00F16C23">
            <w:pPr>
              <w:spacing w:after="0" w:line="240" w:lineRule="auto"/>
              <w:jc w:val="center"/>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6</w:t>
            </w:r>
          </w:p>
        </w:tc>
      </w:tr>
      <w:tr w:rsidR="008845C6" w:rsidRPr="008845C6" w:rsidTr="008845C6">
        <w:tc>
          <w:tcPr>
            <w:tcW w:w="959" w:type="dxa"/>
            <w:vMerge/>
          </w:tcPr>
          <w:p w:rsidR="008845C6" w:rsidRPr="00FA69CD" w:rsidRDefault="008845C6" w:rsidP="00F16C23">
            <w:pPr>
              <w:spacing w:after="0" w:line="240" w:lineRule="auto"/>
              <w:contextualSpacing/>
              <w:jc w:val="center"/>
              <w:rPr>
                <w:rFonts w:ascii="Times New Roman" w:hAnsi="Times New Roman"/>
                <w:color w:val="000000" w:themeColor="text1"/>
                <w:sz w:val="24"/>
                <w:szCs w:val="24"/>
                <w:lang w:val="kk-KZ"/>
              </w:rPr>
            </w:pPr>
          </w:p>
        </w:tc>
        <w:tc>
          <w:tcPr>
            <w:tcW w:w="1276" w:type="dxa"/>
          </w:tcPr>
          <w:p w:rsidR="008845C6" w:rsidRPr="002A3FAD" w:rsidRDefault="008845C6" w:rsidP="008845C6">
            <w:pPr>
              <w:spacing w:after="0" w:line="240" w:lineRule="auto"/>
              <w:ind w:left="-137" w:right="-108" w:firstLine="44"/>
              <w:rPr>
                <w:rFonts w:ascii="Times New Roman" w:hAnsi="Times New Roman"/>
                <w:sz w:val="24"/>
                <w:szCs w:val="24"/>
              </w:rPr>
            </w:pPr>
            <w:r w:rsidRPr="002A3FAD">
              <w:rPr>
                <w:rFonts w:ascii="Times New Roman" w:eastAsia="Times New Roman" w:hAnsi="Times New Roman"/>
                <w:sz w:val="24"/>
                <w:szCs w:val="24"/>
                <w:lang w:val="en-US"/>
              </w:rPr>
              <w:t>AFO</w:t>
            </w:r>
            <w:r w:rsidRPr="002A3FAD">
              <w:rPr>
                <w:rFonts w:ascii="Times New Roman" w:eastAsia="Times New Roman" w:hAnsi="Times New Roman"/>
                <w:sz w:val="24"/>
                <w:szCs w:val="24"/>
                <w:lang w:val="kk-KZ"/>
              </w:rPr>
              <w:t xml:space="preserve"> </w:t>
            </w:r>
            <w:r w:rsidRPr="002A3FAD">
              <w:rPr>
                <w:rFonts w:ascii="Times New Roman" w:eastAsia="Times New Roman" w:hAnsi="Times New Roman"/>
                <w:sz w:val="24"/>
                <w:szCs w:val="24"/>
              </w:rPr>
              <w:t>4310</w:t>
            </w:r>
            <w:bookmarkStart w:id="0" w:name="_GoBack"/>
            <w:bookmarkEnd w:id="0"/>
          </w:p>
        </w:tc>
        <w:tc>
          <w:tcPr>
            <w:tcW w:w="6095" w:type="dxa"/>
          </w:tcPr>
          <w:p w:rsidR="008845C6" w:rsidRPr="008845C6" w:rsidRDefault="008845C6" w:rsidP="008845C6">
            <w:pPr>
              <w:spacing w:after="0" w:line="240" w:lineRule="auto"/>
              <w:ind w:right="-142" w:hanging="73"/>
              <w:rPr>
                <w:rFonts w:ascii="Times New Roman" w:eastAsia="Times New Roman" w:hAnsi="Times New Roman"/>
                <w:sz w:val="24"/>
                <w:szCs w:val="24"/>
                <w:lang w:val="kk-KZ" w:eastAsia="ru-RU"/>
              </w:rPr>
            </w:pPr>
            <w:r w:rsidRPr="008845C6">
              <w:rPr>
                <w:rFonts w:ascii="Times New Roman" w:eastAsia="Times New Roman" w:hAnsi="Times New Roman"/>
                <w:sz w:val="24"/>
                <w:szCs w:val="24"/>
                <w:lang w:val="en-US"/>
              </w:rPr>
              <w:t xml:space="preserve"> </w:t>
            </w:r>
            <w:r w:rsidRPr="008845C6">
              <w:rPr>
                <w:rFonts w:ascii="Times New Roman" w:eastAsia="Times New Roman" w:hAnsi="Times New Roman"/>
                <w:sz w:val="24"/>
                <w:szCs w:val="24"/>
                <w:lang w:val="kk-KZ"/>
              </w:rPr>
              <w:t>Анализ финансовой отчетности</w:t>
            </w:r>
          </w:p>
        </w:tc>
        <w:tc>
          <w:tcPr>
            <w:tcW w:w="1168" w:type="dxa"/>
            <w:vMerge/>
          </w:tcPr>
          <w:p w:rsidR="008845C6" w:rsidRPr="00FA69CD" w:rsidRDefault="008845C6" w:rsidP="00F16C23">
            <w:pPr>
              <w:spacing w:after="0" w:line="240" w:lineRule="auto"/>
              <w:jc w:val="center"/>
              <w:rPr>
                <w:rFonts w:ascii="Times New Roman" w:hAnsi="Times New Roman"/>
                <w:color w:val="000000" w:themeColor="text1"/>
                <w:sz w:val="24"/>
                <w:szCs w:val="24"/>
                <w:lang w:val="kk-KZ"/>
              </w:rPr>
            </w:pPr>
          </w:p>
        </w:tc>
      </w:tr>
      <w:tr w:rsidR="00C62819" w:rsidRPr="00FA69CD" w:rsidTr="00F16C23">
        <w:tc>
          <w:tcPr>
            <w:tcW w:w="9498" w:type="dxa"/>
            <w:gridSpan w:val="4"/>
          </w:tcPr>
          <w:p w:rsidR="00C62819" w:rsidRPr="00E177CA" w:rsidRDefault="00C62819" w:rsidP="005A1ACD">
            <w:pPr>
              <w:spacing w:after="0" w:line="240" w:lineRule="auto"/>
              <w:jc w:val="center"/>
              <w:rPr>
                <w:rFonts w:ascii="Times New Roman" w:hAnsi="Times New Roman"/>
                <w:b/>
                <w:color w:val="000000" w:themeColor="text1"/>
                <w:sz w:val="24"/>
                <w:szCs w:val="24"/>
                <w:lang w:val="kk-KZ"/>
              </w:rPr>
            </w:pPr>
            <w:r w:rsidRPr="00E177CA">
              <w:rPr>
                <w:rFonts w:ascii="Times New Roman" w:hAnsi="Times New Roman"/>
                <w:b/>
                <w:color w:val="000000" w:themeColor="text1"/>
                <w:sz w:val="24"/>
                <w:szCs w:val="24"/>
                <w:lang w:val="kk-KZ"/>
              </w:rPr>
              <w:t>Итоговая аттест</w:t>
            </w:r>
            <w:r w:rsidR="005A1ACD">
              <w:rPr>
                <w:rFonts w:ascii="Times New Roman" w:hAnsi="Times New Roman"/>
                <w:b/>
                <w:color w:val="000000" w:themeColor="text1"/>
                <w:sz w:val="24"/>
                <w:szCs w:val="24"/>
                <w:lang w:val="kk-KZ"/>
              </w:rPr>
              <w:t xml:space="preserve">ация-8 </w:t>
            </w:r>
            <w:r w:rsidRPr="00E177CA">
              <w:rPr>
                <w:rFonts w:ascii="Times New Roman" w:hAnsi="Times New Roman"/>
                <w:b/>
                <w:color w:val="000000" w:themeColor="text1"/>
                <w:sz w:val="24"/>
                <w:szCs w:val="24"/>
                <w:lang w:val="kk-KZ"/>
              </w:rPr>
              <w:t>кр</w:t>
            </w:r>
          </w:p>
        </w:tc>
      </w:tr>
      <w:tr w:rsidR="00C62819" w:rsidRPr="00FA69CD" w:rsidTr="00F16C23">
        <w:tc>
          <w:tcPr>
            <w:tcW w:w="959" w:type="dxa"/>
          </w:tcPr>
          <w:p w:rsidR="00C62819" w:rsidRPr="00FA69CD" w:rsidRDefault="00C62819" w:rsidP="00F16C23">
            <w:pPr>
              <w:spacing w:after="0" w:line="240" w:lineRule="auto"/>
              <w:contextualSpacing/>
              <w:jc w:val="center"/>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ИА</w:t>
            </w:r>
          </w:p>
        </w:tc>
        <w:tc>
          <w:tcPr>
            <w:tcW w:w="1276" w:type="dxa"/>
          </w:tcPr>
          <w:p w:rsidR="00C62819" w:rsidRPr="00FA69CD" w:rsidRDefault="00C62819" w:rsidP="00F16C23">
            <w:pPr>
              <w:spacing w:after="0" w:line="240" w:lineRule="auto"/>
              <w:ind w:right="-142" w:hanging="73"/>
              <w:jc w:val="center"/>
              <w:rPr>
                <w:rFonts w:ascii="Times New Roman" w:hAnsi="Times New Roman"/>
                <w:sz w:val="24"/>
                <w:szCs w:val="24"/>
                <w:lang w:val="en-US"/>
              </w:rPr>
            </w:pPr>
          </w:p>
        </w:tc>
        <w:tc>
          <w:tcPr>
            <w:tcW w:w="6095" w:type="dxa"/>
            <w:vAlign w:val="center"/>
          </w:tcPr>
          <w:p w:rsidR="001A2A6E" w:rsidRPr="005A1ACD" w:rsidRDefault="001A2A6E" w:rsidP="001A2A6E">
            <w:pPr>
              <w:spacing w:after="0" w:line="240" w:lineRule="auto"/>
              <w:rPr>
                <w:rFonts w:ascii="Times New Roman" w:eastAsia="Times New Roman" w:hAnsi="Times New Roman"/>
                <w:bCs/>
                <w:sz w:val="24"/>
                <w:szCs w:val="24"/>
                <w:lang w:val="kk-KZ" w:eastAsia="ru-RU"/>
              </w:rPr>
            </w:pPr>
            <w:r w:rsidRPr="005A1ACD">
              <w:rPr>
                <w:rFonts w:ascii="Times New Roman" w:eastAsia="Times New Roman" w:hAnsi="Times New Roman"/>
                <w:sz w:val="24"/>
                <w:szCs w:val="24"/>
                <w:lang w:val="kk-KZ" w:eastAsia="ru-RU"/>
              </w:rPr>
              <w:t>Итоговая аттестация</w:t>
            </w:r>
            <w:r w:rsidRPr="005A1ACD">
              <w:rPr>
                <w:rFonts w:ascii="Times New Roman" w:eastAsia="Times New Roman" w:hAnsi="Times New Roman"/>
                <w:bCs/>
                <w:sz w:val="24"/>
                <w:szCs w:val="24"/>
                <w:lang w:val="kk-KZ" w:eastAsia="ru-RU"/>
              </w:rPr>
              <w:t xml:space="preserve"> </w:t>
            </w:r>
          </w:p>
          <w:p w:rsidR="00C62819" w:rsidRPr="005A1ACD" w:rsidRDefault="00C62819" w:rsidP="00F16C23">
            <w:pPr>
              <w:spacing w:after="0" w:line="240" w:lineRule="auto"/>
              <w:ind w:right="-142" w:hanging="73"/>
              <w:rPr>
                <w:rFonts w:ascii="Times New Roman" w:eastAsia="Times New Roman" w:hAnsi="Times New Roman"/>
                <w:sz w:val="24"/>
                <w:szCs w:val="24"/>
                <w:lang w:val="kk-KZ" w:eastAsia="ru-RU"/>
              </w:rPr>
            </w:pPr>
          </w:p>
        </w:tc>
        <w:tc>
          <w:tcPr>
            <w:tcW w:w="1168" w:type="dxa"/>
          </w:tcPr>
          <w:p w:rsidR="00C62819" w:rsidRPr="00FA69CD" w:rsidRDefault="00C62819" w:rsidP="001A2A6E">
            <w:pPr>
              <w:spacing w:after="0" w:line="240" w:lineRule="auto"/>
              <w:contextualSpacing/>
              <w:jc w:val="both"/>
              <w:rPr>
                <w:rFonts w:ascii="Times New Roman" w:hAnsi="Times New Roman"/>
                <w:color w:val="000000" w:themeColor="text1"/>
                <w:sz w:val="24"/>
                <w:szCs w:val="24"/>
                <w:lang w:val="kk-KZ"/>
              </w:rPr>
            </w:pPr>
            <w:r>
              <w:rPr>
                <w:rFonts w:ascii="Times New Roman" w:eastAsia="Batang" w:hAnsi="Times New Roman"/>
                <w:color w:val="000000" w:themeColor="text1"/>
                <w:sz w:val="24"/>
                <w:szCs w:val="24"/>
                <w:lang w:val="kk-KZ" w:eastAsia="ko-KR"/>
              </w:rPr>
              <w:t xml:space="preserve">     </w:t>
            </w:r>
            <w:r w:rsidR="001A2A6E">
              <w:rPr>
                <w:rFonts w:ascii="Times New Roman" w:eastAsia="Batang" w:hAnsi="Times New Roman"/>
                <w:color w:val="000000" w:themeColor="text1"/>
                <w:sz w:val="24"/>
                <w:szCs w:val="24"/>
                <w:lang w:val="kk-KZ" w:eastAsia="ko-KR"/>
              </w:rPr>
              <w:t>8</w:t>
            </w:r>
          </w:p>
        </w:tc>
      </w:tr>
    </w:tbl>
    <w:p w:rsidR="00C62819" w:rsidRDefault="00C62819" w:rsidP="00C62819">
      <w:pPr>
        <w:spacing w:after="0" w:line="240" w:lineRule="auto"/>
        <w:rPr>
          <w:rFonts w:ascii="Times New Roman" w:eastAsia="Times New Roman" w:hAnsi="Times New Roman"/>
          <w:b/>
          <w:color w:val="000000"/>
          <w:sz w:val="24"/>
          <w:szCs w:val="24"/>
          <w:lang w:val="kk-KZ" w:eastAsia="ru-RU"/>
        </w:rPr>
      </w:pPr>
    </w:p>
    <w:p w:rsidR="00C62819" w:rsidRDefault="00C62819" w:rsidP="00C62819">
      <w:pPr>
        <w:spacing w:after="0" w:line="240" w:lineRule="auto"/>
        <w:jc w:val="center"/>
        <w:rPr>
          <w:rFonts w:ascii="Times New Roman" w:eastAsia="Times New Roman" w:hAnsi="Times New Roman"/>
          <w:b/>
          <w:color w:val="000000"/>
          <w:sz w:val="24"/>
          <w:szCs w:val="24"/>
          <w:lang w:val="kk-KZ" w:eastAsia="ru-RU"/>
        </w:rPr>
      </w:pPr>
    </w:p>
    <w:p w:rsidR="00C62819" w:rsidRPr="00FA69CD" w:rsidRDefault="00C62819" w:rsidP="00C62819">
      <w:pPr>
        <w:spacing w:after="0" w:line="240" w:lineRule="auto"/>
        <w:jc w:val="center"/>
        <w:rPr>
          <w:rFonts w:ascii="Times New Roman" w:eastAsia="Times New Roman" w:hAnsi="Times New Roman"/>
          <w:b/>
          <w:color w:val="000000"/>
          <w:sz w:val="24"/>
          <w:szCs w:val="24"/>
          <w:lang w:val="en-US" w:eastAsia="ru-RU"/>
        </w:rPr>
      </w:pPr>
      <w:r w:rsidRPr="00FA69CD">
        <w:rPr>
          <w:rFonts w:ascii="Times New Roman" w:eastAsia="Times New Roman" w:hAnsi="Times New Roman"/>
          <w:b/>
          <w:color w:val="000000"/>
          <w:sz w:val="24"/>
          <w:szCs w:val="24"/>
          <w:lang w:val="kk-KZ" w:eastAsia="ru-RU"/>
        </w:rPr>
        <w:t xml:space="preserve">Формуляр для описания дисциплины </w:t>
      </w:r>
    </w:p>
    <w:p w:rsidR="00C62819" w:rsidRDefault="00C62819" w:rsidP="00C62819">
      <w:pPr>
        <w:spacing w:after="0" w:line="240" w:lineRule="auto"/>
        <w:jc w:val="center"/>
        <w:rPr>
          <w:rFonts w:ascii="Times New Roman" w:eastAsia="Times New Roman" w:hAnsi="Times New Roman"/>
          <w:b/>
          <w:color w:val="000000"/>
          <w:sz w:val="24"/>
          <w:szCs w:val="24"/>
          <w:lang w:val="kk-KZ" w:eastAsia="ru-RU"/>
        </w:rPr>
      </w:pPr>
    </w:p>
    <w:tbl>
      <w:tblPr>
        <w:tblW w:w="9498" w:type="dxa"/>
        <w:tblInd w:w="-318" w:type="dxa"/>
        <w:tblCellMar>
          <w:left w:w="10" w:type="dxa"/>
          <w:right w:w="10" w:type="dxa"/>
        </w:tblCellMar>
        <w:tblLook w:val="04A0"/>
      </w:tblPr>
      <w:tblGrid>
        <w:gridCol w:w="3261"/>
        <w:gridCol w:w="6237"/>
      </w:tblGrid>
      <w:tr w:rsidR="00D12893" w:rsidRPr="00B76C27" w:rsidTr="008F32B6">
        <w:trPr>
          <w:trHeight w:val="277"/>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2893" w:rsidRPr="00FA69CD" w:rsidRDefault="00D12893" w:rsidP="008F32B6">
            <w:pPr>
              <w:spacing w:after="0" w:line="240" w:lineRule="auto"/>
              <w:ind w:right="-249"/>
              <w:rPr>
                <w:rFonts w:ascii="Times New Roman" w:hAnsi="Times New Roman"/>
                <w:b/>
                <w:sz w:val="24"/>
                <w:szCs w:val="24"/>
                <w:lang w:val="kk-KZ"/>
              </w:rPr>
            </w:pPr>
            <w:r w:rsidRPr="00FA69CD">
              <w:rPr>
                <w:rFonts w:ascii="Times New Roman" w:hAnsi="Times New Roman"/>
                <w:b/>
                <w:sz w:val="24"/>
                <w:szCs w:val="24"/>
                <w:lang w:val="kk-KZ"/>
              </w:rPr>
              <w:t xml:space="preserve">Код и название дисциплины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2893" w:rsidRPr="00B76C27" w:rsidRDefault="00B76C27" w:rsidP="00B76C27">
            <w:pPr>
              <w:keepNext/>
              <w:spacing w:after="0" w:line="240" w:lineRule="auto"/>
              <w:jc w:val="both"/>
              <w:rPr>
                <w:rFonts w:ascii="Times New Roman" w:eastAsia="Times New Roman" w:hAnsi="Times New Roman"/>
                <w:b/>
                <w:sz w:val="24"/>
                <w:szCs w:val="24"/>
                <w:lang w:val="kk-KZ" w:eastAsia="ru-RU"/>
              </w:rPr>
            </w:pPr>
            <w:r w:rsidRPr="00B76C27">
              <w:rPr>
                <w:rFonts w:ascii="Times New Roman" w:eastAsia="Times New Roman" w:hAnsi="Times New Roman"/>
                <w:b/>
                <w:sz w:val="24"/>
                <w:szCs w:val="24"/>
                <w:lang w:val="kk-KZ" w:eastAsia="ru-RU"/>
              </w:rPr>
              <w:t xml:space="preserve">FUA 4221 </w:t>
            </w:r>
            <w:r>
              <w:rPr>
                <w:rFonts w:ascii="Times New Roman" w:eastAsia="Times New Roman" w:hAnsi="Times New Roman"/>
                <w:b/>
                <w:sz w:val="24"/>
                <w:szCs w:val="24"/>
                <w:lang w:val="kk-KZ" w:eastAsia="ru-RU"/>
              </w:rPr>
              <w:t>Финансовый и управленческий анализ</w:t>
            </w:r>
            <w:r w:rsidR="00D12893" w:rsidRPr="00B76C27">
              <w:rPr>
                <w:rFonts w:ascii="Times New Roman" w:eastAsia="Times New Roman" w:hAnsi="Times New Roman"/>
                <w:b/>
                <w:color w:val="000000"/>
                <w:sz w:val="24"/>
                <w:szCs w:val="24"/>
                <w:lang w:val="kk-KZ" w:eastAsia="ru-RU"/>
              </w:rPr>
              <w:t xml:space="preserve"> </w:t>
            </w:r>
          </w:p>
        </w:tc>
      </w:tr>
      <w:tr w:rsidR="00D12893" w:rsidRPr="008F32B6" w:rsidTr="008F32B6">
        <w:trPr>
          <w:trHeight w:val="277"/>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2893" w:rsidRPr="00FA69CD" w:rsidRDefault="00D12893" w:rsidP="008F32B6">
            <w:pPr>
              <w:spacing w:after="0" w:line="240" w:lineRule="auto"/>
              <w:rPr>
                <w:rFonts w:ascii="Times New Roman" w:hAnsi="Times New Roman"/>
                <w:sz w:val="24"/>
                <w:szCs w:val="24"/>
                <w:lang w:val="en-US"/>
              </w:rPr>
            </w:pPr>
            <w:r w:rsidRPr="00FA69CD">
              <w:rPr>
                <w:rFonts w:ascii="Times New Roman" w:hAnsi="Times New Roman"/>
                <w:sz w:val="24"/>
                <w:szCs w:val="24"/>
                <w:lang w:val="kk-KZ"/>
              </w:rPr>
              <w:t xml:space="preserve">ППС </w:t>
            </w:r>
            <w:r w:rsidRPr="00FA69CD">
              <w:rPr>
                <w:rFonts w:ascii="Times New Roman" w:hAnsi="Times New Roman"/>
                <w:sz w:val="24"/>
                <w:szCs w:val="24"/>
                <w:lang w:val="en-US"/>
              </w:rPr>
              <w:t>дисциплины</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2893" w:rsidRPr="00654DAE" w:rsidRDefault="00D12893" w:rsidP="00B76C27">
            <w:pPr>
              <w:spacing w:after="0" w:line="240" w:lineRule="auto"/>
              <w:jc w:val="both"/>
              <w:rPr>
                <w:rFonts w:ascii="Times New Roman" w:eastAsia="Times New Roman" w:hAnsi="Times New Roman"/>
                <w:sz w:val="24"/>
                <w:szCs w:val="24"/>
                <w:lang w:val="en-US" w:eastAsia="ru-RU"/>
              </w:rPr>
            </w:pPr>
            <w:r w:rsidRPr="00FA69CD">
              <w:rPr>
                <w:rFonts w:ascii="Times New Roman" w:eastAsia="Times New Roman" w:hAnsi="Times New Roman"/>
                <w:sz w:val="24"/>
                <w:szCs w:val="24"/>
                <w:lang w:val="kk-KZ" w:eastAsia="ru-RU"/>
              </w:rPr>
              <w:t>Бейсенбаева А.К</w:t>
            </w:r>
            <w:r w:rsidR="00B76C27">
              <w:rPr>
                <w:rFonts w:ascii="Times New Roman" w:eastAsia="Times New Roman" w:hAnsi="Times New Roman"/>
                <w:sz w:val="24"/>
                <w:szCs w:val="24"/>
                <w:lang w:val="kk-KZ" w:eastAsia="ru-RU"/>
              </w:rPr>
              <w:t xml:space="preserve">., </w:t>
            </w:r>
            <w:r w:rsidRPr="00FA69CD">
              <w:rPr>
                <w:rFonts w:ascii="Times New Roman" w:eastAsia="Times New Roman" w:hAnsi="Times New Roman"/>
                <w:sz w:val="24"/>
                <w:szCs w:val="24"/>
                <w:lang w:val="kk-KZ" w:eastAsia="ru-RU"/>
              </w:rPr>
              <w:t>Шегир Г.Б.</w:t>
            </w:r>
          </w:p>
        </w:tc>
      </w:tr>
      <w:tr w:rsidR="00D12893" w:rsidRPr="00FA69CD" w:rsidTr="008F32B6">
        <w:trPr>
          <w:trHeight w:val="277"/>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2893" w:rsidRPr="00FA69CD" w:rsidRDefault="00D12893" w:rsidP="008F32B6">
            <w:pPr>
              <w:spacing w:after="0" w:line="240" w:lineRule="auto"/>
              <w:jc w:val="both"/>
              <w:rPr>
                <w:rFonts w:ascii="Times New Roman" w:eastAsia="Times New Roman" w:hAnsi="Times New Roman"/>
                <w:sz w:val="24"/>
                <w:szCs w:val="24"/>
                <w:lang w:eastAsia="ru-RU"/>
              </w:rPr>
            </w:pPr>
            <w:r w:rsidRPr="00FA69CD">
              <w:rPr>
                <w:rFonts w:ascii="Times New Roman" w:hAnsi="Times New Roman"/>
                <w:sz w:val="24"/>
                <w:szCs w:val="24"/>
              </w:rPr>
              <w:lastRenderedPageBreak/>
              <w:t>Цикл</w:t>
            </w:r>
            <w:r w:rsidRPr="00FA69CD">
              <w:rPr>
                <w:rFonts w:ascii="Times New Roman" w:hAnsi="Times New Roman"/>
                <w:bCs/>
                <w:sz w:val="24"/>
                <w:szCs w:val="24"/>
                <w:lang w:val="kk-KZ"/>
              </w:rPr>
              <w:t xml:space="preserve"> дисциплины</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2893" w:rsidRPr="00FA69CD" w:rsidRDefault="00D12893" w:rsidP="008F32B6">
            <w:pPr>
              <w:spacing w:after="0" w:line="240" w:lineRule="auto"/>
              <w:rPr>
                <w:rFonts w:ascii="Times New Roman" w:hAnsi="Times New Roman"/>
                <w:sz w:val="24"/>
                <w:szCs w:val="24"/>
                <w:lang w:val="kk-KZ"/>
              </w:rPr>
            </w:pPr>
            <w:r w:rsidRPr="00FA69CD">
              <w:rPr>
                <w:rFonts w:ascii="Times New Roman" w:hAnsi="Times New Roman"/>
                <w:sz w:val="24"/>
                <w:szCs w:val="24"/>
                <w:lang w:val="kk-KZ"/>
              </w:rPr>
              <w:t>БД/ВК</w:t>
            </w:r>
          </w:p>
        </w:tc>
      </w:tr>
      <w:tr w:rsidR="00D12893" w:rsidRPr="00FA69CD" w:rsidTr="008F32B6">
        <w:trPr>
          <w:trHeight w:val="277"/>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2893" w:rsidRPr="00FA69CD" w:rsidRDefault="00D12893" w:rsidP="008F32B6">
            <w:pPr>
              <w:spacing w:after="0" w:line="240" w:lineRule="auto"/>
              <w:jc w:val="both"/>
              <w:rPr>
                <w:rFonts w:ascii="Times New Roman" w:eastAsia="Times New Roman" w:hAnsi="Times New Roman"/>
                <w:sz w:val="24"/>
                <w:szCs w:val="24"/>
                <w:lang w:eastAsia="ru-RU"/>
              </w:rPr>
            </w:pPr>
            <w:r w:rsidRPr="00FA69CD">
              <w:rPr>
                <w:rFonts w:ascii="Times New Roman" w:eastAsia="Times New Roman" w:hAnsi="Times New Roman"/>
                <w:sz w:val="24"/>
                <w:szCs w:val="24"/>
                <w:lang w:eastAsia="ru-RU"/>
              </w:rPr>
              <w:t>Уровень обучения</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2893" w:rsidRPr="00FA69CD" w:rsidRDefault="00D12893" w:rsidP="008F32B6">
            <w:pPr>
              <w:spacing w:after="0" w:line="240" w:lineRule="auto"/>
              <w:jc w:val="both"/>
              <w:rPr>
                <w:rFonts w:ascii="Times New Roman" w:eastAsia="Times New Roman" w:hAnsi="Times New Roman"/>
                <w:sz w:val="24"/>
                <w:szCs w:val="24"/>
                <w:lang w:eastAsia="ru-RU"/>
              </w:rPr>
            </w:pPr>
            <w:r w:rsidRPr="00FA69CD">
              <w:rPr>
                <w:rFonts w:ascii="Times New Roman" w:eastAsia="Times New Roman" w:hAnsi="Times New Roman"/>
                <w:sz w:val="24"/>
                <w:szCs w:val="24"/>
                <w:lang w:eastAsia="ru-RU"/>
              </w:rPr>
              <w:t>Бакалавриат</w:t>
            </w:r>
          </w:p>
        </w:tc>
      </w:tr>
      <w:tr w:rsidR="00D12893" w:rsidRPr="00FA69CD" w:rsidTr="008F32B6">
        <w:trPr>
          <w:trHeight w:val="277"/>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2893" w:rsidRPr="00FA69CD" w:rsidRDefault="00D12893" w:rsidP="008F32B6">
            <w:pPr>
              <w:spacing w:after="0" w:line="240" w:lineRule="auto"/>
              <w:jc w:val="both"/>
              <w:rPr>
                <w:rFonts w:ascii="Times New Roman" w:eastAsia="Times New Roman" w:hAnsi="Times New Roman"/>
                <w:sz w:val="24"/>
                <w:szCs w:val="24"/>
                <w:lang w:eastAsia="ru-RU"/>
              </w:rPr>
            </w:pPr>
            <w:r w:rsidRPr="00FA69CD">
              <w:rPr>
                <w:rFonts w:ascii="Times New Roman" w:eastAsia="Times New Roman" w:hAnsi="Times New Roman"/>
                <w:sz w:val="24"/>
                <w:szCs w:val="24"/>
                <w:lang w:eastAsia="ru-RU"/>
              </w:rPr>
              <w:t xml:space="preserve">Образовательная программа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2893" w:rsidRPr="00FA69CD" w:rsidRDefault="00D12893" w:rsidP="008F32B6">
            <w:pPr>
              <w:spacing w:after="0" w:line="240" w:lineRule="auto"/>
              <w:jc w:val="both"/>
              <w:rPr>
                <w:rFonts w:ascii="Times New Roman" w:eastAsia="Times New Roman" w:hAnsi="Times New Roman"/>
                <w:sz w:val="24"/>
                <w:szCs w:val="24"/>
                <w:lang w:val="kk-KZ" w:eastAsia="ru-RU"/>
              </w:rPr>
            </w:pPr>
            <w:r w:rsidRPr="00FA69CD">
              <w:rPr>
                <w:rFonts w:ascii="Times New Roman" w:eastAsia="Times New Roman" w:hAnsi="Times New Roman"/>
                <w:sz w:val="24"/>
                <w:szCs w:val="24"/>
                <w:lang w:eastAsia="ru-RU"/>
              </w:rPr>
              <w:t>6В04103 –  Учет и аудит</w:t>
            </w:r>
          </w:p>
        </w:tc>
      </w:tr>
      <w:tr w:rsidR="00D12893" w:rsidRPr="00FA69CD" w:rsidTr="008F32B6">
        <w:trPr>
          <w:trHeight w:val="277"/>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2893" w:rsidRPr="00FA69CD" w:rsidRDefault="00D12893" w:rsidP="008F32B6">
            <w:pPr>
              <w:spacing w:after="0" w:line="240" w:lineRule="auto"/>
              <w:jc w:val="both"/>
              <w:rPr>
                <w:rFonts w:ascii="Times New Roman" w:eastAsia="Times New Roman" w:hAnsi="Times New Roman"/>
                <w:sz w:val="24"/>
                <w:szCs w:val="24"/>
                <w:lang w:eastAsia="ru-RU"/>
              </w:rPr>
            </w:pPr>
            <w:r w:rsidRPr="00FA69CD">
              <w:rPr>
                <w:rFonts w:ascii="Times New Roman" w:eastAsia="Times New Roman" w:hAnsi="Times New Roman"/>
                <w:sz w:val="24"/>
                <w:szCs w:val="24"/>
                <w:lang w:eastAsia="ru-RU"/>
              </w:rPr>
              <w:t>Кол-во академических кредитов</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2893" w:rsidRPr="00FA69CD" w:rsidRDefault="00D12893" w:rsidP="008F32B6">
            <w:pPr>
              <w:spacing w:after="0" w:line="240" w:lineRule="auto"/>
              <w:jc w:val="both"/>
              <w:rPr>
                <w:rFonts w:ascii="Times New Roman" w:eastAsia="Times New Roman" w:hAnsi="Times New Roman"/>
                <w:sz w:val="24"/>
                <w:szCs w:val="24"/>
                <w:lang w:val="kk-KZ" w:eastAsia="ru-RU"/>
              </w:rPr>
            </w:pPr>
            <w:r w:rsidRPr="00FA69CD">
              <w:rPr>
                <w:rFonts w:ascii="Times New Roman" w:eastAsia="Times New Roman" w:hAnsi="Times New Roman"/>
                <w:sz w:val="24"/>
                <w:szCs w:val="24"/>
                <w:lang w:val="kk-KZ" w:eastAsia="ru-RU"/>
              </w:rPr>
              <w:t>5</w:t>
            </w:r>
          </w:p>
        </w:tc>
      </w:tr>
      <w:tr w:rsidR="00D12893" w:rsidRPr="00FA69CD" w:rsidTr="008F32B6">
        <w:trPr>
          <w:trHeight w:val="277"/>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2893" w:rsidRPr="00FA69CD" w:rsidRDefault="00D12893" w:rsidP="008F32B6">
            <w:pPr>
              <w:spacing w:after="0" w:line="240" w:lineRule="auto"/>
              <w:jc w:val="both"/>
              <w:rPr>
                <w:rFonts w:ascii="Times New Roman" w:eastAsia="Times New Roman" w:hAnsi="Times New Roman"/>
                <w:sz w:val="24"/>
                <w:szCs w:val="24"/>
                <w:lang w:eastAsia="ru-RU"/>
              </w:rPr>
            </w:pPr>
            <w:r w:rsidRPr="00FA69CD">
              <w:rPr>
                <w:rFonts w:ascii="Times New Roman" w:eastAsia="Times New Roman" w:hAnsi="Times New Roman"/>
                <w:sz w:val="24"/>
                <w:szCs w:val="24"/>
                <w:lang w:eastAsia="ru-RU"/>
              </w:rPr>
              <w:t>Форма обучения</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2893" w:rsidRPr="00FA69CD" w:rsidRDefault="00D12893" w:rsidP="008F32B6">
            <w:pPr>
              <w:spacing w:after="0" w:line="240" w:lineRule="auto"/>
              <w:jc w:val="both"/>
              <w:rPr>
                <w:rFonts w:ascii="Times New Roman" w:eastAsia="Times New Roman" w:hAnsi="Times New Roman"/>
                <w:sz w:val="24"/>
                <w:szCs w:val="24"/>
                <w:lang w:eastAsia="ru-RU"/>
              </w:rPr>
            </w:pPr>
            <w:r w:rsidRPr="00FA69CD">
              <w:rPr>
                <w:rFonts w:ascii="Times New Roman" w:eastAsia="Times New Roman" w:hAnsi="Times New Roman"/>
                <w:sz w:val="24"/>
                <w:szCs w:val="24"/>
                <w:lang w:eastAsia="ru-RU"/>
              </w:rPr>
              <w:t>Очная</w:t>
            </w:r>
          </w:p>
        </w:tc>
      </w:tr>
      <w:tr w:rsidR="00D12893" w:rsidRPr="00FA69CD" w:rsidTr="008F32B6">
        <w:trPr>
          <w:trHeight w:val="277"/>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2893" w:rsidRPr="00FA69CD" w:rsidRDefault="00D12893" w:rsidP="008F32B6">
            <w:pPr>
              <w:spacing w:after="0" w:line="240" w:lineRule="auto"/>
              <w:jc w:val="both"/>
              <w:rPr>
                <w:rFonts w:ascii="Times New Roman" w:eastAsia="Times New Roman" w:hAnsi="Times New Roman"/>
                <w:sz w:val="24"/>
                <w:szCs w:val="24"/>
                <w:lang w:eastAsia="ru-RU"/>
              </w:rPr>
            </w:pPr>
            <w:r w:rsidRPr="00FA69CD">
              <w:rPr>
                <w:rFonts w:ascii="Times New Roman" w:eastAsia="Times New Roman" w:hAnsi="Times New Roman"/>
                <w:sz w:val="24"/>
                <w:szCs w:val="24"/>
                <w:lang w:eastAsia="ru-RU"/>
              </w:rPr>
              <w:t>Семестр</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2893" w:rsidRPr="00FA69CD" w:rsidRDefault="00B76C27" w:rsidP="008F32B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7</w:t>
            </w:r>
            <w:r w:rsidR="00D12893" w:rsidRPr="00FA69CD">
              <w:rPr>
                <w:rFonts w:ascii="Times New Roman" w:eastAsia="Times New Roman" w:hAnsi="Times New Roman"/>
                <w:sz w:val="24"/>
                <w:szCs w:val="24"/>
                <w:lang w:eastAsia="ru-RU"/>
              </w:rPr>
              <w:t xml:space="preserve"> </w:t>
            </w:r>
          </w:p>
        </w:tc>
      </w:tr>
      <w:tr w:rsidR="00D12893" w:rsidRPr="00FA69CD" w:rsidTr="008F32B6">
        <w:trPr>
          <w:trHeight w:val="277"/>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2893" w:rsidRPr="00FA69CD" w:rsidRDefault="00D12893" w:rsidP="008F32B6">
            <w:pPr>
              <w:spacing w:after="0" w:line="240" w:lineRule="auto"/>
              <w:jc w:val="both"/>
              <w:rPr>
                <w:rFonts w:ascii="Times New Roman" w:eastAsia="Times New Roman" w:hAnsi="Times New Roman"/>
                <w:sz w:val="24"/>
                <w:szCs w:val="24"/>
                <w:lang w:eastAsia="ru-RU"/>
              </w:rPr>
            </w:pPr>
            <w:r w:rsidRPr="00FA69CD">
              <w:rPr>
                <w:rFonts w:ascii="Times New Roman" w:eastAsia="Times New Roman" w:hAnsi="Times New Roman"/>
                <w:sz w:val="24"/>
                <w:szCs w:val="24"/>
                <w:lang w:eastAsia="ru-RU"/>
              </w:rPr>
              <w:t>Пререквизиты дисциплины</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2893" w:rsidRPr="00B76C27" w:rsidRDefault="00B76C27" w:rsidP="008F32B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Экономическая теория, Статистика, Основы бухгалтерского учета</w:t>
            </w:r>
          </w:p>
        </w:tc>
      </w:tr>
      <w:tr w:rsidR="00D12893" w:rsidRPr="00FA69CD" w:rsidTr="008F32B6">
        <w:trPr>
          <w:trHeight w:val="277"/>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2893" w:rsidRPr="00FA69CD" w:rsidRDefault="00D12893" w:rsidP="008F32B6">
            <w:pPr>
              <w:spacing w:after="0" w:line="240" w:lineRule="auto"/>
              <w:jc w:val="both"/>
              <w:rPr>
                <w:rFonts w:ascii="Times New Roman" w:eastAsia="Times New Roman" w:hAnsi="Times New Roman"/>
                <w:sz w:val="24"/>
                <w:szCs w:val="24"/>
                <w:lang w:eastAsia="ru-RU"/>
              </w:rPr>
            </w:pPr>
            <w:r w:rsidRPr="00FA69CD">
              <w:rPr>
                <w:rFonts w:ascii="Times New Roman" w:eastAsia="Times New Roman" w:hAnsi="Times New Roman"/>
                <w:sz w:val="24"/>
                <w:szCs w:val="24"/>
                <w:lang w:eastAsia="ru-RU"/>
              </w:rPr>
              <w:t>Постреквизиты дисциплины</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2893" w:rsidRPr="00A644B1" w:rsidRDefault="00B76C27" w:rsidP="008F32B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Модуль 11. Организация аудита</w:t>
            </w:r>
          </w:p>
        </w:tc>
      </w:tr>
      <w:tr w:rsidR="00D12893" w:rsidRPr="00FA69CD" w:rsidTr="008F32B6">
        <w:trPr>
          <w:trHeight w:val="277"/>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2893" w:rsidRPr="00FA69CD" w:rsidRDefault="00D12893" w:rsidP="008F32B6">
            <w:pPr>
              <w:spacing w:after="0" w:line="240" w:lineRule="auto"/>
              <w:jc w:val="both"/>
              <w:rPr>
                <w:rFonts w:ascii="Times New Roman" w:eastAsia="Times New Roman" w:hAnsi="Times New Roman"/>
                <w:sz w:val="24"/>
                <w:szCs w:val="24"/>
                <w:lang w:eastAsia="ru-RU"/>
              </w:rPr>
            </w:pPr>
            <w:r w:rsidRPr="00FA69CD">
              <w:rPr>
                <w:rFonts w:ascii="Times New Roman" w:eastAsia="Times New Roman" w:hAnsi="Times New Roman"/>
                <w:sz w:val="24"/>
                <w:szCs w:val="24"/>
                <w:lang w:eastAsia="ru-RU"/>
              </w:rPr>
              <w:t>Цель изучения дисциплины</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2893" w:rsidRPr="00FA69CD" w:rsidRDefault="00D12893" w:rsidP="00B76C27">
            <w:pPr>
              <w:spacing w:after="0" w:line="240" w:lineRule="auto"/>
              <w:jc w:val="both"/>
              <w:rPr>
                <w:rFonts w:ascii="Times New Roman" w:eastAsia="Times New Roman" w:hAnsi="Times New Roman"/>
                <w:sz w:val="24"/>
                <w:szCs w:val="24"/>
                <w:lang w:eastAsia="ru-RU"/>
              </w:rPr>
            </w:pPr>
            <w:r w:rsidRPr="00FA69CD">
              <w:rPr>
                <w:rFonts w:ascii="Times New Roman" w:eastAsia="Times New Roman" w:hAnsi="Times New Roman"/>
                <w:sz w:val="24"/>
                <w:szCs w:val="24"/>
                <w:lang w:eastAsia="ru-RU"/>
              </w:rPr>
              <w:t xml:space="preserve">Формирование знаний по теории, методики и организации </w:t>
            </w:r>
            <w:r w:rsidR="00B76C27">
              <w:rPr>
                <w:rFonts w:ascii="Times New Roman" w:eastAsia="Times New Roman" w:hAnsi="Times New Roman"/>
                <w:sz w:val="24"/>
                <w:szCs w:val="24"/>
                <w:lang w:val="kk-KZ" w:eastAsia="ru-RU"/>
              </w:rPr>
              <w:t>финансово-управленческого</w:t>
            </w:r>
            <w:r w:rsidRPr="00FA69CD">
              <w:rPr>
                <w:rFonts w:ascii="Times New Roman" w:eastAsia="Times New Roman" w:hAnsi="Times New Roman"/>
                <w:sz w:val="24"/>
                <w:szCs w:val="24"/>
                <w:lang w:eastAsia="ru-RU"/>
              </w:rPr>
              <w:t xml:space="preserve"> анализа, а также навыков их использования для обеспечения устойчивости предприятия в условиях рыночной экономики.</w:t>
            </w:r>
          </w:p>
        </w:tc>
      </w:tr>
      <w:tr w:rsidR="00D12893" w:rsidRPr="00FA69CD" w:rsidTr="008F32B6">
        <w:trPr>
          <w:trHeight w:val="277"/>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2893" w:rsidRPr="00FA69CD" w:rsidRDefault="00D12893" w:rsidP="008F32B6">
            <w:pPr>
              <w:spacing w:after="0" w:line="240" w:lineRule="auto"/>
              <w:jc w:val="both"/>
              <w:rPr>
                <w:rFonts w:ascii="Times New Roman" w:eastAsia="Times New Roman" w:hAnsi="Times New Roman"/>
                <w:sz w:val="24"/>
                <w:szCs w:val="24"/>
                <w:lang w:eastAsia="ru-RU"/>
              </w:rPr>
            </w:pPr>
            <w:r w:rsidRPr="00FA69CD">
              <w:rPr>
                <w:rFonts w:ascii="Times New Roman" w:eastAsia="Times New Roman" w:hAnsi="Times New Roman"/>
                <w:sz w:val="24"/>
                <w:szCs w:val="24"/>
                <w:lang w:eastAsia="ru-RU"/>
              </w:rPr>
              <w:t>Содержание дисциплины</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A37C3" w:rsidRPr="00DA37C3" w:rsidRDefault="00DA37C3" w:rsidP="00DA37C3">
            <w:pPr>
              <w:spacing w:after="0" w:line="240" w:lineRule="auto"/>
              <w:jc w:val="both"/>
              <w:rPr>
                <w:rFonts w:ascii="Times New Roman" w:eastAsia="Times New Roman" w:hAnsi="Times New Roman"/>
                <w:sz w:val="24"/>
                <w:szCs w:val="24"/>
                <w:lang w:eastAsia="ru-RU"/>
              </w:rPr>
            </w:pPr>
            <w:r w:rsidRPr="00DA37C3">
              <w:rPr>
                <w:rFonts w:ascii="Times New Roman" w:eastAsia="Times New Roman" w:hAnsi="Times New Roman"/>
                <w:sz w:val="24"/>
                <w:szCs w:val="24"/>
                <w:lang w:eastAsia="ru-RU"/>
              </w:rPr>
              <w:t xml:space="preserve">Финансовый и управленческий анализ деятельности хозяйствующего субъекта в условиях рыночной экономики. Методы и приемы финансового и управленческого анализа.  Значение, задачи и информационная база финансового и управленческого анализа. Основы управленческого анализа. Анализ маркетинговой деятельности компании. Реализация продукции и анализ производства. Анализ использования производственных ресурсов. Анализ себестоимости продукции. Основы финансового анализа. Общая оценка финансового состояния компании. Анализ ликвидности баланса. Анализ финансовой устойчивости. </w:t>
            </w:r>
          </w:p>
          <w:p w:rsidR="00D12893" w:rsidRPr="00FA69CD" w:rsidRDefault="00DA37C3" w:rsidP="00DA37C3">
            <w:pPr>
              <w:spacing w:after="0" w:line="240" w:lineRule="auto"/>
              <w:jc w:val="both"/>
              <w:rPr>
                <w:rFonts w:ascii="Times New Roman" w:eastAsia="Times New Roman" w:hAnsi="Times New Roman"/>
                <w:b/>
                <w:sz w:val="24"/>
                <w:szCs w:val="24"/>
                <w:lang w:val="kk-KZ" w:eastAsia="ru-RU"/>
              </w:rPr>
            </w:pPr>
            <w:r w:rsidRPr="00DA37C3">
              <w:rPr>
                <w:rFonts w:ascii="Times New Roman" w:eastAsia="Times New Roman" w:hAnsi="Times New Roman"/>
                <w:sz w:val="24"/>
                <w:szCs w:val="24"/>
                <w:lang w:eastAsia="ru-RU"/>
              </w:rPr>
              <w:t>Анализ денежного потока. Анализ рентабельности компании.</w:t>
            </w:r>
          </w:p>
        </w:tc>
      </w:tr>
      <w:tr w:rsidR="00D12893" w:rsidRPr="00FA69CD" w:rsidTr="008F32B6">
        <w:trPr>
          <w:trHeight w:val="277"/>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2893" w:rsidRPr="00FA69CD" w:rsidRDefault="00D12893" w:rsidP="008F32B6">
            <w:pPr>
              <w:spacing w:after="0" w:line="240" w:lineRule="auto"/>
              <w:jc w:val="both"/>
              <w:rPr>
                <w:rFonts w:ascii="Times New Roman" w:eastAsia="Times New Roman" w:hAnsi="Times New Roman"/>
                <w:sz w:val="24"/>
                <w:szCs w:val="24"/>
                <w:lang w:eastAsia="ru-RU"/>
              </w:rPr>
            </w:pPr>
            <w:r w:rsidRPr="00FA69CD">
              <w:rPr>
                <w:rFonts w:ascii="Times New Roman" w:eastAsia="Times New Roman" w:hAnsi="Times New Roman"/>
                <w:sz w:val="24"/>
                <w:szCs w:val="24"/>
                <w:lang w:eastAsia="ru-RU"/>
              </w:rPr>
              <w:t>Компетенции дисциплины</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2893" w:rsidRPr="00FA69CD" w:rsidRDefault="00D12893" w:rsidP="008F32B6">
            <w:pPr>
              <w:spacing w:after="0" w:line="240" w:lineRule="auto"/>
              <w:ind w:firstLine="317"/>
              <w:jc w:val="both"/>
              <w:rPr>
                <w:rFonts w:ascii="Times New Roman" w:eastAsia="Times New Roman" w:hAnsi="Times New Roman"/>
                <w:b/>
                <w:sz w:val="24"/>
                <w:szCs w:val="24"/>
                <w:shd w:val="clear" w:color="auto" w:fill="FFFFFF"/>
                <w:lang w:eastAsia="ru-RU"/>
              </w:rPr>
            </w:pPr>
            <w:r w:rsidRPr="00FA69CD">
              <w:rPr>
                <w:rFonts w:ascii="Times New Roman" w:eastAsia="Times New Roman" w:hAnsi="Times New Roman"/>
                <w:b/>
                <w:sz w:val="24"/>
                <w:szCs w:val="24"/>
                <w:shd w:val="clear" w:color="auto" w:fill="FFFFFF"/>
                <w:lang w:eastAsia="ru-RU"/>
              </w:rPr>
              <w:t>После освоения дисциплины  студент должен:</w:t>
            </w:r>
          </w:p>
          <w:p w:rsidR="00D12893" w:rsidRPr="00FA69CD" w:rsidRDefault="00D12893" w:rsidP="008F32B6">
            <w:pPr>
              <w:spacing w:after="0" w:line="240" w:lineRule="auto"/>
              <w:jc w:val="both"/>
              <w:rPr>
                <w:rFonts w:ascii="Times New Roman" w:eastAsia="Times New Roman" w:hAnsi="Times New Roman"/>
                <w:color w:val="000000"/>
                <w:sz w:val="24"/>
                <w:szCs w:val="24"/>
                <w:lang w:eastAsia="ru-RU"/>
              </w:rPr>
            </w:pPr>
            <w:r w:rsidRPr="00FA69CD">
              <w:rPr>
                <w:rFonts w:ascii="Times New Roman" w:eastAsia="Times New Roman" w:hAnsi="Times New Roman"/>
                <w:sz w:val="24"/>
                <w:szCs w:val="24"/>
                <w:lang w:eastAsia="ru-RU"/>
              </w:rPr>
              <w:t xml:space="preserve">- </w:t>
            </w:r>
            <w:r w:rsidRPr="00FA69CD">
              <w:rPr>
                <w:rFonts w:ascii="Times New Roman" w:eastAsia="Times New Roman" w:hAnsi="Times New Roman"/>
                <w:b/>
                <w:color w:val="000000"/>
                <w:sz w:val="24"/>
                <w:szCs w:val="24"/>
                <w:lang w:eastAsia="ru-RU"/>
              </w:rPr>
              <w:t xml:space="preserve">знать </w:t>
            </w:r>
            <w:r w:rsidRPr="00FA69CD">
              <w:rPr>
                <w:rFonts w:ascii="Times New Roman" w:eastAsia="Times New Roman" w:hAnsi="Times New Roman"/>
                <w:color w:val="000000"/>
                <w:sz w:val="24"/>
                <w:szCs w:val="24"/>
                <w:lang w:eastAsia="ru-RU"/>
              </w:rPr>
              <w:t>научны</w:t>
            </w:r>
            <w:r w:rsidRPr="00FA69CD">
              <w:rPr>
                <w:rFonts w:ascii="Times New Roman" w:eastAsia="Times New Roman" w:hAnsi="Times New Roman"/>
                <w:color w:val="000000"/>
                <w:sz w:val="24"/>
                <w:szCs w:val="24"/>
                <w:lang w:val="kk-KZ" w:eastAsia="ru-RU"/>
              </w:rPr>
              <w:t>е</w:t>
            </w:r>
            <w:r w:rsidRPr="00FA69CD">
              <w:rPr>
                <w:rFonts w:ascii="Times New Roman" w:eastAsia="Times New Roman" w:hAnsi="Times New Roman"/>
                <w:color w:val="000000"/>
                <w:sz w:val="24"/>
                <w:szCs w:val="24"/>
                <w:lang w:eastAsia="ru-RU"/>
              </w:rPr>
              <w:t xml:space="preserve"> основ</w:t>
            </w:r>
            <w:r w:rsidRPr="00FA69CD">
              <w:rPr>
                <w:rFonts w:ascii="Times New Roman" w:eastAsia="Times New Roman" w:hAnsi="Times New Roman"/>
                <w:color w:val="000000"/>
                <w:sz w:val="24"/>
                <w:szCs w:val="24"/>
                <w:lang w:val="kk-KZ" w:eastAsia="ru-RU"/>
              </w:rPr>
              <w:t>ы</w:t>
            </w:r>
            <w:r w:rsidRPr="00FA69CD">
              <w:rPr>
                <w:rFonts w:ascii="Times New Roman" w:eastAsia="Times New Roman" w:hAnsi="Times New Roman"/>
                <w:color w:val="000000"/>
                <w:sz w:val="24"/>
                <w:szCs w:val="24"/>
                <w:lang w:eastAsia="ru-RU"/>
              </w:rPr>
              <w:t xml:space="preserve"> экономического анализа</w:t>
            </w:r>
            <w:r w:rsidRPr="00FA69CD">
              <w:rPr>
                <w:rFonts w:ascii="Times New Roman" w:eastAsia="Times New Roman" w:hAnsi="Times New Roman"/>
                <w:color w:val="000000"/>
                <w:sz w:val="24"/>
                <w:szCs w:val="24"/>
                <w:lang w:val="kk-KZ" w:eastAsia="ru-RU"/>
              </w:rPr>
              <w:t>, его</w:t>
            </w:r>
            <w:r w:rsidRPr="00FA69CD">
              <w:rPr>
                <w:rFonts w:ascii="Times New Roman" w:eastAsia="Times New Roman" w:hAnsi="Times New Roman"/>
                <w:color w:val="000000"/>
                <w:sz w:val="24"/>
                <w:szCs w:val="24"/>
                <w:lang w:eastAsia="ru-RU"/>
              </w:rPr>
              <w:t xml:space="preserve"> способ</w:t>
            </w:r>
            <w:r w:rsidRPr="00FA69CD">
              <w:rPr>
                <w:rFonts w:ascii="Times New Roman" w:eastAsia="Times New Roman" w:hAnsi="Times New Roman"/>
                <w:color w:val="000000"/>
                <w:sz w:val="24"/>
                <w:szCs w:val="24"/>
                <w:lang w:val="kk-KZ" w:eastAsia="ru-RU"/>
              </w:rPr>
              <w:t>ы</w:t>
            </w:r>
            <w:r w:rsidRPr="00FA69CD">
              <w:rPr>
                <w:rFonts w:ascii="Times New Roman" w:eastAsia="Times New Roman" w:hAnsi="Times New Roman"/>
                <w:color w:val="000000"/>
                <w:sz w:val="24"/>
                <w:szCs w:val="24"/>
                <w:lang w:eastAsia="ru-RU"/>
              </w:rPr>
              <w:t xml:space="preserve"> и прием</w:t>
            </w:r>
            <w:r w:rsidRPr="00FA69CD">
              <w:rPr>
                <w:rFonts w:ascii="Times New Roman" w:eastAsia="Times New Roman" w:hAnsi="Times New Roman"/>
                <w:color w:val="000000"/>
                <w:sz w:val="24"/>
                <w:szCs w:val="24"/>
                <w:lang w:val="kk-KZ" w:eastAsia="ru-RU"/>
              </w:rPr>
              <w:t>ы</w:t>
            </w:r>
            <w:r w:rsidRPr="00FA69CD">
              <w:rPr>
                <w:rFonts w:ascii="Times New Roman" w:eastAsia="Times New Roman" w:hAnsi="Times New Roman"/>
                <w:color w:val="000000"/>
                <w:sz w:val="24"/>
                <w:szCs w:val="24"/>
                <w:lang w:eastAsia="ru-RU"/>
              </w:rPr>
              <w:t>,  раскрывающих специфичность метода экономического анализа, отражающий его системный комплексный характер.</w:t>
            </w:r>
          </w:p>
          <w:p w:rsidR="00D12893" w:rsidRPr="00FA69CD" w:rsidRDefault="00D12893" w:rsidP="008F32B6">
            <w:pPr>
              <w:spacing w:after="0" w:line="240" w:lineRule="auto"/>
              <w:jc w:val="both"/>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pacing w:val="3"/>
                <w:sz w:val="24"/>
                <w:szCs w:val="24"/>
                <w:lang w:eastAsia="ru-RU"/>
              </w:rPr>
              <w:t xml:space="preserve">- </w:t>
            </w:r>
            <w:r w:rsidRPr="00FA69CD">
              <w:rPr>
                <w:rFonts w:ascii="Times New Roman" w:eastAsia="Times New Roman" w:hAnsi="Times New Roman"/>
                <w:b/>
                <w:color w:val="000000"/>
                <w:spacing w:val="3"/>
                <w:sz w:val="24"/>
                <w:szCs w:val="24"/>
                <w:lang w:eastAsia="ru-RU"/>
              </w:rPr>
              <w:t>уме</w:t>
            </w:r>
            <w:r w:rsidRPr="00FA69CD">
              <w:rPr>
                <w:rFonts w:ascii="Times New Roman" w:eastAsia="Times New Roman" w:hAnsi="Times New Roman"/>
                <w:b/>
                <w:color w:val="000000"/>
                <w:spacing w:val="3"/>
                <w:sz w:val="24"/>
                <w:szCs w:val="24"/>
                <w:lang w:val="kk-KZ" w:eastAsia="ru-RU"/>
              </w:rPr>
              <w:t xml:space="preserve">ть </w:t>
            </w:r>
            <w:r w:rsidRPr="00FA69CD">
              <w:rPr>
                <w:rFonts w:ascii="Times New Roman" w:eastAsia="Times New Roman" w:hAnsi="Times New Roman"/>
                <w:color w:val="000000"/>
                <w:sz w:val="24"/>
                <w:szCs w:val="24"/>
                <w:lang w:eastAsia="ru-RU"/>
              </w:rPr>
              <w:t>пров</w:t>
            </w:r>
            <w:r w:rsidRPr="00FA69CD">
              <w:rPr>
                <w:rFonts w:ascii="Times New Roman" w:eastAsia="Times New Roman" w:hAnsi="Times New Roman"/>
                <w:color w:val="000000"/>
                <w:sz w:val="24"/>
                <w:szCs w:val="24"/>
                <w:lang w:val="kk-KZ" w:eastAsia="ru-RU"/>
              </w:rPr>
              <w:t>о</w:t>
            </w:r>
            <w:r w:rsidRPr="00FA69CD">
              <w:rPr>
                <w:rFonts w:ascii="Times New Roman" w:eastAsia="Times New Roman" w:hAnsi="Times New Roman"/>
                <w:color w:val="000000"/>
                <w:sz w:val="24"/>
                <w:szCs w:val="24"/>
                <w:lang w:eastAsia="ru-RU"/>
              </w:rPr>
              <w:t>д</w:t>
            </w:r>
            <w:r w:rsidRPr="00FA69CD">
              <w:rPr>
                <w:rFonts w:ascii="Times New Roman" w:eastAsia="Times New Roman" w:hAnsi="Times New Roman"/>
                <w:color w:val="000000"/>
                <w:sz w:val="24"/>
                <w:szCs w:val="24"/>
                <w:lang w:val="kk-KZ" w:eastAsia="ru-RU"/>
              </w:rPr>
              <w:t>ить</w:t>
            </w:r>
            <w:r w:rsidRPr="00FA69CD">
              <w:rPr>
                <w:rFonts w:ascii="Times New Roman" w:eastAsia="Times New Roman" w:hAnsi="Times New Roman"/>
                <w:color w:val="000000"/>
                <w:sz w:val="24"/>
                <w:szCs w:val="24"/>
                <w:lang w:eastAsia="ru-RU"/>
              </w:rPr>
              <w:t xml:space="preserve"> анализ основных бизнес</w:t>
            </w:r>
            <w:r w:rsidRPr="00FA69CD">
              <w:rPr>
                <w:rFonts w:ascii="Times New Roman" w:eastAsia="Times New Roman" w:hAnsi="Times New Roman"/>
                <w:color w:val="000000"/>
                <w:sz w:val="24"/>
                <w:szCs w:val="24"/>
                <w:lang w:val="kk-KZ" w:eastAsia="ru-RU"/>
              </w:rPr>
              <w:t xml:space="preserve"> –</w:t>
            </w:r>
            <w:r w:rsidRPr="00FA69CD">
              <w:rPr>
                <w:rFonts w:ascii="Times New Roman" w:eastAsia="Times New Roman" w:hAnsi="Times New Roman"/>
                <w:color w:val="000000"/>
                <w:sz w:val="24"/>
                <w:szCs w:val="24"/>
                <w:lang w:eastAsia="ru-RU"/>
              </w:rPr>
              <w:t xml:space="preserve"> процессов предприятия,  схем движения состояния предприятия и эффективности работы его финансово-экономических служб, с целью выявления «узких мест» и определения причин их появления</w:t>
            </w:r>
            <w:r w:rsidRPr="00FA69CD">
              <w:rPr>
                <w:rFonts w:ascii="Times New Roman" w:eastAsia="Times New Roman" w:hAnsi="Times New Roman"/>
                <w:color w:val="000000"/>
                <w:sz w:val="24"/>
                <w:szCs w:val="24"/>
                <w:lang w:val="kk-KZ" w:eastAsia="ru-RU"/>
              </w:rPr>
              <w:t>.</w:t>
            </w:r>
          </w:p>
          <w:p w:rsidR="00D12893" w:rsidRPr="00FA69CD" w:rsidRDefault="00D12893" w:rsidP="008F32B6">
            <w:pPr>
              <w:spacing w:after="0" w:line="240" w:lineRule="auto"/>
              <w:jc w:val="both"/>
              <w:rPr>
                <w:rFonts w:ascii="Times New Roman" w:eastAsia="Times New Roman" w:hAnsi="Times New Roman"/>
                <w:color w:val="000000"/>
                <w:sz w:val="24"/>
                <w:szCs w:val="24"/>
                <w:lang w:eastAsia="ru-RU"/>
              </w:rPr>
            </w:pPr>
            <w:r w:rsidRPr="00FA69CD">
              <w:rPr>
                <w:rFonts w:ascii="Times New Roman" w:eastAsia="Times New Roman" w:hAnsi="Times New Roman"/>
                <w:color w:val="000000"/>
                <w:spacing w:val="-2"/>
                <w:sz w:val="24"/>
                <w:szCs w:val="24"/>
                <w:lang w:val="kk-KZ" w:eastAsia="ru-RU"/>
              </w:rPr>
              <w:t xml:space="preserve">- </w:t>
            </w:r>
            <w:r w:rsidRPr="00FA69CD">
              <w:rPr>
                <w:rFonts w:ascii="Times New Roman" w:eastAsia="Times New Roman" w:hAnsi="Times New Roman"/>
                <w:b/>
                <w:color w:val="000000"/>
                <w:spacing w:val="-2"/>
                <w:sz w:val="24"/>
                <w:szCs w:val="24"/>
                <w:lang w:eastAsia="ru-RU"/>
              </w:rPr>
              <w:t>владе</w:t>
            </w:r>
            <w:r w:rsidRPr="00FA69CD">
              <w:rPr>
                <w:rFonts w:ascii="Times New Roman" w:eastAsia="Times New Roman" w:hAnsi="Times New Roman"/>
                <w:b/>
                <w:color w:val="000000"/>
                <w:spacing w:val="-2"/>
                <w:sz w:val="24"/>
                <w:szCs w:val="24"/>
                <w:lang w:val="kk-KZ" w:eastAsia="ru-RU"/>
              </w:rPr>
              <w:t xml:space="preserve">ть </w:t>
            </w:r>
            <w:r w:rsidRPr="00FA69CD">
              <w:rPr>
                <w:rFonts w:ascii="Times New Roman" w:eastAsia="Times New Roman" w:hAnsi="Times New Roman"/>
                <w:color w:val="000000"/>
                <w:sz w:val="24"/>
                <w:szCs w:val="24"/>
                <w:lang w:eastAsia="ru-RU"/>
              </w:rPr>
              <w:t>всесторонней оценк</w:t>
            </w:r>
            <w:r w:rsidRPr="00FA69CD">
              <w:rPr>
                <w:rFonts w:ascii="Times New Roman" w:eastAsia="Times New Roman" w:hAnsi="Times New Roman"/>
                <w:color w:val="000000"/>
                <w:sz w:val="24"/>
                <w:szCs w:val="24"/>
                <w:lang w:val="kk-KZ" w:eastAsia="ru-RU"/>
              </w:rPr>
              <w:t>ой</w:t>
            </w:r>
            <w:r w:rsidRPr="00FA69CD">
              <w:rPr>
                <w:rFonts w:ascii="Times New Roman" w:eastAsia="Times New Roman" w:hAnsi="Times New Roman"/>
                <w:color w:val="000000"/>
                <w:sz w:val="24"/>
                <w:szCs w:val="24"/>
                <w:lang w:eastAsia="ru-RU"/>
              </w:rPr>
              <w:t xml:space="preserve"> по данным бухгалтерского учета и отчетности выполнений показателей бизнес- планов и соблюдения нормативов по количеству, структуре и качеству произведенной продукции, выполненных работ и услуг, необходимых для принятия оптимальных управленческих решений. </w:t>
            </w:r>
          </w:p>
          <w:p w:rsidR="00D12893" w:rsidRPr="00FA69CD" w:rsidRDefault="00D12893" w:rsidP="008F32B6">
            <w:pPr>
              <w:spacing w:after="0" w:line="240" w:lineRule="auto"/>
              <w:jc w:val="both"/>
              <w:rPr>
                <w:rFonts w:ascii="Times New Roman" w:eastAsia="Times New Roman" w:hAnsi="Times New Roman"/>
                <w:sz w:val="24"/>
                <w:szCs w:val="24"/>
                <w:lang w:eastAsia="ru-RU"/>
              </w:rPr>
            </w:pPr>
            <w:r w:rsidRPr="00FA69CD">
              <w:rPr>
                <w:rFonts w:ascii="Times New Roman" w:eastAsia="Times New Roman" w:hAnsi="Times New Roman"/>
                <w:color w:val="000000"/>
                <w:sz w:val="24"/>
                <w:szCs w:val="24"/>
                <w:lang w:eastAsia="ru-RU"/>
              </w:rPr>
              <w:t xml:space="preserve">- </w:t>
            </w:r>
            <w:r w:rsidRPr="00FA69CD">
              <w:rPr>
                <w:rFonts w:ascii="Times New Roman" w:eastAsia="Times New Roman" w:hAnsi="Times New Roman"/>
                <w:b/>
                <w:color w:val="000000"/>
                <w:sz w:val="24"/>
                <w:szCs w:val="24"/>
                <w:lang w:eastAsia="ru-RU"/>
              </w:rPr>
              <w:t>быть компетентным</w:t>
            </w:r>
            <w:r w:rsidRPr="00FA69CD">
              <w:rPr>
                <w:rFonts w:ascii="Times New Roman" w:eastAsia="Times New Roman" w:hAnsi="Times New Roman"/>
                <w:color w:val="000000"/>
                <w:sz w:val="24"/>
                <w:szCs w:val="24"/>
                <w:lang w:val="kk-KZ" w:eastAsia="ru-RU"/>
              </w:rPr>
              <w:t xml:space="preserve"> в проведении анализа хозяйственных процессов предприятий, в расчетах конечных финансовых результатах деятельности субъекта, в выявлении причинно-следственных связей экономических явлений и процессов, принятии и обоснование любого управленческого решения</w:t>
            </w:r>
          </w:p>
        </w:tc>
      </w:tr>
      <w:tr w:rsidR="00D12893" w:rsidRPr="00FA69CD" w:rsidTr="008F32B6">
        <w:trPr>
          <w:trHeight w:val="277"/>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2893" w:rsidRPr="00FA69CD" w:rsidRDefault="00D12893" w:rsidP="008F32B6">
            <w:pPr>
              <w:spacing w:after="0" w:line="240" w:lineRule="auto"/>
              <w:jc w:val="both"/>
              <w:rPr>
                <w:rFonts w:ascii="Times New Roman" w:eastAsia="Times New Roman" w:hAnsi="Times New Roman"/>
                <w:sz w:val="24"/>
                <w:szCs w:val="24"/>
                <w:lang w:eastAsia="ru-RU"/>
              </w:rPr>
            </w:pPr>
            <w:r w:rsidRPr="00FA69CD">
              <w:rPr>
                <w:rFonts w:ascii="Times New Roman" w:eastAsia="Times New Roman" w:hAnsi="Times New Roman"/>
                <w:sz w:val="24"/>
                <w:szCs w:val="24"/>
                <w:lang w:eastAsia="ru-RU"/>
              </w:rPr>
              <w:t>Форма итогового контроля</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2893" w:rsidRPr="00FA69CD" w:rsidRDefault="00D12893" w:rsidP="008F32B6">
            <w:pPr>
              <w:spacing w:after="0" w:line="240" w:lineRule="auto"/>
              <w:jc w:val="both"/>
              <w:rPr>
                <w:rFonts w:ascii="Times New Roman" w:eastAsia="Times New Roman" w:hAnsi="Times New Roman"/>
                <w:sz w:val="24"/>
                <w:szCs w:val="24"/>
                <w:lang w:eastAsia="ru-RU"/>
              </w:rPr>
            </w:pPr>
            <w:r w:rsidRPr="00FA69CD">
              <w:rPr>
                <w:rFonts w:ascii="Times New Roman" w:eastAsia="Times New Roman" w:hAnsi="Times New Roman"/>
                <w:sz w:val="24"/>
                <w:szCs w:val="24"/>
                <w:lang w:eastAsia="ru-RU"/>
              </w:rPr>
              <w:t>Экзамен</w:t>
            </w:r>
            <w:r>
              <w:rPr>
                <w:rFonts w:ascii="Times New Roman" w:eastAsia="Times New Roman" w:hAnsi="Times New Roman"/>
                <w:sz w:val="24"/>
                <w:szCs w:val="24"/>
                <w:lang w:val="kk-KZ" w:eastAsia="ru-RU"/>
              </w:rPr>
              <w:t xml:space="preserve"> </w:t>
            </w:r>
            <w:r w:rsidRPr="00FA69CD">
              <w:rPr>
                <w:rFonts w:ascii="Times New Roman" w:eastAsia="Times New Roman" w:hAnsi="Times New Roman"/>
                <w:sz w:val="24"/>
                <w:szCs w:val="24"/>
                <w:lang w:eastAsia="ru-RU"/>
              </w:rPr>
              <w:t xml:space="preserve"> </w:t>
            </w:r>
          </w:p>
        </w:tc>
      </w:tr>
      <w:tr w:rsidR="00D12893" w:rsidRPr="00FA69CD" w:rsidTr="008F32B6">
        <w:trPr>
          <w:trHeight w:val="277"/>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2893" w:rsidRPr="00FA69CD" w:rsidRDefault="00D12893" w:rsidP="008F32B6">
            <w:pPr>
              <w:spacing w:after="0" w:line="240" w:lineRule="auto"/>
              <w:jc w:val="both"/>
              <w:rPr>
                <w:rFonts w:ascii="Times New Roman" w:eastAsia="Times New Roman" w:hAnsi="Times New Roman"/>
                <w:sz w:val="24"/>
                <w:szCs w:val="24"/>
                <w:lang w:eastAsia="ru-RU"/>
              </w:rPr>
            </w:pPr>
            <w:r w:rsidRPr="00FA69CD">
              <w:rPr>
                <w:rFonts w:ascii="Times New Roman" w:eastAsia="Times New Roman" w:hAnsi="Times New Roman"/>
                <w:sz w:val="24"/>
                <w:szCs w:val="24"/>
                <w:lang w:eastAsia="ru-RU"/>
              </w:rPr>
              <w:t xml:space="preserve">Продолжительность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2893" w:rsidRPr="00FA69CD" w:rsidRDefault="00D12893" w:rsidP="008F32B6">
            <w:pPr>
              <w:spacing w:after="0" w:line="240" w:lineRule="auto"/>
              <w:jc w:val="both"/>
              <w:rPr>
                <w:rFonts w:ascii="Times New Roman" w:eastAsia="Times New Roman" w:hAnsi="Times New Roman"/>
                <w:sz w:val="24"/>
                <w:szCs w:val="24"/>
                <w:lang w:eastAsia="ru-RU"/>
              </w:rPr>
            </w:pPr>
            <w:r w:rsidRPr="00FA69CD">
              <w:rPr>
                <w:rFonts w:ascii="Times New Roman" w:eastAsia="Times New Roman" w:hAnsi="Times New Roman"/>
                <w:sz w:val="24"/>
                <w:szCs w:val="24"/>
                <w:lang w:eastAsia="ru-RU"/>
              </w:rPr>
              <w:t>1 академический период  (15  недель)</w:t>
            </w:r>
          </w:p>
        </w:tc>
      </w:tr>
      <w:tr w:rsidR="00D12893" w:rsidRPr="00FA69CD" w:rsidTr="008F32B6">
        <w:trPr>
          <w:trHeight w:val="277"/>
        </w:trPr>
        <w:tc>
          <w:tcPr>
            <w:tcW w:w="3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2893" w:rsidRPr="00FA69CD" w:rsidRDefault="00D12893" w:rsidP="008F32B6">
            <w:pPr>
              <w:spacing w:after="0" w:line="240" w:lineRule="auto"/>
              <w:rPr>
                <w:rFonts w:ascii="Times New Roman" w:eastAsia="Times New Roman" w:hAnsi="Times New Roman"/>
                <w:sz w:val="24"/>
                <w:szCs w:val="24"/>
                <w:lang w:eastAsia="ru-RU"/>
              </w:rPr>
            </w:pPr>
            <w:r w:rsidRPr="00FA69CD">
              <w:rPr>
                <w:rFonts w:ascii="Times New Roman" w:eastAsia="Times New Roman" w:hAnsi="Times New Roman"/>
                <w:sz w:val="24"/>
                <w:szCs w:val="24"/>
                <w:lang w:eastAsia="ru-RU"/>
              </w:rPr>
              <w:lastRenderedPageBreak/>
              <w:t>Список литературы</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2893" w:rsidRPr="00FA69CD" w:rsidRDefault="00D12893" w:rsidP="008F32B6">
            <w:pPr>
              <w:tabs>
                <w:tab w:val="left" w:pos="317"/>
              </w:tabs>
              <w:jc w:val="center"/>
              <w:rPr>
                <w:rFonts w:ascii="Times New Roman" w:hAnsi="Times New Roman"/>
                <w:color w:val="000000"/>
                <w:sz w:val="24"/>
                <w:szCs w:val="24"/>
                <w:lang w:val="kk-KZ"/>
              </w:rPr>
            </w:pPr>
            <w:r w:rsidRPr="00FA69CD">
              <w:rPr>
                <w:rFonts w:ascii="Times New Roman" w:hAnsi="Times New Roman"/>
                <w:color w:val="000000"/>
                <w:sz w:val="24"/>
                <w:szCs w:val="24"/>
                <w:lang w:val="kk-KZ"/>
              </w:rPr>
              <w:t>Основная литература:</w:t>
            </w:r>
          </w:p>
          <w:p w:rsidR="00113391" w:rsidRPr="00DA37C3" w:rsidRDefault="00113391" w:rsidP="00D7500A">
            <w:pPr>
              <w:numPr>
                <w:ilvl w:val="0"/>
                <w:numId w:val="43"/>
              </w:numPr>
              <w:spacing w:after="0" w:line="240" w:lineRule="auto"/>
              <w:ind w:left="34" w:firstLine="142"/>
              <w:contextualSpacing/>
              <w:jc w:val="both"/>
              <w:rPr>
                <w:rFonts w:ascii="Times New Roman" w:eastAsia="Times New Roman" w:hAnsi="Times New Roman"/>
                <w:color w:val="000000"/>
                <w:sz w:val="24"/>
                <w:szCs w:val="24"/>
                <w:lang w:eastAsia="ru-RU"/>
              </w:rPr>
            </w:pPr>
            <w:r w:rsidRPr="00DA37C3">
              <w:rPr>
                <w:rFonts w:ascii="Times New Roman" w:hAnsi="Times New Roman"/>
                <w:sz w:val="24"/>
                <w:szCs w:val="24"/>
              </w:rPr>
              <w:t>Бердибекова,  Г.С.</w:t>
            </w:r>
            <w:r w:rsidRPr="00DA37C3">
              <w:rPr>
                <w:rFonts w:ascii="Times New Roman" w:hAnsi="Times New Roman"/>
                <w:sz w:val="24"/>
                <w:szCs w:val="24"/>
                <w:lang w:val="kk-KZ"/>
              </w:rPr>
              <w:t xml:space="preserve"> </w:t>
            </w:r>
            <w:r w:rsidRPr="00DA37C3">
              <w:rPr>
                <w:rFonts w:ascii="Times New Roman" w:hAnsi="Times New Roman"/>
                <w:sz w:val="24"/>
                <w:szCs w:val="24"/>
              </w:rPr>
              <w:t>Комплексный экономический анализ  [Электронный ресурс]: Учебное пособие. / Г.С. Бердибекова, А.Н. Байгушева; Университет "Мирас".- Шымкент: Мирас,</w:t>
            </w:r>
            <w:r w:rsidR="00DA37C3">
              <w:rPr>
                <w:rFonts w:ascii="Times New Roman" w:hAnsi="Times New Roman"/>
                <w:sz w:val="24"/>
                <w:szCs w:val="24"/>
                <w:lang w:val="kk-KZ"/>
              </w:rPr>
              <w:t xml:space="preserve"> </w:t>
            </w:r>
            <w:r w:rsidRPr="00DA37C3">
              <w:rPr>
                <w:rFonts w:ascii="Times New Roman" w:hAnsi="Times New Roman"/>
                <w:sz w:val="24"/>
                <w:szCs w:val="24"/>
              </w:rPr>
              <w:t>2019.-336 c.</w:t>
            </w:r>
          </w:p>
          <w:p w:rsidR="00113391" w:rsidRPr="00DA37C3" w:rsidRDefault="00113391" w:rsidP="00D7500A">
            <w:pPr>
              <w:numPr>
                <w:ilvl w:val="0"/>
                <w:numId w:val="43"/>
              </w:numPr>
              <w:spacing w:after="0" w:line="240" w:lineRule="auto"/>
              <w:ind w:left="34" w:firstLine="142"/>
              <w:contextualSpacing/>
              <w:jc w:val="both"/>
              <w:rPr>
                <w:rFonts w:ascii="Times New Roman" w:eastAsia="Times New Roman" w:hAnsi="Times New Roman"/>
                <w:color w:val="000000"/>
                <w:sz w:val="24"/>
                <w:szCs w:val="24"/>
                <w:lang w:eastAsia="ru-RU"/>
              </w:rPr>
            </w:pPr>
            <w:r w:rsidRPr="00DA37C3">
              <w:rPr>
                <w:rFonts w:ascii="Times New Roman" w:hAnsi="Times New Roman"/>
                <w:bCs/>
                <w:color w:val="212529"/>
                <w:sz w:val="24"/>
                <w:szCs w:val="24"/>
              </w:rPr>
              <w:t>Балгинова, К.М. и др</w:t>
            </w:r>
            <w:r w:rsidRPr="00DA37C3">
              <w:rPr>
                <w:rFonts w:ascii="Times New Roman" w:hAnsi="Times New Roman"/>
                <w:color w:val="212529"/>
                <w:sz w:val="24"/>
                <w:szCs w:val="24"/>
              </w:rPr>
              <w:t xml:space="preserve"> </w:t>
            </w:r>
            <w:r w:rsidRPr="00DA37C3">
              <w:rPr>
                <w:rFonts w:ascii="Times New Roman" w:hAnsi="Times New Roman"/>
                <w:color w:val="212529"/>
                <w:sz w:val="24"/>
                <w:szCs w:val="24"/>
                <w:lang w:val="kk-KZ"/>
              </w:rPr>
              <w:t xml:space="preserve"> </w:t>
            </w:r>
            <w:r w:rsidRPr="00DA37C3">
              <w:rPr>
                <w:rFonts w:ascii="Times New Roman" w:hAnsi="Times New Roman"/>
                <w:color w:val="212529"/>
                <w:sz w:val="24"/>
                <w:szCs w:val="24"/>
              </w:rPr>
              <w:t>Финансовый и управленческий анализ: Учебное пособие./ К.М.Балгинова, Г.К .Демеуова, Н.Т. Байкадамов. - Костанай: КСТУ име. акад. 3. Алдамжар, 2019. - 179 c. - ISBN 978-601-7566-73-9</w:t>
            </w:r>
          </w:p>
          <w:p w:rsidR="00113391" w:rsidRPr="00DA37C3" w:rsidRDefault="00113391" w:rsidP="00D7500A">
            <w:pPr>
              <w:numPr>
                <w:ilvl w:val="0"/>
                <w:numId w:val="43"/>
              </w:numPr>
              <w:spacing w:after="0" w:line="240" w:lineRule="auto"/>
              <w:ind w:left="34" w:firstLine="142"/>
              <w:contextualSpacing/>
              <w:jc w:val="both"/>
              <w:rPr>
                <w:rFonts w:ascii="Times New Roman" w:eastAsia="Times New Roman" w:hAnsi="Times New Roman"/>
                <w:color w:val="000000"/>
                <w:sz w:val="24"/>
                <w:szCs w:val="24"/>
                <w:lang w:eastAsia="ru-RU"/>
              </w:rPr>
            </w:pPr>
            <w:r w:rsidRPr="00DA37C3">
              <w:rPr>
                <w:rFonts w:ascii="Times New Roman" w:hAnsi="Times New Roman"/>
                <w:sz w:val="24"/>
                <w:szCs w:val="24"/>
              </w:rPr>
              <w:t xml:space="preserve">Сартова Р.Б </w:t>
            </w:r>
            <w:r w:rsidRPr="00DA37C3">
              <w:rPr>
                <w:rFonts w:ascii="Times New Roman" w:hAnsi="Times New Roman"/>
                <w:sz w:val="24"/>
                <w:szCs w:val="24"/>
                <w:lang w:val="kk-KZ"/>
              </w:rPr>
              <w:t xml:space="preserve"> </w:t>
            </w:r>
            <w:r w:rsidRPr="00DA37C3">
              <w:rPr>
                <w:rFonts w:ascii="Times New Roman" w:hAnsi="Times New Roman"/>
                <w:sz w:val="24"/>
                <w:szCs w:val="24"/>
              </w:rPr>
              <w:t>Экономический анализ [Электронный ресурс]:Учеб.пособ.-Алматы: Экономика,2016.- 184 c.</w:t>
            </w:r>
          </w:p>
          <w:p w:rsidR="00113391" w:rsidRPr="00DA37C3" w:rsidRDefault="00113391" w:rsidP="00D7500A">
            <w:pPr>
              <w:numPr>
                <w:ilvl w:val="0"/>
                <w:numId w:val="43"/>
              </w:numPr>
              <w:spacing w:after="0" w:line="240" w:lineRule="auto"/>
              <w:ind w:left="34" w:firstLine="142"/>
              <w:contextualSpacing/>
              <w:jc w:val="both"/>
              <w:rPr>
                <w:rFonts w:ascii="Times New Roman" w:eastAsia="Times New Roman" w:hAnsi="Times New Roman"/>
                <w:color w:val="000000"/>
                <w:sz w:val="24"/>
                <w:szCs w:val="24"/>
                <w:lang w:eastAsia="ru-RU"/>
              </w:rPr>
            </w:pPr>
            <w:r w:rsidRPr="00DA37C3">
              <w:rPr>
                <w:rFonts w:ascii="Times New Roman" w:hAnsi="Times New Roman"/>
                <w:sz w:val="24"/>
                <w:szCs w:val="24"/>
              </w:rPr>
              <w:t>Абакаева З.Х.</w:t>
            </w:r>
            <w:r w:rsidRPr="00DA37C3">
              <w:rPr>
                <w:rFonts w:ascii="Times New Roman" w:hAnsi="Times New Roman"/>
                <w:sz w:val="24"/>
                <w:szCs w:val="24"/>
                <w:lang w:val="kk-KZ"/>
              </w:rPr>
              <w:t xml:space="preserve"> </w:t>
            </w:r>
            <w:r w:rsidRPr="00DA37C3">
              <w:rPr>
                <w:rFonts w:ascii="Times New Roman" w:hAnsi="Times New Roman"/>
                <w:sz w:val="24"/>
                <w:szCs w:val="24"/>
              </w:rPr>
              <w:t>Экономический анализ производственно–хозяйственной деятельности предприятий [Электронный ресурс]: Учеб. пособ.-Актобе,2014.-100c.</w:t>
            </w:r>
            <w:r w:rsidRPr="00DA37C3">
              <w:rPr>
                <w:rFonts w:ascii="Times New Roman" w:hAnsi="Times New Roman"/>
                <w:sz w:val="24"/>
                <w:szCs w:val="24"/>
                <w:lang w:val="kk-KZ"/>
              </w:rPr>
              <w:t xml:space="preserve"> </w:t>
            </w:r>
          </w:p>
          <w:p w:rsidR="00113391" w:rsidRPr="00DA37C3" w:rsidRDefault="00113391" w:rsidP="00D7500A">
            <w:pPr>
              <w:numPr>
                <w:ilvl w:val="0"/>
                <w:numId w:val="43"/>
              </w:numPr>
              <w:spacing w:after="0" w:line="240" w:lineRule="auto"/>
              <w:ind w:left="34" w:firstLine="142"/>
              <w:contextualSpacing/>
              <w:jc w:val="both"/>
              <w:rPr>
                <w:rFonts w:ascii="Times New Roman" w:eastAsia="Times New Roman" w:hAnsi="Times New Roman"/>
                <w:color w:val="000000"/>
                <w:sz w:val="24"/>
                <w:szCs w:val="24"/>
                <w:lang w:eastAsia="ru-RU"/>
              </w:rPr>
            </w:pPr>
            <w:r w:rsidRPr="00DA37C3">
              <w:rPr>
                <w:rFonts w:ascii="Times New Roman" w:hAnsi="Times New Roman"/>
                <w:sz w:val="24"/>
                <w:szCs w:val="24"/>
              </w:rPr>
              <w:t>Любушин Н.П.</w:t>
            </w:r>
            <w:r w:rsidRPr="00DA37C3">
              <w:rPr>
                <w:rFonts w:ascii="Times New Roman" w:hAnsi="Times New Roman"/>
                <w:sz w:val="24"/>
                <w:szCs w:val="24"/>
                <w:lang w:val="kk-KZ"/>
              </w:rPr>
              <w:t xml:space="preserve"> </w:t>
            </w:r>
            <w:r w:rsidRPr="00DA37C3">
              <w:rPr>
                <w:rFonts w:ascii="Times New Roman" w:hAnsi="Times New Roman"/>
                <w:sz w:val="24"/>
                <w:szCs w:val="24"/>
              </w:rPr>
              <w:t>Экономический анализ [Электронный ресурс]: Учебник.- 3-е изд.- М.: ЮНИТИ, 2013. - 574 c.</w:t>
            </w:r>
            <w:r w:rsidRPr="00DA37C3">
              <w:rPr>
                <w:rFonts w:ascii="Times New Roman" w:hAnsi="Times New Roman"/>
                <w:sz w:val="24"/>
                <w:szCs w:val="24"/>
                <w:lang w:val="kk-KZ"/>
              </w:rPr>
              <w:t xml:space="preserve"> </w:t>
            </w:r>
          </w:p>
          <w:p w:rsidR="00D12893" w:rsidRDefault="00D12893" w:rsidP="008F32B6">
            <w:pPr>
              <w:shd w:val="clear" w:color="auto" w:fill="FFFFFF"/>
              <w:spacing w:after="0" w:line="240" w:lineRule="auto"/>
              <w:ind w:left="3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kk-KZ" w:eastAsia="ru-RU"/>
              </w:rPr>
              <w:t xml:space="preserve">                    </w:t>
            </w:r>
            <w:r w:rsidR="00DA37C3">
              <w:rPr>
                <w:rFonts w:ascii="Times New Roman" w:eastAsia="Times New Roman" w:hAnsi="Times New Roman"/>
                <w:sz w:val="24"/>
                <w:szCs w:val="24"/>
                <w:lang w:val="kk-KZ" w:eastAsia="ru-RU"/>
              </w:rPr>
              <w:t>Д</w:t>
            </w:r>
            <w:r w:rsidR="00DA37C3">
              <w:rPr>
                <w:rFonts w:ascii="Times New Roman" w:hAnsi="Times New Roman"/>
                <w:sz w:val="24"/>
                <w:szCs w:val="24"/>
                <w:lang w:val="kk-KZ"/>
              </w:rPr>
              <w:t>ополнительная литература</w:t>
            </w:r>
            <w:r w:rsidRPr="00095EEB">
              <w:rPr>
                <w:rFonts w:ascii="Times New Roman" w:hAnsi="Times New Roman"/>
                <w:sz w:val="24"/>
                <w:szCs w:val="24"/>
                <w:lang w:val="kk-KZ"/>
              </w:rPr>
              <w:t>:</w:t>
            </w:r>
          </w:p>
          <w:p w:rsidR="00DA37C3" w:rsidRPr="00DA37C3" w:rsidRDefault="00DA37C3" w:rsidP="00D7500A">
            <w:pPr>
              <w:numPr>
                <w:ilvl w:val="0"/>
                <w:numId w:val="43"/>
              </w:numPr>
              <w:spacing w:after="0" w:line="240" w:lineRule="auto"/>
              <w:contextualSpacing/>
              <w:jc w:val="both"/>
              <w:rPr>
                <w:rFonts w:ascii="Times New Roman" w:eastAsia="Times New Roman" w:hAnsi="Times New Roman"/>
                <w:color w:val="000000"/>
                <w:sz w:val="24"/>
                <w:szCs w:val="24"/>
                <w:lang w:eastAsia="ru-RU"/>
              </w:rPr>
            </w:pPr>
            <w:r w:rsidRPr="00DA37C3">
              <w:rPr>
                <w:rFonts w:ascii="Times New Roman" w:hAnsi="Times New Roman"/>
                <w:color w:val="212529"/>
                <w:sz w:val="24"/>
                <w:szCs w:val="24"/>
                <w:shd w:val="clear" w:color="auto" w:fill="FFFFFF"/>
              </w:rPr>
              <w:t xml:space="preserve">Ж.Н. Саду. </w:t>
            </w:r>
            <w:r w:rsidRPr="00DA37C3">
              <w:rPr>
                <w:rFonts w:ascii="Times New Roman" w:hAnsi="Times New Roman"/>
                <w:color w:val="212529"/>
                <w:sz w:val="24"/>
                <w:szCs w:val="24"/>
                <w:shd w:val="clear" w:color="auto" w:fill="FFFFFF"/>
                <w:lang w:val="kk-KZ"/>
              </w:rPr>
              <w:t xml:space="preserve"> </w:t>
            </w:r>
            <w:r w:rsidRPr="00DA37C3">
              <w:rPr>
                <w:rFonts w:ascii="Times New Roman" w:hAnsi="Times New Roman"/>
                <w:color w:val="212529"/>
                <w:sz w:val="24"/>
                <w:szCs w:val="24"/>
                <w:shd w:val="clear" w:color="auto" w:fill="FFFFFF"/>
              </w:rPr>
              <w:t>Финансовый анализ коммерческих банков: Методические указания по проведению практических занятий. Специальность 050509-Финансы. / Сост. Ж.Н. Саду. - Костанай: КГУ им. А. Байтурсынова, 2009. - 43 c.</w:t>
            </w:r>
          </w:p>
          <w:p w:rsidR="00DA37C3" w:rsidRPr="00FA69CD" w:rsidRDefault="00DA37C3" w:rsidP="00D7500A">
            <w:pPr>
              <w:numPr>
                <w:ilvl w:val="0"/>
                <w:numId w:val="43"/>
              </w:numPr>
              <w:spacing w:after="0" w:line="240" w:lineRule="auto"/>
              <w:contextualSpacing/>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eastAsia="ru-RU"/>
              </w:rPr>
              <w:t xml:space="preserve">Басовский Л.Е. Теория экономического анализа: Учебное пособие. – М.:ИНФРА-М, 2010.  </w:t>
            </w:r>
          </w:p>
          <w:p w:rsidR="00DA37C3" w:rsidRPr="00FA69CD" w:rsidRDefault="00DA37C3" w:rsidP="00D7500A">
            <w:pPr>
              <w:numPr>
                <w:ilvl w:val="0"/>
                <w:numId w:val="43"/>
              </w:numPr>
              <w:spacing w:after="0" w:line="240" w:lineRule="auto"/>
              <w:contextualSpacing/>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eastAsia="ru-RU"/>
              </w:rPr>
              <w:t xml:space="preserve">Герасимова Е.Б., Игнатова Е.А. Экономический анализ. Задания, </w:t>
            </w:r>
            <w:r w:rsidRPr="00FA69CD">
              <w:rPr>
                <w:rFonts w:ascii="Times New Roman" w:eastAsia="Times New Roman" w:hAnsi="Times New Roman"/>
                <w:color w:val="000000"/>
                <w:sz w:val="24"/>
                <w:szCs w:val="24"/>
                <w:lang w:val="kk-KZ" w:eastAsia="ru-RU"/>
              </w:rPr>
              <w:t>с</w:t>
            </w:r>
            <w:r w:rsidRPr="00FA69CD">
              <w:rPr>
                <w:rFonts w:ascii="Times New Roman" w:eastAsia="Times New Roman" w:hAnsi="Times New Roman"/>
                <w:color w:val="000000"/>
                <w:sz w:val="24"/>
                <w:szCs w:val="24"/>
                <w:lang w:eastAsia="ru-RU"/>
              </w:rPr>
              <w:t xml:space="preserve">итуации, руководство по решению. М.: ФОРУМ, 2010. – 176 с. Учебное  пособие. – Алматы: </w:t>
            </w:r>
          </w:p>
          <w:p w:rsidR="00DA37C3" w:rsidRPr="00FA69CD" w:rsidRDefault="00DA37C3" w:rsidP="00D7500A">
            <w:pPr>
              <w:numPr>
                <w:ilvl w:val="0"/>
                <w:numId w:val="43"/>
              </w:numPr>
              <w:shd w:val="clear" w:color="auto" w:fill="FFFFFF"/>
              <w:spacing w:after="0" w:line="240" w:lineRule="auto"/>
              <w:jc w:val="both"/>
              <w:rPr>
                <w:rFonts w:ascii="Times New Roman" w:eastAsia="Times New Roman" w:hAnsi="Times New Roman"/>
                <w:sz w:val="24"/>
                <w:szCs w:val="24"/>
                <w:lang w:val="kk-KZ" w:eastAsia="ru-RU"/>
              </w:rPr>
            </w:pPr>
            <w:r w:rsidRPr="00FA69CD">
              <w:rPr>
                <w:rFonts w:ascii="Times New Roman" w:eastAsia="Times New Roman" w:hAnsi="Times New Roman"/>
                <w:color w:val="000000"/>
                <w:sz w:val="24"/>
                <w:szCs w:val="24"/>
                <w:lang w:eastAsia="ru-RU"/>
              </w:rPr>
              <w:t>Климова Н.В. Экономический анализ. – СПб.: Питер, 2010. .</w:t>
            </w:r>
          </w:p>
          <w:p w:rsidR="00D12893" w:rsidRPr="00FA69CD" w:rsidRDefault="00DA37C3" w:rsidP="00D7500A">
            <w:pPr>
              <w:numPr>
                <w:ilvl w:val="0"/>
                <w:numId w:val="43"/>
              </w:numPr>
              <w:shd w:val="clear" w:color="auto" w:fill="FFFFFF"/>
              <w:spacing w:after="0" w:line="240" w:lineRule="auto"/>
              <w:jc w:val="both"/>
              <w:rPr>
                <w:rFonts w:ascii="Times New Roman" w:eastAsia="Times New Roman" w:hAnsi="Times New Roman"/>
                <w:sz w:val="24"/>
                <w:szCs w:val="24"/>
                <w:lang w:eastAsia="ru-RU"/>
              </w:rPr>
            </w:pPr>
            <w:r w:rsidRPr="00FA69CD">
              <w:rPr>
                <w:rFonts w:ascii="Times New Roman" w:eastAsia="Times New Roman" w:hAnsi="Times New Roman"/>
                <w:sz w:val="24"/>
                <w:szCs w:val="24"/>
                <w:lang w:eastAsia="ru-RU"/>
              </w:rPr>
              <w:t>Войтоловский Н. В. Экономический анализ: основы теории, комплексный анализ хозяйственной деятельности организации</w:t>
            </w:r>
            <w:r>
              <w:rPr>
                <w:rFonts w:ascii="Times New Roman" w:eastAsia="Times New Roman" w:hAnsi="Times New Roman"/>
                <w:sz w:val="24"/>
                <w:szCs w:val="24"/>
                <w:lang w:eastAsia="ru-RU"/>
              </w:rPr>
              <w:t>: учебник. – М.: Юрайт, 2010.</w:t>
            </w:r>
          </w:p>
        </w:tc>
      </w:tr>
    </w:tbl>
    <w:p w:rsidR="00D12893" w:rsidRDefault="00D12893" w:rsidP="00C62819">
      <w:pPr>
        <w:spacing w:after="0" w:line="240" w:lineRule="auto"/>
        <w:jc w:val="center"/>
        <w:rPr>
          <w:rFonts w:ascii="Times New Roman" w:eastAsia="Times New Roman" w:hAnsi="Times New Roman"/>
          <w:b/>
          <w:color w:val="000000"/>
          <w:sz w:val="24"/>
          <w:szCs w:val="24"/>
          <w:lang w:val="kk-KZ" w:eastAsia="ru-RU"/>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6237"/>
      </w:tblGrid>
      <w:tr w:rsidR="00F32921" w:rsidRPr="00A16673" w:rsidTr="00F32921">
        <w:tc>
          <w:tcPr>
            <w:tcW w:w="3261" w:type="dxa"/>
          </w:tcPr>
          <w:p w:rsidR="00F32921" w:rsidRPr="00A82410" w:rsidRDefault="00F32921" w:rsidP="00F32921">
            <w:pPr>
              <w:spacing w:after="0" w:line="240" w:lineRule="auto"/>
              <w:jc w:val="both"/>
              <w:rPr>
                <w:rFonts w:ascii="Times New Roman" w:hAnsi="Times New Roman"/>
                <w:b/>
                <w:sz w:val="24"/>
                <w:szCs w:val="24"/>
                <w:lang w:val="en-US"/>
              </w:rPr>
            </w:pPr>
            <w:r w:rsidRPr="00A82410">
              <w:rPr>
                <w:rFonts w:ascii="Times New Roman" w:hAnsi="Times New Roman"/>
                <w:b/>
                <w:sz w:val="24"/>
                <w:szCs w:val="24"/>
              </w:rPr>
              <w:t>Код и название дисциплины</w:t>
            </w:r>
          </w:p>
        </w:tc>
        <w:tc>
          <w:tcPr>
            <w:tcW w:w="6237" w:type="dxa"/>
          </w:tcPr>
          <w:p w:rsidR="00F32921" w:rsidRPr="00A16673" w:rsidRDefault="00F32921" w:rsidP="00F32921">
            <w:pPr>
              <w:pStyle w:val="HTML"/>
              <w:shd w:val="clear" w:color="auto" w:fill="FFFFFF"/>
              <w:rPr>
                <w:rFonts w:ascii="Times New Roman" w:hAnsi="Times New Roman"/>
                <w:b/>
                <w:sz w:val="24"/>
                <w:szCs w:val="24"/>
              </w:rPr>
            </w:pPr>
            <w:r>
              <w:rPr>
                <w:rFonts w:ascii="Times New Roman" w:hAnsi="Times New Roman"/>
                <w:b/>
                <w:color w:val="000000" w:themeColor="text1"/>
                <w:sz w:val="24"/>
                <w:szCs w:val="24"/>
                <w:lang w:val="en-US"/>
              </w:rPr>
              <w:t>U</w:t>
            </w:r>
            <w:r w:rsidRPr="00A16673">
              <w:rPr>
                <w:rFonts w:ascii="Times New Roman" w:hAnsi="Times New Roman"/>
                <w:b/>
                <w:color w:val="000000" w:themeColor="text1"/>
                <w:sz w:val="24"/>
                <w:szCs w:val="24"/>
              </w:rPr>
              <w:t>R  4</w:t>
            </w:r>
            <w:r>
              <w:rPr>
                <w:rFonts w:ascii="Times New Roman" w:hAnsi="Times New Roman"/>
                <w:b/>
                <w:color w:val="000000" w:themeColor="text1"/>
                <w:sz w:val="24"/>
                <w:szCs w:val="24"/>
                <w:lang w:val="kk-KZ"/>
              </w:rPr>
              <w:t>222</w:t>
            </w:r>
            <w:r w:rsidRPr="00A16673">
              <w:rPr>
                <w:rFonts w:ascii="Times New Roman" w:hAnsi="Times New Roman"/>
                <w:color w:val="000000" w:themeColor="text1"/>
                <w:sz w:val="24"/>
                <w:szCs w:val="24"/>
              </w:rPr>
              <w:t xml:space="preserve"> </w:t>
            </w:r>
            <w:r>
              <w:rPr>
                <w:rFonts w:ascii="Times New Roman" w:hAnsi="Times New Roman"/>
                <w:b/>
                <w:sz w:val="24"/>
                <w:szCs w:val="24"/>
                <w:lang w:val="kk-KZ"/>
              </w:rPr>
              <w:t xml:space="preserve">Управление </w:t>
            </w:r>
            <w:r w:rsidRPr="00A16673">
              <w:rPr>
                <w:rFonts w:ascii="Times New Roman" w:hAnsi="Times New Roman"/>
                <w:b/>
                <w:sz w:val="24"/>
                <w:szCs w:val="24"/>
              </w:rPr>
              <w:t>риск</w:t>
            </w:r>
            <w:r>
              <w:rPr>
                <w:rFonts w:ascii="Times New Roman" w:hAnsi="Times New Roman"/>
                <w:b/>
                <w:sz w:val="24"/>
                <w:szCs w:val="24"/>
                <w:lang w:val="kk-KZ"/>
              </w:rPr>
              <w:t>ам</w:t>
            </w:r>
            <w:r w:rsidRPr="00A16673">
              <w:rPr>
                <w:rFonts w:ascii="Times New Roman" w:hAnsi="Times New Roman"/>
                <w:b/>
                <w:sz w:val="24"/>
                <w:szCs w:val="24"/>
              </w:rPr>
              <w:t xml:space="preserve">и </w:t>
            </w:r>
          </w:p>
        </w:tc>
      </w:tr>
      <w:tr w:rsidR="00F32921" w:rsidRPr="00A16673" w:rsidTr="00F32921">
        <w:tc>
          <w:tcPr>
            <w:tcW w:w="3261" w:type="dxa"/>
          </w:tcPr>
          <w:p w:rsidR="00F32921" w:rsidRPr="00A16673" w:rsidRDefault="00F32921" w:rsidP="00F32921">
            <w:pPr>
              <w:spacing w:after="0" w:line="240" w:lineRule="auto"/>
              <w:jc w:val="both"/>
              <w:rPr>
                <w:rFonts w:ascii="Times New Roman" w:hAnsi="Times New Roman"/>
                <w:sz w:val="24"/>
                <w:szCs w:val="24"/>
              </w:rPr>
            </w:pPr>
            <w:r w:rsidRPr="00A16673">
              <w:rPr>
                <w:rFonts w:ascii="Times New Roman" w:hAnsi="Times New Roman"/>
                <w:sz w:val="24"/>
                <w:szCs w:val="24"/>
              </w:rPr>
              <w:t>ППС дисциплины</w:t>
            </w:r>
          </w:p>
        </w:tc>
        <w:tc>
          <w:tcPr>
            <w:tcW w:w="6237" w:type="dxa"/>
          </w:tcPr>
          <w:p w:rsidR="00F32921" w:rsidRPr="00A16673" w:rsidRDefault="00F32921" w:rsidP="00F32921">
            <w:pPr>
              <w:spacing w:after="0" w:line="240" w:lineRule="auto"/>
              <w:jc w:val="both"/>
              <w:rPr>
                <w:rFonts w:ascii="Times New Roman" w:hAnsi="Times New Roman"/>
                <w:sz w:val="24"/>
                <w:szCs w:val="24"/>
                <w:lang w:val="kk-KZ"/>
              </w:rPr>
            </w:pPr>
            <w:r>
              <w:rPr>
                <w:rFonts w:ascii="Times New Roman" w:hAnsi="Times New Roman"/>
                <w:sz w:val="24"/>
                <w:szCs w:val="24"/>
                <w:lang w:val="kk-KZ"/>
              </w:rPr>
              <w:t>Бекова Р., Найманова Ж.,</w:t>
            </w:r>
            <w:r w:rsidRPr="00A16673">
              <w:rPr>
                <w:rFonts w:ascii="Times New Roman" w:hAnsi="Times New Roman"/>
                <w:sz w:val="24"/>
                <w:szCs w:val="24"/>
                <w:lang w:val="kk-KZ"/>
              </w:rPr>
              <w:t xml:space="preserve">  </w:t>
            </w:r>
            <w:r>
              <w:rPr>
                <w:rFonts w:ascii="Times New Roman" w:hAnsi="Times New Roman"/>
                <w:sz w:val="24"/>
                <w:szCs w:val="24"/>
                <w:lang w:val="kk-KZ"/>
              </w:rPr>
              <w:t>Жаманкараев Ж.С.</w:t>
            </w:r>
          </w:p>
        </w:tc>
      </w:tr>
      <w:tr w:rsidR="00F32921" w:rsidRPr="00A16673" w:rsidTr="00F32921">
        <w:tc>
          <w:tcPr>
            <w:tcW w:w="3261" w:type="dxa"/>
          </w:tcPr>
          <w:p w:rsidR="00F32921" w:rsidRPr="0093704C" w:rsidRDefault="00F32921" w:rsidP="00F32921">
            <w:pPr>
              <w:spacing w:after="0" w:line="240" w:lineRule="auto"/>
              <w:jc w:val="both"/>
              <w:rPr>
                <w:rFonts w:ascii="Times New Roman" w:hAnsi="Times New Roman"/>
                <w:sz w:val="24"/>
                <w:szCs w:val="24"/>
                <w:lang w:val="kk-KZ"/>
              </w:rPr>
            </w:pPr>
            <w:r w:rsidRPr="00A16673">
              <w:rPr>
                <w:rFonts w:ascii="Times New Roman" w:hAnsi="Times New Roman"/>
                <w:sz w:val="24"/>
                <w:szCs w:val="24"/>
              </w:rPr>
              <w:t xml:space="preserve">Цикл </w:t>
            </w:r>
            <w:r>
              <w:rPr>
                <w:rFonts w:ascii="Times New Roman" w:hAnsi="Times New Roman"/>
                <w:sz w:val="24"/>
                <w:szCs w:val="24"/>
                <w:lang w:val="kk-KZ"/>
              </w:rPr>
              <w:t xml:space="preserve"> </w:t>
            </w:r>
            <w:r w:rsidRPr="00A16673">
              <w:rPr>
                <w:rFonts w:ascii="Times New Roman" w:hAnsi="Times New Roman"/>
                <w:sz w:val="24"/>
                <w:szCs w:val="24"/>
              </w:rPr>
              <w:t>дисциплины</w:t>
            </w:r>
            <w:r>
              <w:rPr>
                <w:rFonts w:ascii="Times New Roman" w:hAnsi="Times New Roman"/>
                <w:sz w:val="24"/>
                <w:szCs w:val="24"/>
                <w:lang w:val="kk-KZ"/>
              </w:rPr>
              <w:t xml:space="preserve"> </w:t>
            </w:r>
          </w:p>
        </w:tc>
        <w:tc>
          <w:tcPr>
            <w:tcW w:w="6237" w:type="dxa"/>
          </w:tcPr>
          <w:p w:rsidR="00F32921" w:rsidRPr="00A16673" w:rsidRDefault="00F32921" w:rsidP="00F32921">
            <w:pPr>
              <w:spacing w:after="0" w:line="240" w:lineRule="auto"/>
              <w:rPr>
                <w:rFonts w:ascii="Times New Roman" w:hAnsi="Times New Roman"/>
                <w:sz w:val="24"/>
                <w:szCs w:val="24"/>
                <w:lang w:val="kk-KZ"/>
              </w:rPr>
            </w:pPr>
            <w:r>
              <w:rPr>
                <w:rFonts w:ascii="Times New Roman" w:hAnsi="Times New Roman"/>
                <w:sz w:val="24"/>
                <w:szCs w:val="24"/>
                <w:lang w:val="kk-KZ"/>
              </w:rPr>
              <w:t>Б</w:t>
            </w:r>
            <w:r w:rsidRPr="00A16673">
              <w:rPr>
                <w:rFonts w:ascii="Times New Roman" w:hAnsi="Times New Roman"/>
                <w:sz w:val="24"/>
                <w:szCs w:val="24"/>
                <w:lang w:val="kk-KZ"/>
              </w:rPr>
              <w:t>Д/КВ</w:t>
            </w:r>
          </w:p>
        </w:tc>
      </w:tr>
      <w:tr w:rsidR="00F32921" w:rsidRPr="00A16673" w:rsidTr="00F32921">
        <w:tc>
          <w:tcPr>
            <w:tcW w:w="3261" w:type="dxa"/>
          </w:tcPr>
          <w:p w:rsidR="00F32921" w:rsidRPr="00A16673" w:rsidRDefault="00F32921" w:rsidP="00F32921">
            <w:pPr>
              <w:spacing w:after="0" w:line="240" w:lineRule="auto"/>
              <w:jc w:val="both"/>
              <w:rPr>
                <w:rFonts w:ascii="Times New Roman" w:hAnsi="Times New Roman"/>
                <w:sz w:val="24"/>
                <w:szCs w:val="24"/>
              </w:rPr>
            </w:pPr>
            <w:r w:rsidRPr="00A16673">
              <w:rPr>
                <w:rFonts w:ascii="Times New Roman" w:hAnsi="Times New Roman"/>
                <w:sz w:val="24"/>
                <w:szCs w:val="24"/>
              </w:rPr>
              <w:t>Уровень обучения</w:t>
            </w:r>
          </w:p>
        </w:tc>
        <w:tc>
          <w:tcPr>
            <w:tcW w:w="6237" w:type="dxa"/>
          </w:tcPr>
          <w:p w:rsidR="00F32921" w:rsidRPr="00A16673" w:rsidRDefault="00F32921" w:rsidP="00F32921">
            <w:pPr>
              <w:spacing w:after="0" w:line="240" w:lineRule="auto"/>
              <w:jc w:val="both"/>
              <w:rPr>
                <w:rFonts w:ascii="Times New Roman" w:hAnsi="Times New Roman"/>
                <w:sz w:val="24"/>
                <w:szCs w:val="24"/>
                <w:lang w:val="kk-KZ"/>
              </w:rPr>
            </w:pPr>
            <w:r w:rsidRPr="00A16673">
              <w:rPr>
                <w:rFonts w:ascii="Times New Roman" w:hAnsi="Times New Roman"/>
                <w:sz w:val="24"/>
                <w:szCs w:val="24"/>
                <w:lang w:val="kk-KZ"/>
              </w:rPr>
              <w:t>Бакалавриат</w:t>
            </w:r>
          </w:p>
        </w:tc>
      </w:tr>
      <w:tr w:rsidR="00F32921" w:rsidRPr="00A16673" w:rsidTr="00F32921">
        <w:tc>
          <w:tcPr>
            <w:tcW w:w="3261" w:type="dxa"/>
          </w:tcPr>
          <w:p w:rsidR="00F32921" w:rsidRPr="00A16673" w:rsidRDefault="00F32921" w:rsidP="00F32921">
            <w:pPr>
              <w:spacing w:after="0" w:line="240" w:lineRule="auto"/>
              <w:jc w:val="both"/>
              <w:rPr>
                <w:rFonts w:ascii="Times New Roman" w:hAnsi="Times New Roman"/>
                <w:sz w:val="24"/>
                <w:szCs w:val="24"/>
              </w:rPr>
            </w:pPr>
            <w:r w:rsidRPr="00A16673">
              <w:rPr>
                <w:rFonts w:ascii="Times New Roman" w:hAnsi="Times New Roman"/>
                <w:sz w:val="24"/>
                <w:szCs w:val="24"/>
              </w:rPr>
              <w:t xml:space="preserve">Образовательная программа </w:t>
            </w:r>
          </w:p>
        </w:tc>
        <w:tc>
          <w:tcPr>
            <w:tcW w:w="6237" w:type="dxa"/>
          </w:tcPr>
          <w:p w:rsidR="00F32921" w:rsidRPr="00A16673" w:rsidRDefault="00F32921" w:rsidP="00F32921">
            <w:pPr>
              <w:spacing w:after="0" w:line="240" w:lineRule="auto"/>
              <w:rPr>
                <w:rFonts w:ascii="Times New Roman" w:hAnsi="Times New Roman"/>
                <w:sz w:val="24"/>
                <w:szCs w:val="24"/>
                <w:lang w:val="kk-KZ"/>
              </w:rPr>
            </w:pPr>
            <w:r w:rsidRPr="00A16673">
              <w:rPr>
                <w:rFonts w:ascii="Times New Roman" w:hAnsi="Times New Roman"/>
                <w:sz w:val="24"/>
                <w:szCs w:val="24"/>
                <w:lang w:val="kk-KZ"/>
              </w:rPr>
              <w:t>6В0410</w:t>
            </w:r>
            <w:r>
              <w:rPr>
                <w:rFonts w:ascii="Times New Roman" w:hAnsi="Times New Roman"/>
                <w:sz w:val="24"/>
                <w:szCs w:val="24"/>
                <w:lang w:val="kk-KZ"/>
              </w:rPr>
              <w:t>3-Учет и аудит</w:t>
            </w:r>
          </w:p>
        </w:tc>
      </w:tr>
      <w:tr w:rsidR="00F32921" w:rsidRPr="005B5020" w:rsidTr="00F32921">
        <w:tc>
          <w:tcPr>
            <w:tcW w:w="3261" w:type="dxa"/>
          </w:tcPr>
          <w:p w:rsidR="00F32921" w:rsidRPr="00A16673" w:rsidRDefault="00F32921" w:rsidP="00F32921">
            <w:pPr>
              <w:spacing w:after="0" w:line="240" w:lineRule="auto"/>
              <w:jc w:val="both"/>
              <w:rPr>
                <w:rFonts w:ascii="Times New Roman" w:hAnsi="Times New Roman"/>
                <w:sz w:val="24"/>
                <w:szCs w:val="24"/>
              </w:rPr>
            </w:pPr>
            <w:r w:rsidRPr="00A16673">
              <w:rPr>
                <w:rFonts w:ascii="Times New Roman" w:hAnsi="Times New Roman"/>
                <w:sz w:val="24"/>
                <w:szCs w:val="24"/>
              </w:rPr>
              <w:t>Кол-во академических кредитов</w:t>
            </w:r>
          </w:p>
        </w:tc>
        <w:tc>
          <w:tcPr>
            <w:tcW w:w="6237" w:type="dxa"/>
          </w:tcPr>
          <w:p w:rsidR="00F32921" w:rsidRPr="005B5020" w:rsidRDefault="00F32921" w:rsidP="00F32921">
            <w:pPr>
              <w:spacing w:after="0" w:line="240" w:lineRule="auto"/>
              <w:jc w:val="both"/>
              <w:rPr>
                <w:rFonts w:ascii="Times New Roman" w:hAnsi="Times New Roman"/>
                <w:sz w:val="24"/>
                <w:szCs w:val="24"/>
                <w:lang w:val="kk-KZ"/>
              </w:rPr>
            </w:pPr>
            <w:r>
              <w:rPr>
                <w:rFonts w:ascii="Times New Roman" w:hAnsi="Times New Roman"/>
                <w:sz w:val="24"/>
                <w:szCs w:val="24"/>
                <w:lang w:val="kk-KZ"/>
              </w:rPr>
              <w:t>5</w:t>
            </w:r>
          </w:p>
        </w:tc>
      </w:tr>
      <w:tr w:rsidR="00F32921" w:rsidRPr="00A16673" w:rsidTr="00F32921">
        <w:tc>
          <w:tcPr>
            <w:tcW w:w="3261" w:type="dxa"/>
          </w:tcPr>
          <w:p w:rsidR="00F32921" w:rsidRPr="00A16673" w:rsidRDefault="00F32921" w:rsidP="00F32921">
            <w:pPr>
              <w:spacing w:after="0" w:line="240" w:lineRule="auto"/>
              <w:jc w:val="both"/>
              <w:rPr>
                <w:rFonts w:ascii="Times New Roman" w:hAnsi="Times New Roman"/>
                <w:sz w:val="24"/>
                <w:szCs w:val="24"/>
              </w:rPr>
            </w:pPr>
            <w:r w:rsidRPr="00A16673">
              <w:rPr>
                <w:rFonts w:ascii="Times New Roman" w:hAnsi="Times New Roman"/>
                <w:sz w:val="24"/>
                <w:szCs w:val="24"/>
              </w:rPr>
              <w:t>Форма обучения</w:t>
            </w:r>
          </w:p>
        </w:tc>
        <w:tc>
          <w:tcPr>
            <w:tcW w:w="6237" w:type="dxa"/>
          </w:tcPr>
          <w:p w:rsidR="00F32921" w:rsidRPr="00A16673" w:rsidRDefault="00F32921" w:rsidP="00F32921">
            <w:pPr>
              <w:spacing w:after="0" w:line="240" w:lineRule="auto"/>
              <w:rPr>
                <w:rFonts w:ascii="Times New Roman" w:hAnsi="Times New Roman"/>
                <w:sz w:val="24"/>
                <w:szCs w:val="24"/>
                <w:lang w:val="kk-KZ"/>
              </w:rPr>
            </w:pPr>
            <w:r w:rsidRPr="00A16673">
              <w:rPr>
                <w:rFonts w:ascii="Times New Roman" w:hAnsi="Times New Roman"/>
                <w:sz w:val="24"/>
                <w:szCs w:val="24"/>
                <w:lang w:val="kk-KZ"/>
              </w:rPr>
              <w:t>Очная</w:t>
            </w:r>
          </w:p>
        </w:tc>
      </w:tr>
      <w:tr w:rsidR="00F32921" w:rsidRPr="005B5020" w:rsidTr="00F32921">
        <w:tc>
          <w:tcPr>
            <w:tcW w:w="3261" w:type="dxa"/>
          </w:tcPr>
          <w:p w:rsidR="00F32921" w:rsidRPr="00A16673" w:rsidRDefault="00F32921" w:rsidP="00F32921">
            <w:pPr>
              <w:spacing w:after="0" w:line="240" w:lineRule="auto"/>
              <w:jc w:val="both"/>
              <w:rPr>
                <w:rFonts w:ascii="Times New Roman" w:hAnsi="Times New Roman"/>
                <w:sz w:val="24"/>
                <w:szCs w:val="24"/>
              </w:rPr>
            </w:pPr>
            <w:r>
              <w:rPr>
                <w:rFonts w:ascii="Times New Roman" w:hAnsi="Times New Roman"/>
                <w:sz w:val="24"/>
                <w:szCs w:val="24"/>
              </w:rPr>
              <w:t>Семестр</w:t>
            </w:r>
          </w:p>
        </w:tc>
        <w:tc>
          <w:tcPr>
            <w:tcW w:w="6237" w:type="dxa"/>
          </w:tcPr>
          <w:p w:rsidR="00F32921" w:rsidRPr="005B5020" w:rsidRDefault="00F32921" w:rsidP="00F32921">
            <w:pPr>
              <w:tabs>
                <w:tab w:val="left" w:pos="2340"/>
              </w:tabs>
              <w:spacing w:after="0" w:line="240" w:lineRule="auto"/>
              <w:rPr>
                <w:rFonts w:ascii="Times New Roman" w:hAnsi="Times New Roman"/>
                <w:sz w:val="24"/>
                <w:szCs w:val="24"/>
                <w:lang w:val="kk-KZ"/>
              </w:rPr>
            </w:pPr>
            <w:r>
              <w:rPr>
                <w:rFonts w:ascii="Times New Roman" w:hAnsi="Times New Roman"/>
                <w:sz w:val="24"/>
                <w:szCs w:val="24"/>
                <w:lang w:val="kk-KZ"/>
              </w:rPr>
              <w:t>7</w:t>
            </w:r>
          </w:p>
        </w:tc>
      </w:tr>
      <w:tr w:rsidR="00F32921" w:rsidRPr="005B5020" w:rsidTr="00F32921">
        <w:trPr>
          <w:trHeight w:val="161"/>
        </w:trPr>
        <w:tc>
          <w:tcPr>
            <w:tcW w:w="3261" w:type="dxa"/>
          </w:tcPr>
          <w:p w:rsidR="00F32921" w:rsidRPr="0093704C" w:rsidRDefault="00F32921" w:rsidP="00F32921">
            <w:pPr>
              <w:spacing w:after="0" w:line="240" w:lineRule="auto"/>
              <w:jc w:val="both"/>
              <w:rPr>
                <w:rFonts w:ascii="Times New Roman" w:hAnsi="Times New Roman"/>
                <w:sz w:val="24"/>
                <w:szCs w:val="24"/>
                <w:lang w:val="en-US"/>
              </w:rPr>
            </w:pPr>
            <w:r w:rsidRPr="00A16673">
              <w:rPr>
                <w:rFonts w:ascii="Times New Roman" w:hAnsi="Times New Roman"/>
                <w:sz w:val="24"/>
                <w:szCs w:val="24"/>
              </w:rPr>
              <w:t>Пререквизиты дисциплины</w:t>
            </w:r>
          </w:p>
        </w:tc>
        <w:tc>
          <w:tcPr>
            <w:tcW w:w="6237" w:type="dxa"/>
          </w:tcPr>
          <w:p w:rsidR="00F32921" w:rsidRPr="005B5020" w:rsidRDefault="00F32921" w:rsidP="00F32921">
            <w:pPr>
              <w:spacing w:after="0" w:line="240" w:lineRule="auto"/>
              <w:rPr>
                <w:rFonts w:ascii="Times New Roman" w:hAnsi="Times New Roman"/>
                <w:sz w:val="24"/>
                <w:szCs w:val="24"/>
                <w:lang w:val="kk-KZ"/>
              </w:rPr>
            </w:pPr>
            <w:r>
              <w:rPr>
                <w:rFonts w:ascii="Times New Roman" w:hAnsi="Times New Roman"/>
                <w:bCs/>
                <w:sz w:val="24"/>
                <w:szCs w:val="24"/>
                <w:lang w:val="kk-KZ"/>
              </w:rPr>
              <w:t>Финансы, Банковское дело</w:t>
            </w:r>
          </w:p>
        </w:tc>
      </w:tr>
      <w:tr w:rsidR="00F32921" w:rsidRPr="00A16673" w:rsidTr="00F32921">
        <w:tc>
          <w:tcPr>
            <w:tcW w:w="3261" w:type="dxa"/>
          </w:tcPr>
          <w:p w:rsidR="00F32921" w:rsidRPr="0093704C" w:rsidRDefault="00F32921" w:rsidP="00F32921">
            <w:pPr>
              <w:spacing w:after="0" w:line="240" w:lineRule="auto"/>
              <w:jc w:val="both"/>
              <w:rPr>
                <w:rFonts w:ascii="Times New Roman" w:hAnsi="Times New Roman"/>
                <w:sz w:val="24"/>
                <w:szCs w:val="24"/>
                <w:lang w:val="en-US"/>
              </w:rPr>
            </w:pPr>
            <w:r w:rsidRPr="00A16673">
              <w:rPr>
                <w:rFonts w:ascii="Times New Roman" w:hAnsi="Times New Roman"/>
                <w:sz w:val="24"/>
                <w:szCs w:val="24"/>
              </w:rPr>
              <w:t>Постреквизиты дисциплины</w:t>
            </w:r>
          </w:p>
        </w:tc>
        <w:tc>
          <w:tcPr>
            <w:tcW w:w="6237" w:type="dxa"/>
          </w:tcPr>
          <w:p w:rsidR="00F32921" w:rsidRPr="00A16673" w:rsidRDefault="00F32921" w:rsidP="00F32921">
            <w:pPr>
              <w:spacing w:after="0" w:line="240" w:lineRule="auto"/>
              <w:rPr>
                <w:rFonts w:ascii="Times New Roman" w:hAnsi="Times New Roman"/>
                <w:sz w:val="24"/>
                <w:szCs w:val="24"/>
                <w:lang w:val="kk-KZ"/>
              </w:rPr>
            </w:pPr>
            <w:r>
              <w:rPr>
                <w:rFonts w:ascii="Times New Roman" w:hAnsi="Times New Roman"/>
                <w:sz w:val="24"/>
                <w:szCs w:val="24"/>
                <w:lang w:val="kk-KZ"/>
              </w:rPr>
              <w:t>Модуль 11. Организация аудита</w:t>
            </w:r>
          </w:p>
        </w:tc>
      </w:tr>
      <w:tr w:rsidR="00F32921" w:rsidRPr="00A16673" w:rsidTr="00F32921">
        <w:tc>
          <w:tcPr>
            <w:tcW w:w="3261" w:type="dxa"/>
          </w:tcPr>
          <w:p w:rsidR="00F32921" w:rsidRPr="00A16673" w:rsidRDefault="00F32921" w:rsidP="00F32921">
            <w:pPr>
              <w:spacing w:after="0" w:line="240" w:lineRule="auto"/>
              <w:jc w:val="both"/>
              <w:rPr>
                <w:rFonts w:ascii="Times New Roman" w:hAnsi="Times New Roman"/>
                <w:sz w:val="24"/>
                <w:szCs w:val="24"/>
              </w:rPr>
            </w:pPr>
            <w:r w:rsidRPr="00A16673">
              <w:rPr>
                <w:rFonts w:ascii="Times New Roman" w:hAnsi="Times New Roman"/>
                <w:sz w:val="24"/>
                <w:szCs w:val="24"/>
              </w:rPr>
              <w:t>Цель изучения дисциплины</w:t>
            </w:r>
          </w:p>
        </w:tc>
        <w:tc>
          <w:tcPr>
            <w:tcW w:w="6237" w:type="dxa"/>
          </w:tcPr>
          <w:p w:rsidR="00F32921" w:rsidRPr="00A16673" w:rsidRDefault="00F32921" w:rsidP="00F32921">
            <w:pPr>
              <w:spacing w:after="0" w:line="240" w:lineRule="auto"/>
              <w:jc w:val="both"/>
              <w:rPr>
                <w:rFonts w:ascii="Times New Roman" w:hAnsi="Times New Roman"/>
                <w:sz w:val="24"/>
                <w:szCs w:val="24"/>
              </w:rPr>
            </w:pPr>
            <w:r w:rsidRPr="00A16673">
              <w:rPr>
                <w:rFonts w:ascii="Times New Roman" w:hAnsi="Times New Roman"/>
                <w:sz w:val="24"/>
                <w:szCs w:val="24"/>
              </w:rPr>
              <w:t xml:space="preserve">Студенты должны обладать знаниями об управлении </w:t>
            </w:r>
            <w:r w:rsidRPr="00A16673">
              <w:rPr>
                <w:rFonts w:ascii="Times New Roman" w:hAnsi="Times New Roman"/>
                <w:sz w:val="24"/>
                <w:szCs w:val="24"/>
              </w:rPr>
              <w:lastRenderedPageBreak/>
              <w:t>рисками в практике банков комплексно, в структурированном виде</w:t>
            </w:r>
            <w:r>
              <w:rPr>
                <w:rFonts w:ascii="Times New Roman" w:hAnsi="Times New Roman"/>
                <w:sz w:val="24"/>
                <w:szCs w:val="24"/>
                <w:lang w:val="kk-KZ"/>
              </w:rPr>
              <w:t xml:space="preserve"> </w:t>
            </w:r>
            <w:r w:rsidRPr="00F32921">
              <w:rPr>
                <w:rFonts w:ascii="Times New Roman" w:hAnsi="Times New Roman"/>
                <w:sz w:val="24"/>
                <w:szCs w:val="24"/>
              </w:rPr>
              <w:t xml:space="preserve">и создание теоретической и методологической основы для овладения знаниями в области риск менеджмента, формирование представления о практических аспектах функционирования подразделений риск менеджмента на предприятиях. </w:t>
            </w:r>
          </w:p>
        </w:tc>
      </w:tr>
      <w:tr w:rsidR="00F32921" w:rsidRPr="00A16673" w:rsidTr="00F32921">
        <w:trPr>
          <w:trHeight w:val="131"/>
        </w:trPr>
        <w:tc>
          <w:tcPr>
            <w:tcW w:w="3261" w:type="dxa"/>
          </w:tcPr>
          <w:p w:rsidR="00F32921" w:rsidRPr="00A16673" w:rsidRDefault="00F32921" w:rsidP="00F32921">
            <w:pPr>
              <w:spacing w:after="0" w:line="240" w:lineRule="auto"/>
              <w:jc w:val="both"/>
              <w:rPr>
                <w:rFonts w:ascii="Times New Roman" w:hAnsi="Times New Roman"/>
                <w:sz w:val="24"/>
                <w:szCs w:val="24"/>
              </w:rPr>
            </w:pPr>
            <w:r w:rsidRPr="00A16673">
              <w:rPr>
                <w:rFonts w:ascii="Times New Roman" w:hAnsi="Times New Roman"/>
                <w:sz w:val="24"/>
                <w:szCs w:val="24"/>
              </w:rPr>
              <w:lastRenderedPageBreak/>
              <w:t>Содержание дисциплины</w:t>
            </w:r>
          </w:p>
        </w:tc>
        <w:tc>
          <w:tcPr>
            <w:tcW w:w="6237" w:type="dxa"/>
          </w:tcPr>
          <w:p w:rsidR="00F32921" w:rsidRPr="00885844" w:rsidRDefault="00F32921" w:rsidP="00F32921">
            <w:pPr>
              <w:spacing w:after="0" w:line="240" w:lineRule="auto"/>
              <w:jc w:val="both"/>
              <w:rPr>
                <w:rFonts w:ascii="Times New Roman" w:hAnsi="Times New Roman"/>
                <w:sz w:val="24"/>
                <w:szCs w:val="24"/>
                <w:lang w:val="kk-KZ"/>
              </w:rPr>
            </w:pPr>
            <w:r w:rsidRPr="00885844">
              <w:rPr>
                <w:rFonts w:ascii="Times New Roman" w:hAnsi="Times New Roman"/>
              </w:rPr>
              <w:t>Понятие и виды рисков</w:t>
            </w:r>
            <w:r w:rsidR="00885844" w:rsidRPr="00885844">
              <w:rPr>
                <w:rFonts w:ascii="Times New Roman" w:hAnsi="Times New Roman"/>
                <w:lang w:val="kk-KZ"/>
              </w:rPr>
              <w:t>.</w:t>
            </w:r>
            <w:r w:rsidRPr="00885844">
              <w:rPr>
                <w:rFonts w:ascii="Times New Roman" w:hAnsi="Times New Roman"/>
              </w:rPr>
              <w:t xml:space="preserve"> Сущность, источники, функции рисков, классификация рисков</w:t>
            </w:r>
            <w:r w:rsidR="00885844" w:rsidRPr="00885844">
              <w:rPr>
                <w:rFonts w:ascii="Times New Roman" w:hAnsi="Times New Roman"/>
                <w:lang w:val="kk-KZ"/>
              </w:rPr>
              <w:t>.</w:t>
            </w:r>
            <w:r w:rsidRPr="00885844">
              <w:rPr>
                <w:rFonts w:ascii="Times New Roman" w:hAnsi="Times New Roman"/>
              </w:rPr>
              <w:t xml:space="preserve"> Факторы и источники рисков.</w:t>
            </w:r>
            <w:r w:rsidR="00885844" w:rsidRPr="00885844">
              <w:rPr>
                <w:rFonts w:ascii="Times New Roman" w:hAnsi="Times New Roman"/>
                <w:lang w:val="kk-KZ"/>
              </w:rPr>
              <w:t xml:space="preserve"> </w:t>
            </w:r>
            <w:r w:rsidR="00885844" w:rsidRPr="00885844">
              <w:rPr>
                <w:rFonts w:ascii="Times New Roman" w:hAnsi="Times New Roman"/>
              </w:rPr>
              <w:t>Общие подходы к управлению рисками</w:t>
            </w:r>
            <w:r w:rsidR="00885844" w:rsidRPr="00885844">
              <w:rPr>
                <w:rFonts w:ascii="Times New Roman" w:hAnsi="Times New Roman"/>
                <w:lang w:val="kk-KZ"/>
              </w:rPr>
              <w:t>.</w:t>
            </w:r>
            <w:r w:rsidR="00885844" w:rsidRPr="00885844">
              <w:rPr>
                <w:rFonts w:ascii="Times New Roman" w:hAnsi="Times New Roman"/>
              </w:rPr>
              <w:t xml:space="preserve"> Роль неопределенности в формировании риска</w:t>
            </w:r>
            <w:r w:rsidR="00885844" w:rsidRPr="00885844">
              <w:rPr>
                <w:rFonts w:ascii="Times New Roman" w:hAnsi="Times New Roman"/>
                <w:lang w:val="kk-KZ"/>
              </w:rPr>
              <w:t>.</w:t>
            </w:r>
            <w:r w:rsidR="00885844" w:rsidRPr="00885844">
              <w:rPr>
                <w:rFonts w:ascii="Times New Roman" w:hAnsi="Times New Roman"/>
              </w:rPr>
              <w:t xml:space="preserve"> Взаимосвязь риска и эффективности управления</w:t>
            </w:r>
            <w:r w:rsidR="00885844" w:rsidRPr="00885844">
              <w:rPr>
                <w:rFonts w:ascii="Times New Roman" w:hAnsi="Times New Roman"/>
                <w:lang w:val="kk-KZ"/>
              </w:rPr>
              <w:t>.</w:t>
            </w:r>
            <w:r w:rsidR="00885844" w:rsidRPr="00885844">
              <w:rPr>
                <w:rFonts w:ascii="Times New Roman" w:hAnsi="Times New Roman"/>
              </w:rPr>
              <w:t xml:space="preserve"> Понятие риск-менеджмента,цели управления рисками, основные способы уменьшения рисков</w:t>
            </w:r>
            <w:r w:rsidR="00885844" w:rsidRPr="00885844">
              <w:rPr>
                <w:rFonts w:ascii="Times New Roman" w:hAnsi="Times New Roman"/>
                <w:lang w:val="kk-KZ"/>
              </w:rPr>
              <w:t>.</w:t>
            </w:r>
            <w:r w:rsidR="00885844" w:rsidRPr="00885844">
              <w:rPr>
                <w:rFonts w:ascii="Times New Roman" w:hAnsi="Times New Roman"/>
              </w:rPr>
              <w:t xml:space="preserve"> Принципы управления рисками</w:t>
            </w:r>
            <w:r w:rsidR="00885844" w:rsidRPr="00885844">
              <w:rPr>
                <w:rFonts w:ascii="Times New Roman" w:hAnsi="Times New Roman"/>
                <w:lang w:val="kk-KZ"/>
              </w:rPr>
              <w:t>.</w:t>
            </w:r>
            <w:r w:rsidR="00885844" w:rsidRPr="00885844">
              <w:rPr>
                <w:rFonts w:ascii="Times New Roman" w:hAnsi="Times New Roman"/>
              </w:rPr>
              <w:t xml:space="preserve"> Методы и этапы управления рисками</w:t>
            </w:r>
            <w:r w:rsidR="00885844" w:rsidRPr="00885844">
              <w:rPr>
                <w:rFonts w:ascii="Times New Roman" w:hAnsi="Times New Roman"/>
                <w:lang w:val="kk-KZ"/>
              </w:rPr>
              <w:t>.</w:t>
            </w:r>
            <w:r w:rsidR="00885844" w:rsidRPr="00885844">
              <w:rPr>
                <w:rFonts w:ascii="Times New Roman" w:hAnsi="Times New Roman"/>
              </w:rPr>
              <w:t xml:space="preserve"> Методы анализа рисков</w:t>
            </w:r>
            <w:r w:rsidR="00885844" w:rsidRPr="00885844">
              <w:rPr>
                <w:rFonts w:ascii="Times New Roman" w:hAnsi="Times New Roman"/>
                <w:lang w:val="kk-KZ"/>
              </w:rPr>
              <w:t>.</w:t>
            </w:r>
            <w:r w:rsidR="00885844" w:rsidRPr="00885844">
              <w:rPr>
                <w:rFonts w:ascii="Times New Roman" w:hAnsi="Times New Roman"/>
              </w:rPr>
              <w:t xml:space="preserve"> Разработка и реализация программы управления рисками</w:t>
            </w:r>
            <w:r w:rsidR="00885844" w:rsidRPr="00885844">
              <w:rPr>
                <w:rFonts w:ascii="Times New Roman" w:hAnsi="Times New Roman"/>
                <w:lang w:val="kk-KZ"/>
              </w:rPr>
              <w:t xml:space="preserve">. </w:t>
            </w:r>
            <w:r w:rsidR="00885844" w:rsidRPr="00885844">
              <w:rPr>
                <w:rFonts w:ascii="Times New Roman" w:hAnsi="Times New Roman"/>
              </w:rPr>
              <w:t>Пути минимизации рисков</w:t>
            </w:r>
            <w:r w:rsidR="00885844" w:rsidRPr="00885844">
              <w:rPr>
                <w:rFonts w:ascii="Times New Roman" w:hAnsi="Times New Roman"/>
                <w:lang w:val="kk-KZ"/>
              </w:rPr>
              <w:t>.</w:t>
            </w:r>
            <w:r w:rsidR="00885844" w:rsidRPr="00885844">
              <w:rPr>
                <w:rFonts w:ascii="Times New Roman" w:hAnsi="Times New Roman"/>
              </w:rPr>
              <w:t xml:space="preserve"> Стоимость риска, виды страхования, оформление договоров</w:t>
            </w:r>
            <w:r w:rsidR="00885844" w:rsidRPr="00885844">
              <w:rPr>
                <w:rFonts w:ascii="Times New Roman" w:hAnsi="Times New Roman"/>
                <w:lang w:val="kk-KZ"/>
              </w:rPr>
              <w:t>.</w:t>
            </w:r>
            <w:r w:rsidR="00885844" w:rsidRPr="00885844">
              <w:rPr>
                <w:rFonts w:ascii="Times New Roman" w:hAnsi="Times New Roman"/>
              </w:rPr>
              <w:t xml:space="preserve"> Хеджирование как составная часть риск-менеджмента</w:t>
            </w:r>
            <w:r w:rsidR="00885844" w:rsidRPr="00885844">
              <w:rPr>
                <w:rFonts w:ascii="Times New Roman" w:hAnsi="Times New Roman"/>
                <w:lang w:val="kk-KZ"/>
              </w:rPr>
              <w:t>.</w:t>
            </w:r>
            <w:r w:rsidR="00885844" w:rsidRPr="00885844">
              <w:rPr>
                <w:rFonts w:ascii="Times New Roman" w:hAnsi="Times New Roman"/>
              </w:rPr>
              <w:t xml:space="preserve"> Дисипация и распределение рисков диверсификация рисков</w:t>
            </w:r>
            <w:r w:rsidR="00885844" w:rsidRPr="00885844">
              <w:rPr>
                <w:rFonts w:ascii="Times New Roman" w:hAnsi="Times New Roman"/>
                <w:lang w:val="kk-KZ"/>
              </w:rPr>
              <w:t>.</w:t>
            </w:r>
          </w:p>
        </w:tc>
      </w:tr>
      <w:tr w:rsidR="00F32921" w:rsidRPr="00A16673" w:rsidTr="00F32921">
        <w:trPr>
          <w:trHeight w:val="274"/>
        </w:trPr>
        <w:tc>
          <w:tcPr>
            <w:tcW w:w="3261" w:type="dxa"/>
          </w:tcPr>
          <w:p w:rsidR="00F32921" w:rsidRPr="00A16673" w:rsidRDefault="00F32921" w:rsidP="00F32921">
            <w:pPr>
              <w:spacing w:after="0" w:line="240" w:lineRule="auto"/>
              <w:jc w:val="both"/>
              <w:rPr>
                <w:rFonts w:ascii="Times New Roman" w:hAnsi="Times New Roman"/>
                <w:sz w:val="24"/>
                <w:szCs w:val="24"/>
              </w:rPr>
            </w:pPr>
            <w:r w:rsidRPr="00A16673">
              <w:rPr>
                <w:rFonts w:ascii="Times New Roman" w:hAnsi="Times New Roman"/>
                <w:sz w:val="24"/>
                <w:szCs w:val="24"/>
              </w:rPr>
              <w:t>Компетенции дисциплины</w:t>
            </w:r>
          </w:p>
        </w:tc>
        <w:tc>
          <w:tcPr>
            <w:tcW w:w="6237" w:type="dxa"/>
          </w:tcPr>
          <w:p w:rsidR="00F32921" w:rsidRPr="00F32921" w:rsidRDefault="00F32921" w:rsidP="00F32921">
            <w:pPr>
              <w:spacing w:after="0" w:line="240" w:lineRule="auto"/>
              <w:jc w:val="both"/>
              <w:rPr>
                <w:rFonts w:ascii="Times New Roman" w:hAnsi="Times New Roman"/>
                <w:b/>
                <w:bCs/>
                <w:sz w:val="24"/>
                <w:szCs w:val="24"/>
                <w:lang w:val="kk-KZ"/>
              </w:rPr>
            </w:pPr>
            <w:r w:rsidRPr="00F32921">
              <w:rPr>
                <w:rFonts w:ascii="Times New Roman" w:hAnsi="Times New Roman"/>
                <w:b/>
                <w:bCs/>
                <w:sz w:val="24"/>
                <w:szCs w:val="24"/>
                <w:lang w:val="kk-KZ"/>
              </w:rPr>
              <w:t>После освоения   студент должен:</w:t>
            </w:r>
          </w:p>
          <w:p w:rsidR="00F32921" w:rsidRPr="00F32921" w:rsidRDefault="00F32921" w:rsidP="00F32921">
            <w:pPr>
              <w:spacing w:after="0" w:line="240" w:lineRule="auto"/>
              <w:jc w:val="both"/>
              <w:rPr>
                <w:rFonts w:ascii="Times New Roman" w:hAnsi="Times New Roman"/>
                <w:sz w:val="24"/>
                <w:szCs w:val="24"/>
                <w:lang w:val="kk-KZ"/>
              </w:rPr>
            </w:pPr>
            <w:r w:rsidRPr="00F32921">
              <w:rPr>
                <w:rFonts w:ascii="Times New Roman" w:hAnsi="Times New Roman"/>
                <w:b/>
                <w:bCs/>
                <w:sz w:val="24"/>
                <w:szCs w:val="24"/>
              </w:rPr>
              <w:t>Знать</w:t>
            </w:r>
            <w:r w:rsidRPr="00F32921">
              <w:rPr>
                <w:rFonts w:ascii="Times New Roman" w:hAnsi="Times New Roman"/>
                <w:b/>
                <w:bCs/>
                <w:sz w:val="24"/>
                <w:szCs w:val="24"/>
                <w:lang w:val="kk-KZ"/>
              </w:rPr>
              <w:t>:</w:t>
            </w:r>
            <w:r w:rsidRPr="00F32921">
              <w:rPr>
                <w:rFonts w:ascii="Times New Roman" w:hAnsi="Times New Roman"/>
                <w:sz w:val="24"/>
                <w:szCs w:val="24"/>
              </w:rPr>
              <w:t xml:space="preserve"> теоретическую концепцию управения рисками в деятельности экономического субъекта экономические основы поведения организаций; организационно-управленческие решения и готовностью нести за них ответственность, в том числе в нестандартных ситуациях</w:t>
            </w:r>
            <w:r w:rsidRPr="00F32921">
              <w:rPr>
                <w:rFonts w:ascii="Times New Roman" w:hAnsi="Times New Roman"/>
                <w:sz w:val="24"/>
                <w:szCs w:val="24"/>
                <w:lang w:val="kk-KZ"/>
              </w:rPr>
              <w:t>.</w:t>
            </w:r>
          </w:p>
          <w:p w:rsidR="00F32921" w:rsidRPr="00F32921" w:rsidRDefault="00F32921" w:rsidP="00F32921">
            <w:pPr>
              <w:spacing w:after="0" w:line="240" w:lineRule="auto"/>
              <w:jc w:val="both"/>
              <w:rPr>
                <w:rFonts w:ascii="Times New Roman" w:hAnsi="Times New Roman"/>
                <w:sz w:val="24"/>
                <w:szCs w:val="24"/>
                <w:lang w:val="kk-KZ"/>
              </w:rPr>
            </w:pPr>
            <w:r w:rsidRPr="00F32921">
              <w:rPr>
                <w:rFonts w:ascii="Times New Roman" w:hAnsi="Times New Roman"/>
                <w:b/>
                <w:bCs/>
                <w:sz w:val="24"/>
                <w:szCs w:val="24"/>
              </w:rPr>
              <w:t>Уметь</w:t>
            </w:r>
            <w:r w:rsidRPr="00F32921">
              <w:rPr>
                <w:rFonts w:ascii="Times New Roman" w:hAnsi="Times New Roman"/>
                <w:b/>
                <w:bCs/>
                <w:sz w:val="24"/>
                <w:szCs w:val="24"/>
                <w:lang w:val="kk-KZ"/>
              </w:rPr>
              <w:t>:</w:t>
            </w:r>
            <w:r w:rsidRPr="00F32921">
              <w:rPr>
                <w:rFonts w:ascii="Times New Roman" w:hAnsi="Times New Roman"/>
                <w:sz w:val="24"/>
                <w:szCs w:val="24"/>
              </w:rPr>
              <w:t xml:space="preserve"> теоретическую концепцию управения рисками в деятельности экономического субъекта экономические основы поведения организаций; организационно-управленческие решения и готовностью нести за них ответственность, в том числе в нестандартных ситуациях</w:t>
            </w:r>
            <w:r w:rsidRPr="00F32921">
              <w:rPr>
                <w:rFonts w:ascii="Times New Roman" w:hAnsi="Times New Roman"/>
                <w:sz w:val="24"/>
                <w:szCs w:val="24"/>
                <w:lang w:val="kk-KZ"/>
              </w:rPr>
              <w:t xml:space="preserve">. </w:t>
            </w:r>
          </w:p>
          <w:p w:rsidR="00F32921" w:rsidRPr="00F32921" w:rsidRDefault="00F32921" w:rsidP="00F32921">
            <w:pPr>
              <w:spacing w:after="0" w:line="240" w:lineRule="auto"/>
              <w:jc w:val="both"/>
              <w:rPr>
                <w:rFonts w:ascii="Times New Roman" w:hAnsi="Times New Roman"/>
                <w:sz w:val="24"/>
                <w:szCs w:val="24"/>
              </w:rPr>
            </w:pPr>
            <w:r w:rsidRPr="00F32921">
              <w:rPr>
                <w:rFonts w:ascii="Times New Roman" w:hAnsi="Times New Roman"/>
                <w:sz w:val="24"/>
                <w:szCs w:val="24"/>
              </w:rPr>
              <w:t xml:space="preserve"> </w:t>
            </w:r>
            <w:r w:rsidRPr="00F32921">
              <w:rPr>
                <w:rFonts w:ascii="Times New Roman" w:hAnsi="Times New Roman"/>
                <w:b/>
                <w:bCs/>
                <w:sz w:val="24"/>
                <w:szCs w:val="24"/>
              </w:rPr>
              <w:t>Иметь навыки</w:t>
            </w:r>
            <w:r w:rsidRPr="00F32921">
              <w:rPr>
                <w:rFonts w:ascii="Times New Roman" w:hAnsi="Times New Roman"/>
                <w:b/>
                <w:bCs/>
                <w:sz w:val="24"/>
                <w:szCs w:val="24"/>
                <w:lang w:val="kk-KZ"/>
              </w:rPr>
              <w:t>:</w:t>
            </w:r>
            <w:r w:rsidRPr="00F32921">
              <w:rPr>
                <w:rFonts w:ascii="Times New Roman" w:hAnsi="Times New Roman"/>
                <w:sz w:val="24"/>
                <w:szCs w:val="24"/>
              </w:rPr>
              <w:t xml:space="preserve"> навыками экономического обоснования вариантов управленческого решения. навыками учета возможных социально-экономических последствий при разработке вариантов управленческих решений. навыками анализа существующих и разрабатываемых моделей перспективных бизнес-процессов транспортных предприятий навыками определения и оценки рисков.</w:t>
            </w:r>
          </w:p>
          <w:p w:rsidR="00F32921" w:rsidRPr="00F32921" w:rsidRDefault="00F32921" w:rsidP="00F32921">
            <w:pPr>
              <w:spacing w:after="0" w:line="240" w:lineRule="auto"/>
              <w:jc w:val="both"/>
              <w:rPr>
                <w:rFonts w:ascii="Times New Roman" w:hAnsi="Times New Roman"/>
                <w:b/>
                <w:bCs/>
                <w:sz w:val="24"/>
                <w:szCs w:val="24"/>
                <w:highlight w:val="yellow"/>
                <w:lang w:val="kk-KZ"/>
              </w:rPr>
            </w:pPr>
            <w:r w:rsidRPr="00F32921">
              <w:rPr>
                <w:rFonts w:ascii="Times New Roman" w:hAnsi="Times New Roman"/>
                <w:b/>
                <w:bCs/>
                <w:sz w:val="24"/>
                <w:szCs w:val="24"/>
              </w:rPr>
              <w:t>Быть компетентным</w:t>
            </w:r>
            <w:r w:rsidRPr="00F32921">
              <w:rPr>
                <w:rFonts w:ascii="Times New Roman" w:hAnsi="Times New Roman"/>
                <w:b/>
                <w:bCs/>
                <w:sz w:val="24"/>
                <w:szCs w:val="24"/>
                <w:lang w:val="kk-KZ"/>
              </w:rPr>
              <w:t xml:space="preserve">: </w:t>
            </w:r>
            <w:r w:rsidRPr="00F32921">
              <w:rPr>
                <w:rFonts w:ascii="Times New Roman" w:hAnsi="Times New Roman"/>
                <w:sz w:val="24"/>
                <w:szCs w:val="24"/>
              </w:rPr>
              <w:t>в вопросах проведения организаци</w:t>
            </w:r>
            <w:r w:rsidRPr="00F32921">
              <w:rPr>
                <w:rFonts w:ascii="Times New Roman" w:hAnsi="Times New Roman"/>
                <w:sz w:val="24"/>
                <w:szCs w:val="24"/>
                <w:lang w:val="kk-KZ"/>
              </w:rPr>
              <w:t>и</w:t>
            </w:r>
            <w:r w:rsidRPr="00F32921">
              <w:rPr>
                <w:rFonts w:ascii="Times New Roman" w:hAnsi="Times New Roman"/>
                <w:sz w:val="24"/>
                <w:szCs w:val="24"/>
              </w:rPr>
              <w:t xml:space="preserve"> платежн</w:t>
            </w:r>
            <w:r w:rsidRPr="00F32921">
              <w:rPr>
                <w:rFonts w:ascii="Times New Roman" w:hAnsi="Times New Roman"/>
                <w:sz w:val="24"/>
                <w:szCs w:val="24"/>
                <w:lang w:val="kk-KZ"/>
              </w:rPr>
              <w:t>о</w:t>
            </w:r>
            <w:r w:rsidRPr="00F32921">
              <w:rPr>
                <w:rFonts w:ascii="Times New Roman" w:hAnsi="Times New Roman"/>
                <w:sz w:val="24"/>
                <w:szCs w:val="24"/>
              </w:rPr>
              <w:t>й системы</w:t>
            </w:r>
          </w:p>
        </w:tc>
      </w:tr>
      <w:tr w:rsidR="00F32921" w:rsidRPr="00A16673" w:rsidTr="00F32921">
        <w:trPr>
          <w:trHeight w:val="191"/>
        </w:trPr>
        <w:tc>
          <w:tcPr>
            <w:tcW w:w="3261" w:type="dxa"/>
          </w:tcPr>
          <w:p w:rsidR="00F32921" w:rsidRPr="00A16673" w:rsidRDefault="00F32921" w:rsidP="00F32921">
            <w:pPr>
              <w:spacing w:after="0" w:line="240" w:lineRule="auto"/>
              <w:jc w:val="both"/>
              <w:rPr>
                <w:rFonts w:ascii="Times New Roman" w:hAnsi="Times New Roman"/>
                <w:sz w:val="24"/>
                <w:szCs w:val="24"/>
              </w:rPr>
            </w:pPr>
            <w:r w:rsidRPr="00A16673">
              <w:rPr>
                <w:rFonts w:ascii="Times New Roman" w:hAnsi="Times New Roman"/>
                <w:sz w:val="24"/>
                <w:szCs w:val="24"/>
              </w:rPr>
              <w:t>Форма итогового контроля</w:t>
            </w:r>
          </w:p>
        </w:tc>
        <w:tc>
          <w:tcPr>
            <w:tcW w:w="6237" w:type="dxa"/>
          </w:tcPr>
          <w:p w:rsidR="00F32921" w:rsidRPr="00A16673" w:rsidRDefault="00F32921" w:rsidP="00F32921">
            <w:pPr>
              <w:spacing w:after="0" w:line="240" w:lineRule="auto"/>
              <w:rPr>
                <w:rFonts w:ascii="Times New Roman" w:hAnsi="Times New Roman"/>
                <w:sz w:val="24"/>
                <w:szCs w:val="24"/>
                <w:lang w:val="kk-KZ"/>
              </w:rPr>
            </w:pPr>
            <w:r w:rsidRPr="00A16673">
              <w:rPr>
                <w:rFonts w:ascii="Times New Roman" w:hAnsi="Times New Roman"/>
                <w:sz w:val="24"/>
                <w:szCs w:val="24"/>
                <w:lang w:val="kk-KZ"/>
              </w:rPr>
              <w:t>Экзамен</w:t>
            </w:r>
          </w:p>
        </w:tc>
      </w:tr>
      <w:tr w:rsidR="00F32921" w:rsidRPr="00A16673" w:rsidTr="00F32921">
        <w:trPr>
          <w:trHeight w:val="385"/>
        </w:trPr>
        <w:tc>
          <w:tcPr>
            <w:tcW w:w="3261" w:type="dxa"/>
          </w:tcPr>
          <w:p w:rsidR="00F32921" w:rsidRPr="00A16673" w:rsidRDefault="00F32921" w:rsidP="00F32921">
            <w:pPr>
              <w:spacing w:after="0" w:line="240" w:lineRule="auto"/>
              <w:rPr>
                <w:rFonts w:ascii="Times New Roman" w:hAnsi="Times New Roman"/>
                <w:sz w:val="24"/>
                <w:szCs w:val="24"/>
              </w:rPr>
            </w:pPr>
            <w:r w:rsidRPr="00A16673">
              <w:rPr>
                <w:rFonts w:ascii="Times New Roman" w:hAnsi="Times New Roman"/>
                <w:sz w:val="24"/>
                <w:szCs w:val="24"/>
              </w:rPr>
              <w:t>Продолжительность</w:t>
            </w:r>
            <w:r w:rsidRPr="00A16673">
              <w:rPr>
                <w:rFonts w:ascii="Times New Roman" w:hAnsi="Times New Roman"/>
                <w:sz w:val="24"/>
                <w:szCs w:val="24"/>
                <w:lang w:val="en-US"/>
              </w:rPr>
              <w:t xml:space="preserve"> </w:t>
            </w:r>
          </w:p>
        </w:tc>
        <w:tc>
          <w:tcPr>
            <w:tcW w:w="6237" w:type="dxa"/>
          </w:tcPr>
          <w:p w:rsidR="00F32921" w:rsidRPr="00A16673" w:rsidRDefault="00F32921" w:rsidP="00F32921">
            <w:pPr>
              <w:spacing w:after="0" w:line="240" w:lineRule="auto"/>
              <w:rPr>
                <w:rFonts w:ascii="Times New Roman" w:hAnsi="Times New Roman"/>
                <w:sz w:val="24"/>
                <w:szCs w:val="24"/>
              </w:rPr>
            </w:pPr>
            <w:r w:rsidRPr="00A16673">
              <w:rPr>
                <w:rFonts w:ascii="Times New Roman" w:hAnsi="Times New Roman"/>
                <w:sz w:val="24"/>
                <w:szCs w:val="24"/>
                <w:lang w:val="kk-KZ"/>
              </w:rPr>
              <w:t xml:space="preserve">академический период </w:t>
            </w:r>
            <w:r>
              <w:rPr>
                <w:rFonts w:ascii="Times New Roman" w:hAnsi="Times New Roman"/>
                <w:sz w:val="24"/>
                <w:szCs w:val="24"/>
                <w:lang w:val="kk-KZ"/>
              </w:rPr>
              <w:t>(15 недель)</w:t>
            </w:r>
          </w:p>
        </w:tc>
      </w:tr>
      <w:tr w:rsidR="00F32921" w:rsidRPr="001E3661" w:rsidTr="00F32921">
        <w:trPr>
          <w:trHeight w:val="274"/>
        </w:trPr>
        <w:tc>
          <w:tcPr>
            <w:tcW w:w="3261" w:type="dxa"/>
          </w:tcPr>
          <w:p w:rsidR="00F32921" w:rsidRPr="00A16673" w:rsidRDefault="00F32921" w:rsidP="00F32921">
            <w:pPr>
              <w:spacing w:after="0" w:line="240" w:lineRule="auto"/>
              <w:rPr>
                <w:rFonts w:ascii="Times New Roman" w:hAnsi="Times New Roman"/>
                <w:sz w:val="24"/>
                <w:szCs w:val="24"/>
              </w:rPr>
            </w:pPr>
            <w:r w:rsidRPr="00A16673">
              <w:rPr>
                <w:rFonts w:ascii="Times New Roman" w:hAnsi="Times New Roman"/>
                <w:sz w:val="24"/>
                <w:szCs w:val="24"/>
              </w:rPr>
              <w:t>Список литературы</w:t>
            </w:r>
          </w:p>
        </w:tc>
        <w:tc>
          <w:tcPr>
            <w:tcW w:w="6237" w:type="dxa"/>
          </w:tcPr>
          <w:p w:rsidR="00F32921" w:rsidRPr="001E3661" w:rsidRDefault="00F32921" w:rsidP="00F32921">
            <w:pPr>
              <w:tabs>
                <w:tab w:val="left" w:pos="742"/>
                <w:tab w:val="left" w:pos="993"/>
              </w:tabs>
              <w:spacing w:after="0" w:line="240" w:lineRule="auto"/>
              <w:jc w:val="center"/>
              <w:rPr>
                <w:rFonts w:ascii="Times New Roman" w:hAnsi="Times New Roman"/>
                <w:sz w:val="24"/>
                <w:szCs w:val="24"/>
                <w:lang w:val="kk-KZ"/>
              </w:rPr>
            </w:pPr>
            <w:r w:rsidRPr="001E3661">
              <w:rPr>
                <w:rFonts w:ascii="Times New Roman" w:hAnsi="Times New Roman"/>
                <w:sz w:val="24"/>
                <w:szCs w:val="24"/>
                <w:lang w:val="kk-KZ"/>
              </w:rPr>
              <w:t>Список основной литературы:</w:t>
            </w:r>
          </w:p>
          <w:p w:rsidR="00F32921" w:rsidRPr="001E3661" w:rsidRDefault="00F32921" w:rsidP="00D7500A">
            <w:pPr>
              <w:pStyle w:val="211"/>
              <w:numPr>
                <w:ilvl w:val="0"/>
                <w:numId w:val="53"/>
              </w:numPr>
              <w:tabs>
                <w:tab w:val="left" w:pos="0"/>
                <w:tab w:val="left" w:pos="426"/>
                <w:tab w:val="left" w:pos="851"/>
              </w:tabs>
              <w:ind w:left="0" w:firstLine="0"/>
              <w:contextualSpacing/>
              <w:rPr>
                <w:rFonts w:ascii="Times New Roman" w:hAnsi="Times New Roman" w:cs="Times New Roman"/>
                <w:sz w:val="24"/>
                <w:szCs w:val="24"/>
                <w:lang w:val="kk-KZ"/>
              </w:rPr>
            </w:pPr>
            <w:r w:rsidRPr="001E3661">
              <w:rPr>
                <w:rFonts w:ascii="Times New Roman" w:hAnsi="Times New Roman" w:cs="Times New Roman"/>
                <w:sz w:val="24"/>
                <w:szCs w:val="24"/>
              </w:rPr>
              <w:t>А.А. Казимагомедов [и др.]</w:t>
            </w:r>
            <w:r w:rsidRPr="001E3661">
              <w:rPr>
                <w:rFonts w:ascii="Times New Roman" w:hAnsi="Times New Roman" w:cs="Times New Roman"/>
                <w:sz w:val="24"/>
                <w:szCs w:val="24"/>
                <w:lang w:val="kk-KZ"/>
              </w:rPr>
              <w:t xml:space="preserve"> </w:t>
            </w:r>
            <w:r w:rsidRPr="001E3661">
              <w:rPr>
                <w:rFonts w:ascii="Times New Roman" w:hAnsi="Times New Roman" w:cs="Times New Roman"/>
                <w:sz w:val="24"/>
                <w:szCs w:val="24"/>
              </w:rPr>
              <w:t>Банковские риски [Текст]: учеб. пособие /- 2-е изд., перераб. и доп.- М.: КНОРУС, 2020.- 260 с.- (Бакалавриат и магистратура).</w:t>
            </w:r>
          </w:p>
          <w:p w:rsidR="00F32921" w:rsidRPr="001E3661" w:rsidRDefault="00F32921" w:rsidP="00D7500A">
            <w:pPr>
              <w:pStyle w:val="211"/>
              <w:numPr>
                <w:ilvl w:val="0"/>
                <w:numId w:val="53"/>
              </w:numPr>
              <w:tabs>
                <w:tab w:val="left" w:pos="0"/>
                <w:tab w:val="left" w:pos="426"/>
                <w:tab w:val="left" w:pos="851"/>
              </w:tabs>
              <w:ind w:left="0" w:firstLine="0"/>
              <w:contextualSpacing/>
              <w:rPr>
                <w:rFonts w:ascii="Times New Roman" w:hAnsi="Times New Roman" w:cs="Times New Roman"/>
                <w:bCs/>
                <w:sz w:val="24"/>
                <w:szCs w:val="24"/>
                <w:lang w:val="kk-KZ"/>
              </w:rPr>
            </w:pPr>
            <w:r w:rsidRPr="001E3661">
              <w:rPr>
                <w:rFonts w:ascii="Times New Roman" w:hAnsi="Times New Roman" w:cs="Times New Roman"/>
                <w:sz w:val="24"/>
                <w:szCs w:val="24"/>
              </w:rPr>
              <w:t>Е.В.Бережная, С.В.Зенченко, М.В.Сероштан, О.В.Бережная.</w:t>
            </w:r>
            <w:r w:rsidRPr="001E3661">
              <w:rPr>
                <w:rFonts w:ascii="Times New Roman" w:hAnsi="Times New Roman" w:cs="Times New Roman"/>
                <w:sz w:val="24"/>
                <w:szCs w:val="24"/>
                <w:lang w:val="kk-KZ"/>
              </w:rPr>
              <w:t xml:space="preserve"> </w:t>
            </w:r>
            <w:r w:rsidRPr="001E3661">
              <w:rPr>
                <w:rFonts w:ascii="Times New Roman" w:hAnsi="Times New Roman" w:cs="Times New Roman"/>
                <w:sz w:val="24"/>
                <w:szCs w:val="24"/>
              </w:rPr>
              <w:t>Управление банковскими рисками [Текст]: учебник / - М.: Дашков и K*, 2020.- 180 с.</w:t>
            </w:r>
          </w:p>
          <w:p w:rsidR="00885844" w:rsidRPr="00885844" w:rsidRDefault="00885844" w:rsidP="00D7500A">
            <w:pPr>
              <w:pStyle w:val="211"/>
              <w:numPr>
                <w:ilvl w:val="0"/>
                <w:numId w:val="53"/>
              </w:numPr>
              <w:tabs>
                <w:tab w:val="left" w:pos="0"/>
                <w:tab w:val="left" w:pos="426"/>
                <w:tab w:val="left" w:pos="851"/>
              </w:tabs>
              <w:ind w:left="0" w:firstLine="0"/>
              <w:contextualSpacing/>
              <w:rPr>
                <w:rFonts w:ascii="Times New Roman" w:hAnsi="Times New Roman" w:cs="Times New Roman"/>
                <w:bCs/>
                <w:sz w:val="24"/>
                <w:szCs w:val="24"/>
                <w:lang w:val="kk-KZ"/>
              </w:rPr>
            </w:pPr>
            <w:r w:rsidRPr="00885844">
              <w:rPr>
                <w:rFonts w:ascii="Times New Roman" w:hAnsi="Times New Roman" w:cs="Times New Roman"/>
                <w:sz w:val="24"/>
                <w:szCs w:val="24"/>
              </w:rPr>
              <w:t>Тихомирова О.Г.Управление проектами. Практикум [Текст]: учеб. пособие / О.Г. Тихомирова [и др.].- М.: ИНФРА-М, 2019.- 273 с.</w:t>
            </w:r>
          </w:p>
          <w:p w:rsidR="00F32921" w:rsidRPr="001E3661" w:rsidRDefault="00F32921" w:rsidP="00D7500A">
            <w:pPr>
              <w:pStyle w:val="211"/>
              <w:numPr>
                <w:ilvl w:val="0"/>
                <w:numId w:val="53"/>
              </w:numPr>
              <w:tabs>
                <w:tab w:val="left" w:pos="0"/>
                <w:tab w:val="left" w:pos="426"/>
                <w:tab w:val="left" w:pos="851"/>
              </w:tabs>
              <w:ind w:left="0" w:firstLine="0"/>
              <w:contextualSpacing/>
              <w:rPr>
                <w:rFonts w:ascii="Times New Roman" w:hAnsi="Times New Roman" w:cs="Times New Roman"/>
                <w:bCs/>
                <w:sz w:val="24"/>
                <w:szCs w:val="24"/>
                <w:lang w:val="kk-KZ"/>
              </w:rPr>
            </w:pPr>
            <w:r w:rsidRPr="001E3661">
              <w:rPr>
                <w:rFonts w:ascii="Times New Roman" w:eastAsia="Calibri" w:hAnsi="Times New Roman" w:cs="Times New Roman"/>
                <w:bCs/>
                <w:sz w:val="24"/>
                <w:szCs w:val="24"/>
                <w:lang w:eastAsia="en-US"/>
              </w:rPr>
              <w:t>Хамитов, Н.Н. Банковский менеджмент</w:t>
            </w:r>
            <w:r w:rsidRPr="001E3661">
              <w:rPr>
                <w:rFonts w:ascii="Times New Roman" w:eastAsia="Calibri" w:hAnsi="Times New Roman" w:cs="Times New Roman"/>
                <w:sz w:val="24"/>
                <w:szCs w:val="24"/>
                <w:lang w:eastAsia="en-US"/>
              </w:rPr>
              <w:t> [Текст]: учеб. пособие / Н.Н. Хамитов.- Алматы: Отан, 2015.- 116 с.</w:t>
            </w:r>
          </w:p>
          <w:p w:rsidR="00F32921" w:rsidRPr="001E3661" w:rsidRDefault="00F32921" w:rsidP="00F32921">
            <w:pPr>
              <w:pStyle w:val="211"/>
              <w:tabs>
                <w:tab w:val="left" w:pos="0"/>
                <w:tab w:val="left" w:pos="426"/>
                <w:tab w:val="left" w:pos="851"/>
              </w:tabs>
              <w:ind w:firstLine="0"/>
              <w:contextualSpacing/>
              <w:rPr>
                <w:rFonts w:ascii="Times New Roman" w:hAnsi="Times New Roman" w:cs="Times New Roman"/>
                <w:bCs/>
                <w:sz w:val="24"/>
                <w:szCs w:val="24"/>
              </w:rPr>
            </w:pPr>
            <w:r w:rsidRPr="001E3661">
              <w:rPr>
                <w:rFonts w:ascii="Times New Roman" w:hAnsi="Times New Roman" w:cs="Times New Roman"/>
                <w:bCs/>
                <w:sz w:val="24"/>
                <w:szCs w:val="24"/>
                <w:lang w:val="kk-KZ"/>
              </w:rPr>
              <w:t>2.</w:t>
            </w:r>
            <w:r w:rsidRPr="001E3661">
              <w:rPr>
                <w:rFonts w:ascii="Times New Roman" w:eastAsia="Calibri" w:hAnsi="Times New Roman" w:cs="Times New Roman"/>
                <w:bCs/>
                <w:sz w:val="24"/>
                <w:szCs w:val="24"/>
                <w:lang w:eastAsia="en-US"/>
              </w:rPr>
              <w:t xml:space="preserve">Янин, О.Е. Финансы, денежное обращение и </w:t>
            </w:r>
            <w:r w:rsidRPr="001E3661">
              <w:rPr>
                <w:rFonts w:ascii="Times New Roman" w:eastAsia="Calibri" w:hAnsi="Times New Roman" w:cs="Times New Roman"/>
                <w:bCs/>
                <w:sz w:val="24"/>
                <w:szCs w:val="24"/>
                <w:lang w:eastAsia="en-US"/>
              </w:rPr>
              <w:lastRenderedPageBreak/>
              <w:t>кредит</w:t>
            </w:r>
            <w:r w:rsidRPr="001E3661">
              <w:rPr>
                <w:rFonts w:ascii="Times New Roman" w:eastAsia="Calibri" w:hAnsi="Times New Roman" w:cs="Times New Roman"/>
                <w:sz w:val="24"/>
                <w:szCs w:val="24"/>
                <w:lang w:eastAsia="en-US"/>
              </w:rPr>
              <w:t> [Текст]: учеб. / О.Е. Янин.- 8-е изд. перераб. и доп.- М.: Академия, 2013.- 256 с.</w:t>
            </w:r>
          </w:p>
          <w:p w:rsidR="00F32921" w:rsidRPr="001E3661" w:rsidRDefault="00F32921" w:rsidP="00F32921">
            <w:pPr>
              <w:pStyle w:val="211"/>
              <w:tabs>
                <w:tab w:val="left" w:pos="0"/>
                <w:tab w:val="left" w:pos="426"/>
                <w:tab w:val="left" w:pos="851"/>
              </w:tabs>
              <w:ind w:firstLine="0"/>
              <w:contextualSpacing/>
              <w:rPr>
                <w:rFonts w:ascii="Times New Roman" w:hAnsi="Times New Roman" w:cs="Times New Roman"/>
                <w:bCs/>
                <w:sz w:val="24"/>
                <w:szCs w:val="24"/>
              </w:rPr>
            </w:pPr>
            <w:r w:rsidRPr="001E3661">
              <w:rPr>
                <w:rFonts w:ascii="Times New Roman" w:eastAsia="Calibri" w:hAnsi="Times New Roman" w:cs="Times New Roman"/>
                <w:bCs/>
                <w:color w:val="000000"/>
                <w:sz w:val="24"/>
                <w:szCs w:val="24"/>
                <w:lang w:val="kk-KZ" w:eastAsia="en-US"/>
              </w:rPr>
              <w:t>3.</w:t>
            </w:r>
            <w:r w:rsidRPr="001E3661">
              <w:rPr>
                <w:rFonts w:ascii="Times New Roman" w:eastAsia="Calibri" w:hAnsi="Times New Roman" w:cs="Times New Roman"/>
                <w:bCs/>
                <w:color w:val="000000"/>
                <w:sz w:val="24"/>
                <w:szCs w:val="24"/>
                <w:lang w:eastAsia="en-US"/>
              </w:rPr>
              <w:t>Деньги, кредит, банки</w:t>
            </w:r>
            <w:r w:rsidRPr="001E3661">
              <w:rPr>
                <w:rFonts w:ascii="Times New Roman" w:eastAsia="Calibri" w:hAnsi="Times New Roman" w:cs="Times New Roman"/>
                <w:color w:val="000000"/>
                <w:sz w:val="24"/>
                <w:szCs w:val="24"/>
                <w:lang w:eastAsia="en-US"/>
              </w:rPr>
              <w:t> [Текст] / под ред. О. И. Лаврушина.- 12-изд., стер.- М: Кнорус, 2014.- 448 с.</w:t>
            </w:r>
          </w:p>
          <w:p w:rsidR="00F32921" w:rsidRPr="001E3661" w:rsidRDefault="00F32921" w:rsidP="00F32921">
            <w:pPr>
              <w:pStyle w:val="211"/>
              <w:tabs>
                <w:tab w:val="left" w:pos="0"/>
                <w:tab w:val="left" w:pos="426"/>
                <w:tab w:val="left" w:pos="851"/>
              </w:tabs>
              <w:ind w:firstLine="0"/>
              <w:contextualSpacing/>
              <w:rPr>
                <w:rFonts w:ascii="Times New Roman" w:hAnsi="Times New Roman" w:cs="Times New Roman"/>
                <w:bCs/>
                <w:sz w:val="24"/>
                <w:szCs w:val="24"/>
              </w:rPr>
            </w:pPr>
            <w:r w:rsidRPr="001E3661">
              <w:rPr>
                <w:rFonts w:ascii="Times New Roman" w:eastAsia="Calibri" w:hAnsi="Times New Roman" w:cs="Times New Roman"/>
                <w:bCs/>
                <w:sz w:val="24"/>
                <w:szCs w:val="24"/>
                <w:lang w:val="kk-KZ"/>
              </w:rPr>
              <w:t>4.</w:t>
            </w:r>
            <w:r w:rsidRPr="001E3661">
              <w:rPr>
                <w:rFonts w:ascii="Times New Roman" w:eastAsia="Calibri" w:hAnsi="Times New Roman" w:cs="Times New Roman"/>
                <w:bCs/>
                <w:sz w:val="24"/>
                <w:szCs w:val="24"/>
              </w:rPr>
              <w:t>Хамитов, Н.Н.  Банковский бизнес</w:t>
            </w:r>
            <w:r w:rsidRPr="001E3661">
              <w:rPr>
                <w:rFonts w:ascii="Times New Roman" w:eastAsia="Calibri" w:hAnsi="Times New Roman" w:cs="Times New Roman"/>
                <w:sz w:val="24"/>
                <w:szCs w:val="24"/>
              </w:rPr>
              <w:t> [Текст]: учеб. пособие / Н.Н. Хамитов.- Алматы: Экономика, 2014.- 264 с.</w:t>
            </w:r>
          </w:p>
          <w:p w:rsidR="00F32921" w:rsidRPr="001E3661" w:rsidRDefault="00F32921" w:rsidP="00F32921">
            <w:pPr>
              <w:pStyle w:val="211"/>
              <w:tabs>
                <w:tab w:val="left" w:pos="0"/>
                <w:tab w:val="left" w:pos="426"/>
                <w:tab w:val="left" w:pos="851"/>
              </w:tabs>
              <w:ind w:firstLine="0"/>
              <w:contextualSpacing/>
              <w:rPr>
                <w:rFonts w:ascii="Times New Roman" w:hAnsi="Times New Roman" w:cs="Times New Roman"/>
                <w:bCs/>
                <w:sz w:val="24"/>
                <w:szCs w:val="24"/>
                <w:lang w:val="en-US"/>
              </w:rPr>
            </w:pPr>
            <w:r w:rsidRPr="001E3661">
              <w:rPr>
                <w:rFonts w:ascii="Times New Roman" w:eastAsia="Calibri" w:hAnsi="Times New Roman" w:cs="Times New Roman"/>
                <w:bCs/>
                <w:color w:val="000000"/>
                <w:sz w:val="24"/>
                <w:szCs w:val="24"/>
                <w:lang w:val="kk-KZ"/>
              </w:rPr>
              <w:t>5.Абдикулова, П.Ж. Коммерциялық банктер қызметін қаржылық талдау</w:t>
            </w:r>
            <w:r w:rsidRPr="001E3661">
              <w:rPr>
                <w:rFonts w:ascii="Times New Roman" w:eastAsia="Calibri" w:hAnsi="Times New Roman" w:cs="Times New Roman"/>
                <w:color w:val="000000"/>
                <w:sz w:val="24"/>
                <w:szCs w:val="24"/>
                <w:lang w:val="kk-KZ"/>
              </w:rPr>
              <w:t xml:space="preserve"> [Мәтін]: оқу құралы / П.Ж. Абдикулова; ҚР Білім және ғылым м-гі; ҚазҰАУ.- </w:t>
            </w:r>
            <w:r w:rsidRPr="001E3661">
              <w:rPr>
                <w:rFonts w:ascii="Times New Roman" w:eastAsia="Calibri" w:hAnsi="Times New Roman" w:cs="Times New Roman"/>
                <w:color w:val="000000"/>
                <w:sz w:val="24"/>
                <w:szCs w:val="24"/>
              </w:rPr>
              <w:t>Алматы</w:t>
            </w:r>
            <w:r w:rsidRPr="001E3661">
              <w:rPr>
                <w:rFonts w:ascii="Times New Roman" w:eastAsia="Calibri" w:hAnsi="Times New Roman" w:cs="Times New Roman"/>
                <w:color w:val="000000"/>
                <w:sz w:val="24"/>
                <w:szCs w:val="24"/>
                <w:lang w:val="en-US"/>
              </w:rPr>
              <w:t xml:space="preserve">: </w:t>
            </w:r>
            <w:r w:rsidRPr="001E3661">
              <w:rPr>
                <w:rFonts w:ascii="Times New Roman" w:eastAsia="Calibri" w:hAnsi="Times New Roman" w:cs="Times New Roman"/>
                <w:color w:val="000000"/>
                <w:sz w:val="24"/>
                <w:szCs w:val="24"/>
              </w:rPr>
              <w:t>ҚазҰАУ</w:t>
            </w:r>
            <w:r w:rsidRPr="001E3661">
              <w:rPr>
                <w:rFonts w:ascii="Times New Roman" w:eastAsia="Calibri" w:hAnsi="Times New Roman" w:cs="Times New Roman"/>
                <w:color w:val="000000"/>
                <w:sz w:val="24"/>
                <w:szCs w:val="24"/>
                <w:lang w:val="en-US"/>
              </w:rPr>
              <w:t xml:space="preserve">, 2013.- 52 </w:t>
            </w:r>
            <w:r w:rsidRPr="001E3661">
              <w:rPr>
                <w:rFonts w:ascii="Times New Roman" w:eastAsia="Calibri" w:hAnsi="Times New Roman" w:cs="Times New Roman"/>
                <w:color w:val="000000"/>
                <w:sz w:val="24"/>
                <w:szCs w:val="24"/>
              </w:rPr>
              <w:t>б</w:t>
            </w:r>
            <w:r w:rsidRPr="001E3661">
              <w:rPr>
                <w:rFonts w:ascii="Times New Roman" w:eastAsia="Calibri" w:hAnsi="Times New Roman" w:cs="Times New Roman"/>
                <w:color w:val="000000"/>
                <w:sz w:val="24"/>
                <w:szCs w:val="24"/>
                <w:lang w:val="en-US"/>
              </w:rPr>
              <w:t>.</w:t>
            </w:r>
          </w:p>
          <w:p w:rsidR="00F32921" w:rsidRPr="001E3661" w:rsidRDefault="00F32921" w:rsidP="00F32921">
            <w:pPr>
              <w:pStyle w:val="211"/>
              <w:tabs>
                <w:tab w:val="left" w:pos="0"/>
                <w:tab w:val="left" w:pos="426"/>
                <w:tab w:val="left" w:pos="851"/>
              </w:tabs>
              <w:ind w:firstLine="0"/>
              <w:contextualSpacing/>
              <w:rPr>
                <w:rFonts w:ascii="Times New Roman" w:hAnsi="Times New Roman" w:cs="Times New Roman"/>
                <w:bCs/>
                <w:sz w:val="24"/>
                <w:szCs w:val="24"/>
                <w:lang w:val="en-US"/>
              </w:rPr>
            </w:pPr>
            <w:r w:rsidRPr="001E3661">
              <w:rPr>
                <w:rFonts w:ascii="Times New Roman" w:eastAsia="Calibri" w:hAnsi="Times New Roman" w:cs="Times New Roman"/>
                <w:bCs/>
                <w:sz w:val="24"/>
                <w:szCs w:val="24"/>
                <w:lang w:val="kk-KZ"/>
              </w:rPr>
              <w:t>6.</w:t>
            </w:r>
            <w:r w:rsidRPr="001E3661">
              <w:rPr>
                <w:rFonts w:ascii="Times New Roman" w:eastAsia="Calibri" w:hAnsi="Times New Roman" w:cs="Times New Roman"/>
                <w:bCs/>
                <w:sz w:val="24"/>
                <w:szCs w:val="24"/>
                <w:lang w:val="en-US"/>
              </w:rPr>
              <w:t>Cassis, Y. Banking and Financial history</w:t>
            </w:r>
            <w:r w:rsidRPr="001E3661">
              <w:rPr>
                <w:rFonts w:ascii="Times New Roman" w:eastAsia="Calibri" w:hAnsi="Times New Roman" w:cs="Times New Roman"/>
                <w:sz w:val="24"/>
                <w:szCs w:val="24"/>
                <w:lang w:val="en-US"/>
              </w:rPr>
              <w:t> [</w:t>
            </w:r>
            <w:r w:rsidRPr="001E3661">
              <w:rPr>
                <w:rFonts w:ascii="Times New Roman" w:eastAsia="Calibri" w:hAnsi="Times New Roman" w:cs="Times New Roman"/>
                <w:sz w:val="24"/>
                <w:szCs w:val="24"/>
              </w:rPr>
              <w:t>Текст</w:t>
            </w:r>
            <w:r w:rsidRPr="001E3661">
              <w:rPr>
                <w:rFonts w:ascii="Times New Roman" w:eastAsia="Calibri" w:hAnsi="Times New Roman" w:cs="Times New Roman"/>
                <w:sz w:val="24"/>
                <w:szCs w:val="24"/>
                <w:lang w:val="en-US"/>
              </w:rPr>
              <w:t>]: the Oxford handbook / Y. Cassis, R.S. Grossman, C.R. Schenk.- New York: Oxford University Press, 2016.- 537 p.</w:t>
            </w:r>
          </w:p>
          <w:p w:rsidR="00F32921" w:rsidRPr="001E3661" w:rsidRDefault="00F32921" w:rsidP="00F32921">
            <w:pPr>
              <w:pStyle w:val="211"/>
              <w:tabs>
                <w:tab w:val="left" w:pos="0"/>
                <w:tab w:val="left" w:pos="426"/>
                <w:tab w:val="left" w:pos="851"/>
              </w:tabs>
              <w:ind w:firstLine="0"/>
              <w:contextualSpacing/>
              <w:rPr>
                <w:rFonts w:ascii="Times New Roman" w:hAnsi="Times New Roman" w:cs="Times New Roman"/>
                <w:bCs/>
                <w:sz w:val="24"/>
                <w:szCs w:val="24"/>
                <w:lang w:val="en-US"/>
              </w:rPr>
            </w:pPr>
            <w:r w:rsidRPr="001E3661">
              <w:rPr>
                <w:rFonts w:ascii="Times New Roman" w:eastAsia="Calibri" w:hAnsi="Times New Roman" w:cs="Times New Roman"/>
                <w:bCs/>
                <w:sz w:val="24"/>
                <w:szCs w:val="24"/>
                <w:lang w:val="kk-KZ"/>
              </w:rPr>
              <w:t>7.</w:t>
            </w:r>
            <w:r w:rsidRPr="001E3661">
              <w:rPr>
                <w:rFonts w:ascii="Times New Roman" w:eastAsia="Calibri" w:hAnsi="Times New Roman" w:cs="Times New Roman"/>
                <w:bCs/>
                <w:sz w:val="24"/>
                <w:szCs w:val="24"/>
                <w:lang w:val="en-US"/>
              </w:rPr>
              <w:t>Goddard, J. Banking: a very short introduction</w:t>
            </w:r>
            <w:r w:rsidRPr="001E3661">
              <w:rPr>
                <w:rFonts w:ascii="Times New Roman" w:eastAsia="Calibri" w:hAnsi="Times New Roman" w:cs="Times New Roman"/>
                <w:sz w:val="24"/>
                <w:szCs w:val="24"/>
                <w:lang w:val="en-US"/>
              </w:rPr>
              <w:t> [</w:t>
            </w:r>
            <w:r w:rsidRPr="001E3661">
              <w:rPr>
                <w:rFonts w:ascii="Times New Roman" w:eastAsia="Calibri" w:hAnsi="Times New Roman" w:cs="Times New Roman"/>
                <w:sz w:val="24"/>
                <w:szCs w:val="24"/>
              </w:rPr>
              <w:t>Текст</w:t>
            </w:r>
            <w:r w:rsidRPr="001E3661">
              <w:rPr>
                <w:rFonts w:ascii="Times New Roman" w:eastAsia="Calibri" w:hAnsi="Times New Roman" w:cs="Times New Roman"/>
                <w:sz w:val="24"/>
                <w:szCs w:val="24"/>
                <w:lang w:val="en-US"/>
              </w:rPr>
              <w:t>] / J. Goddard, J.O.S. Wilson.- United Kingdom: Oxford University Press, 2016.- 162 p.</w:t>
            </w:r>
          </w:p>
          <w:p w:rsidR="00F32921" w:rsidRPr="001E3661" w:rsidRDefault="00F32921" w:rsidP="00F32921">
            <w:pPr>
              <w:pStyle w:val="211"/>
              <w:tabs>
                <w:tab w:val="left" w:pos="0"/>
                <w:tab w:val="left" w:pos="426"/>
                <w:tab w:val="left" w:pos="851"/>
              </w:tabs>
              <w:ind w:firstLine="0"/>
              <w:contextualSpacing/>
              <w:rPr>
                <w:rFonts w:ascii="Times New Roman" w:hAnsi="Times New Roman" w:cs="Times New Roman"/>
                <w:bCs/>
                <w:sz w:val="24"/>
                <w:szCs w:val="24"/>
                <w:lang w:val="en-US"/>
              </w:rPr>
            </w:pPr>
            <w:r w:rsidRPr="001E3661">
              <w:rPr>
                <w:rFonts w:ascii="Times New Roman" w:eastAsia="Calibri" w:hAnsi="Times New Roman" w:cs="Times New Roman"/>
                <w:bCs/>
                <w:sz w:val="24"/>
                <w:szCs w:val="24"/>
                <w:lang w:val="kk-KZ"/>
              </w:rPr>
              <w:t>8.</w:t>
            </w:r>
            <w:r w:rsidRPr="001E3661">
              <w:rPr>
                <w:rFonts w:ascii="Times New Roman" w:eastAsia="Calibri" w:hAnsi="Times New Roman" w:cs="Times New Roman"/>
                <w:bCs/>
                <w:sz w:val="24"/>
                <w:szCs w:val="24"/>
                <w:lang w:val="en-US"/>
              </w:rPr>
              <w:t>Gleeson, S. Bank resolution and crisis management</w:t>
            </w:r>
            <w:r w:rsidRPr="001E3661">
              <w:rPr>
                <w:rFonts w:ascii="Times New Roman" w:eastAsia="Calibri" w:hAnsi="Times New Roman" w:cs="Times New Roman"/>
                <w:sz w:val="24"/>
                <w:szCs w:val="24"/>
                <w:lang w:val="en-US"/>
              </w:rPr>
              <w:t> [</w:t>
            </w:r>
            <w:r w:rsidRPr="001E3661">
              <w:rPr>
                <w:rFonts w:ascii="Times New Roman" w:eastAsia="Calibri" w:hAnsi="Times New Roman" w:cs="Times New Roman"/>
                <w:sz w:val="24"/>
                <w:szCs w:val="24"/>
              </w:rPr>
              <w:t>Текст</w:t>
            </w:r>
            <w:r w:rsidRPr="001E3661">
              <w:rPr>
                <w:rFonts w:ascii="Times New Roman" w:eastAsia="Calibri" w:hAnsi="Times New Roman" w:cs="Times New Roman"/>
                <w:sz w:val="24"/>
                <w:szCs w:val="24"/>
                <w:lang w:val="en-US"/>
              </w:rPr>
              <w:t>]: law and practice / S. Gleeson, R. Guynn.- United Kingdom: Oxford University Press, 2016.- 330 p.</w:t>
            </w:r>
          </w:p>
        </w:tc>
      </w:tr>
    </w:tbl>
    <w:p w:rsidR="00F32921" w:rsidRDefault="00F32921" w:rsidP="00C62819">
      <w:pPr>
        <w:spacing w:after="0" w:line="240" w:lineRule="auto"/>
        <w:jc w:val="center"/>
        <w:rPr>
          <w:rFonts w:ascii="Times New Roman" w:eastAsia="Times New Roman" w:hAnsi="Times New Roman"/>
          <w:b/>
          <w:color w:val="000000"/>
          <w:sz w:val="24"/>
          <w:szCs w:val="24"/>
          <w:lang w:val="kk-KZ" w:eastAsia="ru-RU"/>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6237"/>
      </w:tblGrid>
      <w:tr w:rsidR="005B5020" w:rsidRPr="00A16673" w:rsidTr="005B5020">
        <w:tc>
          <w:tcPr>
            <w:tcW w:w="3261" w:type="dxa"/>
          </w:tcPr>
          <w:p w:rsidR="005B5020" w:rsidRPr="00A82410" w:rsidRDefault="005B5020" w:rsidP="00F32921">
            <w:pPr>
              <w:spacing w:after="0" w:line="240" w:lineRule="auto"/>
              <w:jc w:val="both"/>
              <w:rPr>
                <w:rFonts w:ascii="Times New Roman" w:hAnsi="Times New Roman"/>
                <w:b/>
                <w:sz w:val="24"/>
                <w:szCs w:val="24"/>
                <w:lang w:val="en-US"/>
              </w:rPr>
            </w:pPr>
            <w:r w:rsidRPr="00A82410">
              <w:rPr>
                <w:rFonts w:ascii="Times New Roman" w:hAnsi="Times New Roman"/>
                <w:b/>
                <w:sz w:val="24"/>
                <w:szCs w:val="24"/>
              </w:rPr>
              <w:t>Код и название дисциплины</w:t>
            </w:r>
          </w:p>
        </w:tc>
        <w:tc>
          <w:tcPr>
            <w:tcW w:w="6237" w:type="dxa"/>
          </w:tcPr>
          <w:p w:rsidR="005B5020" w:rsidRPr="00A16673" w:rsidRDefault="005B5020" w:rsidP="005B5020">
            <w:pPr>
              <w:pStyle w:val="HTML"/>
              <w:shd w:val="clear" w:color="auto" w:fill="FFFFFF"/>
              <w:rPr>
                <w:rFonts w:ascii="Times New Roman" w:hAnsi="Times New Roman"/>
                <w:b/>
                <w:sz w:val="24"/>
                <w:szCs w:val="24"/>
              </w:rPr>
            </w:pPr>
            <w:r>
              <w:rPr>
                <w:rFonts w:ascii="Times New Roman" w:hAnsi="Times New Roman"/>
                <w:b/>
                <w:color w:val="000000" w:themeColor="text1"/>
                <w:sz w:val="24"/>
                <w:szCs w:val="24"/>
                <w:lang w:val="kk-KZ"/>
              </w:rPr>
              <w:t>В</w:t>
            </w:r>
            <w:r w:rsidRPr="00A16673">
              <w:rPr>
                <w:rFonts w:ascii="Times New Roman" w:hAnsi="Times New Roman"/>
                <w:b/>
                <w:color w:val="000000" w:themeColor="text1"/>
                <w:sz w:val="24"/>
                <w:szCs w:val="24"/>
              </w:rPr>
              <w:t>R  4</w:t>
            </w:r>
            <w:r>
              <w:rPr>
                <w:rFonts w:ascii="Times New Roman" w:hAnsi="Times New Roman"/>
                <w:b/>
                <w:color w:val="000000" w:themeColor="text1"/>
                <w:sz w:val="24"/>
                <w:szCs w:val="24"/>
                <w:lang w:val="kk-KZ"/>
              </w:rPr>
              <w:t>222</w:t>
            </w:r>
            <w:r w:rsidRPr="00A16673">
              <w:rPr>
                <w:rFonts w:ascii="Times New Roman" w:hAnsi="Times New Roman"/>
                <w:color w:val="000000" w:themeColor="text1"/>
                <w:sz w:val="24"/>
                <w:szCs w:val="24"/>
              </w:rPr>
              <w:t xml:space="preserve"> </w:t>
            </w:r>
            <w:r>
              <w:rPr>
                <w:rFonts w:ascii="Times New Roman" w:hAnsi="Times New Roman"/>
                <w:b/>
                <w:sz w:val="24"/>
                <w:szCs w:val="24"/>
                <w:lang w:val="kk-KZ"/>
              </w:rPr>
              <w:t xml:space="preserve">Бансковские </w:t>
            </w:r>
            <w:r w:rsidRPr="00A16673">
              <w:rPr>
                <w:rFonts w:ascii="Times New Roman" w:hAnsi="Times New Roman"/>
                <w:b/>
                <w:sz w:val="24"/>
                <w:szCs w:val="24"/>
              </w:rPr>
              <w:t xml:space="preserve">риски </w:t>
            </w:r>
          </w:p>
        </w:tc>
      </w:tr>
      <w:tr w:rsidR="005B5020" w:rsidRPr="00A16673" w:rsidTr="005B5020">
        <w:tc>
          <w:tcPr>
            <w:tcW w:w="3261" w:type="dxa"/>
          </w:tcPr>
          <w:p w:rsidR="005B5020" w:rsidRPr="00A16673" w:rsidRDefault="005B5020" w:rsidP="00F32921">
            <w:pPr>
              <w:spacing w:after="0" w:line="240" w:lineRule="auto"/>
              <w:jc w:val="both"/>
              <w:rPr>
                <w:rFonts w:ascii="Times New Roman" w:hAnsi="Times New Roman"/>
                <w:sz w:val="24"/>
                <w:szCs w:val="24"/>
              </w:rPr>
            </w:pPr>
            <w:r w:rsidRPr="00A16673">
              <w:rPr>
                <w:rFonts w:ascii="Times New Roman" w:hAnsi="Times New Roman"/>
                <w:sz w:val="24"/>
                <w:szCs w:val="24"/>
              </w:rPr>
              <w:t>ППС дисциплины</w:t>
            </w:r>
          </w:p>
        </w:tc>
        <w:tc>
          <w:tcPr>
            <w:tcW w:w="6237" w:type="dxa"/>
          </w:tcPr>
          <w:p w:rsidR="005B5020" w:rsidRPr="00A16673" w:rsidRDefault="005B5020" w:rsidP="00F32921">
            <w:pPr>
              <w:spacing w:after="0" w:line="240" w:lineRule="auto"/>
              <w:jc w:val="both"/>
              <w:rPr>
                <w:rFonts w:ascii="Times New Roman" w:hAnsi="Times New Roman"/>
                <w:sz w:val="24"/>
                <w:szCs w:val="24"/>
                <w:lang w:val="kk-KZ"/>
              </w:rPr>
            </w:pPr>
            <w:r>
              <w:rPr>
                <w:rFonts w:ascii="Times New Roman" w:hAnsi="Times New Roman"/>
                <w:sz w:val="24"/>
                <w:szCs w:val="24"/>
                <w:lang w:val="kk-KZ"/>
              </w:rPr>
              <w:t>Бекова Р., Найманова Ж.,</w:t>
            </w:r>
            <w:r w:rsidRPr="00A16673">
              <w:rPr>
                <w:rFonts w:ascii="Times New Roman" w:hAnsi="Times New Roman"/>
                <w:sz w:val="24"/>
                <w:szCs w:val="24"/>
                <w:lang w:val="kk-KZ"/>
              </w:rPr>
              <w:t xml:space="preserve">  </w:t>
            </w:r>
            <w:r>
              <w:rPr>
                <w:rFonts w:ascii="Times New Roman" w:hAnsi="Times New Roman"/>
                <w:sz w:val="24"/>
                <w:szCs w:val="24"/>
                <w:lang w:val="kk-KZ"/>
              </w:rPr>
              <w:t>Жаманкараев Ж.С.</w:t>
            </w:r>
          </w:p>
        </w:tc>
      </w:tr>
      <w:tr w:rsidR="005B5020" w:rsidRPr="00A16673" w:rsidTr="005B5020">
        <w:tc>
          <w:tcPr>
            <w:tcW w:w="3261" w:type="dxa"/>
          </w:tcPr>
          <w:p w:rsidR="005B5020" w:rsidRPr="0093704C" w:rsidRDefault="005B5020" w:rsidP="00F32921">
            <w:pPr>
              <w:spacing w:after="0" w:line="240" w:lineRule="auto"/>
              <w:jc w:val="both"/>
              <w:rPr>
                <w:rFonts w:ascii="Times New Roman" w:hAnsi="Times New Roman"/>
                <w:sz w:val="24"/>
                <w:szCs w:val="24"/>
                <w:lang w:val="kk-KZ"/>
              </w:rPr>
            </w:pPr>
            <w:r w:rsidRPr="00A16673">
              <w:rPr>
                <w:rFonts w:ascii="Times New Roman" w:hAnsi="Times New Roman"/>
                <w:sz w:val="24"/>
                <w:szCs w:val="24"/>
              </w:rPr>
              <w:t xml:space="preserve">Цикл </w:t>
            </w:r>
            <w:r>
              <w:rPr>
                <w:rFonts w:ascii="Times New Roman" w:hAnsi="Times New Roman"/>
                <w:sz w:val="24"/>
                <w:szCs w:val="24"/>
                <w:lang w:val="kk-KZ"/>
              </w:rPr>
              <w:t xml:space="preserve"> </w:t>
            </w:r>
            <w:r w:rsidRPr="00A16673">
              <w:rPr>
                <w:rFonts w:ascii="Times New Roman" w:hAnsi="Times New Roman"/>
                <w:sz w:val="24"/>
                <w:szCs w:val="24"/>
              </w:rPr>
              <w:t>дисциплины</w:t>
            </w:r>
            <w:r>
              <w:rPr>
                <w:rFonts w:ascii="Times New Roman" w:hAnsi="Times New Roman"/>
                <w:sz w:val="24"/>
                <w:szCs w:val="24"/>
                <w:lang w:val="kk-KZ"/>
              </w:rPr>
              <w:t xml:space="preserve"> </w:t>
            </w:r>
          </w:p>
        </w:tc>
        <w:tc>
          <w:tcPr>
            <w:tcW w:w="6237" w:type="dxa"/>
          </w:tcPr>
          <w:p w:rsidR="005B5020" w:rsidRPr="00A16673" w:rsidRDefault="005B5020" w:rsidP="00F32921">
            <w:pPr>
              <w:spacing w:after="0" w:line="240" w:lineRule="auto"/>
              <w:rPr>
                <w:rFonts w:ascii="Times New Roman" w:hAnsi="Times New Roman"/>
                <w:sz w:val="24"/>
                <w:szCs w:val="24"/>
                <w:lang w:val="kk-KZ"/>
              </w:rPr>
            </w:pPr>
            <w:r>
              <w:rPr>
                <w:rFonts w:ascii="Times New Roman" w:hAnsi="Times New Roman"/>
                <w:sz w:val="24"/>
                <w:szCs w:val="24"/>
                <w:lang w:val="kk-KZ"/>
              </w:rPr>
              <w:t>Б</w:t>
            </w:r>
            <w:r w:rsidRPr="00A16673">
              <w:rPr>
                <w:rFonts w:ascii="Times New Roman" w:hAnsi="Times New Roman"/>
                <w:sz w:val="24"/>
                <w:szCs w:val="24"/>
                <w:lang w:val="kk-KZ"/>
              </w:rPr>
              <w:t>Д/КВ</w:t>
            </w:r>
          </w:p>
        </w:tc>
      </w:tr>
      <w:tr w:rsidR="005B5020" w:rsidRPr="00A16673" w:rsidTr="005B5020">
        <w:tc>
          <w:tcPr>
            <w:tcW w:w="3261" w:type="dxa"/>
          </w:tcPr>
          <w:p w:rsidR="005B5020" w:rsidRPr="00A16673" w:rsidRDefault="005B5020" w:rsidP="00F32921">
            <w:pPr>
              <w:spacing w:after="0" w:line="240" w:lineRule="auto"/>
              <w:jc w:val="both"/>
              <w:rPr>
                <w:rFonts w:ascii="Times New Roman" w:hAnsi="Times New Roman"/>
                <w:sz w:val="24"/>
                <w:szCs w:val="24"/>
              </w:rPr>
            </w:pPr>
            <w:r w:rsidRPr="00A16673">
              <w:rPr>
                <w:rFonts w:ascii="Times New Roman" w:hAnsi="Times New Roman"/>
                <w:sz w:val="24"/>
                <w:szCs w:val="24"/>
              </w:rPr>
              <w:t>Уровень обучения</w:t>
            </w:r>
          </w:p>
        </w:tc>
        <w:tc>
          <w:tcPr>
            <w:tcW w:w="6237" w:type="dxa"/>
          </w:tcPr>
          <w:p w:rsidR="005B5020" w:rsidRPr="00A16673" w:rsidRDefault="005B5020" w:rsidP="00F32921">
            <w:pPr>
              <w:spacing w:after="0" w:line="240" w:lineRule="auto"/>
              <w:jc w:val="both"/>
              <w:rPr>
                <w:rFonts w:ascii="Times New Roman" w:hAnsi="Times New Roman"/>
                <w:sz w:val="24"/>
                <w:szCs w:val="24"/>
                <w:lang w:val="kk-KZ"/>
              </w:rPr>
            </w:pPr>
            <w:r w:rsidRPr="00A16673">
              <w:rPr>
                <w:rFonts w:ascii="Times New Roman" w:hAnsi="Times New Roman"/>
                <w:sz w:val="24"/>
                <w:szCs w:val="24"/>
                <w:lang w:val="kk-KZ"/>
              </w:rPr>
              <w:t>Бакалавриат</w:t>
            </w:r>
          </w:p>
        </w:tc>
      </w:tr>
      <w:tr w:rsidR="005B5020" w:rsidRPr="00A16673" w:rsidTr="005B5020">
        <w:tc>
          <w:tcPr>
            <w:tcW w:w="3261" w:type="dxa"/>
          </w:tcPr>
          <w:p w:rsidR="005B5020" w:rsidRPr="00A16673" w:rsidRDefault="005B5020" w:rsidP="00F32921">
            <w:pPr>
              <w:spacing w:after="0" w:line="240" w:lineRule="auto"/>
              <w:jc w:val="both"/>
              <w:rPr>
                <w:rFonts w:ascii="Times New Roman" w:hAnsi="Times New Roman"/>
                <w:sz w:val="24"/>
                <w:szCs w:val="24"/>
              </w:rPr>
            </w:pPr>
            <w:r w:rsidRPr="00A16673">
              <w:rPr>
                <w:rFonts w:ascii="Times New Roman" w:hAnsi="Times New Roman"/>
                <w:sz w:val="24"/>
                <w:szCs w:val="24"/>
              </w:rPr>
              <w:t xml:space="preserve">Образовательная программа </w:t>
            </w:r>
          </w:p>
        </w:tc>
        <w:tc>
          <w:tcPr>
            <w:tcW w:w="6237" w:type="dxa"/>
          </w:tcPr>
          <w:p w:rsidR="005B5020" w:rsidRPr="00A16673" w:rsidRDefault="005B5020" w:rsidP="005B5020">
            <w:pPr>
              <w:spacing w:after="0" w:line="240" w:lineRule="auto"/>
              <w:rPr>
                <w:rFonts w:ascii="Times New Roman" w:hAnsi="Times New Roman"/>
                <w:sz w:val="24"/>
                <w:szCs w:val="24"/>
                <w:lang w:val="kk-KZ"/>
              </w:rPr>
            </w:pPr>
            <w:r w:rsidRPr="00A16673">
              <w:rPr>
                <w:rFonts w:ascii="Times New Roman" w:hAnsi="Times New Roman"/>
                <w:sz w:val="24"/>
                <w:szCs w:val="24"/>
                <w:lang w:val="kk-KZ"/>
              </w:rPr>
              <w:t>6В0410</w:t>
            </w:r>
            <w:r>
              <w:rPr>
                <w:rFonts w:ascii="Times New Roman" w:hAnsi="Times New Roman"/>
                <w:sz w:val="24"/>
                <w:szCs w:val="24"/>
                <w:lang w:val="kk-KZ"/>
              </w:rPr>
              <w:t>3-Учет и аудит</w:t>
            </w:r>
          </w:p>
        </w:tc>
      </w:tr>
      <w:tr w:rsidR="005B5020" w:rsidRPr="00A16673" w:rsidTr="005B5020">
        <w:tc>
          <w:tcPr>
            <w:tcW w:w="3261" w:type="dxa"/>
          </w:tcPr>
          <w:p w:rsidR="005B5020" w:rsidRPr="00A16673" w:rsidRDefault="005B5020" w:rsidP="00F32921">
            <w:pPr>
              <w:spacing w:after="0" w:line="240" w:lineRule="auto"/>
              <w:jc w:val="both"/>
              <w:rPr>
                <w:rFonts w:ascii="Times New Roman" w:hAnsi="Times New Roman"/>
                <w:sz w:val="24"/>
                <w:szCs w:val="24"/>
              </w:rPr>
            </w:pPr>
            <w:r w:rsidRPr="00A16673">
              <w:rPr>
                <w:rFonts w:ascii="Times New Roman" w:hAnsi="Times New Roman"/>
                <w:sz w:val="24"/>
                <w:szCs w:val="24"/>
              </w:rPr>
              <w:t>Кол-во академических кредитов</w:t>
            </w:r>
          </w:p>
        </w:tc>
        <w:tc>
          <w:tcPr>
            <w:tcW w:w="6237" w:type="dxa"/>
          </w:tcPr>
          <w:p w:rsidR="005B5020" w:rsidRPr="005B5020" w:rsidRDefault="005B5020" w:rsidP="00F32921">
            <w:pPr>
              <w:spacing w:after="0" w:line="240" w:lineRule="auto"/>
              <w:jc w:val="both"/>
              <w:rPr>
                <w:rFonts w:ascii="Times New Roman" w:hAnsi="Times New Roman"/>
                <w:sz w:val="24"/>
                <w:szCs w:val="24"/>
                <w:lang w:val="kk-KZ"/>
              </w:rPr>
            </w:pPr>
            <w:r>
              <w:rPr>
                <w:rFonts w:ascii="Times New Roman" w:hAnsi="Times New Roman"/>
                <w:sz w:val="24"/>
                <w:szCs w:val="24"/>
                <w:lang w:val="kk-KZ"/>
              </w:rPr>
              <w:t>5</w:t>
            </w:r>
          </w:p>
        </w:tc>
      </w:tr>
      <w:tr w:rsidR="005B5020" w:rsidRPr="00A16673" w:rsidTr="005B5020">
        <w:tc>
          <w:tcPr>
            <w:tcW w:w="3261" w:type="dxa"/>
          </w:tcPr>
          <w:p w:rsidR="005B5020" w:rsidRPr="00A16673" w:rsidRDefault="005B5020" w:rsidP="00F32921">
            <w:pPr>
              <w:spacing w:after="0" w:line="240" w:lineRule="auto"/>
              <w:jc w:val="both"/>
              <w:rPr>
                <w:rFonts w:ascii="Times New Roman" w:hAnsi="Times New Roman"/>
                <w:sz w:val="24"/>
                <w:szCs w:val="24"/>
              </w:rPr>
            </w:pPr>
            <w:r w:rsidRPr="00A16673">
              <w:rPr>
                <w:rFonts w:ascii="Times New Roman" w:hAnsi="Times New Roman"/>
                <w:sz w:val="24"/>
                <w:szCs w:val="24"/>
              </w:rPr>
              <w:t>Форма обучения</w:t>
            </w:r>
          </w:p>
        </w:tc>
        <w:tc>
          <w:tcPr>
            <w:tcW w:w="6237" w:type="dxa"/>
          </w:tcPr>
          <w:p w:rsidR="005B5020" w:rsidRPr="00A16673" w:rsidRDefault="005B5020" w:rsidP="00F32921">
            <w:pPr>
              <w:spacing w:after="0" w:line="240" w:lineRule="auto"/>
              <w:rPr>
                <w:rFonts w:ascii="Times New Roman" w:hAnsi="Times New Roman"/>
                <w:sz w:val="24"/>
                <w:szCs w:val="24"/>
                <w:lang w:val="kk-KZ"/>
              </w:rPr>
            </w:pPr>
            <w:r w:rsidRPr="00A16673">
              <w:rPr>
                <w:rFonts w:ascii="Times New Roman" w:hAnsi="Times New Roman"/>
                <w:sz w:val="24"/>
                <w:szCs w:val="24"/>
                <w:lang w:val="kk-KZ"/>
              </w:rPr>
              <w:t>Очная</w:t>
            </w:r>
          </w:p>
        </w:tc>
      </w:tr>
      <w:tr w:rsidR="005B5020" w:rsidRPr="00A16673" w:rsidTr="005B5020">
        <w:tc>
          <w:tcPr>
            <w:tcW w:w="3261" w:type="dxa"/>
          </w:tcPr>
          <w:p w:rsidR="005B5020" w:rsidRPr="00A16673" w:rsidRDefault="005B5020" w:rsidP="00F32921">
            <w:pPr>
              <w:spacing w:after="0" w:line="240" w:lineRule="auto"/>
              <w:jc w:val="both"/>
              <w:rPr>
                <w:rFonts w:ascii="Times New Roman" w:hAnsi="Times New Roman"/>
                <w:sz w:val="24"/>
                <w:szCs w:val="24"/>
              </w:rPr>
            </w:pPr>
            <w:r>
              <w:rPr>
                <w:rFonts w:ascii="Times New Roman" w:hAnsi="Times New Roman"/>
                <w:sz w:val="24"/>
                <w:szCs w:val="24"/>
              </w:rPr>
              <w:t>Семестр</w:t>
            </w:r>
          </w:p>
        </w:tc>
        <w:tc>
          <w:tcPr>
            <w:tcW w:w="6237" w:type="dxa"/>
          </w:tcPr>
          <w:p w:rsidR="005B5020" w:rsidRPr="005B5020" w:rsidRDefault="005B5020" w:rsidP="00F32921">
            <w:pPr>
              <w:tabs>
                <w:tab w:val="left" w:pos="2340"/>
              </w:tabs>
              <w:spacing w:after="0" w:line="240" w:lineRule="auto"/>
              <w:rPr>
                <w:rFonts w:ascii="Times New Roman" w:hAnsi="Times New Roman"/>
                <w:sz w:val="24"/>
                <w:szCs w:val="24"/>
                <w:lang w:val="kk-KZ"/>
              </w:rPr>
            </w:pPr>
            <w:r>
              <w:rPr>
                <w:rFonts w:ascii="Times New Roman" w:hAnsi="Times New Roman"/>
                <w:sz w:val="24"/>
                <w:szCs w:val="24"/>
                <w:lang w:val="kk-KZ"/>
              </w:rPr>
              <w:t>7</w:t>
            </w:r>
          </w:p>
        </w:tc>
      </w:tr>
      <w:tr w:rsidR="005B5020" w:rsidRPr="00A16673" w:rsidTr="005B5020">
        <w:trPr>
          <w:trHeight w:val="161"/>
        </w:trPr>
        <w:tc>
          <w:tcPr>
            <w:tcW w:w="3261" w:type="dxa"/>
          </w:tcPr>
          <w:p w:rsidR="005B5020" w:rsidRPr="0093704C" w:rsidRDefault="005B5020" w:rsidP="00F32921">
            <w:pPr>
              <w:spacing w:after="0" w:line="240" w:lineRule="auto"/>
              <w:jc w:val="both"/>
              <w:rPr>
                <w:rFonts w:ascii="Times New Roman" w:hAnsi="Times New Roman"/>
                <w:sz w:val="24"/>
                <w:szCs w:val="24"/>
                <w:lang w:val="en-US"/>
              </w:rPr>
            </w:pPr>
            <w:r w:rsidRPr="00A16673">
              <w:rPr>
                <w:rFonts w:ascii="Times New Roman" w:hAnsi="Times New Roman"/>
                <w:sz w:val="24"/>
                <w:szCs w:val="24"/>
              </w:rPr>
              <w:t>Пререквизиты дисциплины</w:t>
            </w:r>
          </w:p>
        </w:tc>
        <w:tc>
          <w:tcPr>
            <w:tcW w:w="6237" w:type="dxa"/>
          </w:tcPr>
          <w:p w:rsidR="005B5020" w:rsidRPr="005B5020" w:rsidRDefault="005B5020" w:rsidP="00F32921">
            <w:pPr>
              <w:spacing w:after="0" w:line="240" w:lineRule="auto"/>
              <w:rPr>
                <w:rFonts w:ascii="Times New Roman" w:hAnsi="Times New Roman"/>
                <w:sz w:val="24"/>
                <w:szCs w:val="24"/>
                <w:lang w:val="kk-KZ"/>
              </w:rPr>
            </w:pPr>
            <w:r>
              <w:rPr>
                <w:rFonts w:ascii="Times New Roman" w:hAnsi="Times New Roman"/>
                <w:bCs/>
                <w:sz w:val="24"/>
                <w:szCs w:val="24"/>
                <w:lang w:val="kk-KZ"/>
              </w:rPr>
              <w:t>Финансы, Банковское дело</w:t>
            </w:r>
          </w:p>
        </w:tc>
      </w:tr>
      <w:tr w:rsidR="005B5020" w:rsidRPr="00A16673" w:rsidTr="005B5020">
        <w:tc>
          <w:tcPr>
            <w:tcW w:w="3261" w:type="dxa"/>
          </w:tcPr>
          <w:p w:rsidR="005B5020" w:rsidRPr="0093704C" w:rsidRDefault="005B5020" w:rsidP="00F32921">
            <w:pPr>
              <w:spacing w:after="0" w:line="240" w:lineRule="auto"/>
              <w:jc w:val="both"/>
              <w:rPr>
                <w:rFonts w:ascii="Times New Roman" w:hAnsi="Times New Roman"/>
                <w:sz w:val="24"/>
                <w:szCs w:val="24"/>
                <w:lang w:val="en-US"/>
              </w:rPr>
            </w:pPr>
            <w:r w:rsidRPr="00A16673">
              <w:rPr>
                <w:rFonts w:ascii="Times New Roman" w:hAnsi="Times New Roman"/>
                <w:sz w:val="24"/>
                <w:szCs w:val="24"/>
              </w:rPr>
              <w:t>Постреквизиты дисциплины</w:t>
            </w:r>
          </w:p>
        </w:tc>
        <w:tc>
          <w:tcPr>
            <w:tcW w:w="6237" w:type="dxa"/>
          </w:tcPr>
          <w:p w:rsidR="005B5020" w:rsidRPr="00A16673" w:rsidRDefault="005B5020" w:rsidP="00F32921">
            <w:pPr>
              <w:spacing w:after="0" w:line="240" w:lineRule="auto"/>
              <w:rPr>
                <w:rFonts w:ascii="Times New Roman" w:hAnsi="Times New Roman"/>
                <w:sz w:val="24"/>
                <w:szCs w:val="24"/>
                <w:lang w:val="kk-KZ"/>
              </w:rPr>
            </w:pPr>
            <w:r>
              <w:rPr>
                <w:rFonts w:ascii="Times New Roman" w:hAnsi="Times New Roman"/>
                <w:sz w:val="24"/>
                <w:szCs w:val="24"/>
                <w:lang w:val="kk-KZ"/>
              </w:rPr>
              <w:t>Модуль 11. Организация аудита</w:t>
            </w:r>
          </w:p>
        </w:tc>
      </w:tr>
      <w:tr w:rsidR="005B5020" w:rsidRPr="00A16673" w:rsidTr="005B5020">
        <w:tc>
          <w:tcPr>
            <w:tcW w:w="3261" w:type="dxa"/>
          </w:tcPr>
          <w:p w:rsidR="005B5020" w:rsidRPr="00A16673" w:rsidRDefault="005B5020" w:rsidP="00F32921">
            <w:pPr>
              <w:spacing w:after="0" w:line="240" w:lineRule="auto"/>
              <w:jc w:val="both"/>
              <w:rPr>
                <w:rFonts w:ascii="Times New Roman" w:hAnsi="Times New Roman"/>
                <w:sz w:val="24"/>
                <w:szCs w:val="24"/>
              </w:rPr>
            </w:pPr>
            <w:r w:rsidRPr="00A16673">
              <w:rPr>
                <w:rFonts w:ascii="Times New Roman" w:hAnsi="Times New Roman"/>
                <w:sz w:val="24"/>
                <w:szCs w:val="24"/>
              </w:rPr>
              <w:t>Цель изучения дисциплины</w:t>
            </w:r>
          </w:p>
        </w:tc>
        <w:tc>
          <w:tcPr>
            <w:tcW w:w="6237" w:type="dxa"/>
          </w:tcPr>
          <w:p w:rsidR="005B5020" w:rsidRPr="00A16673" w:rsidRDefault="005B5020" w:rsidP="00F32921">
            <w:pPr>
              <w:spacing w:after="0" w:line="240" w:lineRule="auto"/>
              <w:jc w:val="both"/>
              <w:rPr>
                <w:rFonts w:ascii="Times New Roman" w:hAnsi="Times New Roman"/>
                <w:sz w:val="24"/>
                <w:szCs w:val="24"/>
              </w:rPr>
            </w:pPr>
            <w:r w:rsidRPr="00A16673">
              <w:rPr>
                <w:rFonts w:ascii="Times New Roman" w:hAnsi="Times New Roman"/>
                <w:sz w:val="24"/>
                <w:szCs w:val="24"/>
              </w:rPr>
              <w:t>Студенты должны обладать знаниями об управлении рисками в практике банков комплексно, в структурированном виде</w:t>
            </w:r>
            <w:r w:rsidRPr="00A16673">
              <w:rPr>
                <w:rFonts w:ascii="Times New Roman" w:hAnsi="Times New Roman"/>
                <w:spacing w:val="-4"/>
                <w:sz w:val="24"/>
                <w:szCs w:val="24"/>
              </w:rPr>
              <w:t>. Большое значение придается вопросам  управления финансовыми рисками, в частности, процентным риском, кредитным рисков, портфельным риском; рискам, характерным при привлечении средств из внешней среды, при формировании и наращивании собственного капитала банка, а также рассмотрены вопросы управления внешними рисками банка. Раскрываются вопросы оказания управления рисками в области оказания финансовых услуг банками</w:t>
            </w:r>
          </w:p>
        </w:tc>
      </w:tr>
      <w:tr w:rsidR="005B5020" w:rsidRPr="00A16673" w:rsidTr="005B5020">
        <w:trPr>
          <w:trHeight w:val="131"/>
        </w:trPr>
        <w:tc>
          <w:tcPr>
            <w:tcW w:w="3261" w:type="dxa"/>
          </w:tcPr>
          <w:p w:rsidR="005B5020" w:rsidRPr="00A16673" w:rsidRDefault="005B5020" w:rsidP="00F32921">
            <w:pPr>
              <w:spacing w:after="0" w:line="240" w:lineRule="auto"/>
              <w:jc w:val="both"/>
              <w:rPr>
                <w:rFonts w:ascii="Times New Roman" w:hAnsi="Times New Roman"/>
                <w:sz w:val="24"/>
                <w:szCs w:val="24"/>
              </w:rPr>
            </w:pPr>
            <w:r w:rsidRPr="00A16673">
              <w:rPr>
                <w:rFonts w:ascii="Times New Roman" w:hAnsi="Times New Roman"/>
                <w:sz w:val="24"/>
                <w:szCs w:val="24"/>
              </w:rPr>
              <w:t>Содержание дисциплины</w:t>
            </w:r>
          </w:p>
        </w:tc>
        <w:tc>
          <w:tcPr>
            <w:tcW w:w="6237" w:type="dxa"/>
          </w:tcPr>
          <w:p w:rsidR="005B5020" w:rsidRPr="00A16673" w:rsidRDefault="005B5020" w:rsidP="00F32921">
            <w:pPr>
              <w:spacing w:after="0" w:line="240" w:lineRule="auto"/>
              <w:jc w:val="both"/>
              <w:rPr>
                <w:rFonts w:ascii="Times New Roman" w:hAnsi="Times New Roman"/>
                <w:sz w:val="24"/>
                <w:szCs w:val="24"/>
                <w:lang w:val="kk-KZ"/>
              </w:rPr>
            </w:pPr>
            <w:r w:rsidRPr="00A16673">
              <w:rPr>
                <w:rFonts w:ascii="Times New Roman" w:hAnsi="Times New Roman"/>
                <w:sz w:val="24"/>
                <w:szCs w:val="24"/>
              </w:rPr>
              <w:t>Банковские риски. Классификация рисков банка.</w:t>
            </w:r>
            <w:r w:rsidRPr="00A16673">
              <w:rPr>
                <w:rFonts w:ascii="Times New Roman" w:hAnsi="Times New Roman"/>
                <w:sz w:val="24"/>
                <w:szCs w:val="24"/>
                <w:lang w:val="kk-KZ"/>
              </w:rPr>
              <w:t xml:space="preserve"> </w:t>
            </w:r>
            <w:r w:rsidRPr="00A16673">
              <w:rPr>
                <w:rFonts w:ascii="Times New Roman" w:hAnsi="Times New Roman"/>
                <w:sz w:val="24"/>
                <w:szCs w:val="24"/>
              </w:rPr>
              <w:t>Система и политика управления рисками банка.</w:t>
            </w:r>
            <w:r w:rsidRPr="00A16673">
              <w:rPr>
                <w:rFonts w:ascii="Times New Roman" w:hAnsi="Times New Roman"/>
                <w:sz w:val="24"/>
                <w:szCs w:val="24"/>
                <w:lang w:val="kk-KZ"/>
              </w:rPr>
              <w:t xml:space="preserve"> </w:t>
            </w:r>
            <w:r w:rsidRPr="00A16673">
              <w:rPr>
                <w:rFonts w:ascii="Times New Roman" w:hAnsi="Times New Roman"/>
                <w:sz w:val="24"/>
                <w:szCs w:val="24"/>
              </w:rPr>
              <w:t>Нормативные и законодательные акты, регулирующие деятельность банков по управлению рисками.</w:t>
            </w:r>
            <w:r w:rsidRPr="00A16673">
              <w:rPr>
                <w:rFonts w:ascii="Times New Roman" w:hAnsi="Times New Roman"/>
                <w:sz w:val="24"/>
                <w:szCs w:val="24"/>
                <w:lang w:val="kk-KZ"/>
              </w:rPr>
              <w:t xml:space="preserve"> </w:t>
            </w:r>
            <w:r w:rsidRPr="00A16673">
              <w:rPr>
                <w:rFonts w:ascii="Times New Roman" w:hAnsi="Times New Roman"/>
                <w:sz w:val="24"/>
                <w:szCs w:val="24"/>
              </w:rPr>
              <w:t>Управление внешними нерегулируемыми рисками.</w:t>
            </w:r>
            <w:r w:rsidRPr="00A16673">
              <w:rPr>
                <w:rFonts w:ascii="Times New Roman" w:hAnsi="Times New Roman"/>
                <w:sz w:val="24"/>
                <w:szCs w:val="24"/>
                <w:lang w:val="kk-KZ"/>
              </w:rPr>
              <w:t xml:space="preserve"> </w:t>
            </w:r>
            <w:r w:rsidRPr="00A16673">
              <w:rPr>
                <w:rFonts w:ascii="Times New Roman" w:hAnsi="Times New Roman"/>
                <w:sz w:val="24"/>
                <w:szCs w:val="24"/>
              </w:rPr>
              <w:t>Внутренние риски банка. Риски пассивных операций банка. Процентный риск и методы его минимизации.</w:t>
            </w:r>
            <w:r w:rsidRPr="00A16673">
              <w:rPr>
                <w:rFonts w:ascii="Times New Roman" w:hAnsi="Times New Roman"/>
                <w:sz w:val="24"/>
                <w:szCs w:val="24"/>
                <w:lang w:val="kk-KZ"/>
              </w:rPr>
              <w:t xml:space="preserve"> </w:t>
            </w:r>
            <w:r w:rsidRPr="00A16673">
              <w:rPr>
                <w:rFonts w:ascii="Times New Roman" w:hAnsi="Times New Roman"/>
                <w:sz w:val="24"/>
                <w:szCs w:val="24"/>
              </w:rPr>
              <w:t>Управление кредитным риском.</w:t>
            </w:r>
            <w:r w:rsidRPr="00A16673">
              <w:rPr>
                <w:rFonts w:ascii="Times New Roman" w:hAnsi="Times New Roman"/>
                <w:sz w:val="24"/>
                <w:szCs w:val="24"/>
                <w:lang w:val="kk-KZ"/>
              </w:rPr>
              <w:t xml:space="preserve"> </w:t>
            </w:r>
            <w:r w:rsidRPr="00A16673">
              <w:rPr>
                <w:rFonts w:ascii="Times New Roman" w:hAnsi="Times New Roman"/>
                <w:sz w:val="24"/>
                <w:szCs w:val="24"/>
              </w:rPr>
              <w:t>Портфельный риск.</w:t>
            </w:r>
            <w:r w:rsidRPr="00A16673">
              <w:rPr>
                <w:rFonts w:ascii="Times New Roman" w:hAnsi="Times New Roman"/>
                <w:sz w:val="24"/>
                <w:szCs w:val="24"/>
                <w:lang w:val="kk-KZ"/>
              </w:rPr>
              <w:t xml:space="preserve"> </w:t>
            </w:r>
            <w:r w:rsidRPr="00A16673">
              <w:rPr>
                <w:rFonts w:ascii="Times New Roman" w:hAnsi="Times New Roman"/>
                <w:sz w:val="24"/>
                <w:szCs w:val="24"/>
              </w:rPr>
              <w:t xml:space="preserve">Особенности минимизации </w:t>
            </w:r>
            <w:r w:rsidRPr="00A16673">
              <w:rPr>
                <w:rFonts w:ascii="Times New Roman" w:hAnsi="Times New Roman"/>
                <w:sz w:val="24"/>
                <w:szCs w:val="24"/>
              </w:rPr>
              <w:lastRenderedPageBreak/>
              <w:t>рисков финансовых услуг.</w:t>
            </w:r>
            <w:r w:rsidRPr="00A16673">
              <w:rPr>
                <w:rFonts w:ascii="Times New Roman" w:hAnsi="Times New Roman"/>
                <w:sz w:val="24"/>
                <w:szCs w:val="24"/>
                <w:lang w:val="kk-KZ"/>
              </w:rPr>
              <w:t xml:space="preserve"> </w:t>
            </w:r>
            <w:r w:rsidRPr="00A16673">
              <w:rPr>
                <w:rFonts w:ascii="Times New Roman" w:hAnsi="Times New Roman"/>
                <w:sz w:val="24"/>
                <w:szCs w:val="24"/>
              </w:rPr>
              <w:t>Классификация активов, условных обязательств и формирование провизий против них.</w:t>
            </w:r>
            <w:r w:rsidRPr="00A16673">
              <w:rPr>
                <w:rFonts w:ascii="Times New Roman" w:hAnsi="Times New Roman"/>
                <w:sz w:val="24"/>
                <w:szCs w:val="24"/>
                <w:lang w:val="kk-KZ"/>
              </w:rPr>
              <w:t xml:space="preserve"> </w:t>
            </w:r>
            <w:r w:rsidRPr="00A16673">
              <w:rPr>
                <w:rFonts w:ascii="Times New Roman" w:hAnsi="Times New Roman"/>
                <w:sz w:val="24"/>
                <w:szCs w:val="24"/>
              </w:rPr>
              <w:t>Валютные риски и методы их минимизации.</w:t>
            </w:r>
            <w:r w:rsidRPr="00A16673">
              <w:rPr>
                <w:rFonts w:ascii="Times New Roman" w:hAnsi="Times New Roman"/>
                <w:sz w:val="24"/>
                <w:szCs w:val="24"/>
                <w:lang w:val="kk-KZ"/>
              </w:rPr>
              <w:t xml:space="preserve"> </w:t>
            </w:r>
            <w:r w:rsidRPr="00A16673">
              <w:rPr>
                <w:rFonts w:ascii="Times New Roman" w:hAnsi="Times New Roman"/>
                <w:sz w:val="24"/>
                <w:szCs w:val="24"/>
              </w:rPr>
              <w:t>Риски забалансовых операций.</w:t>
            </w:r>
            <w:r w:rsidRPr="00A16673">
              <w:rPr>
                <w:rFonts w:ascii="Times New Roman" w:hAnsi="Times New Roman"/>
                <w:sz w:val="24"/>
                <w:szCs w:val="24"/>
                <w:lang w:val="kk-KZ"/>
              </w:rPr>
              <w:t xml:space="preserve"> </w:t>
            </w:r>
            <w:r w:rsidRPr="00A16673">
              <w:rPr>
                <w:rFonts w:ascii="Times New Roman" w:hAnsi="Times New Roman"/>
                <w:sz w:val="24"/>
                <w:szCs w:val="24"/>
              </w:rPr>
              <w:t>Управление риском ликвидности банка.</w:t>
            </w:r>
            <w:r w:rsidRPr="00A16673">
              <w:rPr>
                <w:rFonts w:ascii="Times New Roman" w:hAnsi="Times New Roman"/>
                <w:sz w:val="24"/>
                <w:szCs w:val="24"/>
                <w:lang w:val="kk-KZ"/>
              </w:rPr>
              <w:t xml:space="preserve"> </w:t>
            </w:r>
            <w:r w:rsidRPr="00A16673">
              <w:rPr>
                <w:rFonts w:ascii="Times New Roman" w:hAnsi="Times New Roman"/>
                <w:sz w:val="24"/>
                <w:szCs w:val="24"/>
              </w:rPr>
              <w:t>Стратегии банка по минимизации рисков.</w:t>
            </w:r>
            <w:r w:rsidRPr="00A16673">
              <w:rPr>
                <w:rFonts w:ascii="Times New Roman" w:hAnsi="Times New Roman"/>
                <w:sz w:val="24"/>
                <w:szCs w:val="24"/>
                <w:lang w:val="kk-KZ"/>
              </w:rPr>
              <w:t xml:space="preserve"> </w:t>
            </w:r>
          </w:p>
        </w:tc>
      </w:tr>
      <w:tr w:rsidR="005B5020" w:rsidRPr="00A16673" w:rsidTr="005B5020">
        <w:trPr>
          <w:trHeight w:val="274"/>
        </w:trPr>
        <w:tc>
          <w:tcPr>
            <w:tcW w:w="3261" w:type="dxa"/>
          </w:tcPr>
          <w:p w:rsidR="005B5020" w:rsidRPr="00A16673" w:rsidRDefault="005B5020" w:rsidP="00F32921">
            <w:pPr>
              <w:spacing w:after="0" w:line="240" w:lineRule="auto"/>
              <w:jc w:val="both"/>
              <w:rPr>
                <w:rFonts w:ascii="Times New Roman" w:hAnsi="Times New Roman"/>
                <w:sz w:val="24"/>
                <w:szCs w:val="24"/>
              </w:rPr>
            </w:pPr>
            <w:r w:rsidRPr="00A16673">
              <w:rPr>
                <w:rFonts w:ascii="Times New Roman" w:hAnsi="Times New Roman"/>
                <w:sz w:val="24"/>
                <w:szCs w:val="24"/>
              </w:rPr>
              <w:lastRenderedPageBreak/>
              <w:t>Компетенции дисциплины</w:t>
            </w:r>
          </w:p>
        </w:tc>
        <w:tc>
          <w:tcPr>
            <w:tcW w:w="6237" w:type="dxa"/>
          </w:tcPr>
          <w:p w:rsidR="005B5020" w:rsidRPr="00A16673" w:rsidRDefault="005B5020" w:rsidP="00F32921">
            <w:pPr>
              <w:spacing w:after="0" w:line="240" w:lineRule="auto"/>
              <w:rPr>
                <w:rFonts w:ascii="Times New Roman" w:hAnsi="Times New Roman"/>
                <w:b/>
                <w:bCs/>
                <w:sz w:val="24"/>
                <w:szCs w:val="24"/>
                <w:lang w:val="kk-KZ"/>
              </w:rPr>
            </w:pPr>
            <w:r w:rsidRPr="00A16673">
              <w:rPr>
                <w:rFonts w:ascii="Times New Roman" w:hAnsi="Times New Roman"/>
                <w:b/>
                <w:bCs/>
                <w:sz w:val="24"/>
                <w:szCs w:val="24"/>
                <w:lang w:val="kk-KZ"/>
              </w:rPr>
              <w:t>После освоения   студент должен:</w:t>
            </w:r>
          </w:p>
          <w:p w:rsidR="005B5020" w:rsidRPr="00A16673" w:rsidRDefault="005B5020" w:rsidP="00F32921">
            <w:pPr>
              <w:spacing w:after="0" w:line="240" w:lineRule="auto"/>
              <w:rPr>
                <w:rFonts w:ascii="Times New Roman" w:hAnsi="Times New Roman"/>
                <w:sz w:val="24"/>
                <w:szCs w:val="24"/>
              </w:rPr>
            </w:pPr>
            <w:r w:rsidRPr="00A16673">
              <w:rPr>
                <w:rFonts w:ascii="Times New Roman" w:hAnsi="Times New Roman"/>
                <w:b/>
                <w:bCs/>
                <w:sz w:val="24"/>
                <w:szCs w:val="24"/>
              </w:rPr>
              <w:t>Знать</w:t>
            </w:r>
            <w:r w:rsidRPr="00A16673">
              <w:rPr>
                <w:rFonts w:ascii="Times New Roman" w:hAnsi="Times New Roman"/>
                <w:b/>
                <w:bCs/>
                <w:sz w:val="24"/>
                <w:szCs w:val="24"/>
                <w:lang w:val="kk-KZ"/>
              </w:rPr>
              <w:t>:</w:t>
            </w:r>
            <w:r w:rsidRPr="00A16673">
              <w:rPr>
                <w:rFonts w:ascii="Times New Roman" w:hAnsi="Times New Roman"/>
                <w:sz w:val="24"/>
                <w:szCs w:val="24"/>
              </w:rPr>
              <w:t>организаци</w:t>
            </w:r>
            <w:r w:rsidRPr="00A16673">
              <w:rPr>
                <w:rFonts w:ascii="Times New Roman" w:hAnsi="Times New Roman"/>
                <w:sz w:val="24"/>
                <w:szCs w:val="24"/>
                <w:lang w:val="kk-KZ"/>
              </w:rPr>
              <w:t xml:space="preserve">ю </w:t>
            </w:r>
            <w:r w:rsidRPr="00A16673">
              <w:rPr>
                <w:rFonts w:ascii="Times New Roman" w:hAnsi="Times New Roman"/>
                <w:sz w:val="24"/>
                <w:szCs w:val="24"/>
              </w:rPr>
              <w:t xml:space="preserve"> и развития платежн</w:t>
            </w:r>
            <w:r w:rsidRPr="00A16673">
              <w:rPr>
                <w:rFonts w:ascii="Times New Roman" w:hAnsi="Times New Roman"/>
                <w:sz w:val="24"/>
                <w:szCs w:val="24"/>
                <w:lang w:val="kk-KZ"/>
              </w:rPr>
              <w:t>ой</w:t>
            </w:r>
            <w:r w:rsidRPr="00A16673">
              <w:rPr>
                <w:rFonts w:ascii="Times New Roman" w:hAnsi="Times New Roman"/>
                <w:sz w:val="24"/>
                <w:szCs w:val="24"/>
              </w:rPr>
              <w:t xml:space="preserve"> систем</w:t>
            </w:r>
            <w:r w:rsidRPr="00A16673">
              <w:rPr>
                <w:rFonts w:ascii="Times New Roman" w:hAnsi="Times New Roman"/>
                <w:sz w:val="24"/>
                <w:szCs w:val="24"/>
                <w:lang w:val="kk-KZ"/>
              </w:rPr>
              <w:t>ы</w:t>
            </w:r>
            <w:r w:rsidRPr="00A16673">
              <w:rPr>
                <w:rFonts w:ascii="Times New Roman" w:hAnsi="Times New Roman"/>
                <w:sz w:val="24"/>
                <w:szCs w:val="24"/>
              </w:rPr>
              <w:t xml:space="preserve"> в РК.</w:t>
            </w:r>
          </w:p>
          <w:p w:rsidR="005B5020" w:rsidRPr="00A16673" w:rsidRDefault="005B5020" w:rsidP="00F32921">
            <w:pPr>
              <w:spacing w:after="0" w:line="240" w:lineRule="auto"/>
              <w:rPr>
                <w:rFonts w:ascii="Times New Roman" w:hAnsi="Times New Roman"/>
                <w:b/>
                <w:bCs/>
                <w:sz w:val="24"/>
                <w:szCs w:val="24"/>
              </w:rPr>
            </w:pPr>
            <w:r w:rsidRPr="00A16673">
              <w:rPr>
                <w:rFonts w:ascii="Times New Roman" w:hAnsi="Times New Roman"/>
                <w:b/>
                <w:bCs/>
                <w:sz w:val="24"/>
                <w:szCs w:val="24"/>
              </w:rPr>
              <w:t>Уметь</w:t>
            </w:r>
            <w:r w:rsidRPr="00A16673">
              <w:rPr>
                <w:rFonts w:ascii="Times New Roman" w:hAnsi="Times New Roman"/>
                <w:b/>
                <w:bCs/>
                <w:sz w:val="24"/>
                <w:szCs w:val="24"/>
                <w:lang w:val="kk-KZ"/>
              </w:rPr>
              <w:t>:</w:t>
            </w:r>
            <w:r w:rsidRPr="00A16673">
              <w:rPr>
                <w:rFonts w:ascii="Times New Roman" w:hAnsi="Times New Roman"/>
                <w:sz w:val="24"/>
                <w:szCs w:val="24"/>
              </w:rPr>
              <w:t>применять знания  принципов организации безналичных расчетов.</w:t>
            </w:r>
          </w:p>
          <w:p w:rsidR="005B5020" w:rsidRPr="00A16673" w:rsidRDefault="005B5020" w:rsidP="00F32921">
            <w:pPr>
              <w:spacing w:after="0" w:line="240" w:lineRule="auto"/>
              <w:rPr>
                <w:rFonts w:ascii="Times New Roman" w:hAnsi="Times New Roman"/>
                <w:sz w:val="24"/>
                <w:szCs w:val="24"/>
              </w:rPr>
            </w:pPr>
            <w:r w:rsidRPr="00A16673">
              <w:rPr>
                <w:rFonts w:ascii="Times New Roman" w:hAnsi="Times New Roman"/>
                <w:b/>
                <w:bCs/>
                <w:sz w:val="24"/>
                <w:szCs w:val="24"/>
              </w:rPr>
              <w:t>Иметь навыки</w:t>
            </w:r>
            <w:r w:rsidRPr="00A16673">
              <w:rPr>
                <w:rFonts w:ascii="Times New Roman" w:hAnsi="Times New Roman"/>
                <w:b/>
                <w:bCs/>
                <w:sz w:val="24"/>
                <w:szCs w:val="24"/>
                <w:lang w:val="kk-KZ"/>
              </w:rPr>
              <w:t>:</w:t>
            </w:r>
            <w:r w:rsidRPr="00A16673">
              <w:rPr>
                <w:rFonts w:ascii="Times New Roman" w:hAnsi="Times New Roman"/>
                <w:sz w:val="24"/>
                <w:szCs w:val="24"/>
              </w:rPr>
              <w:t xml:space="preserve"> применения полученных знаний при организаци</w:t>
            </w:r>
            <w:r w:rsidRPr="00A16673">
              <w:rPr>
                <w:rFonts w:ascii="Times New Roman" w:hAnsi="Times New Roman"/>
                <w:sz w:val="24"/>
                <w:szCs w:val="24"/>
                <w:lang w:val="kk-KZ"/>
              </w:rPr>
              <w:t>и</w:t>
            </w:r>
            <w:r w:rsidRPr="00A16673">
              <w:rPr>
                <w:rFonts w:ascii="Times New Roman" w:hAnsi="Times New Roman"/>
                <w:sz w:val="24"/>
                <w:szCs w:val="24"/>
              </w:rPr>
              <w:t xml:space="preserve">  платежн</w:t>
            </w:r>
            <w:r w:rsidRPr="00A16673">
              <w:rPr>
                <w:rFonts w:ascii="Times New Roman" w:hAnsi="Times New Roman"/>
                <w:sz w:val="24"/>
                <w:szCs w:val="24"/>
                <w:lang w:val="kk-KZ"/>
              </w:rPr>
              <w:t>о</w:t>
            </w:r>
            <w:r w:rsidRPr="00A16673">
              <w:rPr>
                <w:rFonts w:ascii="Times New Roman" w:hAnsi="Times New Roman"/>
                <w:sz w:val="24"/>
                <w:szCs w:val="24"/>
              </w:rPr>
              <w:t>й системы.</w:t>
            </w:r>
          </w:p>
          <w:p w:rsidR="005B5020" w:rsidRPr="00A16673" w:rsidRDefault="005B5020" w:rsidP="00F32921">
            <w:pPr>
              <w:spacing w:after="0" w:line="240" w:lineRule="auto"/>
              <w:jc w:val="both"/>
              <w:rPr>
                <w:rFonts w:ascii="Times New Roman" w:hAnsi="Times New Roman"/>
                <w:b/>
                <w:bCs/>
                <w:sz w:val="24"/>
                <w:szCs w:val="24"/>
                <w:highlight w:val="yellow"/>
                <w:lang w:val="kk-KZ"/>
              </w:rPr>
            </w:pPr>
            <w:r w:rsidRPr="00A16673">
              <w:rPr>
                <w:rFonts w:ascii="Times New Roman" w:hAnsi="Times New Roman"/>
                <w:b/>
                <w:bCs/>
                <w:sz w:val="24"/>
                <w:szCs w:val="24"/>
              </w:rPr>
              <w:t>Быть компетентным</w:t>
            </w:r>
            <w:r w:rsidRPr="00A16673">
              <w:rPr>
                <w:rFonts w:ascii="Times New Roman" w:hAnsi="Times New Roman"/>
                <w:b/>
                <w:bCs/>
                <w:sz w:val="24"/>
                <w:szCs w:val="24"/>
                <w:lang w:val="kk-KZ"/>
              </w:rPr>
              <w:t xml:space="preserve">: </w:t>
            </w:r>
            <w:r w:rsidRPr="00A16673">
              <w:rPr>
                <w:rFonts w:ascii="Times New Roman" w:hAnsi="Times New Roman"/>
                <w:sz w:val="24"/>
                <w:szCs w:val="24"/>
              </w:rPr>
              <w:t>в вопросах проведения организаци</w:t>
            </w:r>
            <w:r w:rsidRPr="00A16673">
              <w:rPr>
                <w:rFonts w:ascii="Times New Roman" w:hAnsi="Times New Roman"/>
                <w:sz w:val="24"/>
                <w:szCs w:val="24"/>
                <w:lang w:val="kk-KZ"/>
              </w:rPr>
              <w:t>и</w:t>
            </w:r>
            <w:r w:rsidRPr="00A16673">
              <w:rPr>
                <w:rFonts w:ascii="Times New Roman" w:hAnsi="Times New Roman"/>
                <w:sz w:val="24"/>
                <w:szCs w:val="24"/>
              </w:rPr>
              <w:t xml:space="preserve"> платежн</w:t>
            </w:r>
            <w:r w:rsidRPr="00A16673">
              <w:rPr>
                <w:rFonts w:ascii="Times New Roman" w:hAnsi="Times New Roman"/>
                <w:sz w:val="24"/>
                <w:szCs w:val="24"/>
                <w:lang w:val="kk-KZ"/>
              </w:rPr>
              <w:t>о</w:t>
            </w:r>
            <w:r w:rsidRPr="00A16673">
              <w:rPr>
                <w:rFonts w:ascii="Times New Roman" w:hAnsi="Times New Roman"/>
                <w:sz w:val="24"/>
                <w:szCs w:val="24"/>
              </w:rPr>
              <w:t>й системы</w:t>
            </w:r>
          </w:p>
        </w:tc>
      </w:tr>
      <w:tr w:rsidR="005B5020" w:rsidRPr="00A16673" w:rsidTr="005B5020">
        <w:trPr>
          <w:trHeight w:val="191"/>
        </w:trPr>
        <w:tc>
          <w:tcPr>
            <w:tcW w:w="3261" w:type="dxa"/>
          </w:tcPr>
          <w:p w:rsidR="005B5020" w:rsidRPr="00A16673" w:rsidRDefault="005B5020" w:rsidP="00F32921">
            <w:pPr>
              <w:spacing w:after="0" w:line="240" w:lineRule="auto"/>
              <w:jc w:val="both"/>
              <w:rPr>
                <w:rFonts w:ascii="Times New Roman" w:hAnsi="Times New Roman"/>
                <w:sz w:val="24"/>
                <w:szCs w:val="24"/>
              </w:rPr>
            </w:pPr>
            <w:r w:rsidRPr="00A16673">
              <w:rPr>
                <w:rFonts w:ascii="Times New Roman" w:hAnsi="Times New Roman"/>
                <w:sz w:val="24"/>
                <w:szCs w:val="24"/>
              </w:rPr>
              <w:t>Форма итогового контроля</w:t>
            </w:r>
          </w:p>
        </w:tc>
        <w:tc>
          <w:tcPr>
            <w:tcW w:w="6237" w:type="dxa"/>
          </w:tcPr>
          <w:p w:rsidR="005B5020" w:rsidRPr="00A16673" w:rsidRDefault="005B5020" w:rsidP="00F32921">
            <w:pPr>
              <w:spacing w:after="0" w:line="240" w:lineRule="auto"/>
              <w:rPr>
                <w:rFonts w:ascii="Times New Roman" w:hAnsi="Times New Roman"/>
                <w:sz w:val="24"/>
                <w:szCs w:val="24"/>
                <w:lang w:val="kk-KZ"/>
              </w:rPr>
            </w:pPr>
            <w:r w:rsidRPr="00A16673">
              <w:rPr>
                <w:rFonts w:ascii="Times New Roman" w:hAnsi="Times New Roman"/>
                <w:sz w:val="24"/>
                <w:szCs w:val="24"/>
                <w:lang w:val="kk-KZ"/>
              </w:rPr>
              <w:t>Экзамен</w:t>
            </w:r>
          </w:p>
        </w:tc>
      </w:tr>
      <w:tr w:rsidR="005B5020" w:rsidRPr="00A16673" w:rsidTr="005B5020">
        <w:trPr>
          <w:trHeight w:val="385"/>
        </w:trPr>
        <w:tc>
          <w:tcPr>
            <w:tcW w:w="3261" w:type="dxa"/>
          </w:tcPr>
          <w:p w:rsidR="005B5020" w:rsidRPr="00A16673" w:rsidRDefault="005B5020" w:rsidP="00F32921">
            <w:pPr>
              <w:spacing w:after="0" w:line="240" w:lineRule="auto"/>
              <w:rPr>
                <w:rFonts w:ascii="Times New Roman" w:hAnsi="Times New Roman"/>
                <w:sz w:val="24"/>
                <w:szCs w:val="24"/>
              </w:rPr>
            </w:pPr>
            <w:r w:rsidRPr="00A16673">
              <w:rPr>
                <w:rFonts w:ascii="Times New Roman" w:hAnsi="Times New Roman"/>
                <w:sz w:val="24"/>
                <w:szCs w:val="24"/>
              </w:rPr>
              <w:t>Продолжительность</w:t>
            </w:r>
            <w:r w:rsidRPr="00A16673">
              <w:rPr>
                <w:rFonts w:ascii="Times New Roman" w:hAnsi="Times New Roman"/>
                <w:sz w:val="24"/>
                <w:szCs w:val="24"/>
                <w:lang w:val="en-US"/>
              </w:rPr>
              <w:t xml:space="preserve"> </w:t>
            </w:r>
          </w:p>
        </w:tc>
        <w:tc>
          <w:tcPr>
            <w:tcW w:w="6237" w:type="dxa"/>
          </w:tcPr>
          <w:p w:rsidR="005B5020" w:rsidRPr="00A16673" w:rsidRDefault="005B5020" w:rsidP="00F32921">
            <w:pPr>
              <w:spacing w:after="0" w:line="240" w:lineRule="auto"/>
              <w:rPr>
                <w:rFonts w:ascii="Times New Roman" w:hAnsi="Times New Roman"/>
                <w:sz w:val="24"/>
                <w:szCs w:val="24"/>
              </w:rPr>
            </w:pPr>
            <w:r w:rsidRPr="00A16673">
              <w:rPr>
                <w:rFonts w:ascii="Times New Roman" w:hAnsi="Times New Roman"/>
                <w:sz w:val="24"/>
                <w:szCs w:val="24"/>
                <w:lang w:val="kk-KZ"/>
              </w:rPr>
              <w:t xml:space="preserve">академический период </w:t>
            </w:r>
            <w:r>
              <w:rPr>
                <w:rFonts w:ascii="Times New Roman" w:hAnsi="Times New Roman"/>
                <w:sz w:val="24"/>
                <w:szCs w:val="24"/>
                <w:lang w:val="kk-KZ"/>
              </w:rPr>
              <w:t>(15 недель)</w:t>
            </w:r>
          </w:p>
        </w:tc>
      </w:tr>
      <w:tr w:rsidR="005B5020" w:rsidRPr="00A82410" w:rsidTr="005B5020">
        <w:trPr>
          <w:trHeight w:val="274"/>
        </w:trPr>
        <w:tc>
          <w:tcPr>
            <w:tcW w:w="3261" w:type="dxa"/>
          </w:tcPr>
          <w:p w:rsidR="005B5020" w:rsidRPr="00A16673" w:rsidRDefault="005B5020" w:rsidP="00F32921">
            <w:pPr>
              <w:spacing w:after="0" w:line="240" w:lineRule="auto"/>
              <w:rPr>
                <w:rFonts w:ascii="Times New Roman" w:hAnsi="Times New Roman"/>
                <w:sz w:val="24"/>
                <w:szCs w:val="24"/>
              </w:rPr>
            </w:pPr>
            <w:r w:rsidRPr="00A16673">
              <w:rPr>
                <w:rFonts w:ascii="Times New Roman" w:hAnsi="Times New Roman"/>
                <w:sz w:val="24"/>
                <w:szCs w:val="24"/>
              </w:rPr>
              <w:t>Список литературы</w:t>
            </w:r>
          </w:p>
        </w:tc>
        <w:tc>
          <w:tcPr>
            <w:tcW w:w="6237" w:type="dxa"/>
          </w:tcPr>
          <w:p w:rsidR="005B5020" w:rsidRPr="001E3661" w:rsidRDefault="005B5020" w:rsidP="001E3661">
            <w:pPr>
              <w:tabs>
                <w:tab w:val="left" w:pos="742"/>
                <w:tab w:val="left" w:pos="993"/>
              </w:tabs>
              <w:spacing w:after="0" w:line="240" w:lineRule="auto"/>
              <w:jc w:val="center"/>
              <w:rPr>
                <w:rFonts w:ascii="Times New Roman" w:hAnsi="Times New Roman"/>
                <w:sz w:val="24"/>
                <w:szCs w:val="24"/>
                <w:lang w:val="kk-KZ"/>
              </w:rPr>
            </w:pPr>
            <w:r w:rsidRPr="001E3661">
              <w:rPr>
                <w:rFonts w:ascii="Times New Roman" w:hAnsi="Times New Roman"/>
                <w:sz w:val="24"/>
                <w:szCs w:val="24"/>
                <w:lang w:val="kk-KZ"/>
              </w:rPr>
              <w:t>Список основной литературы:</w:t>
            </w:r>
          </w:p>
          <w:p w:rsidR="001E3661" w:rsidRPr="001E3661" w:rsidRDefault="001E3661" w:rsidP="00D7500A">
            <w:pPr>
              <w:pStyle w:val="211"/>
              <w:numPr>
                <w:ilvl w:val="0"/>
                <w:numId w:val="53"/>
              </w:numPr>
              <w:tabs>
                <w:tab w:val="left" w:pos="0"/>
                <w:tab w:val="left" w:pos="426"/>
                <w:tab w:val="left" w:pos="851"/>
              </w:tabs>
              <w:ind w:left="0" w:firstLine="0"/>
              <w:contextualSpacing/>
              <w:rPr>
                <w:rFonts w:ascii="Times New Roman" w:hAnsi="Times New Roman" w:cs="Times New Roman"/>
                <w:sz w:val="24"/>
                <w:szCs w:val="24"/>
                <w:lang w:val="kk-KZ"/>
              </w:rPr>
            </w:pPr>
            <w:r w:rsidRPr="001E3661">
              <w:rPr>
                <w:rFonts w:ascii="Times New Roman" w:hAnsi="Times New Roman" w:cs="Times New Roman"/>
                <w:sz w:val="24"/>
                <w:szCs w:val="24"/>
              </w:rPr>
              <w:t>А.А. Казимагомедов [и др.]</w:t>
            </w:r>
            <w:r w:rsidRPr="001E3661">
              <w:rPr>
                <w:rFonts w:ascii="Times New Roman" w:hAnsi="Times New Roman" w:cs="Times New Roman"/>
                <w:sz w:val="24"/>
                <w:szCs w:val="24"/>
                <w:lang w:val="kk-KZ"/>
              </w:rPr>
              <w:t xml:space="preserve"> </w:t>
            </w:r>
            <w:r w:rsidRPr="001E3661">
              <w:rPr>
                <w:rFonts w:ascii="Times New Roman" w:hAnsi="Times New Roman" w:cs="Times New Roman"/>
                <w:sz w:val="24"/>
                <w:szCs w:val="24"/>
              </w:rPr>
              <w:t>Банковские риски [Текст]: учеб. пособие /- 2-е изд., перераб. и доп.- М.: КНОРУС, 2020.- 260 с.- (Бакалавриат и магистратура).</w:t>
            </w:r>
          </w:p>
          <w:p w:rsidR="001E3661" w:rsidRPr="001E3661" w:rsidRDefault="001E3661" w:rsidP="00D7500A">
            <w:pPr>
              <w:pStyle w:val="211"/>
              <w:numPr>
                <w:ilvl w:val="0"/>
                <w:numId w:val="53"/>
              </w:numPr>
              <w:tabs>
                <w:tab w:val="left" w:pos="0"/>
                <w:tab w:val="left" w:pos="426"/>
                <w:tab w:val="left" w:pos="851"/>
              </w:tabs>
              <w:ind w:left="0" w:firstLine="0"/>
              <w:contextualSpacing/>
              <w:rPr>
                <w:rFonts w:ascii="Times New Roman" w:hAnsi="Times New Roman" w:cs="Times New Roman"/>
                <w:bCs/>
                <w:sz w:val="24"/>
                <w:szCs w:val="24"/>
                <w:lang w:val="kk-KZ"/>
              </w:rPr>
            </w:pPr>
            <w:r w:rsidRPr="001E3661">
              <w:rPr>
                <w:rFonts w:ascii="Times New Roman" w:hAnsi="Times New Roman" w:cs="Times New Roman"/>
                <w:sz w:val="24"/>
                <w:szCs w:val="24"/>
              </w:rPr>
              <w:t>Е.В.Бережная, С.В.Зенченко, М.В.Сероштан, О.В.Бережная.</w:t>
            </w:r>
            <w:r w:rsidRPr="001E3661">
              <w:rPr>
                <w:rFonts w:ascii="Times New Roman" w:hAnsi="Times New Roman" w:cs="Times New Roman"/>
                <w:sz w:val="24"/>
                <w:szCs w:val="24"/>
                <w:lang w:val="kk-KZ"/>
              </w:rPr>
              <w:t xml:space="preserve"> </w:t>
            </w:r>
            <w:r w:rsidRPr="001E3661">
              <w:rPr>
                <w:rFonts w:ascii="Times New Roman" w:hAnsi="Times New Roman" w:cs="Times New Roman"/>
                <w:sz w:val="24"/>
                <w:szCs w:val="24"/>
              </w:rPr>
              <w:t>Управление банковскими рисками [Текст]: учебник / - М.: Дашков и K*, 2020.- 180 с.</w:t>
            </w:r>
          </w:p>
          <w:p w:rsidR="005B5020" w:rsidRPr="001E3661" w:rsidRDefault="005B5020" w:rsidP="00D7500A">
            <w:pPr>
              <w:pStyle w:val="211"/>
              <w:numPr>
                <w:ilvl w:val="0"/>
                <w:numId w:val="53"/>
              </w:numPr>
              <w:tabs>
                <w:tab w:val="left" w:pos="0"/>
                <w:tab w:val="left" w:pos="426"/>
                <w:tab w:val="left" w:pos="851"/>
              </w:tabs>
              <w:ind w:left="0" w:firstLine="0"/>
              <w:contextualSpacing/>
              <w:rPr>
                <w:rFonts w:ascii="Times New Roman" w:hAnsi="Times New Roman" w:cs="Times New Roman"/>
                <w:bCs/>
                <w:sz w:val="24"/>
                <w:szCs w:val="24"/>
                <w:lang w:val="kk-KZ"/>
              </w:rPr>
            </w:pPr>
            <w:r w:rsidRPr="001E3661">
              <w:rPr>
                <w:rFonts w:ascii="Times New Roman" w:eastAsia="Calibri" w:hAnsi="Times New Roman" w:cs="Times New Roman"/>
                <w:bCs/>
                <w:sz w:val="24"/>
                <w:szCs w:val="24"/>
                <w:lang w:eastAsia="en-US"/>
              </w:rPr>
              <w:t>Хамитов, Н.Н. Банковский менеджмент</w:t>
            </w:r>
            <w:r w:rsidRPr="001E3661">
              <w:rPr>
                <w:rFonts w:ascii="Times New Roman" w:eastAsia="Calibri" w:hAnsi="Times New Roman" w:cs="Times New Roman"/>
                <w:sz w:val="24"/>
                <w:szCs w:val="24"/>
                <w:lang w:eastAsia="en-US"/>
              </w:rPr>
              <w:t> [Текст]: учеб. пособие / Н.Н. Хамитов.- Алматы: Отан, 2015.- 116 с.</w:t>
            </w:r>
          </w:p>
          <w:p w:rsidR="005B5020" w:rsidRPr="001E3661" w:rsidRDefault="005B5020" w:rsidP="001E3661">
            <w:pPr>
              <w:pStyle w:val="211"/>
              <w:tabs>
                <w:tab w:val="left" w:pos="0"/>
                <w:tab w:val="left" w:pos="426"/>
                <w:tab w:val="left" w:pos="851"/>
              </w:tabs>
              <w:ind w:firstLine="0"/>
              <w:contextualSpacing/>
              <w:rPr>
                <w:rFonts w:ascii="Times New Roman" w:hAnsi="Times New Roman" w:cs="Times New Roman"/>
                <w:bCs/>
                <w:sz w:val="24"/>
                <w:szCs w:val="24"/>
              </w:rPr>
            </w:pPr>
            <w:r w:rsidRPr="001E3661">
              <w:rPr>
                <w:rFonts w:ascii="Times New Roman" w:hAnsi="Times New Roman" w:cs="Times New Roman"/>
                <w:bCs/>
                <w:sz w:val="24"/>
                <w:szCs w:val="24"/>
                <w:lang w:val="kk-KZ"/>
              </w:rPr>
              <w:t>2.</w:t>
            </w:r>
            <w:r w:rsidRPr="001E3661">
              <w:rPr>
                <w:rFonts w:ascii="Times New Roman" w:eastAsia="Calibri" w:hAnsi="Times New Roman" w:cs="Times New Roman"/>
                <w:bCs/>
                <w:sz w:val="24"/>
                <w:szCs w:val="24"/>
                <w:lang w:eastAsia="en-US"/>
              </w:rPr>
              <w:t>Янин, О.Е. Финансы, денежное обращение и кредит</w:t>
            </w:r>
            <w:r w:rsidRPr="001E3661">
              <w:rPr>
                <w:rFonts w:ascii="Times New Roman" w:eastAsia="Calibri" w:hAnsi="Times New Roman" w:cs="Times New Roman"/>
                <w:sz w:val="24"/>
                <w:szCs w:val="24"/>
                <w:lang w:eastAsia="en-US"/>
              </w:rPr>
              <w:t> [Текст]: учеб. / О.Е. Янин.- 8-е изд. перераб. и доп.- М.: Академия, 2013.- 256 с.</w:t>
            </w:r>
          </w:p>
          <w:p w:rsidR="005B5020" w:rsidRPr="001E3661" w:rsidRDefault="005B5020" w:rsidP="001E3661">
            <w:pPr>
              <w:pStyle w:val="211"/>
              <w:tabs>
                <w:tab w:val="left" w:pos="0"/>
                <w:tab w:val="left" w:pos="426"/>
                <w:tab w:val="left" w:pos="851"/>
              </w:tabs>
              <w:ind w:firstLine="0"/>
              <w:contextualSpacing/>
              <w:rPr>
                <w:rFonts w:ascii="Times New Roman" w:hAnsi="Times New Roman" w:cs="Times New Roman"/>
                <w:bCs/>
                <w:sz w:val="24"/>
                <w:szCs w:val="24"/>
              </w:rPr>
            </w:pPr>
            <w:r w:rsidRPr="001E3661">
              <w:rPr>
                <w:rFonts w:ascii="Times New Roman" w:eastAsia="Calibri" w:hAnsi="Times New Roman" w:cs="Times New Roman"/>
                <w:bCs/>
                <w:color w:val="000000"/>
                <w:sz w:val="24"/>
                <w:szCs w:val="24"/>
                <w:lang w:val="kk-KZ" w:eastAsia="en-US"/>
              </w:rPr>
              <w:t>3.</w:t>
            </w:r>
            <w:r w:rsidRPr="001E3661">
              <w:rPr>
                <w:rFonts w:ascii="Times New Roman" w:eastAsia="Calibri" w:hAnsi="Times New Roman" w:cs="Times New Roman"/>
                <w:bCs/>
                <w:color w:val="000000"/>
                <w:sz w:val="24"/>
                <w:szCs w:val="24"/>
                <w:lang w:eastAsia="en-US"/>
              </w:rPr>
              <w:t>Деньги, кредит, банки</w:t>
            </w:r>
            <w:r w:rsidRPr="001E3661">
              <w:rPr>
                <w:rFonts w:ascii="Times New Roman" w:eastAsia="Calibri" w:hAnsi="Times New Roman" w:cs="Times New Roman"/>
                <w:color w:val="000000"/>
                <w:sz w:val="24"/>
                <w:szCs w:val="24"/>
                <w:lang w:eastAsia="en-US"/>
              </w:rPr>
              <w:t> [Текст] / под ред. О. И. Лаврушина.- 12-изд., стер.- М: Кнорус, 2014.- 448 с.</w:t>
            </w:r>
          </w:p>
          <w:p w:rsidR="005B5020" w:rsidRPr="001E3661" w:rsidRDefault="005B5020" w:rsidP="001E3661">
            <w:pPr>
              <w:pStyle w:val="211"/>
              <w:tabs>
                <w:tab w:val="left" w:pos="0"/>
                <w:tab w:val="left" w:pos="426"/>
                <w:tab w:val="left" w:pos="851"/>
              </w:tabs>
              <w:ind w:firstLine="0"/>
              <w:contextualSpacing/>
              <w:rPr>
                <w:rFonts w:ascii="Times New Roman" w:hAnsi="Times New Roman" w:cs="Times New Roman"/>
                <w:bCs/>
                <w:sz w:val="24"/>
                <w:szCs w:val="24"/>
              </w:rPr>
            </w:pPr>
            <w:r w:rsidRPr="001E3661">
              <w:rPr>
                <w:rFonts w:ascii="Times New Roman" w:eastAsia="Calibri" w:hAnsi="Times New Roman" w:cs="Times New Roman"/>
                <w:bCs/>
                <w:sz w:val="24"/>
                <w:szCs w:val="24"/>
                <w:lang w:val="kk-KZ"/>
              </w:rPr>
              <w:t>4.</w:t>
            </w:r>
            <w:r w:rsidRPr="001E3661">
              <w:rPr>
                <w:rFonts w:ascii="Times New Roman" w:eastAsia="Calibri" w:hAnsi="Times New Roman" w:cs="Times New Roman"/>
                <w:bCs/>
                <w:sz w:val="24"/>
                <w:szCs w:val="24"/>
              </w:rPr>
              <w:t>Хамитов, Н.Н.  Банковский бизнес</w:t>
            </w:r>
            <w:r w:rsidRPr="001E3661">
              <w:rPr>
                <w:rFonts w:ascii="Times New Roman" w:eastAsia="Calibri" w:hAnsi="Times New Roman" w:cs="Times New Roman"/>
                <w:sz w:val="24"/>
                <w:szCs w:val="24"/>
              </w:rPr>
              <w:t> [Текст]: учеб. пособие / Н.Н. Хамитов.- Алматы: Экономика, 2014.- 264 с.</w:t>
            </w:r>
          </w:p>
          <w:p w:rsidR="005B5020" w:rsidRPr="001E3661" w:rsidRDefault="005B5020" w:rsidP="001E3661">
            <w:pPr>
              <w:pStyle w:val="211"/>
              <w:tabs>
                <w:tab w:val="left" w:pos="0"/>
                <w:tab w:val="left" w:pos="426"/>
                <w:tab w:val="left" w:pos="851"/>
              </w:tabs>
              <w:ind w:firstLine="0"/>
              <w:contextualSpacing/>
              <w:rPr>
                <w:rFonts w:ascii="Times New Roman" w:hAnsi="Times New Roman" w:cs="Times New Roman"/>
                <w:bCs/>
                <w:sz w:val="24"/>
                <w:szCs w:val="24"/>
                <w:lang w:val="en-US"/>
              </w:rPr>
            </w:pPr>
            <w:r w:rsidRPr="001E3661">
              <w:rPr>
                <w:rFonts w:ascii="Times New Roman" w:eastAsia="Calibri" w:hAnsi="Times New Roman" w:cs="Times New Roman"/>
                <w:bCs/>
                <w:color w:val="000000"/>
                <w:sz w:val="24"/>
                <w:szCs w:val="24"/>
                <w:lang w:val="kk-KZ"/>
              </w:rPr>
              <w:t>5.Абдикулова, П.Ж. Коммерциялық банктер қызметін қаржылық талдау</w:t>
            </w:r>
            <w:r w:rsidRPr="001E3661">
              <w:rPr>
                <w:rFonts w:ascii="Times New Roman" w:eastAsia="Calibri" w:hAnsi="Times New Roman" w:cs="Times New Roman"/>
                <w:color w:val="000000"/>
                <w:sz w:val="24"/>
                <w:szCs w:val="24"/>
                <w:lang w:val="kk-KZ"/>
              </w:rPr>
              <w:t xml:space="preserve"> [Мәтін]: оқу құралы / П.Ж. Абдикулова; ҚР Білім және ғылым м-гі; ҚазҰАУ.- </w:t>
            </w:r>
            <w:r w:rsidRPr="001E3661">
              <w:rPr>
                <w:rFonts w:ascii="Times New Roman" w:eastAsia="Calibri" w:hAnsi="Times New Roman" w:cs="Times New Roman"/>
                <w:color w:val="000000"/>
                <w:sz w:val="24"/>
                <w:szCs w:val="24"/>
              </w:rPr>
              <w:t>Алматы</w:t>
            </w:r>
            <w:r w:rsidRPr="001E3661">
              <w:rPr>
                <w:rFonts w:ascii="Times New Roman" w:eastAsia="Calibri" w:hAnsi="Times New Roman" w:cs="Times New Roman"/>
                <w:color w:val="000000"/>
                <w:sz w:val="24"/>
                <w:szCs w:val="24"/>
                <w:lang w:val="en-US"/>
              </w:rPr>
              <w:t xml:space="preserve">: </w:t>
            </w:r>
            <w:r w:rsidRPr="001E3661">
              <w:rPr>
                <w:rFonts w:ascii="Times New Roman" w:eastAsia="Calibri" w:hAnsi="Times New Roman" w:cs="Times New Roman"/>
                <w:color w:val="000000"/>
                <w:sz w:val="24"/>
                <w:szCs w:val="24"/>
              </w:rPr>
              <w:t>ҚазҰАУ</w:t>
            </w:r>
            <w:r w:rsidRPr="001E3661">
              <w:rPr>
                <w:rFonts w:ascii="Times New Roman" w:eastAsia="Calibri" w:hAnsi="Times New Roman" w:cs="Times New Roman"/>
                <w:color w:val="000000"/>
                <w:sz w:val="24"/>
                <w:szCs w:val="24"/>
                <w:lang w:val="en-US"/>
              </w:rPr>
              <w:t xml:space="preserve">, 2013.- 52 </w:t>
            </w:r>
            <w:r w:rsidRPr="001E3661">
              <w:rPr>
                <w:rFonts w:ascii="Times New Roman" w:eastAsia="Calibri" w:hAnsi="Times New Roman" w:cs="Times New Roman"/>
                <w:color w:val="000000"/>
                <w:sz w:val="24"/>
                <w:szCs w:val="24"/>
              </w:rPr>
              <w:t>б</w:t>
            </w:r>
            <w:r w:rsidRPr="001E3661">
              <w:rPr>
                <w:rFonts w:ascii="Times New Roman" w:eastAsia="Calibri" w:hAnsi="Times New Roman" w:cs="Times New Roman"/>
                <w:color w:val="000000"/>
                <w:sz w:val="24"/>
                <w:szCs w:val="24"/>
                <w:lang w:val="en-US"/>
              </w:rPr>
              <w:t>.</w:t>
            </w:r>
          </w:p>
          <w:p w:rsidR="005B5020" w:rsidRPr="001E3661" w:rsidRDefault="005B5020" w:rsidP="001E3661">
            <w:pPr>
              <w:pStyle w:val="211"/>
              <w:tabs>
                <w:tab w:val="left" w:pos="0"/>
                <w:tab w:val="left" w:pos="426"/>
                <w:tab w:val="left" w:pos="851"/>
              </w:tabs>
              <w:ind w:firstLine="0"/>
              <w:contextualSpacing/>
              <w:rPr>
                <w:rFonts w:ascii="Times New Roman" w:hAnsi="Times New Roman" w:cs="Times New Roman"/>
                <w:bCs/>
                <w:sz w:val="24"/>
                <w:szCs w:val="24"/>
                <w:lang w:val="en-US"/>
              </w:rPr>
            </w:pPr>
            <w:r w:rsidRPr="001E3661">
              <w:rPr>
                <w:rFonts w:ascii="Times New Roman" w:eastAsia="Calibri" w:hAnsi="Times New Roman" w:cs="Times New Roman"/>
                <w:bCs/>
                <w:sz w:val="24"/>
                <w:szCs w:val="24"/>
                <w:lang w:val="kk-KZ"/>
              </w:rPr>
              <w:t>6.</w:t>
            </w:r>
            <w:r w:rsidRPr="001E3661">
              <w:rPr>
                <w:rFonts w:ascii="Times New Roman" w:eastAsia="Calibri" w:hAnsi="Times New Roman" w:cs="Times New Roman"/>
                <w:bCs/>
                <w:sz w:val="24"/>
                <w:szCs w:val="24"/>
                <w:lang w:val="en-US"/>
              </w:rPr>
              <w:t>Cassis, Y. Banking and Financial history</w:t>
            </w:r>
            <w:r w:rsidRPr="001E3661">
              <w:rPr>
                <w:rFonts w:ascii="Times New Roman" w:eastAsia="Calibri" w:hAnsi="Times New Roman" w:cs="Times New Roman"/>
                <w:sz w:val="24"/>
                <w:szCs w:val="24"/>
                <w:lang w:val="en-US"/>
              </w:rPr>
              <w:t> [</w:t>
            </w:r>
            <w:r w:rsidRPr="001E3661">
              <w:rPr>
                <w:rFonts w:ascii="Times New Roman" w:eastAsia="Calibri" w:hAnsi="Times New Roman" w:cs="Times New Roman"/>
                <w:sz w:val="24"/>
                <w:szCs w:val="24"/>
              </w:rPr>
              <w:t>Текст</w:t>
            </w:r>
            <w:r w:rsidRPr="001E3661">
              <w:rPr>
                <w:rFonts w:ascii="Times New Roman" w:eastAsia="Calibri" w:hAnsi="Times New Roman" w:cs="Times New Roman"/>
                <w:sz w:val="24"/>
                <w:szCs w:val="24"/>
                <w:lang w:val="en-US"/>
              </w:rPr>
              <w:t>]: the Oxford handbook / Y. Cassis, R.S. Grossman, C.R. Schenk.- New York: Oxford University Press, 2016.- 537 p.</w:t>
            </w:r>
          </w:p>
          <w:p w:rsidR="005B5020" w:rsidRPr="001E3661" w:rsidRDefault="005B5020" w:rsidP="001E3661">
            <w:pPr>
              <w:pStyle w:val="211"/>
              <w:tabs>
                <w:tab w:val="left" w:pos="0"/>
                <w:tab w:val="left" w:pos="426"/>
                <w:tab w:val="left" w:pos="851"/>
              </w:tabs>
              <w:ind w:firstLine="0"/>
              <w:contextualSpacing/>
              <w:rPr>
                <w:rFonts w:ascii="Times New Roman" w:hAnsi="Times New Roman" w:cs="Times New Roman"/>
                <w:bCs/>
                <w:sz w:val="24"/>
                <w:szCs w:val="24"/>
                <w:lang w:val="en-US"/>
              </w:rPr>
            </w:pPr>
            <w:r w:rsidRPr="001E3661">
              <w:rPr>
                <w:rFonts w:ascii="Times New Roman" w:eastAsia="Calibri" w:hAnsi="Times New Roman" w:cs="Times New Roman"/>
                <w:bCs/>
                <w:sz w:val="24"/>
                <w:szCs w:val="24"/>
                <w:lang w:val="kk-KZ"/>
              </w:rPr>
              <w:t>7.</w:t>
            </w:r>
            <w:r w:rsidRPr="001E3661">
              <w:rPr>
                <w:rFonts w:ascii="Times New Roman" w:eastAsia="Calibri" w:hAnsi="Times New Roman" w:cs="Times New Roman"/>
                <w:bCs/>
                <w:sz w:val="24"/>
                <w:szCs w:val="24"/>
                <w:lang w:val="en-US"/>
              </w:rPr>
              <w:t>Goddard, J. Banking: a very short introduction</w:t>
            </w:r>
            <w:r w:rsidRPr="001E3661">
              <w:rPr>
                <w:rFonts w:ascii="Times New Roman" w:eastAsia="Calibri" w:hAnsi="Times New Roman" w:cs="Times New Roman"/>
                <w:sz w:val="24"/>
                <w:szCs w:val="24"/>
                <w:lang w:val="en-US"/>
              </w:rPr>
              <w:t> [</w:t>
            </w:r>
            <w:r w:rsidRPr="001E3661">
              <w:rPr>
                <w:rFonts w:ascii="Times New Roman" w:eastAsia="Calibri" w:hAnsi="Times New Roman" w:cs="Times New Roman"/>
                <w:sz w:val="24"/>
                <w:szCs w:val="24"/>
              </w:rPr>
              <w:t>Текст</w:t>
            </w:r>
            <w:r w:rsidRPr="001E3661">
              <w:rPr>
                <w:rFonts w:ascii="Times New Roman" w:eastAsia="Calibri" w:hAnsi="Times New Roman" w:cs="Times New Roman"/>
                <w:sz w:val="24"/>
                <w:szCs w:val="24"/>
                <w:lang w:val="en-US"/>
              </w:rPr>
              <w:t>] / J. Goddard, J.O.S. Wilson.- United Kingdom: Oxford University Press, 2016.- 162 p.</w:t>
            </w:r>
          </w:p>
          <w:p w:rsidR="005B5020" w:rsidRPr="001E3661" w:rsidRDefault="005B5020" w:rsidP="001E3661">
            <w:pPr>
              <w:pStyle w:val="211"/>
              <w:tabs>
                <w:tab w:val="left" w:pos="0"/>
                <w:tab w:val="left" w:pos="426"/>
                <w:tab w:val="left" w:pos="851"/>
              </w:tabs>
              <w:ind w:firstLine="0"/>
              <w:contextualSpacing/>
              <w:rPr>
                <w:rFonts w:ascii="Times New Roman" w:hAnsi="Times New Roman" w:cs="Times New Roman"/>
                <w:bCs/>
                <w:sz w:val="24"/>
                <w:szCs w:val="24"/>
                <w:lang w:val="en-US"/>
              </w:rPr>
            </w:pPr>
            <w:r w:rsidRPr="001E3661">
              <w:rPr>
                <w:rFonts w:ascii="Times New Roman" w:eastAsia="Calibri" w:hAnsi="Times New Roman" w:cs="Times New Roman"/>
                <w:bCs/>
                <w:sz w:val="24"/>
                <w:szCs w:val="24"/>
                <w:lang w:val="kk-KZ"/>
              </w:rPr>
              <w:t>8.</w:t>
            </w:r>
            <w:r w:rsidRPr="001E3661">
              <w:rPr>
                <w:rFonts w:ascii="Times New Roman" w:eastAsia="Calibri" w:hAnsi="Times New Roman" w:cs="Times New Roman"/>
                <w:bCs/>
                <w:sz w:val="24"/>
                <w:szCs w:val="24"/>
                <w:lang w:val="en-US"/>
              </w:rPr>
              <w:t>Gleeson, S. Bank resolution and crisis management</w:t>
            </w:r>
            <w:r w:rsidRPr="001E3661">
              <w:rPr>
                <w:rFonts w:ascii="Times New Roman" w:eastAsia="Calibri" w:hAnsi="Times New Roman" w:cs="Times New Roman"/>
                <w:sz w:val="24"/>
                <w:szCs w:val="24"/>
                <w:lang w:val="en-US"/>
              </w:rPr>
              <w:t> [</w:t>
            </w:r>
            <w:r w:rsidRPr="001E3661">
              <w:rPr>
                <w:rFonts w:ascii="Times New Roman" w:eastAsia="Calibri" w:hAnsi="Times New Roman" w:cs="Times New Roman"/>
                <w:sz w:val="24"/>
                <w:szCs w:val="24"/>
              </w:rPr>
              <w:t>Текст</w:t>
            </w:r>
            <w:r w:rsidRPr="001E3661">
              <w:rPr>
                <w:rFonts w:ascii="Times New Roman" w:eastAsia="Calibri" w:hAnsi="Times New Roman" w:cs="Times New Roman"/>
                <w:sz w:val="24"/>
                <w:szCs w:val="24"/>
                <w:lang w:val="en-US"/>
              </w:rPr>
              <w:t>]: law and practice / S. Gleeson, R. Guynn.- United Kingdom: Oxford University Press, 2016.- 330 p.</w:t>
            </w:r>
          </w:p>
        </w:tc>
      </w:tr>
    </w:tbl>
    <w:p w:rsidR="005B5020" w:rsidRDefault="005B5020" w:rsidP="00C62819">
      <w:pPr>
        <w:spacing w:after="0" w:line="240" w:lineRule="auto"/>
        <w:jc w:val="center"/>
        <w:rPr>
          <w:rFonts w:ascii="Times New Roman" w:eastAsia="Times New Roman" w:hAnsi="Times New Roman"/>
          <w:b/>
          <w:color w:val="000000"/>
          <w:sz w:val="24"/>
          <w:szCs w:val="24"/>
          <w:lang w:val="kk-KZ" w:eastAsia="ru-RU"/>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6237"/>
      </w:tblGrid>
      <w:tr w:rsidR="00415C79" w:rsidRPr="00A16673" w:rsidTr="00D64CCD">
        <w:tc>
          <w:tcPr>
            <w:tcW w:w="3261" w:type="dxa"/>
          </w:tcPr>
          <w:p w:rsidR="00415C79" w:rsidRPr="00A82410" w:rsidRDefault="00415C79" w:rsidP="00D64CCD">
            <w:pPr>
              <w:spacing w:after="0" w:line="240" w:lineRule="auto"/>
              <w:jc w:val="both"/>
              <w:rPr>
                <w:rFonts w:ascii="Times New Roman" w:hAnsi="Times New Roman"/>
                <w:b/>
                <w:sz w:val="24"/>
                <w:szCs w:val="24"/>
                <w:lang w:val="en-US"/>
              </w:rPr>
            </w:pPr>
            <w:r w:rsidRPr="00A82410">
              <w:rPr>
                <w:rFonts w:ascii="Times New Roman" w:hAnsi="Times New Roman"/>
                <w:b/>
                <w:sz w:val="24"/>
                <w:szCs w:val="24"/>
              </w:rPr>
              <w:t>Код и название дисциплины</w:t>
            </w:r>
          </w:p>
        </w:tc>
        <w:tc>
          <w:tcPr>
            <w:tcW w:w="6237" w:type="dxa"/>
          </w:tcPr>
          <w:p w:rsidR="00415C79" w:rsidRPr="00A16673" w:rsidRDefault="00415C79" w:rsidP="00415C79">
            <w:pPr>
              <w:pStyle w:val="HTML"/>
              <w:shd w:val="clear" w:color="auto" w:fill="FFFFFF"/>
              <w:rPr>
                <w:rFonts w:ascii="Times New Roman" w:hAnsi="Times New Roman"/>
                <w:b/>
                <w:sz w:val="24"/>
                <w:szCs w:val="24"/>
              </w:rPr>
            </w:pPr>
            <w:r>
              <w:rPr>
                <w:rFonts w:ascii="Times New Roman" w:hAnsi="Times New Roman"/>
                <w:b/>
                <w:color w:val="000000" w:themeColor="text1"/>
                <w:sz w:val="24"/>
                <w:szCs w:val="24"/>
                <w:lang w:val="en-US"/>
              </w:rPr>
              <w:t>Bud</w:t>
            </w:r>
            <w:r w:rsidRPr="00A16673">
              <w:rPr>
                <w:rFonts w:ascii="Times New Roman" w:hAnsi="Times New Roman"/>
                <w:b/>
                <w:color w:val="000000" w:themeColor="text1"/>
                <w:sz w:val="24"/>
                <w:szCs w:val="24"/>
              </w:rPr>
              <w:t xml:space="preserve">  4</w:t>
            </w:r>
            <w:r>
              <w:rPr>
                <w:rFonts w:ascii="Times New Roman" w:hAnsi="Times New Roman"/>
                <w:b/>
                <w:color w:val="000000" w:themeColor="text1"/>
                <w:sz w:val="24"/>
                <w:szCs w:val="24"/>
                <w:lang w:val="kk-KZ"/>
              </w:rPr>
              <w:t>22</w:t>
            </w:r>
            <w:r>
              <w:rPr>
                <w:rFonts w:ascii="Times New Roman" w:hAnsi="Times New Roman"/>
                <w:b/>
                <w:color w:val="000000" w:themeColor="text1"/>
                <w:sz w:val="24"/>
                <w:szCs w:val="24"/>
                <w:lang w:val="en-US"/>
              </w:rPr>
              <w:t>3</w:t>
            </w:r>
            <w:r w:rsidRPr="00A16673">
              <w:rPr>
                <w:rFonts w:ascii="Times New Roman" w:hAnsi="Times New Roman"/>
                <w:color w:val="000000" w:themeColor="text1"/>
                <w:sz w:val="24"/>
                <w:szCs w:val="24"/>
              </w:rPr>
              <w:t xml:space="preserve"> </w:t>
            </w:r>
            <w:r>
              <w:rPr>
                <w:rFonts w:ascii="Times New Roman" w:hAnsi="Times New Roman"/>
                <w:b/>
                <w:sz w:val="24"/>
                <w:szCs w:val="24"/>
                <w:lang w:val="kk-KZ"/>
              </w:rPr>
              <w:t>Бюджетирование</w:t>
            </w:r>
            <w:r w:rsidRPr="00A16673">
              <w:rPr>
                <w:rFonts w:ascii="Times New Roman" w:hAnsi="Times New Roman"/>
                <w:b/>
                <w:sz w:val="24"/>
                <w:szCs w:val="24"/>
              </w:rPr>
              <w:t xml:space="preserve"> </w:t>
            </w:r>
          </w:p>
        </w:tc>
      </w:tr>
      <w:tr w:rsidR="00415C79" w:rsidRPr="00A16673" w:rsidTr="00D64CCD">
        <w:tc>
          <w:tcPr>
            <w:tcW w:w="3261" w:type="dxa"/>
          </w:tcPr>
          <w:p w:rsidR="00415C79" w:rsidRPr="00A16673" w:rsidRDefault="00415C79" w:rsidP="00D64CCD">
            <w:pPr>
              <w:spacing w:after="0" w:line="240" w:lineRule="auto"/>
              <w:jc w:val="both"/>
              <w:rPr>
                <w:rFonts w:ascii="Times New Roman" w:hAnsi="Times New Roman"/>
                <w:sz w:val="24"/>
                <w:szCs w:val="24"/>
              </w:rPr>
            </w:pPr>
            <w:r w:rsidRPr="00A16673">
              <w:rPr>
                <w:rFonts w:ascii="Times New Roman" w:hAnsi="Times New Roman"/>
                <w:sz w:val="24"/>
                <w:szCs w:val="24"/>
              </w:rPr>
              <w:t>ППС дисциплины</w:t>
            </w:r>
          </w:p>
        </w:tc>
        <w:tc>
          <w:tcPr>
            <w:tcW w:w="6237" w:type="dxa"/>
          </w:tcPr>
          <w:p w:rsidR="00415C79" w:rsidRPr="00A16673" w:rsidRDefault="00415C79" w:rsidP="00D64CCD">
            <w:pPr>
              <w:spacing w:after="0" w:line="240" w:lineRule="auto"/>
              <w:jc w:val="both"/>
              <w:rPr>
                <w:rFonts w:ascii="Times New Roman" w:hAnsi="Times New Roman"/>
                <w:sz w:val="24"/>
                <w:szCs w:val="24"/>
                <w:lang w:val="kk-KZ"/>
              </w:rPr>
            </w:pPr>
            <w:r>
              <w:rPr>
                <w:rFonts w:ascii="Times New Roman" w:hAnsi="Times New Roman"/>
                <w:sz w:val="24"/>
                <w:szCs w:val="24"/>
                <w:lang w:val="kk-KZ"/>
              </w:rPr>
              <w:t>Бекова Р., Найманова Ж.,</w:t>
            </w:r>
            <w:r w:rsidRPr="00A16673">
              <w:rPr>
                <w:rFonts w:ascii="Times New Roman" w:hAnsi="Times New Roman"/>
                <w:sz w:val="24"/>
                <w:szCs w:val="24"/>
                <w:lang w:val="kk-KZ"/>
              </w:rPr>
              <w:t xml:space="preserve">  </w:t>
            </w:r>
            <w:r>
              <w:rPr>
                <w:rFonts w:ascii="Times New Roman" w:hAnsi="Times New Roman"/>
                <w:sz w:val="24"/>
                <w:szCs w:val="24"/>
                <w:lang w:val="kk-KZ"/>
              </w:rPr>
              <w:t>Жаманкараев Ж.С.</w:t>
            </w:r>
          </w:p>
        </w:tc>
      </w:tr>
      <w:tr w:rsidR="00415C79" w:rsidRPr="00A16673" w:rsidTr="00D64CCD">
        <w:tc>
          <w:tcPr>
            <w:tcW w:w="3261" w:type="dxa"/>
          </w:tcPr>
          <w:p w:rsidR="00415C79" w:rsidRPr="0093704C" w:rsidRDefault="00415C79" w:rsidP="00D64CCD">
            <w:pPr>
              <w:spacing w:after="0" w:line="240" w:lineRule="auto"/>
              <w:jc w:val="both"/>
              <w:rPr>
                <w:rFonts w:ascii="Times New Roman" w:hAnsi="Times New Roman"/>
                <w:sz w:val="24"/>
                <w:szCs w:val="24"/>
                <w:lang w:val="kk-KZ"/>
              </w:rPr>
            </w:pPr>
            <w:r w:rsidRPr="00A16673">
              <w:rPr>
                <w:rFonts w:ascii="Times New Roman" w:hAnsi="Times New Roman"/>
                <w:sz w:val="24"/>
                <w:szCs w:val="24"/>
              </w:rPr>
              <w:t xml:space="preserve">Цикл </w:t>
            </w:r>
            <w:r>
              <w:rPr>
                <w:rFonts w:ascii="Times New Roman" w:hAnsi="Times New Roman"/>
                <w:sz w:val="24"/>
                <w:szCs w:val="24"/>
                <w:lang w:val="kk-KZ"/>
              </w:rPr>
              <w:t xml:space="preserve"> </w:t>
            </w:r>
            <w:r w:rsidRPr="00A16673">
              <w:rPr>
                <w:rFonts w:ascii="Times New Roman" w:hAnsi="Times New Roman"/>
                <w:sz w:val="24"/>
                <w:szCs w:val="24"/>
              </w:rPr>
              <w:t>дисциплины</w:t>
            </w:r>
            <w:r>
              <w:rPr>
                <w:rFonts w:ascii="Times New Roman" w:hAnsi="Times New Roman"/>
                <w:sz w:val="24"/>
                <w:szCs w:val="24"/>
                <w:lang w:val="kk-KZ"/>
              </w:rPr>
              <w:t xml:space="preserve"> </w:t>
            </w:r>
          </w:p>
        </w:tc>
        <w:tc>
          <w:tcPr>
            <w:tcW w:w="6237" w:type="dxa"/>
          </w:tcPr>
          <w:p w:rsidR="00415C79" w:rsidRPr="00A16673" w:rsidRDefault="00415C79" w:rsidP="00D64CCD">
            <w:pPr>
              <w:spacing w:after="0" w:line="240" w:lineRule="auto"/>
              <w:rPr>
                <w:rFonts w:ascii="Times New Roman" w:hAnsi="Times New Roman"/>
                <w:sz w:val="24"/>
                <w:szCs w:val="24"/>
                <w:lang w:val="kk-KZ"/>
              </w:rPr>
            </w:pPr>
            <w:r>
              <w:rPr>
                <w:rFonts w:ascii="Times New Roman" w:hAnsi="Times New Roman"/>
                <w:sz w:val="24"/>
                <w:szCs w:val="24"/>
                <w:lang w:val="kk-KZ"/>
              </w:rPr>
              <w:t>Б</w:t>
            </w:r>
            <w:r w:rsidRPr="00A16673">
              <w:rPr>
                <w:rFonts w:ascii="Times New Roman" w:hAnsi="Times New Roman"/>
                <w:sz w:val="24"/>
                <w:szCs w:val="24"/>
                <w:lang w:val="kk-KZ"/>
              </w:rPr>
              <w:t>Д/КВ</w:t>
            </w:r>
          </w:p>
        </w:tc>
      </w:tr>
      <w:tr w:rsidR="00415C79" w:rsidRPr="00A16673" w:rsidTr="00D64CCD">
        <w:tc>
          <w:tcPr>
            <w:tcW w:w="3261" w:type="dxa"/>
          </w:tcPr>
          <w:p w:rsidR="00415C79" w:rsidRPr="00A16673" w:rsidRDefault="00415C79" w:rsidP="00D64CCD">
            <w:pPr>
              <w:spacing w:after="0" w:line="240" w:lineRule="auto"/>
              <w:jc w:val="both"/>
              <w:rPr>
                <w:rFonts w:ascii="Times New Roman" w:hAnsi="Times New Roman"/>
                <w:sz w:val="24"/>
                <w:szCs w:val="24"/>
              </w:rPr>
            </w:pPr>
            <w:r w:rsidRPr="00A16673">
              <w:rPr>
                <w:rFonts w:ascii="Times New Roman" w:hAnsi="Times New Roman"/>
                <w:sz w:val="24"/>
                <w:szCs w:val="24"/>
              </w:rPr>
              <w:t>Уровень обучения</w:t>
            </w:r>
          </w:p>
        </w:tc>
        <w:tc>
          <w:tcPr>
            <w:tcW w:w="6237" w:type="dxa"/>
          </w:tcPr>
          <w:p w:rsidR="00415C79" w:rsidRPr="00A16673" w:rsidRDefault="00415C79" w:rsidP="00D64CCD">
            <w:pPr>
              <w:spacing w:after="0" w:line="240" w:lineRule="auto"/>
              <w:jc w:val="both"/>
              <w:rPr>
                <w:rFonts w:ascii="Times New Roman" w:hAnsi="Times New Roman"/>
                <w:sz w:val="24"/>
                <w:szCs w:val="24"/>
                <w:lang w:val="kk-KZ"/>
              </w:rPr>
            </w:pPr>
            <w:r w:rsidRPr="00A16673">
              <w:rPr>
                <w:rFonts w:ascii="Times New Roman" w:hAnsi="Times New Roman"/>
                <w:sz w:val="24"/>
                <w:szCs w:val="24"/>
                <w:lang w:val="kk-KZ"/>
              </w:rPr>
              <w:t>Бакалавриат</w:t>
            </w:r>
          </w:p>
        </w:tc>
      </w:tr>
      <w:tr w:rsidR="00415C79" w:rsidRPr="00A16673" w:rsidTr="00D64CCD">
        <w:tc>
          <w:tcPr>
            <w:tcW w:w="3261" w:type="dxa"/>
          </w:tcPr>
          <w:p w:rsidR="00415C79" w:rsidRPr="00A16673" w:rsidRDefault="00415C79" w:rsidP="00D64CCD">
            <w:pPr>
              <w:spacing w:after="0" w:line="240" w:lineRule="auto"/>
              <w:jc w:val="both"/>
              <w:rPr>
                <w:rFonts w:ascii="Times New Roman" w:hAnsi="Times New Roman"/>
                <w:sz w:val="24"/>
                <w:szCs w:val="24"/>
              </w:rPr>
            </w:pPr>
            <w:r w:rsidRPr="00A16673">
              <w:rPr>
                <w:rFonts w:ascii="Times New Roman" w:hAnsi="Times New Roman"/>
                <w:sz w:val="24"/>
                <w:szCs w:val="24"/>
              </w:rPr>
              <w:lastRenderedPageBreak/>
              <w:t xml:space="preserve">Образовательная программа </w:t>
            </w:r>
          </w:p>
        </w:tc>
        <w:tc>
          <w:tcPr>
            <w:tcW w:w="6237" w:type="dxa"/>
          </w:tcPr>
          <w:p w:rsidR="00415C79" w:rsidRPr="00A16673" w:rsidRDefault="00415C79" w:rsidP="00D64CCD">
            <w:pPr>
              <w:spacing w:after="0" w:line="240" w:lineRule="auto"/>
              <w:rPr>
                <w:rFonts w:ascii="Times New Roman" w:hAnsi="Times New Roman"/>
                <w:sz w:val="24"/>
                <w:szCs w:val="24"/>
                <w:lang w:val="kk-KZ"/>
              </w:rPr>
            </w:pPr>
            <w:r w:rsidRPr="00A16673">
              <w:rPr>
                <w:rFonts w:ascii="Times New Roman" w:hAnsi="Times New Roman"/>
                <w:sz w:val="24"/>
                <w:szCs w:val="24"/>
                <w:lang w:val="kk-KZ"/>
              </w:rPr>
              <w:t>6В0410</w:t>
            </w:r>
            <w:r>
              <w:rPr>
                <w:rFonts w:ascii="Times New Roman" w:hAnsi="Times New Roman"/>
                <w:sz w:val="24"/>
                <w:szCs w:val="24"/>
                <w:lang w:val="kk-KZ"/>
              </w:rPr>
              <w:t>3-Учет и аудит</w:t>
            </w:r>
          </w:p>
        </w:tc>
      </w:tr>
      <w:tr w:rsidR="00415C79" w:rsidRPr="005B5020" w:rsidTr="00D64CCD">
        <w:tc>
          <w:tcPr>
            <w:tcW w:w="3261" w:type="dxa"/>
          </w:tcPr>
          <w:p w:rsidR="00415C79" w:rsidRPr="00A16673" w:rsidRDefault="00415C79" w:rsidP="00D64CCD">
            <w:pPr>
              <w:spacing w:after="0" w:line="240" w:lineRule="auto"/>
              <w:jc w:val="both"/>
              <w:rPr>
                <w:rFonts w:ascii="Times New Roman" w:hAnsi="Times New Roman"/>
                <w:sz w:val="24"/>
                <w:szCs w:val="24"/>
              </w:rPr>
            </w:pPr>
            <w:r w:rsidRPr="00A16673">
              <w:rPr>
                <w:rFonts w:ascii="Times New Roman" w:hAnsi="Times New Roman"/>
                <w:sz w:val="24"/>
                <w:szCs w:val="24"/>
              </w:rPr>
              <w:t>Кол-во академических кредитов</w:t>
            </w:r>
          </w:p>
        </w:tc>
        <w:tc>
          <w:tcPr>
            <w:tcW w:w="6237" w:type="dxa"/>
          </w:tcPr>
          <w:p w:rsidR="00415C79" w:rsidRPr="005B5020" w:rsidRDefault="00415C79" w:rsidP="00D64CCD">
            <w:pPr>
              <w:spacing w:after="0" w:line="240" w:lineRule="auto"/>
              <w:jc w:val="both"/>
              <w:rPr>
                <w:rFonts w:ascii="Times New Roman" w:hAnsi="Times New Roman"/>
                <w:sz w:val="24"/>
                <w:szCs w:val="24"/>
                <w:lang w:val="kk-KZ"/>
              </w:rPr>
            </w:pPr>
            <w:r>
              <w:rPr>
                <w:rFonts w:ascii="Times New Roman" w:hAnsi="Times New Roman"/>
                <w:sz w:val="24"/>
                <w:szCs w:val="24"/>
                <w:lang w:val="kk-KZ"/>
              </w:rPr>
              <w:t>5</w:t>
            </w:r>
          </w:p>
        </w:tc>
      </w:tr>
      <w:tr w:rsidR="00415C79" w:rsidRPr="00A16673" w:rsidTr="00D64CCD">
        <w:tc>
          <w:tcPr>
            <w:tcW w:w="3261" w:type="dxa"/>
          </w:tcPr>
          <w:p w:rsidR="00415C79" w:rsidRPr="00A16673" w:rsidRDefault="00415C79" w:rsidP="00D64CCD">
            <w:pPr>
              <w:spacing w:after="0" w:line="240" w:lineRule="auto"/>
              <w:jc w:val="both"/>
              <w:rPr>
                <w:rFonts w:ascii="Times New Roman" w:hAnsi="Times New Roman"/>
                <w:sz w:val="24"/>
                <w:szCs w:val="24"/>
              </w:rPr>
            </w:pPr>
            <w:r w:rsidRPr="00A16673">
              <w:rPr>
                <w:rFonts w:ascii="Times New Roman" w:hAnsi="Times New Roman"/>
                <w:sz w:val="24"/>
                <w:szCs w:val="24"/>
              </w:rPr>
              <w:t>Форма обучения</w:t>
            </w:r>
          </w:p>
        </w:tc>
        <w:tc>
          <w:tcPr>
            <w:tcW w:w="6237" w:type="dxa"/>
          </w:tcPr>
          <w:p w:rsidR="00415C79" w:rsidRPr="00A16673" w:rsidRDefault="00415C79" w:rsidP="00D64CCD">
            <w:pPr>
              <w:spacing w:after="0" w:line="240" w:lineRule="auto"/>
              <w:rPr>
                <w:rFonts w:ascii="Times New Roman" w:hAnsi="Times New Roman"/>
                <w:sz w:val="24"/>
                <w:szCs w:val="24"/>
                <w:lang w:val="kk-KZ"/>
              </w:rPr>
            </w:pPr>
            <w:r w:rsidRPr="00A16673">
              <w:rPr>
                <w:rFonts w:ascii="Times New Roman" w:hAnsi="Times New Roman"/>
                <w:sz w:val="24"/>
                <w:szCs w:val="24"/>
                <w:lang w:val="kk-KZ"/>
              </w:rPr>
              <w:t>Очная</w:t>
            </w:r>
          </w:p>
        </w:tc>
      </w:tr>
      <w:tr w:rsidR="00415C79" w:rsidRPr="005B5020" w:rsidTr="00D64CCD">
        <w:tc>
          <w:tcPr>
            <w:tcW w:w="3261" w:type="dxa"/>
          </w:tcPr>
          <w:p w:rsidR="00415C79" w:rsidRPr="00A16673" w:rsidRDefault="00415C79" w:rsidP="00D64CCD">
            <w:pPr>
              <w:spacing w:after="0" w:line="240" w:lineRule="auto"/>
              <w:jc w:val="both"/>
              <w:rPr>
                <w:rFonts w:ascii="Times New Roman" w:hAnsi="Times New Roman"/>
                <w:sz w:val="24"/>
                <w:szCs w:val="24"/>
              </w:rPr>
            </w:pPr>
            <w:r>
              <w:rPr>
                <w:rFonts w:ascii="Times New Roman" w:hAnsi="Times New Roman"/>
                <w:sz w:val="24"/>
                <w:szCs w:val="24"/>
              </w:rPr>
              <w:t>Семестр</w:t>
            </w:r>
          </w:p>
        </w:tc>
        <w:tc>
          <w:tcPr>
            <w:tcW w:w="6237" w:type="dxa"/>
          </w:tcPr>
          <w:p w:rsidR="00415C79" w:rsidRPr="005B5020" w:rsidRDefault="00415C79" w:rsidP="00D64CCD">
            <w:pPr>
              <w:tabs>
                <w:tab w:val="left" w:pos="2340"/>
              </w:tabs>
              <w:spacing w:after="0" w:line="240" w:lineRule="auto"/>
              <w:rPr>
                <w:rFonts w:ascii="Times New Roman" w:hAnsi="Times New Roman"/>
                <w:sz w:val="24"/>
                <w:szCs w:val="24"/>
                <w:lang w:val="kk-KZ"/>
              </w:rPr>
            </w:pPr>
            <w:r>
              <w:rPr>
                <w:rFonts w:ascii="Times New Roman" w:hAnsi="Times New Roman"/>
                <w:sz w:val="24"/>
                <w:szCs w:val="24"/>
                <w:lang w:val="kk-KZ"/>
              </w:rPr>
              <w:t>7</w:t>
            </w:r>
          </w:p>
        </w:tc>
      </w:tr>
      <w:tr w:rsidR="00415C79" w:rsidRPr="005B5020" w:rsidTr="00D64CCD">
        <w:trPr>
          <w:trHeight w:val="161"/>
        </w:trPr>
        <w:tc>
          <w:tcPr>
            <w:tcW w:w="3261" w:type="dxa"/>
          </w:tcPr>
          <w:p w:rsidR="00415C79" w:rsidRPr="0093704C" w:rsidRDefault="00415C79" w:rsidP="00D64CCD">
            <w:pPr>
              <w:spacing w:after="0" w:line="240" w:lineRule="auto"/>
              <w:jc w:val="both"/>
              <w:rPr>
                <w:rFonts w:ascii="Times New Roman" w:hAnsi="Times New Roman"/>
                <w:sz w:val="24"/>
                <w:szCs w:val="24"/>
                <w:lang w:val="en-US"/>
              </w:rPr>
            </w:pPr>
            <w:r w:rsidRPr="00A16673">
              <w:rPr>
                <w:rFonts w:ascii="Times New Roman" w:hAnsi="Times New Roman"/>
                <w:sz w:val="24"/>
                <w:szCs w:val="24"/>
              </w:rPr>
              <w:t>Пререквизиты дисциплины</w:t>
            </w:r>
          </w:p>
        </w:tc>
        <w:tc>
          <w:tcPr>
            <w:tcW w:w="6237" w:type="dxa"/>
          </w:tcPr>
          <w:p w:rsidR="00415C79" w:rsidRPr="005B5020" w:rsidRDefault="00415C79" w:rsidP="00D64CCD">
            <w:pPr>
              <w:spacing w:after="0" w:line="240" w:lineRule="auto"/>
              <w:rPr>
                <w:rFonts w:ascii="Times New Roman" w:hAnsi="Times New Roman"/>
                <w:sz w:val="24"/>
                <w:szCs w:val="24"/>
                <w:lang w:val="kk-KZ"/>
              </w:rPr>
            </w:pPr>
            <w:r>
              <w:rPr>
                <w:rFonts w:ascii="Times New Roman" w:hAnsi="Times New Roman"/>
                <w:bCs/>
                <w:sz w:val="24"/>
                <w:szCs w:val="24"/>
                <w:lang w:val="kk-KZ"/>
              </w:rPr>
              <w:t>Финансы, Банковское дело</w:t>
            </w:r>
          </w:p>
        </w:tc>
      </w:tr>
      <w:tr w:rsidR="00415C79" w:rsidRPr="00A16673" w:rsidTr="00D64CCD">
        <w:tc>
          <w:tcPr>
            <w:tcW w:w="3261" w:type="dxa"/>
          </w:tcPr>
          <w:p w:rsidR="00415C79" w:rsidRPr="0093704C" w:rsidRDefault="00415C79" w:rsidP="00D64CCD">
            <w:pPr>
              <w:spacing w:after="0" w:line="240" w:lineRule="auto"/>
              <w:jc w:val="both"/>
              <w:rPr>
                <w:rFonts w:ascii="Times New Roman" w:hAnsi="Times New Roman"/>
                <w:sz w:val="24"/>
                <w:szCs w:val="24"/>
                <w:lang w:val="en-US"/>
              </w:rPr>
            </w:pPr>
            <w:r w:rsidRPr="00A16673">
              <w:rPr>
                <w:rFonts w:ascii="Times New Roman" w:hAnsi="Times New Roman"/>
                <w:sz w:val="24"/>
                <w:szCs w:val="24"/>
              </w:rPr>
              <w:t>Постреквизиты дисциплины</w:t>
            </w:r>
          </w:p>
        </w:tc>
        <w:tc>
          <w:tcPr>
            <w:tcW w:w="6237" w:type="dxa"/>
          </w:tcPr>
          <w:p w:rsidR="00415C79" w:rsidRPr="00A16673" w:rsidRDefault="00415C79" w:rsidP="00D64CCD">
            <w:pPr>
              <w:spacing w:after="0" w:line="240" w:lineRule="auto"/>
              <w:rPr>
                <w:rFonts w:ascii="Times New Roman" w:hAnsi="Times New Roman"/>
                <w:sz w:val="24"/>
                <w:szCs w:val="24"/>
                <w:lang w:val="kk-KZ"/>
              </w:rPr>
            </w:pPr>
            <w:r>
              <w:rPr>
                <w:rFonts w:ascii="Times New Roman" w:hAnsi="Times New Roman"/>
                <w:sz w:val="24"/>
                <w:szCs w:val="24"/>
                <w:lang w:val="kk-KZ"/>
              </w:rPr>
              <w:t>Модуль 11. Организация аудита</w:t>
            </w:r>
          </w:p>
        </w:tc>
      </w:tr>
      <w:tr w:rsidR="00415C79" w:rsidRPr="00A16673" w:rsidTr="00D64CCD">
        <w:tc>
          <w:tcPr>
            <w:tcW w:w="3261" w:type="dxa"/>
          </w:tcPr>
          <w:p w:rsidR="00415C79" w:rsidRPr="00A16673" w:rsidRDefault="00415C79" w:rsidP="00D64CCD">
            <w:pPr>
              <w:spacing w:after="0" w:line="240" w:lineRule="auto"/>
              <w:jc w:val="both"/>
              <w:rPr>
                <w:rFonts w:ascii="Times New Roman" w:hAnsi="Times New Roman"/>
                <w:sz w:val="24"/>
                <w:szCs w:val="24"/>
              </w:rPr>
            </w:pPr>
            <w:r w:rsidRPr="00A16673">
              <w:rPr>
                <w:rFonts w:ascii="Times New Roman" w:hAnsi="Times New Roman"/>
                <w:sz w:val="24"/>
                <w:szCs w:val="24"/>
              </w:rPr>
              <w:t>Цель изучения дисциплины</w:t>
            </w:r>
          </w:p>
        </w:tc>
        <w:tc>
          <w:tcPr>
            <w:tcW w:w="6237" w:type="dxa"/>
          </w:tcPr>
          <w:p w:rsidR="00415C79" w:rsidRPr="004E1B87" w:rsidRDefault="00415C79" w:rsidP="00D64CCD">
            <w:pPr>
              <w:spacing w:after="0" w:line="240" w:lineRule="auto"/>
              <w:jc w:val="both"/>
              <w:rPr>
                <w:rFonts w:ascii="Times New Roman" w:hAnsi="Times New Roman"/>
                <w:sz w:val="24"/>
                <w:szCs w:val="24"/>
                <w:lang w:val="kk-KZ"/>
              </w:rPr>
            </w:pPr>
            <w:r w:rsidRPr="004E1B87">
              <w:rPr>
                <w:rFonts w:ascii="Times New Roman" w:hAnsi="Times New Roman"/>
                <w:sz w:val="24"/>
                <w:szCs w:val="24"/>
              </w:rPr>
              <w:t xml:space="preserve">Цели освоения дисциплины </w:t>
            </w:r>
          </w:p>
          <w:p w:rsidR="00415C79" w:rsidRPr="004E1B87" w:rsidRDefault="00415C79" w:rsidP="00D64CCD">
            <w:pPr>
              <w:spacing w:after="0" w:line="240" w:lineRule="auto"/>
              <w:jc w:val="both"/>
              <w:rPr>
                <w:rFonts w:ascii="Times New Roman" w:hAnsi="Times New Roman"/>
                <w:sz w:val="24"/>
                <w:szCs w:val="24"/>
                <w:lang w:val="kk-KZ"/>
              </w:rPr>
            </w:pPr>
            <w:r w:rsidRPr="004E1B87">
              <w:rPr>
                <w:rFonts w:ascii="Times New Roman" w:hAnsi="Times New Roman"/>
                <w:sz w:val="24"/>
                <w:szCs w:val="24"/>
                <w:lang w:val="kk-KZ"/>
              </w:rPr>
              <w:t xml:space="preserve">- </w:t>
            </w:r>
            <w:r w:rsidRPr="004E1B87">
              <w:rPr>
                <w:rFonts w:ascii="Times New Roman" w:hAnsi="Times New Roman"/>
                <w:sz w:val="24"/>
                <w:szCs w:val="24"/>
              </w:rPr>
              <w:t xml:space="preserve">повысить профессиональную компетенцию у студентов в области управленческого учета; </w:t>
            </w:r>
          </w:p>
          <w:p w:rsidR="00415C79" w:rsidRPr="004E1B87" w:rsidRDefault="00415C79" w:rsidP="00D64CCD">
            <w:pPr>
              <w:spacing w:after="0" w:line="240" w:lineRule="auto"/>
              <w:jc w:val="both"/>
              <w:rPr>
                <w:rFonts w:ascii="Times New Roman" w:hAnsi="Times New Roman"/>
                <w:sz w:val="24"/>
                <w:szCs w:val="24"/>
                <w:lang w:val="kk-KZ"/>
              </w:rPr>
            </w:pPr>
            <w:r w:rsidRPr="004E1B87">
              <w:rPr>
                <w:rFonts w:ascii="Times New Roman" w:hAnsi="Times New Roman"/>
                <w:sz w:val="24"/>
                <w:szCs w:val="24"/>
              </w:rPr>
              <w:t>- формирование у студентов понятийного аппарата дисциплины бюджетироваия;</w:t>
            </w:r>
          </w:p>
          <w:p w:rsidR="00415C79" w:rsidRPr="004E1B87" w:rsidRDefault="00415C79" w:rsidP="00D64CCD">
            <w:pPr>
              <w:spacing w:after="0" w:line="240" w:lineRule="auto"/>
              <w:jc w:val="both"/>
              <w:rPr>
                <w:rFonts w:ascii="Times New Roman" w:hAnsi="Times New Roman"/>
                <w:sz w:val="24"/>
                <w:szCs w:val="24"/>
                <w:lang w:val="kk-KZ"/>
              </w:rPr>
            </w:pPr>
            <w:r w:rsidRPr="004E1B87">
              <w:rPr>
                <w:rFonts w:ascii="Times New Roman" w:hAnsi="Times New Roman"/>
                <w:sz w:val="24"/>
                <w:szCs w:val="24"/>
              </w:rPr>
              <w:t xml:space="preserve"> - помочь освоить практические аспекты построения бюджетов и использования данных управленческого учета; </w:t>
            </w:r>
          </w:p>
          <w:p w:rsidR="00415C79" w:rsidRPr="004E1B87" w:rsidRDefault="00415C79" w:rsidP="00D64CCD">
            <w:pPr>
              <w:spacing w:after="0" w:line="240" w:lineRule="auto"/>
              <w:jc w:val="both"/>
              <w:rPr>
                <w:rFonts w:ascii="Times New Roman" w:hAnsi="Times New Roman"/>
                <w:sz w:val="24"/>
                <w:szCs w:val="24"/>
                <w:lang w:val="kk-KZ"/>
              </w:rPr>
            </w:pPr>
            <w:r w:rsidRPr="004E1B87">
              <w:rPr>
                <w:rFonts w:ascii="Times New Roman" w:hAnsi="Times New Roman"/>
                <w:sz w:val="24"/>
                <w:szCs w:val="24"/>
              </w:rPr>
              <w:t>- научить самостоятельно формировать бюджеты в программе Microsoft Excel.</w:t>
            </w:r>
          </w:p>
        </w:tc>
      </w:tr>
      <w:tr w:rsidR="00415C79" w:rsidRPr="00885844" w:rsidTr="00D64CCD">
        <w:trPr>
          <w:trHeight w:val="131"/>
        </w:trPr>
        <w:tc>
          <w:tcPr>
            <w:tcW w:w="3261" w:type="dxa"/>
          </w:tcPr>
          <w:p w:rsidR="00415C79" w:rsidRPr="00A16673" w:rsidRDefault="00415C79" w:rsidP="00D64CCD">
            <w:pPr>
              <w:spacing w:after="0" w:line="240" w:lineRule="auto"/>
              <w:jc w:val="both"/>
              <w:rPr>
                <w:rFonts w:ascii="Times New Roman" w:hAnsi="Times New Roman"/>
                <w:sz w:val="24"/>
                <w:szCs w:val="24"/>
              </w:rPr>
            </w:pPr>
            <w:r w:rsidRPr="00A16673">
              <w:rPr>
                <w:rFonts w:ascii="Times New Roman" w:hAnsi="Times New Roman"/>
                <w:sz w:val="24"/>
                <w:szCs w:val="24"/>
              </w:rPr>
              <w:t>Содержание дисциплины</w:t>
            </w:r>
          </w:p>
        </w:tc>
        <w:tc>
          <w:tcPr>
            <w:tcW w:w="6237" w:type="dxa"/>
          </w:tcPr>
          <w:p w:rsidR="00415C79" w:rsidRPr="004E1B87" w:rsidRDefault="004E1B87" w:rsidP="00D64CCD">
            <w:pPr>
              <w:spacing w:after="0" w:line="240" w:lineRule="auto"/>
              <w:jc w:val="both"/>
              <w:rPr>
                <w:rFonts w:ascii="Times New Roman" w:hAnsi="Times New Roman"/>
                <w:sz w:val="24"/>
                <w:szCs w:val="24"/>
                <w:lang w:val="kk-KZ"/>
              </w:rPr>
            </w:pPr>
            <w:r w:rsidRPr="004E1B87">
              <w:rPr>
                <w:rFonts w:ascii="Times New Roman" w:hAnsi="Times New Roman"/>
                <w:sz w:val="24"/>
                <w:szCs w:val="24"/>
              </w:rPr>
              <w:t>Назначение внутрифирменного бюджетирования. Общие положения и принципы.</w:t>
            </w:r>
            <w:r w:rsidRPr="004E1B87">
              <w:rPr>
                <w:rFonts w:ascii="Times New Roman" w:hAnsi="Times New Roman"/>
                <w:sz w:val="24"/>
                <w:szCs w:val="24"/>
                <w:lang w:val="kk-KZ"/>
              </w:rPr>
              <w:t xml:space="preserve"> </w:t>
            </w:r>
            <w:r w:rsidRPr="004E1B87">
              <w:rPr>
                <w:rFonts w:ascii="Times New Roman" w:hAnsi="Times New Roman"/>
                <w:sz w:val="24"/>
                <w:szCs w:val="24"/>
              </w:rPr>
              <w:t>Начальные этапы построения системы бюджетного управления.</w:t>
            </w:r>
            <w:r w:rsidRPr="004E1B87">
              <w:rPr>
                <w:rFonts w:ascii="Times New Roman" w:hAnsi="Times New Roman"/>
                <w:sz w:val="24"/>
                <w:szCs w:val="24"/>
                <w:lang w:val="kk-KZ"/>
              </w:rPr>
              <w:t xml:space="preserve"> </w:t>
            </w:r>
            <w:r w:rsidRPr="004E1B87">
              <w:rPr>
                <w:rFonts w:ascii="Times New Roman" w:hAnsi="Times New Roman"/>
                <w:sz w:val="24"/>
                <w:szCs w:val="24"/>
              </w:rPr>
              <w:t>Процесс бюджетирования в коммерческой организации.</w:t>
            </w:r>
            <w:r w:rsidRPr="004E1B87">
              <w:rPr>
                <w:rFonts w:ascii="Times New Roman" w:hAnsi="Times New Roman"/>
                <w:sz w:val="24"/>
                <w:szCs w:val="24"/>
                <w:lang w:val="kk-KZ"/>
              </w:rPr>
              <w:t xml:space="preserve"> </w:t>
            </w:r>
            <w:r w:rsidRPr="004E1B87">
              <w:rPr>
                <w:rFonts w:ascii="Times New Roman" w:hAnsi="Times New Roman"/>
                <w:sz w:val="24"/>
                <w:szCs w:val="24"/>
              </w:rPr>
              <w:t>Принятие управленческих решений на основе бюджетирования.</w:t>
            </w:r>
          </w:p>
        </w:tc>
      </w:tr>
      <w:tr w:rsidR="00415C79" w:rsidRPr="00F32921" w:rsidTr="00D64CCD">
        <w:trPr>
          <w:trHeight w:val="274"/>
        </w:trPr>
        <w:tc>
          <w:tcPr>
            <w:tcW w:w="3261" w:type="dxa"/>
          </w:tcPr>
          <w:p w:rsidR="00415C79" w:rsidRPr="00A16673" w:rsidRDefault="00415C79" w:rsidP="00D64CCD">
            <w:pPr>
              <w:spacing w:after="0" w:line="240" w:lineRule="auto"/>
              <w:jc w:val="both"/>
              <w:rPr>
                <w:rFonts w:ascii="Times New Roman" w:hAnsi="Times New Roman"/>
                <w:sz w:val="24"/>
                <w:szCs w:val="24"/>
              </w:rPr>
            </w:pPr>
            <w:r w:rsidRPr="00A16673">
              <w:rPr>
                <w:rFonts w:ascii="Times New Roman" w:hAnsi="Times New Roman"/>
                <w:sz w:val="24"/>
                <w:szCs w:val="24"/>
              </w:rPr>
              <w:t>Компетенции дисциплины</w:t>
            </w:r>
          </w:p>
        </w:tc>
        <w:tc>
          <w:tcPr>
            <w:tcW w:w="6237" w:type="dxa"/>
          </w:tcPr>
          <w:p w:rsidR="00415C79" w:rsidRPr="004E1B87" w:rsidRDefault="00415C79" w:rsidP="00D64CCD">
            <w:pPr>
              <w:spacing w:after="0" w:line="240" w:lineRule="auto"/>
              <w:jc w:val="both"/>
              <w:rPr>
                <w:rFonts w:ascii="Times New Roman" w:hAnsi="Times New Roman"/>
                <w:b/>
                <w:bCs/>
                <w:sz w:val="24"/>
                <w:szCs w:val="24"/>
                <w:lang w:val="kk-KZ"/>
              </w:rPr>
            </w:pPr>
            <w:r w:rsidRPr="004E1B87">
              <w:rPr>
                <w:rFonts w:ascii="Times New Roman" w:hAnsi="Times New Roman"/>
                <w:b/>
                <w:bCs/>
                <w:sz w:val="24"/>
                <w:szCs w:val="24"/>
                <w:lang w:val="kk-KZ"/>
              </w:rPr>
              <w:t>После освоения   студент должен:</w:t>
            </w:r>
          </w:p>
          <w:p w:rsidR="00415C79" w:rsidRPr="004E1B87" w:rsidRDefault="00415C79" w:rsidP="00D64CCD">
            <w:pPr>
              <w:spacing w:after="0" w:line="240" w:lineRule="auto"/>
              <w:jc w:val="both"/>
              <w:rPr>
                <w:rFonts w:ascii="Times New Roman" w:hAnsi="Times New Roman"/>
                <w:sz w:val="24"/>
                <w:szCs w:val="24"/>
              </w:rPr>
            </w:pPr>
            <w:r w:rsidRPr="004E1B87">
              <w:rPr>
                <w:rFonts w:ascii="Times New Roman" w:hAnsi="Times New Roman"/>
                <w:b/>
                <w:bCs/>
                <w:sz w:val="24"/>
                <w:szCs w:val="24"/>
              </w:rPr>
              <w:t>Знать</w:t>
            </w:r>
            <w:r w:rsidRPr="004E1B87">
              <w:rPr>
                <w:rFonts w:ascii="Times New Roman" w:hAnsi="Times New Roman"/>
                <w:b/>
                <w:bCs/>
                <w:sz w:val="24"/>
                <w:szCs w:val="24"/>
                <w:lang w:val="kk-KZ"/>
              </w:rPr>
              <w:t>:</w:t>
            </w:r>
            <w:r w:rsidRPr="004E1B87">
              <w:rPr>
                <w:rFonts w:ascii="Times New Roman" w:hAnsi="Times New Roman"/>
                <w:sz w:val="24"/>
                <w:szCs w:val="24"/>
              </w:rPr>
              <w:t xml:space="preserve"> </w:t>
            </w:r>
            <w:r w:rsidRPr="004E1B87">
              <w:rPr>
                <w:rFonts w:ascii="Times New Roman" w:hAnsi="Times New Roman"/>
              </w:rPr>
              <w:t>-основные понятия, инструменты и логику внутрифирменного бюджетирования; -принципы и последовательность построения сводного бюджета; -экономическую структуру компании с выделением ЦФО, классифицировать статьи доходов и расходов, рассчитывать себестоимость и прибыль.</w:t>
            </w:r>
          </w:p>
          <w:p w:rsidR="00415C79" w:rsidRPr="004E1B87" w:rsidRDefault="00415C79" w:rsidP="00D64CCD">
            <w:pPr>
              <w:spacing w:after="0" w:line="240" w:lineRule="auto"/>
              <w:jc w:val="both"/>
              <w:rPr>
                <w:rFonts w:ascii="Times New Roman" w:hAnsi="Times New Roman"/>
                <w:sz w:val="24"/>
                <w:szCs w:val="24"/>
                <w:lang w:val="kk-KZ"/>
              </w:rPr>
            </w:pPr>
            <w:r w:rsidRPr="004E1B87">
              <w:rPr>
                <w:rFonts w:ascii="Times New Roman" w:hAnsi="Times New Roman"/>
                <w:b/>
                <w:bCs/>
                <w:sz w:val="24"/>
                <w:szCs w:val="24"/>
              </w:rPr>
              <w:t>Уметь</w:t>
            </w:r>
            <w:r w:rsidRPr="004E1B87">
              <w:rPr>
                <w:rFonts w:ascii="Times New Roman" w:hAnsi="Times New Roman"/>
                <w:b/>
                <w:bCs/>
                <w:sz w:val="24"/>
                <w:szCs w:val="24"/>
                <w:lang w:val="kk-KZ"/>
              </w:rPr>
              <w:t>:</w:t>
            </w:r>
            <w:r w:rsidRPr="004E1B87">
              <w:rPr>
                <w:rFonts w:ascii="Times New Roman" w:hAnsi="Times New Roman"/>
                <w:sz w:val="24"/>
                <w:szCs w:val="24"/>
              </w:rPr>
              <w:t xml:space="preserve"> </w:t>
            </w:r>
            <w:r w:rsidR="004E1B87" w:rsidRPr="004E1B87">
              <w:rPr>
                <w:rFonts w:ascii="Times New Roman" w:hAnsi="Times New Roman"/>
              </w:rPr>
              <w:t>-проводить количественное прогнозирование и моделирование в процессе бюджетирования; -самостоятельно строить операционные бюджеты и главного бюджета, а также формировать необходимые бюджетные форматы при помощи Microsoft Excel; -оценивать результаты исполнения бюджетов при помощи план-фактного и факторного анализа выполнения плана</w:t>
            </w:r>
            <w:r w:rsidRPr="004E1B87">
              <w:rPr>
                <w:rFonts w:ascii="Times New Roman" w:hAnsi="Times New Roman"/>
                <w:sz w:val="24"/>
                <w:szCs w:val="24"/>
                <w:lang w:val="kk-KZ"/>
              </w:rPr>
              <w:t xml:space="preserve">. </w:t>
            </w:r>
          </w:p>
          <w:p w:rsidR="00415C79" w:rsidRPr="004E1B87" w:rsidRDefault="00415C79" w:rsidP="00D64CCD">
            <w:pPr>
              <w:spacing w:after="0" w:line="240" w:lineRule="auto"/>
              <w:jc w:val="both"/>
              <w:rPr>
                <w:rFonts w:ascii="Times New Roman" w:hAnsi="Times New Roman"/>
                <w:sz w:val="24"/>
                <w:szCs w:val="24"/>
              </w:rPr>
            </w:pPr>
            <w:r w:rsidRPr="004E1B87">
              <w:rPr>
                <w:rFonts w:ascii="Times New Roman" w:hAnsi="Times New Roman"/>
                <w:sz w:val="24"/>
                <w:szCs w:val="24"/>
              </w:rPr>
              <w:t xml:space="preserve"> </w:t>
            </w:r>
            <w:r w:rsidRPr="004E1B87">
              <w:rPr>
                <w:rFonts w:ascii="Times New Roman" w:hAnsi="Times New Roman"/>
                <w:b/>
                <w:bCs/>
                <w:sz w:val="24"/>
                <w:szCs w:val="24"/>
              </w:rPr>
              <w:t>Иметь навыки</w:t>
            </w:r>
            <w:r w:rsidRPr="004E1B87">
              <w:rPr>
                <w:rFonts w:ascii="Times New Roman" w:hAnsi="Times New Roman"/>
                <w:b/>
                <w:bCs/>
                <w:sz w:val="24"/>
                <w:szCs w:val="24"/>
                <w:lang w:val="kk-KZ"/>
              </w:rPr>
              <w:t>:</w:t>
            </w:r>
            <w:r w:rsidRPr="004E1B87">
              <w:rPr>
                <w:rFonts w:ascii="Times New Roman" w:hAnsi="Times New Roman"/>
                <w:sz w:val="24"/>
                <w:szCs w:val="24"/>
              </w:rPr>
              <w:t xml:space="preserve"> </w:t>
            </w:r>
            <w:r w:rsidR="004E1B87" w:rsidRPr="004E1B87">
              <w:rPr>
                <w:rFonts w:ascii="Times New Roman" w:hAnsi="Times New Roman"/>
              </w:rPr>
              <w:t>-навыками в составлении бюджетов и оценки эффективности их исполнения; -навыками количественного и качественного анализа для принятия управленческих решений.</w:t>
            </w:r>
          </w:p>
          <w:p w:rsidR="004E1B87" w:rsidRPr="004E1B87" w:rsidRDefault="00415C79" w:rsidP="00D64CCD">
            <w:pPr>
              <w:spacing w:after="0" w:line="240" w:lineRule="auto"/>
              <w:jc w:val="both"/>
              <w:rPr>
                <w:rFonts w:ascii="Times New Roman" w:hAnsi="Times New Roman"/>
                <w:b/>
                <w:bCs/>
                <w:sz w:val="24"/>
                <w:szCs w:val="24"/>
                <w:lang w:val="kk-KZ"/>
              </w:rPr>
            </w:pPr>
            <w:r w:rsidRPr="004E1B87">
              <w:rPr>
                <w:rFonts w:ascii="Times New Roman" w:hAnsi="Times New Roman"/>
                <w:b/>
                <w:bCs/>
                <w:sz w:val="24"/>
                <w:szCs w:val="24"/>
              </w:rPr>
              <w:t>Быть компетентным</w:t>
            </w:r>
            <w:r w:rsidRPr="004E1B87">
              <w:rPr>
                <w:rFonts w:ascii="Times New Roman" w:hAnsi="Times New Roman"/>
                <w:b/>
                <w:bCs/>
                <w:sz w:val="24"/>
                <w:szCs w:val="24"/>
                <w:lang w:val="kk-KZ"/>
              </w:rPr>
              <w:t xml:space="preserve">: </w:t>
            </w:r>
          </w:p>
          <w:p w:rsidR="00415C79" w:rsidRPr="004E1B87" w:rsidRDefault="004E1B87" w:rsidP="00D64CCD">
            <w:pPr>
              <w:spacing w:after="0" w:line="240" w:lineRule="auto"/>
              <w:jc w:val="both"/>
              <w:rPr>
                <w:rFonts w:ascii="Times New Roman" w:hAnsi="Times New Roman"/>
                <w:b/>
                <w:bCs/>
                <w:sz w:val="24"/>
                <w:szCs w:val="24"/>
                <w:highlight w:val="yellow"/>
                <w:lang w:val="kk-KZ"/>
              </w:rPr>
            </w:pPr>
            <w:r w:rsidRPr="004E1B87">
              <w:rPr>
                <w:rFonts w:ascii="Times New Roman" w:hAnsi="Times New Roman"/>
              </w:rPr>
              <w:t>- самостоятельно строить операционные бюджеты и главного бюджета, а также формировать необходимые бюджетные форматы при помощи Microsoft Excel; - оценивать результаты исполнения бюджетов при помощи план-фактного и факторного анализа выполнения плана.</w:t>
            </w:r>
          </w:p>
        </w:tc>
      </w:tr>
      <w:tr w:rsidR="00415C79" w:rsidRPr="00A16673" w:rsidTr="00D64CCD">
        <w:trPr>
          <w:trHeight w:val="191"/>
        </w:trPr>
        <w:tc>
          <w:tcPr>
            <w:tcW w:w="3261" w:type="dxa"/>
          </w:tcPr>
          <w:p w:rsidR="00415C79" w:rsidRPr="00A16673" w:rsidRDefault="00415C79" w:rsidP="00D64CCD">
            <w:pPr>
              <w:spacing w:after="0" w:line="240" w:lineRule="auto"/>
              <w:jc w:val="both"/>
              <w:rPr>
                <w:rFonts w:ascii="Times New Roman" w:hAnsi="Times New Roman"/>
                <w:sz w:val="24"/>
                <w:szCs w:val="24"/>
              </w:rPr>
            </w:pPr>
            <w:r w:rsidRPr="00A16673">
              <w:rPr>
                <w:rFonts w:ascii="Times New Roman" w:hAnsi="Times New Roman"/>
                <w:sz w:val="24"/>
                <w:szCs w:val="24"/>
              </w:rPr>
              <w:t>Форма итогового контроля</w:t>
            </w:r>
          </w:p>
        </w:tc>
        <w:tc>
          <w:tcPr>
            <w:tcW w:w="6237" w:type="dxa"/>
          </w:tcPr>
          <w:p w:rsidR="00415C79" w:rsidRPr="00A16673" w:rsidRDefault="00415C79" w:rsidP="00D64CCD">
            <w:pPr>
              <w:spacing w:after="0" w:line="240" w:lineRule="auto"/>
              <w:rPr>
                <w:rFonts w:ascii="Times New Roman" w:hAnsi="Times New Roman"/>
                <w:sz w:val="24"/>
                <w:szCs w:val="24"/>
                <w:lang w:val="kk-KZ"/>
              </w:rPr>
            </w:pPr>
            <w:r w:rsidRPr="00A16673">
              <w:rPr>
                <w:rFonts w:ascii="Times New Roman" w:hAnsi="Times New Roman"/>
                <w:sz w:val="24"/>
                <w:szCs w:val="24"/>
                <w:lang w:val="kk-KZ"/>
              </w:rPr>
              <w:t>Экзамен</w:t>
            </w:r>
          </w:p>
        </w:tc>
      </w:tr>
      <w:tr w:rsidR="00415C79" w:rsidRPr="00A16673" w:rsidTr="00D64CCD">
        <w:trPr>
          <w:trHeight w:val="385"/>
        </w:trPr>
        <w:tc>
          <w:tcPr>
            <w:tcW w:w="3261" w:type="dxa"/>
          </w:tcPr>
          <w:p w:rsidR="00415C79" w:rsidRPr="00A16673" w:rsidRDefault="00415C79" w:rsidP="00D64CCD">
            <w:pPr>
              <w:spacing w:after="0" w:line="240" w:lineRule="auto"/>
              <w:rPr>
                <w:rFonts w:ascii="Times New Roman" w:hAnsi="Times New Roman"/>
                <w:sz w:val="24"/>
                <w:szCs w:val="24"/>
              </w:rPr>
            </w:pPr>
            <w:r w:rsidRPr="00A16673">
              <w:rPr>
                <w:rFonts w:ascii="Times New Roman" w:hAnsi="Times New Roman"/>
                <w:sz w:val="24"/>
                <w:szCs w:val="24"/>
              </w:rPr>
              <w:t>Продолжительность</w:t>
            </w:r>
            <w:r w:rsidRPr="00A16673">
              <w:rPr>
                <w:rFonts w:ascii="Times New Roman" w:hAnsi="Times New Roman"/>
                <w:sz w:val="24"/>
                <w:szCs w:val="24"/>
                <w:lang w:val="en-US"/>
              </w:rPr>
              <w:t xml:space="preserve"> </w:t>
            </w:r>
          </w:p>
        </w:tc>
        <w:tc>
          <w:tcPr>
            <w:tcW w:w="6237" w:type="dxa"/>
          </w:tcPr>
          <w:p w:rsidR="00415C79" w:rsidRPr="00A16673" w:rsidRDefault="00415C79" w:rsidP="00D64CCD">
            <w:pPr>
              <w:spacing w:after="0" w:line="240" w:lineRule="auto"/>
              <w:rPr>
                <w:rFonts w:ascii="Times New Roman" w:hAnsi="Times New Roman"/>
                <w:sz w:val="24"/>
                <w:szCs w:val="24"/>
              </w:rPr>
            </w:pPr>
            <w:r w:rsidRPr="00A16673">
              <w:rPr>
                <w:rFonts w:ascii="Times New Roman" w:hAnsi="Times New Roman"/>
                <w:sz w:val="24"/>
                <w:szCs w:val="24"/>
                <w:lang w:val="kk-KZ"/>
              </w:rPr>
              <w:t xml:space="preserve">академический период </w:t>
            </w:r>
            <w:r>
              <w:rPr>
                <w:rFonts w:ascii="Times New Roman" w:hAnsi="Times New Roman"/>
                <w:sz w:val="24"/>
                <w:szCs w:val="24"/>
                <w:lang w:val="kk-KZ"/>
              </w:rPr>
              <w:t>(15 недель)</w:t>
            </w:r>
          </w:p>
        </w:tc>
      </w:tr>
      <w:tr w:rsidR="00415C79" w:rsidRPr="001E3661" w:rsidTr="00D64CCD">
        <w:trPr>
          <w:trHeight w:val="274"/>
        </w:trPr>
        <w:tc>
          <w:tcPr>
            <w:tcW w:w="3261" w:type="dxa"/>
          </w:tcPr>
          <w:p w:rsidR="00415C79" w:rsidRPr="00A16673" w:rsidRDefault="00415C79" w:rsidP="00D64CCD">
            <w:pPr>
              <w:spacing w:after="0" w:line="240" w:lineRule="auto"/>
              <w:rPr>
                <w:rFonts w:ascii="Times New Roman" w:hAnsi="Times New Roman"/>
                <w:sz w:val="24"/>
                <w:szCs w:val="24"/>
              </w:rPr>
            </w:pPr>
            <w:r w:rsidRPr="00A16673">
              <w:rPr>
                <w:rFonts w:ascii="Times New Roman" w:hAnsi="Times New Roman"/>
                <w:sz w:val="24"/>
                <w:szCs w:val="24"/>
              </w:rPr>
              <w:t>Список литературы</w:t>
            </w:r>
          </w:p>
        </w:tc>
        <w:tc>
          <w:tcPr>
            <w:tcW w:w="6237" w:type="dxa"/>
          </w:tcPr>
          <w:p w:rsidR="00415C79" w:rsidRPr="00DD28E9" w:rsidRDefault="00DD28E9" w:rsidP="00DD28E9">
            <w:pPr>
              <w:tabs>
                <w:tab w:val="left" w:pos="742"/>
                <w:tab w:val="left" w:pos="993"/>
              </w:tabs>
              <w:spacing w:after="0" w:line="240" w:lineRule="auto"/>
              <w:ind w:left="360"/>
              <w:jc w:val="center"/>
              <w:rPr>
                <w:rFonts w:ascii="Times New Roman" w:hAnsi="Times New Roman"/>
                <w:sz w:val="24"/>
                <w:szCs w:val="24"/>
                <w:lang w:val="kk-KZ"/>
              </w:rPr>
            </w:pPr>
            <w:r>
              <w:rPr>
                <w:rFonts w:ascii="Times New Roman" w:hAnsi="Times New Roman"/>
                <w:sz w:val="24"/>
                <w:szCs w:val="24"/>
                <w:lang w:val="kk-KZ"/>
              </w:rPr>
              <w:t>О</w:t>
            </w:r>
            <w:r w:rsidR="00415C79" w:rsidRPr="00DD28E9">
              <w:rPr>
                <w:rFonts w:ascii="Times New Roman" w:hAnsi="Times New Roman"/>
                <w:sz w:val="24"/>
                <w:szCs w:val="24"/>
                <w:lang w:val="kk-KZ"/>
              </w:rPr>
              <w:t>сновн</w:t>
            </w:r>
            <w:r>
              <w:rPr>
                <w:rFonts w:ascii="Times New Roman" w:hAnsi="Times New Roman"/>
                <w:sz w:val="24"/>
                <w:szCs w:val="24"/>
                <w:lang w:val="kk-KZ"/>
              </w:rPr>
              <w:t>ая</w:t>
            </w:r>
            <w:r w:rsidR="00415C79" w:rsidRPr="00DD28E9">
              <w:rPr>
                <w:rFonts w:ascii="Times New Roman" w:hAnsi="Times New Roman"/>
                <w:sz w:val="24"/>
                <w:szCs w:val="24"/>
                <w:lang w:val="kk-KZ"/>
              </w:rPr>
              <w:t xml:space="preserve"> литературы:</w:t>
            </w:r>
          </w:p>
          <w:p w:rsidR="004E1B87" w:rsidRPr="004E1B87" w:rsidRDefault="004E1B87" w:rsidP="00D7500A">
            <w:pPr>
              <w:pStyle w:val="a4"/>
              <w:numPr>
                <w:ilvl w:val="0"/>
                <w:numId w:val="54"/>
              </w:numPr>
              <w:spacing w:after="0" w:line="240" w:lineRule="auto"/>
              <w:jc w:val="both"/>
              <w:rPr>
                <w:rFonts w:ascii="Times New Roman" w:hAnsi="Times New Roman" w:cs="Times New Roman"/>
                <w:sz w:val="24"/>
                <w:szCs w:val="24"/>
              </w:rPr>
            </w:pPr>
            <w:r w:rsidRPr="004E1B87">
              <w:rPr>
                <w:rFonts w:ascii="Times New Roman" w:hAnsi="Times New Roman" w:cs="Times New Roman"/>
                <w:sz w:val="24"/>
                <w:szCs w:val="24"/>
              </w:rPr>
              <w:t>Арын А.А.</w:t>
            </w:r>
            <w:r w:rsidRPr="004E1B87">
              <w:rPr>
                <w:rFonts w:ascii="Times New Roman" w:hAnsi="Times New Roman" w:cs="Times New Roman"/>
                <w:sz w:val="24"/>
                <w:szCs w:val="24"/>
                <w:lang w:val="kk-KZ"/>
              </w:rPr>
              <w:t xml:space="preserve"> </w:t>
            </w:r>
            <w:r w:rsidRPr="004E1B87">
              <w:rPr>
                <w:rFonts w:ascii="Times New Roman" w:hAnsi="Times New Roman" w:cs="Times New Roman"/>
                <w:sz w:val="24"/>
                <w:szCs w:val="24"/>
              </w:rPr>
              <w:t>Государственный бюджет Республики Казахстан: анализ доходной и расходной части. , 2014.Источник: Алматы менеджмент университет</w:t>
            </w:r>
          </w:p>
          <w:p w:rsidR="00415C79" w:rsidRPr="001E3661" w:rsidRDefault="00415C79" w:rsidP="00D7500A">
            <w:pPr>
              <w:pStyle w:val="211"/>
              <w:numPr>
                <w:ilvl w:val="0"/>
                <w:numId w:val="54"/>
              </w:numPr>
              <w:tabs>
                <w:tab w:val="left" w:pos="0"/>
                <w:tab w:val="left" w:pos="426"/>
                <w:tab w:val="left" w:pos="851"/>
              </w:tabs>
              <w:contextualSpacing/>
              <w:rPr>
                <w:rFonts w:ascii="Times New Roman" w:hAnsi="Times New Roman" w:cs="Times New Roman"/>
                <w:sz w:val="24"/>
                <w:szCs w:val="24"/>
                <w:lang w:val="kk-KZ"/>
              </w:rPr>
            </w:pPr>
            <w:r w:rsidRPr="001E3661">
              <w:rPr>
                <w:rFonts w:ascii="Times New Roman" w:hAnsi="Times New Roman" w:cs="Times New Roman"/>
                <w:sz w:val="24"/>
                <w:szCs w:val="24"/>
              </w:rPr>
              <w:t>А.А. Казимагомедов [и др.]</w:t>
            </w:r>
            <w:r w:rsidRPr="001E3661">
              <w:rPr>
                <w:rFonts w:ascii="Times New Roman" w:hAnsi="Times New Roman" w:cs="Times New Roman"/>
                <w:sz w:val="24"/>
                <w:szCs w:val="24"/>
                <w:lang w:val="kk-KZ"/>
              </w:rPr>
              <w:t xml:space="preserve"> </w:t>
            </w:r>
            <w:r w:rsidRPr="001E3661">
              <w:rPr>
                <w:rFonts w:ascii="Times New Roman" w:hAnsi="Times New Roman" w:cs="Times New Roman"/>
                <w:sz w:val="24"/>
                <w:szCs w:val="24"/>
              </w:rPr>
              <w:t>Банковские</w:t>
            </w:r>
            <w:r w:rsidR="004E1B87">
              <w:rPr>
                <w:rFonts w:ascii="Times New Roman" w:hAnsi="Times New Roman" w:cs="Times New Roman"/>
                <w:sz w:val="24"/>
                <w:szCs w:val="24"/>
                <w:lang w:val="kk-KZ"/>
              </w:rPr>
              <w:t xml:space="preserve"> </w:t>
            </w:r>
            <w:r w:rsidRPr="001E3661">
              <w:rPr>
                <w:rFonts w:ascii="Times New Roman" w:hAnsi="Times New Roman" w:cs="Times New Roman"/>
                <w:sz w:val="24"/>
                <w:szCs w:val="24"/>
              </w:rPr>
              <w:t>риски</w:t>
            </w:r>
            <w:r w:rsidR="004E1B87">
              <w:rPr>
                <w:rFonts w:ascii="Times New Roman" w:hAnsi="Times New Roman" w:cs="Times New Roman"/>
                <w:sz w:val="24"/>
                <w:szCs w:val="24"/>
                <w:lang w:val="kk-KZ"/>
              </w:rPr>
              <w:t xml:space="preserve"> </w:t>
            </w:r>
            <w:r w:rsidRPr="001E3661">
              <w:rPr>
                <w:rFonts w:ascii="Times New Roman" w:hAnsi="Times New Roman" w:cs="Times New Roman"/>
                <w:sz w:val="24"/>
                <w:szCs w:val="24"/>
              </w:rPr>
              <w:lastRenderedPageBreak/>
              <w:t>[Текст]: учеб. пособие /- 2-е изд., перераб. и доп.- М.: КНОРУС, 2020.- 260 с.- (Бакалавриат и магистратура).</w:t>
            </w:r>
          </w:p>
          <w:p w:rsidR="00415C79" w:rsidRPr="001E3661" w:rsidRDefault="00415C79" w:rsidP="00D7500A">
            <w:pPr>
              <w:pStyle w:val="211"/>
              <w:numPr>
                <w:ilvl w:val="0"/>
                <w:numId w:val="54"/>
              </w:numPr>
              <w:tabs>
                <w:tab w:val="left" w:pos="0"/>
                <w:tab w:val="left" w:pos="426"/>
                <w:tab w:val="left" w:pos="851"/>
              </w:tabs>
              <w:contextualSpacing/>
              <w:rPr>
                <w:rFonts w:ascii="Times New Roman" w:hAnsi="Times New Roman" w:cs="Times New Roman"/>
                <w:bCs/>
                <w:sz w:val="24"/>
                <w:szCs w:val="24"/>
                <w:lang w:val="kk-KZ"/>
              </w:rPr>
            </w:pPr>
            <w:r w:rsidRPr="001E3661">
              <w:rPr>
                <w:rFonts w:ascii="Times New Roman" w:hAnsi="Times New Roman" w:cs="Times New Roman"/>
                <w:sz w:val="24"/>
                <w:szCs w:val="24"/>
              </w:rPr>
              <w:t>Е.В.Бережная, С.В.Зенченко, М.В.Сероштан, О.В.Бережная.</w:t>
            </w:r>
            <w:r w:rsidRPr="001E3661">
              <w:rPr>
                <w:rFonts w:ascii="Times New Roman" w:hAnsi="Times New Roman" w:cs="Times New Roman"/>
                <w:sz w:val="24"/>
                <w:szCs w:val="24"/>
                <w:lang w:val="kk-KZ"/>
              </w:rPr>
              <w:t xml:space="preserve"> </w:t>
            </w:r>
            <w:r w:rsidRPr="001E3661">
              <w:rPr>
                <w:rFonts w:ascii="Times New Roman" w:hAnsi="Times New Roman" w:cs="Times New Roman"/>
                <w:sz w:val="24"/>
                <w:szCs w:val="24"/>
              </w:rPr>
              <w:t>Управление банковскими рисками [Текст]: учебник / - М.: Дашков и K*, 2020.- 180 с.</w:t>
            </w:r>
          </w:p>
          <w:p w:rsidR="00415C79" w:rsidRPr="00885844" w:rsidRDefault="00415C79" w:rsidP="00D7500A">
            <w:pPr>
              <w:pStyle w:val="211"/>
              <w:numPr>
                <w:ilvl w:val="0"/>
                <w:numId w:val="54"/>
              </w:numPr>
              <w:tabs>
                <w:tab w:val="left" w:pos="0"/>
                <w:tab w:val="left" w:pos="426"/>
                <w:tab w:val="left" w:pos="851"/>
              </w:tabs>
              <w:contextualSpacing/>
              <w:rPr>
                <w:rFonts w:ascii="Times New Roman" w:hAnsi="Times New Roman" w:cs="Times New Roman"/>
                <w:bCs/>
                <w:sz w:val="24"/>
                <w:szCs w:val="24"/>
                <w:lang w:val="kk-KZ"/>
              </w:rPr>
            </w:pPr>
            <w:r w:rsidRPr="00885844">
              <w:rPr>
                <w:rFonts w:ascii="Times New Roman" w:hAnsi="Times New Roman" w:cs="Times New Roman"/>
                <w:sz w:val="24"/>
                <w:szCs w:val="24"/>
              </w:rPr>
              <w:t>Тихомирова О.Г.Управление проектами. Практикум [Текст]: учеб. пособие / О.Г. Тихомирова [и др.].- М.: ИНФРА-М, 2019.- 273 с.</w:t>
            </w:r>
          </w:p>
          <w:p w:rsidR="00415C79" w:rsidRPr="001E3661" w:rsidRDefault="00415C79" w:rsidP="00D7500A">
            <w:pPr>
              <w:pStyle w:val="211"/>
              <w:numPr>
                <w:ilvl w:val="0"/>
                <w:numId w:val="54"/>
              </w:numPr>
              <w:tabs>
                <w:tab w:val="left" w:pos="0"/>
                <w:tab w:val="left" w:pos="426"/>
                <w:tab w:val="left" w:pos="851"/>
              </w:tabs>
              <w:contextualSpacing/>
              <w:rPr>
                <w:rFonts w:ascii="Times New Roman" w:hAnsi="Times New Roman" w:cs="Times New Roman"/>
                <w:bCs/>
                <w:sz w:val="24"/>
                <w:szCs w:val="24"/>
                <w:lang w:val="kk-KZ"/>
              </w:rPr>
            </w:pPr>
            <w:r w:rsidRPr="001E3661">
              <w:rPr>
                <w:rFonts w:ascii="Times New Roman" w:eastAsia="Calibri" w:hAnsi="Times New Roman" w:cs="Times New Roman"/>
                <w:bCs/>
                <w:sz w:val="24"/>
                <w:szCs w:val="24"/>
                <w:lang w:eastAsia="en-US"/>
              </w:rPr>
              <w:t>Хамитов, Н.Н. Банковский менеджмент</w:t>
            </w:r>
            <w:r w:rsidRPr="001E3661">
              <w:rPr>
                <w:rFonts w:ascii="Times New Roman" w:eastAsia="Calibri" w:hAnsi="Times New Roman" w:cs="Times New Roman"/>
                <w:sz w:val="24"/>
                <w:szCs w:val="24"/>
                <w:lang w:eastAsia="en-US"/>
              </w:rPr>
              <w:t> [Текст]: учеб. пособие / Н.Н. Хамитов.- Алматы: Отан, 2015.- 116 с.</w:t>
            </w:r>
          </w:p>
          <w:p w:rsidR="00415C79" w:rsidRPr="001E3661" w:rsidRDefault="00415C79" w:rsidP="00D7500A">
            <w:pPr>
              <w:pStyle w:val="211"/>
              <w:numPr>
                <w:ilvl w:val="0"/>
                <w:numId w:val="54"/>
              </w:numPr>
              <w:tabs>
                <w:tab w:val="left" w:pos="0"/>
                <w:tab w:val="left" w:pos="426"/>
                <w:tab w:val="left" w:pos="851"/>
              </w:tabs>
              <w:contextualSpacing/>
              <w:rPr>
                <w:rFonts w:ascii="Times New Roman" w:hAnsi="Times New Roman" w:cs="Times New Roman"/>
                <w:bCs/>
                <w:sz w:val="24"/>
                <w:szCs w:val="24"/>
              </w:rPr>
            </w:pPr>
            <w:r w:rsidRPr="001E3661">
              <w:rPr>
                <w:rFonts w:ascii="Times New Roman" w:eastAsia="Calibri" w:hAnsi="Times New Roman" w:cs="Times New Roman"/>
                <w:bCs/>
                <w:sz w:val="24"/>
                <w:szCs w:val="24"/>
                <w:lang w:eastAsia="en-US"/>
              </w:rPr>
              <w:t>Янин, О.Е. Финансы, денежное обращение и кредит</w:t>
            </w:r>
            <w:r w:rsidRPr="001E3661">
              <w:rPr>
                <w:rFonts w:ascii="Times New Roman" w:eastAsia="Calibri" w:hAnsi="Times New Roman" w:cs="Times New Roman"/>
                <w:sz w:val="24"/>
                <w:szCs w:val="24"/>
                <w:lang w:eastAsia="en-US"/>
              </w:rPr>
              <w:t> [Текст]: учеб. / О.Е. Янин.- 8-е изд. перераб. и доп.- М.: Академия, 2013.- 256 с.</w:t>
            </w:r>
          </w:p>
          <w:p w:rsidR="00415C79" w:rsidRPr="001E3661" w:rsidRDefault="00415C79" w:rsidP="00D7500A">
            <w:pPr>
              <w:pStyle w:val="211"/>
              <w:numPr>
                <w:ilvl w:val="0"/>
                <w:numId w:val="54"/>
              </w:numPr>
              <w:tabs>
                <w:tab w:val="left" w:pos="0"/>
                <w:tab w:val="left" w:pos="426"/>
                <w:tab w:val="left" w:pos="851"/>
              </w:tabs>
              <w:contextualSpacing/>
              <w:rPr>
                <w:rFonts w:ascii="Times New Roman" w:hAnsi="Times New Roman" w:cs="Times New Roman"/>
                <w:bCs/>
                <w:sz w:val="24"/>
                <w:szCs w:val="24"/>
              </w:rPr>
            </w:pPr>
            <w:r w:rsidRPr="001E3661">
              <w:rPr>
                <w:rFonts w:ascii="Times New Roman" w:eastAsia="Calibri" w:hAnsi="Times New Roman" w:cs="Times New Roman"/>
                <w:bCs/>
                <w:color w:val="000000"/>
                <w:sz w:val="24"/>
                <w:szCs w:val="24"/>
                <w:lang w:eastAsia="en-US"/>
              </w:rPr>
              <w:t>Деньги, кредит, банки</w:t>
            </w:r>
            <w:r w:rsidRPr="001E3661">
              <w:rPr>
                <w:rFonts w:ascii="Times New Roman" w:eastAsia="Calibri" w:hAnsi="Times New Roman" w:cs="Times New Roman"/>
                <w:color w:val="000000"/>
                <w:sz w:val="24"/>
                <w:szCs w:val="24"/>
                <w:lang w:eastAsia="en-US"/>
              </w:rPr>
              <w:t> [Текст] / под ред. О. И. Лаврушина.- 12-изд., стер.- М: Кнорус, 2014.- 448 с.</w:t>
            </w:r>
          </w:p>
          <w:p w:rsidR="00415C79" w:rsidRPr="001E3661" w:rsidRDefault="00415C79" w:rsidP="00D7500A">
            <w:pPr>
              <w:pStyle w:val="211"/>
              <w:numPr>
                <w:ilvl w:val="0"/>
                <w:numId w:val="54"/>
              </w:numPr>
              <w:tabs>
                <w:tab w:val="left" w:pos="0"/>
                <w:tab w:val="left" w:pos="426"/>
                <w:tab w:val="left" w:pos="851"/>
              </w:tabs>
              <w:contextualSpacing/>
              <w:rPr>
                <w:rFonts w:ascii="Times New Roman" w:hAnsi="Times New Roman" w:cs="Times New Roman"/>
                <w:bCs/>
                <w:sz w:val="24"/>
                <w:szCs w:val="24"/>
              </w:rPr>
            </w:pPr>
            <w:r w:rsidRPr="001E3661">
              <w:rPr>
                <w:rFonts w:ascii="Times New Roman" w:eastAsia="Calibri" w:hAnsi="Times New Roman" w:cs="Times New Roman"/>
                <w:bCs/>
                <w:sz w:val="24"/>
                <w:szCs w:val="24"/>
              </w:rPr>
              <w:t>Хамитов, Н.Н.  Банковский бизнес</w:t>
            </w:r>
            <w:r w:rsidRPr="001E3661">
              <w:rPr>
                <w:rFonts w:ascii="Times New Roman" w:eastAsia="Calibri" w:hAnsi="Times New Roman" w:cs="Times New Roman"/>
                <w:sz w:val="24"/>
                <w:szCs w:val="24"/>
              </w:rPr>
              <w:t> [Текст]: учеб. пособие / Н.Н. Хамитов.- Алматы: Экономика, 2014.- 264 с.</w:t>
            </w:r>
          </w:p>
          <w:p w:rsidR="00415C79" w:rsidRPr="001E3661" w:rsidRDefault="00415C79" w:rsidP="00D7500A">
            <w:pPr>
              <w:pStyle w:val="211"/>
              <w:numPr>
                <w:ilvl w:val="0"/>
                <w:numId w:val="54"/>
              </w:numPr>
              <w:tabs>
                <w:tab w:val="left" w:pos="0"/>
                <w:tab w:val="left" w:pos="426"/>
                <w:tab w:val="left" w:pos="851"/>
              </w:tabs>
              <w:contextualSpacing/>
              <w:rPr>
                <w:rFonts w:ascii="Times New Roman" w:hAnsi="Times New Roman" w:cs="Times New Roman"/>
                <w:bCs/>
                <w:sz w:val="24"/>
                <w:szCs w:val="24"/>
                <w:lang w:val="en-US"/>
              </w:rPr>
            </w:pPr>
            <w:r w:rsidRPr="001E3661">
              <w:rPr>
                <w:rFonts w:ascii="Times New Roman" w:eastAsia="Calibri" w:hAnsi="Times New Roman" w:cs="Times New Roman"/>
                <w:bCs/>
                <w:color w:val="000000"/>
                <w:sz w:val="24"/>
                <w:szCs w:val="24"/>
                <w:lang w:val="kk-KZ"/>
              </w:rPr>
              <w:t>Абдикулова, П.Ж. Коммерциялық банктер қызметін қаржылық талдау</w:t>
            </w:r>
            <w:r w:rsidRPr="001E3661">
              <w:rPr>
                <w:rFonts w:ascii="Times New Roman" w:eastAsia="Calibri" w:hAnsi="Times New Roman" w:cs="Times New Roman"/>
                <w:color w:val="000000"/>
                <w:sz w:val="24"/>
                <w:szCs w:val="24"/>
                <w:lang w:val="kk-KZ"/>
              </w:rPr>
              <w:t xml:space="preserve"> [Мәтін]: оқу құралы / П.Ж. Абдикулова; ҚР Білім және ғылым м-гі; ҚазҰАУ.- </w:t>
            </w:r>
            <w:r w:rsidRPr="001E3661">
              <w:rPr>
                <w:rFonts w:ascii="Times New Roman" w:eastAsia="Calibri" w:hAnsi="Times New Roman" w:cs="Times New Roman"/>
                <w:color w:val="000000"/>
                <w:sz w:val="24"/>
                <w:szCs w:val="24"/>
              </w:rPr>
              <w:t>Алматы</w:t>
            </w:r>
            <w:r w:rsidRPr="001E3661">
              <w:rPr>
                <w:rFonts w:ascii="Times New Roman" w:eastAsia="Calibri" w:hAnsi="Times New Roman" w:cs="Times New Roman"/>
                <w:color w:val="000000"/>
                <w:sz w:val="24"/>
                <w:szCs w:val="24"/>
                <w:lang w:val="en-US"/>
              </w:rPr>
              <w:t xml:space="preserve">: </w:t>
            </w:r>
            <w:r w:rsidRPr="001E3661">
              <w:rPr>
                <w:rFonts w:ascii="Times New Roman" w:eastAsia="Calibri" w:hAnsi="Times New Roman" w:cs="Times New Roman"/>
                <w:color w:val="000000"/>
                <w:sz w:val="24"/>
                <w:szCs w:val="24"/>
              </w:rPr>
              <w:t>ҚазҰАУ</w:t>
            </w:r>
            <w:r w:rsidRPr="001E3661">
              <w:rPr>
                <w:rFonts w:ascii="Times New Roman" w:eastAsia="Calibri" w:hAnsi="Times New Roman" w:cs="Times New Roman"/>
                <w:color w:val="000000"/>
                <w:sz w:val="24"/>
                <w:szCs w:val="24"/>
                <w:lang w:val="en-US"/>
              </w:rPr>
              <w:t xml:space="preserve">, 2013.- 52 </w:t>
            </w:r>
            <w:r w:rsidRPr="001E3661">
              <w:rPr>
                <w:rFonts w:ascii="Times New Roman" w:eastAsia="Calibri" w:hAnsi="Times New Roman" w:cs="Times New Roman"/>
                <w:color w:val="000000"/>
                <w:sz w:val="24"/>
                <w:szCs w:val="24"/>
              </w:rPr>
              <w:t>б</w:t>
            </w:r>
            <w:r w:rsidRPr="001E3661">
              <w:rPr>
                <w:rFonts w:ascii="Times New Roman" w:eastAsia="Calibri" w:hAnsi="Times New Roman" w:cs="Times New Roman"/>
                <w:color w:val="000000"/>
                <w:sz w:val="24"/>
                <w:szCs w:val="24"/>
                <w:lang w:val="en-US"/>
              </w:rPr>
              <w:t>.</w:t>
            </w:r>
          </w:p>
          <w:p w:rsidR="00415C79" w:rsidRPr="001E3661" w:rsidRDefault="00415C79" w:rsidP="004E1B87">
            <w:pPr>
              <w:pStyle w:val="211"/>
              <w:tabs>
                <w:tab w:val="left" w:pos="0"/>
                <w:tab w:val="left" w:pos="426"/>
                <w:tab w:val="left" w:pos="851"/>
              </w:tabs>
              <w:ind w:left="360" w:firstLine="0"/>
              <w:contextualSpacing/>
              <w:rPr>
                <w:rFonts w:ascii="Times New Roman" w:hAnsi="Times New Roman" w:cs="Times New Roman"/>
                <w:bCs/>
                <w:sz w:val="24"/>
                <w:szCs w:val="24"/>
                <w:lang w:val="en-US"/>
              </w:rPr>
            </w:pPr>
          </w:p>
        </w:tc>
      </w:tr>
    </w:tbl>
    <w:p w:rsidR="005B5020" w:rsidRDefault="005B5020" w:rsidP="00C62819">
      <w:pPr>
        <w:spacing w:after="0" w:line="240" w:lineRule="auto"/>
        <w:jc w:val="center"/>
        <w:rPr>
          <w:rFonts w:ascii="Times New Roman" w:eastAsia="Times New Roman" w:hAnsi="Times New Roman"/>
          <w:b/>
          <w:color w:val="000000"/>
          <w:sz w:val="24"/>
          <w:szCs w:val="24"/>
          <w:lang w:val="kk-KZ" w:eastAsia="ru-RU"/>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3"/>
        <w:gridCol w:w="6237"/>
      </w:tblGrid>
      <w:tr w:rsidR="001E4D71" w:rsidRPr="00A16673" w:rsidTr="00F32921">
        <w:tc>
          <w:tcPr>
            <w:tcW w:w="3403" w:type="dxa"/>
          </w:tcPr>
          <w:p w:rsidR="001E4D71" w:rsidRPr="00801BA3" w:rsidRDefault="001E4D71" w:rsidP="00F32921">
            <w:pPr>
              <w:spacing w:after="0" w:line="240" w:lineRule="auto"/>
              <w:jc w:val="both"/>
              <w:rPr>
                <w:rFonts w:ascii="Times New Roman" w:hAnsi="Times New Roman"/>
                <w:b/>
                <w:sz w:val="24"/>
                <w:szCs w:val="24"/>
                <w:lang w:val="en-US"/>
              </w:rPr>
            </w:pPr>
            <w:r w:rsidRPr="00801BA3">
              <w:rPr>
                <w:rFonts w:ascii="Times New Roman" w:hAnsi="Times New Roman"/>
                <w:b/>
                <w:sz w:val="24"/>
                <w:szCs w:val="24"/>
              </w:rPr>
              <w:t>Код и название дисциплины</w:t>
            </w:r>
          </w:p>
        </w:tc>
        <w:tc>
          <w:tcPr>
            <w:tcW w:w="6237" w:type="dxa"/>
          </w:tcPr>
          <w:p w:rsidR="001E4D71" w:rsidRPr="00A16673" w:rsidRDefault="001E4D71" w:rsidP="00F32921">
            <w:pPr>
              <w:spacing w:after="0" w:line="240" w:lineRule="auto"/>
              <w:rPr>
                <w:rFonts w:ascii="Times New Roman" w:hAnsi="Times New Roman"/>
                <w:sz w:val="24"/>
                <w:szCs w:val="24"/>
              </w:rPr>
            </w:pPr>
            <w:r w:rsidRPr="00A16673">
              <w:rPr>
                <w:rFonts w:ascii="Times New Roman" w:hAnsi="Times New Roman"/>
                <w:b/>
                <w:bCs/>
                <w:sz w:val="24"/>
                <w:szCs w:val="24"/>
                <w:lang w:val="en-US"/>
              </w:rPr>
              <w:t>FP</w:t>
            </w:r>
            <w:r>
              <w:rPr>
                <w:rFonts w:ascii="Times New Roman" w:hAnsi="Times New Roman"/>
                <w:b/>
                <w:bCs/>
                <w:sz w:val="24"/>
                <w:szCs w:val="24"/>
                <w:lang w:val="kk-KZ"/>
              </w:rPr>
              <w:t xml:space="preserve"> 3218</w:t>
            </w:r>
            <w:r w:rsidRPr="00A16673">
              <w:rPr>
                <w:rFonts w:ascii="Times New Roman" w:hAnsi="Times New Roman"/>
                <w:b/>
                <w:bCs/>
                <w:sz w:val="24"/>
                <w:szCs w:val="24"/>
                <w:lang w:val="kk-KZ"/>
              </w:rPr>
              <w:t xml:space="preserve"> Финансы предприн</w:t>
            </w:r>
            <w:r w:rsidRPr="00A16673">
              <w:rPr>
                <w:rFonts w:ascii="Times New Roman" w:hAnsi="Times New Roman"/>
                <w:b/>
                <w:bCs/>
                <w:sz w:val="24"/>
                <w:szCs w:val="24"/>
              </w:rPr>
              <w:t>и</w:t>
            </w:r>
            <w:r w:rsidRPr="00A16673">
              <w:rPr>
                <w:rFonts w:ascii="Times New Roman" w:hAnsi="Times New Roman"/>
                <w:b/>
                <w:bCs/>
                <w:sz w:val="24"/>
                <w:szCs w:val="24"/>
                <w:lang w:val="kk-KZ"/>
              </w:rPr>
              <w:t>мательства</w:t>
            </w:r>
          </w:p>
        </w:tc>
      </w:tr>
      <w:tr w:rsidR="001E4D71" w:rsidRPr="00A16673" w:rsidTr="00F32921">
        <w:tc>
          <w:tcPr>
            <w:tcW w:w="3403" w:type="dxa"/>
          </w:tcPr>
          <w:p w:rsidR="001E4D71" w:rsidRPr="00A16673" w:rsidRDefault="001E4D71" w:rsidP="00F32921">
            <w:pPr>
              <w:spacing w:after="0" w:line="240" w:lineRule="auto"/>
              <w:jc w:val="both"/>
              <w:rPr>
                <w:rFonts w:ascii="Times New Roman" w:hAnsi="Times New Roman"/>
                <w:sz w:val="24"/>
                <w:szCs w:val="24"/>
              </w:rPr>
            </w:pPr>
            <w:r w:rsidRPr="00A16673">
              <w:rPr>
                <w:rFonts w:ascii="Times New Roman" w:hAnsi="Times New Roman"/>
                <w:sz w:val="24"/>
                <w:szCs w:val="24"/>
              </w:rPr>
              <w:t>ППС дисциплины</w:t>
            </w:r>
          </w:p>
        </w:tc>
        <w:tc>
          <w:tcPr>
            <w:tcW w:w="6237" w:type="dxa"/>
          </w:tcPr>
          <w:p w:rsidR="001E4D71" w:rsidRPr="00A16673" w:rsidRDefault="001E4D71" w:rsidP="00F32921">
            <w:pPr>
              <w:spacing w:after="0" w:line="240" w:lineRule="auto"/>
              <w:jc w:val="both"/>
              <w:rPr>
                <w:rFonts w:ascii="Times New Roman" w:hAnsi="Times New Roman"/>
                <w:sz w:val="24"/>
                <w:szCs w:val="24"/>
                <w:lang w:val="kk-KZ"/>
              </w:rPr>
            </w:pPr>
            <w:r>
              <w:rPr>
                <w:rFonts w:ascii="Times New Roman" w:hAnsi="Times New Roman"/>
                <w:sz w:val="24"/>
                <w:szCs w:val="24"/>
                <w:lang w:val="kk-KZ"/>
              </w:rPr>
              <w:t>Бекова Р. , Найманова Ж.,</w:t>
            </w:r>
            <w:r w:rsidRPr="00A16673">
              <w:rPr>
                <w:rFonts w:ascii="Times New Roman" w:hAnsi="Times New Roman"/>
                <w:sz w:val="24"/>
                <w:szCs w:val="24"/>
                <w:lang w:val="kk-KZ"/>
              </w:rPr>
              <w:t xml:space="preserve"> </w:t>
            </w:r>
            <w:r>
              <w:rPr>
                <w:rFonts w:ascii="Times New Roman" w:hAnsi="Times New Roman"/>
                <w:sz w:val="24"/>
                <w:szCs w:val="24"/>
                <w:lang w:val="kk-KZ"/>
              </w:rPr>
              <w:t>Жаманкараев Ж.</w:t>
            </w:r>
          </w:p>
        </w:tc>
      </w:tr>
      <w:tr w:rsidR="001E4D71" w:rsidRPr="00A16673" w:rsidTr="00F32921">
        <w:tc>
          <w:tcPr>
            <w:tcW w:w="3403" w:type="dxa"/>
          </w:tcPr>
          <w:p w:rsidR="001E4D71" w:rsidRPr="00A16673" w:rsidRDefault="001E4D71" w:rsidP="00F32921">
            <w:pPr>
              <w:spacing w:after="0" w:line="240" w:lineRule="auto"/>
              <w:jc w:val="both"/>
              <w:rPr>
                <w:rFonts w:ascii="Times New Roman" w:hAnsi="Times New Roman"/>
                <w:sz w:val="24"/>
                <w:szCs w:val="24"/>
              </w:rPr>
            </w:pPr>
            <w:r w:rsidRPr="00A16673">
              <w:rPr>
                <w:rFonts w:ascii="Times New Roman" w:hAnsi="Times New Roman"/>
                <w:sz w:val="24"/>
                <w:szCs w:val="24"/>
              </w:rPr>
              <w:t>Цикл дисциплины</w:t>
            </w:r>
          </w:p>
        </w:tc>
        <w:tc>
          <w:tcPr>
            <w:tcW w:w="6237" w:type="dxa"/>
          </w:tcPr>
          <w:p w:rsidR="001E4D71" w:rsidRPr="00A16673" w:rsidRDefault="001E4D71" w:rsidP="00F32921">
            <w:pPr>
              <w:spacing w:after="0" w:line="240" w:lineRule="auto"/>
              <w:rPr>
                <w:rFonts w:ascii="Times New Roman" w:hAnsi="Times New Roman"/>
                <w:sz w:val="24"/>
                <w:szCs w:val="24"/>
              </w:rPr>
            </w:pPr>
            <w:r w:rsidRPr="00A16673">
              <w:rPr>
                <w:rFonts w:ascii="Times New Roman" w:hAnsi="Times New Roman"/>
                <w:sz w:val="24"/>
                <w:szCs w:val="24"/>
                <w:lang w:val="kk-KZ"/>
              </w:rPr>
              <w:t>БД/КВ</w:t>
            </w:r>
          </w:p>
        </w:tc>
      </w:tr>
      <w:tr w:rsidR="001E4D71" w:rsidRPr="00A16673" w:rsidTr="00F32921">
        <w:tc>
          <w:tcPr>
            <w:tcW w:w="3403" w:type="dxa"/>
          </w:tcPr>
          <w:p w:rsidR="001E4D71" w:rsidRPr="00A16673" w:rsidRDefault="001E4D71" w:rsidP="00F32921">
            <w:pPr>
              <w:spacing w:after="0" w:line="240" w:lineRule="auto"/>
              <w:jc w:val="both"/>
              <w:rPr>
                <w:rFonts w:ascii="Times New Roman" w:hAnsi="Times New Roman"/>
                <w:sz w:val="24"/>
                <w:szCs w:val="24"/>
              </w:rPr>
            </w:pPr>
            <w:r w:rsidRPr="00A16673">
              <w:rPr>
                <w:rFonts w:ascii="Times New Roman" w:hAnsi="Times New Roman"/>
                <w:sz w:val="24"/>
                <w:szCs w:val="24"/>
              </w:rPr>
              <w:t>Уровень обучения</w:t>
            </w:r>
          </w:p>
        </w:tc>
        <w:tc>
          <w:tcPr>
            <w:tcW w:w="6237" w:type="dxa"/>
          </w:tcPr>
          <w:p w:rsidR="001E4D71" w:rsidRPr="00A16673" w:rsidRDefault="001E4D71" w:rsidP="00F32921">
            <w:pPr>
              <w:spacing w:after="0" w:line="240" w:lineRule="auto"/>
              <w:rPr>
                <w:rFonts w:ascii="Times New Roman" w:hAnsi="Times New Roman"/>
                <w:sz w:val="24"/>
                <w:szCs w:val="24"/>
                <w:lang w:val="kk-KZ"/>
              </w:rPr>
            </w:pPr>
            <w:r w:rsidRPr="00A16673">
              <w:rPr>
                <w:rFonts w:ascii="Times New Roman" w:hAnsi="Times New Roman"/>
                <w:sz w:val="24"/>
                <w:szCs w:val="24"/>
                <w:lang w:val="kk-KZ"/>
              </w:rPr>
              <w:t>Бакалавриат</w:t>
            </w:r>
          </w:p>
        </w:tc>
      </w:tr>
      <w:tr w:rsidR="001E4D71" w:rsidRPr="00A16673" w:rsidTr="00F32921">
        <w:trPr>
          <w:trHeight w:val="331"/>
        </w:trPr>
        <w:tc>
          <w:tcPr>
            <w:tcW w:w="3403" w:type="dxa"/>
          </w:tcPr>
          <w:p w:rsidR="001E4D71" w:rsidRPr="00A16673" w:rsidRDefault="001E4D71" w:rsidP="00F32921">
            <w:pPr>
              <w:spacing w:after="0" w:line="240" w:lineRule="auto"/>
              <w:jc w:val="both"/>
              <w:rPr>
                <w:rFonts w:ascii="Times New Roman" w:hAnsi="Times New Roman"/>
                <w:sz w:val="24"/>
                <w:szCs w:val="24"/>
              </w:rPr>
            </w:pPr>
            <w:r w:rsidRPr="00A16673">
              <w:rPr>
                <w:rFonts w:ascii="Times New Roman" w:hAnsi="Times New Roman"/>
                <w:sz w:val="24"/>
                <w:szCs w:val="24"/>
              </w:rPr>
              <w:t xml:space="preserve">Образовательная программа </w:t>
            </w:r>
          </w:p>
        </w:tc>
        <w:tc>
          <w:tcPr>
            <w:tcW w:w="6237" w:type="dxa"/>
          </w:tcPr>
          <w:p w:rsidR="001E4D71" w:rsidRPr="00A16673" w:rsidRDefault="001E4D71" w:rsidP="001E4D71">
            <w:pPr>
              <w:spacing w:after="0" w:line="240" w:lineRule="auto"/>
              <w:rPr>
                <w:rFonts w:ascii="Times New Roman" w:hAnsi="Times New Roman"/>
                <w:sz w:val="24"/>
                <w:szCs w:val="24"/>
                <w:lang w:val="kk-KZ"/>
              </w:rPr>
            </w:pPr>
            <w:r>
              <w:rPr>
                <w:rFonts w:ascii="Times New Roman" w:hAnsi="Times New Roman"/>
                <w:sz w:val="24"/>
                <w:szCs w:val="24"/>
                <w:lang w:val="kk-KZ"/>
              </w:rPr>
              <w:t>6В04103-Учет и аудит</w:t>
            </w:r>
          </w:p>
        </w:tc>
      </w:tr>
      <w:tr w:rsidR="001E4D71" w:rsidRPr="00A16673" w:rsidTr="00F32921">
        <w:tc>
          <w:tcPr>
            <w:tcW w:w="3403" w:type="dxa"/>
          </w:tcPr>
          <w:p w:rsidR="001E4D71" w:rsidRPr="00A16673" w:rsidRDefault="001E4D71" w:rsidP="00F32921">
            <w:pPr>
              <w:spacing w:after="0" w:line="240" w:lineRule="auto"/>
              <w:jc w:val="both"/>
              <w:rPr>
                <w:rFonts w:ascii="Times New Roman" w:hAnsi="Times New Roman"/>
                <w:sz w:val="24"/>
                <w:szCs w:val="24"/>
              </w:rPr>
            </w:pPr>
            <w:r w:rsidRPr="00A16673">
              <w:rPr>
                <w:rFonts w:ascii="Times New Roman" w:hAnsi="Times New Roman"/>
                <w:sz w:val="24"/>
                <w:szCs w:val="24"/>
              </w:rPr>
              <w:t>Кол-во академических кредитов</w:t>
            </w:r>
          </w:p>
        </w:tc>
        <w:tc>
          <w:tcPr>
            <w:tcW w:w="6237" w:type="dxa"/>
          </w:tcPr>
          <w:p w:rsidR="001E4D71" w:rsidRPr="00A16673" w:rsidRDefault="00C92CA8" w:rsidP="00F32921">
            <w:pPr>
              <w:spacing w:after="0" w:line="240" w:lineRule="auto"/>
              <w:rPr>
                <w:rFonts w:ascii="Times New Roman" w:hAnsi="Times New Roman"/>
                <w:sz w:val="24"/>
                <w:szCs w:val="24"/>
              </w:rPr>
            </w:pPr>
            <w:r>
              <w:rPr>
                <w:rFonts w:ascii="Times New Roman" w:hAnsi="Times New Roman"/>
                <w:sz w:val="24"/>
                <w:szCs w:val="24"/>
                <w:lang w:val="kk-KZ"/>
              </w:rPr>
              <w:t>5</w:t>
            </w:r>
          </w:p>
        </w:tc>
      </w:tr>
      <w:tr w:rsidR="001E4D71" w:rsidRPr="00A16673" w:rsidTr="00F32921">
        <w:tc>
          <w:tcPr>
            <w:tcW w:w="3403" w:type="dxa"/>
          </w:tcPr>
          <w:p w:rsidR="001E4D71" w:rsidRPr="00A16673" w:rsidRDefault="001E4D71" w:rsidP="00F32921">
            <w:pPr>
              <w:spacing w:after="0" w:line="240" w:lineRule="auto"/>
              <w:jc w:val="both"/>
              <w:rPr>
                <w:rFonts w:ascii="Times New Roman" w:hAnsi="Times New Roman"/>
                <w:sz w:val="24"/>
                <w:szCs w:val="24"/>
              </w:rPr>
            </w:pPr>
            <w:r w:rsidRPr="00A16673">
              <w:rPr>
                <w:rFonts w:ascii="Times New Roman" w:hAnsi="Times New Roman"/>
                <w:sz w:val="24"/>
                <w:szCs w:val="24"/>
              </w:rPr>
              <w:t>Форма обучения</w:t>
            </w:r>
          </w:p>
        </w:tc>
        <w:tc>
          <w:tcPr>
            <w:tcW w:w="6237" w:type="dxa"/>
          </w:tcPr>
          <w:p w:rsidR="001E4D71" w:rsidRPr="00A16673" w:rsidRDefault="001E4D71" w:rsidP="00F32921">
            <w:pPr>
              <w:spacing w:after="0" w:line="240" w:lineRule="auto"/>
              <w:rPr>
                <w:rFonts w:ascii="Times New Roman" w:hAnsi="Times New Roman"/>
                <w:sz w:val="24"/>
                <w:szCs w:val="24"/>
                <w:lang w:val="kk-KZ"/>
              </w:rPr>
            </w:pPr>
            <w:r w:rsidRPr="00A16673">
              <w:rPr>
                <w:rFonts w:ascii="Times New Roman" w:hAnsi="Times New Roman"/>
                <w:sz w:val="24"/>
                <w:szCs w:val="24"/>
                <w:lang w:val="kk-KZ"/>
              </w:rPr>
              <w:t>Очная</w:t>
            </w:r>
          </w:p>
        </w:tc>
      </w:tr>
      <w:tr w:rsidR="001E4D71" w:rsidRPr="00A16673" w:rsidTr="00F32921">
        <w:tc>
          <w:tcPr>
            <w:tcW w:w="3403" w:type="dxa"/>
          </w:tcPr>
          <w:p w:rsidR="001E4D71" w:rsidRPr="00A16673" w:rsidRDefault="001E4D71" w:rsidP="00F32921">
            <w:pPr>
              <w:spacing w:after="0" w:line="240" w:lineRule="auto"/>
              <w:jc w:val="both"/>
              <w:rPr>
                <w:rFonts w:ascii="Times New Roman" w:hAnsi="Times New Roman"/>
                <w:sz w:val="24"/>
                <w:szCs w:val="24"/>
              </w:rPr>
            </w:pPr>
            <w:r w:rsidRPr="00A16673">
              <w:rPr>
                <w:rFonts w:ascii="Times New Roman" w:hAnsi="Times New Roman"/>
                <w:sz w:val="24"/>
                <w:szCs w:val="24"/>
              </w:rPr>
              <w:t>Семестр</w:t>
            </w:r>
          </w:p>
        </w:tc>
        <w:tc>
          <w:tcPr>
            <w:tcW w:w="6237" w:type="dxa"/>
          </w:tcPr>
          <w:p w:rsidR="001E4D71" w:rsidRPr="00A16673" w:rsidRDefault="00C92CA8" w:rsidP="00F32921">
            <w:pPr>
              <w:tabs>
                <w:tab w:val="left" w:pos="2340"/>
              </w:tabs>
              <w:spacing w:after="0" w:line="240" w:lineRule="auto"/>
              <w:rPr>
                <w:rFonts w:ascii="Times New Roman" w:hAnsi="Times New Roman"/>
                <w:sz w:val="24"/>
                <w:szCs w:val="24"/>
                <w:lang w:val="en-US"/>
              </w:rPr>
            </w:pPr>
            <w:r>
              <w:rPr>
                <w:rFonts w:ascii="Times New Roman" w:hAnsi="Times New Roman"/>
                <w:sz w:val="24"/>
                <w:szCs w:val="24"/>
                <w:lang w:val="kk-KZ"/>
              </w:rPr>
              <w:t>7</w:t>
            </w:r>
          </w:p>
        </w:tc>
      </w:tr>
      <w:tr w:rsidR="001E4D71" w:rsidRPr="00A16673" w:rsidTr="00F32921">
        <w:tc>
          <w:tcPr>
            <w:tcW w:w="3403" w:type="dxa"/>
          </w:tcPr>
          <w:p w:rsidR="001E4D71" w:rsidRPr="00F41A09" w:rsidRDefault="001E4D71" w:rsidP="00F32921">
            <w:pPr>
              <w:spacing w:after="0" w:line="240" w:lineRule="auto"/>
              <w:jc w:val="both"/>
              <w:rPr>
                <w:rFonts w:ascii="Times New Roman" w:hAnsi="Times New Roman"/>
                <w:sz w:val="24"/>
                <w:szCs w:val="24"/>
                <w:lang w:val="en-US"/>
              </w:rPr>
            </w:pPr>
            <w:r w:rsidRPr="00A16673">
              <w:rPr>
                <w:rFonts w:ascii="Times New Roman" w:hAnsi="Times New Roman"/>
                <w:sz w:val="24"/>
                <w:szCs w:val="24"/>
              </w:rPr>
              <w:t>Пререквизиты дисциплины</w:t>
            </w:r>
          </w:p>
        </w:tc>
        <w:tc>
          <w:tcPr>
            <w:tcW w:w="6237" w:type="dxa"/>
          </w:tcPr>
          <w:p w:rsidR="001E4D71" w:rsidRPr="00C92CA8" w:rsidRDefault="00C92CA8" w:rsidP="00F32921">
            <w:pPr>
              <w:spacing w:after="0" w:line="240" w:lineRule="auto"/>
              <w:jc w:val="both"/>
              <w:rPr>
                <w:rFonts w:ascii="Times New Roman" w:eastAsia="Times New Roman" w:hAnsi="Times New Roman"/>
                <w:sz w:val="24"/>
                <w:szCs w:val="24"/>
                <w:lang w:val="kk-KZ"/>
              </w:rPr>
            </w:pPr>
            <w:r>
              <w:rPr>
                <w:rFonts w:ascii="Times New Roman" w:eastAsia="Times New Roman" w:hAnsi="Times New Roman"/>
                <w:bCs/>
                <w:sz w:val="24"/>
                <w:szCs w:val="24"/>
                <w:lang w:val="kk-KZ"/>
              </w:rPr>
              <w:t>Финансы, Предпринимательство</w:t>
            </w:r>
          </w:p>
        </w:tc>
      </w:tr>
      <w:tr w:rsidR="001E4D71" w:rsidRPr="00A16673" w:rsidTr="00F32921">
        <w:tc>
          <w:tcPr>
            <w:tcW w:w="3403" w:type="dxa"/>
          </w:tcPr>
          <w:p w:rsidR="001E4D71" w:rsidRPr="00F41A09" w:rsidRDefault="001E4D71" w:rsidP="00F32921">
            <w:pPr>
              <w:spacing w:after="0" w:line="240" w:lineRule="auto"/>
              <w:jc w:val="both"/>
              <w:rPr>
                <w:rFonts w:ascii="Times New Roman" w:hAnsi="Times New Roman"/>
                <w:sz w:val="24"/>
                <w:szCs w:val="24"/>
                <w:lang w:val="en-US"/>
              </w:rPr>
            </w:pPr>
            <w:r w:rsidRPr="00A16673">
              <w:rPr>
                <w:rFonts w:ascii="Times New Roman" w:hAnsi="Times New Roman"/>
                <w:sz w:val="24"/>
                <w:szCs w:val="24"/>
              </w:rPr>
              <w:t>Постреквизиты дисциплины</w:t>
            </w:r>
          </w:p>
        </w:tc>
        <w:tc>
          <w:tcPr>
            <w:tcW w:w="6237" w:type="dxa"/>
          </w:tcPr>
          <w:p w:rsidR="001E4D71" w:rsidRPr="00B76411" w:rsidRDefault="001E4D71" w:rsidP="00C92CA8">
            <w:pPr>
              <w:spacing w:after="0" w:line="240" w:lineRule="auto"/>
              <w:jc w:val="both"/>
              <w:rPr>
                <w:rFonts w:ascii="Times New Roman" w:hAnsi="Times New Roman"/>
                <w:sz w:val="24"/>
                <w:szCs w:val="24"/>
                <w:lang w:val="kk-KZ"/>
              </w:rPr>
            </w:pPr>
            <w:r w:rsidRPr="00B76411">
              <w:rPr>
                <w:rFonts w:ascii="Times New Roman" w:hAnsi="Times New Roman"/>
                <w:bCs/>
                <w:sz w:val="24"/>
                <w:szCs w:val="24"/>
              </w:rPr>
              <w:t xml:space="preserve">Модуль </w:t>
            </w:r>
            <w:r w:rsidR="00C92CA8">
              <w:rPr>
                <w:rFonts w:ascii="Times New Roman" w:hAnsi="Times New Roman"/>
                <w:bCs/>
                <w:sz w:val="24"/>
                <w:szCs w:val="24"/>
                <w:lang w:val="kk-KZ"/>
              </w:rPr>
              <w:t>11. Организация аудита</w:t>
            </w:r>
          </w:p>
        </w:tc>
      </w:tr>
      <w:tr w:rsidR="001E4D71" w:rsidRPr="00A16673" w:rsidTr="00F32921">
        <w:tc>
          <w:tcPr>
            <w:tcW w:w="3403" w:type="dxa"/>
          </w:tcPr>
          <w:p w:rsidR="001E4D71" w:rsidRPr="00A16673" w:rsidRDefault="001E4D71" w:rsidP="00F32921">
            <w:pPr>
              <w:spacing w:after="0" w:line="240" w:lineRule="auto"/>
              <w:jc w:val="both"/>
              <w:rPr>
                <w:rFonts w:ascii="Times New Roman" w:hAnsi="Times New Roman"/>
                <w:sz w:val="24"/>
                <w:szCs w:val="24"/>
              </w:rPr>
            </w:pPr>
            <w:r w:rsidRPr="00A16673">
              <w:rPr>
                <w:rFonts w:ascii="Times New Roman" w:hAnsi="Times New Roman"/>
                <w:sz w:val="24"/>
                <w:szCs w:val="24"/>
              </w:rPr>
              <w:t>Цель изучения дисциплины</w:t>
            </w:r>
          </w:p>
        </w:tc>
        <w:tc>
          <w:tcPr>
            <w:tcW w:w="6237" w:type="dxa"/>
          </w:tcPr>
          <w:p w:rsidR="001E4D71" w:rsidRPr="00A16673" w:rsidRDefault="001E4D71" w:rsidP="00F32921">
            <w:pPr>
              <w:spacing w:after="0" w:line="240" w:lineRule="auto"/>
              <w:jc w:val="both"/>
              <w:rPr>
                <w:rFonts w:ascii="Times New Roman" w:hAnsi="Times New Roman"/>
                <w:sz w:val="24"/>
                <w:szCs w:val="24"/>
                <w:lang w:val="kk-KZ"/>
              </w:rPr>
            </w:pPr>
            <w:r w:rsidRPr="00A16673">
              <w:rPr>
                <w:rFonts w:ascii="Times New Roman" w:hAnsi="Times New Roman"/>
                <w:sz w:val="24"/>
                <w:szCs w:val="24"/>
                <w:lang w:val="kk-KZ"/>
              </w:rPr>
              <w:t>Изучение теоретических и практических знаний в области финансов предпринимательства, его принципов, структуры капитала, доходов и налогов.</w:t>
            </w:r>
          </w:p>
        </w:tc>
      </w:tr>
      <w:tr w:rsidR="001E4D71" w:rsidRPr="00A16673" w:rsidTr="00F32921">
        <w:trPr>
          <w:trHeight w:val="131"/>
        </w:trPr>
        <w:tc>
          <w:tcPr>
            <w:tcW w:w="3403" w:type="dxa"/>
          </w:tcPr>
          <w:p w:rsidR="001E4D71" w:rsidRPr="00A16673" w:rsidRDefault="001E4D71" w:rsidP="00F32921">
            <w:pPr>
              <w:spacing w:after="0" w:line="240" w:lineRule="auto"/>
              <w:jc w:val="both"/>
              <w:rPr>
                <w:rFonts w:ascii="Times New Roman" w:hAnsi="Times New Roman"/>
                <w:sz w:val="24"/>
                <w:szCs w:val="24"/>
              </w:rPr>
            </w:pPr>
            <w:r w:rsidRPr="00A16673">
              <w:rPr>
                <w:rFonts w:ascii="Times New Roman" w:hAnsi="Times New Roman"/>
                <w:sz w:val="24"/>
                <w:szCs w:val="24"/>
              </w:rPr>
              <w:t>Содержание дисциплины</w:t>
            </w:r>
          </w:p>
        </w:tc>
        <w:tc>
          <w:tcPr>
            <w:tcW w:w="6237" w:type="dxa"/>
          </w:tcPr>
          <w:p w:rsidR="001E4D71" w:rsidRPr="001E4D71" w:rsidRDefault="001E4D71" w:rsidP="00F32921">
            <w:pPr>
              <w:spacing w:after="0" w:line="240" w:lineRule="auto"/>
              <w:jc w:val="both"/>
              <w:rPr>
                <w:rFonts w:ascii="Times New Roman" w:hAnsi="Times New Roman"/>
                <w:i/>
                <w:sz w:val="24"/>
                <w:szCs w:val="24"/>
                <w:lang w:val="kk-KZ"/>
              </w:rPr>
            </w:pPr>
            <w:r w:rsidRPr="001E4D71">
              <w:rPr>
                <w:rStyle w:val="a6"/>
                <w:rFonts w:ascii="Times New Roman" w:hAnsi="Times New Roman"/>
                <w:i w:val="0"/>
                <w:sz w:val="24"/>
                <w:szCs w:val="24"/>
              </w:rPr>
              <w:t>Сущность, функции и принципы  организации финансов  и структура капитала предпринимательства. Основные фонды и в необоротные активы предпринимательство. Собственный и заемный капитал предпринимательства. Оборотный капитал предпринимательства и источники их формирования. Денежные средства и организация денежных расчетов на предпринимательстве. Формирование и распределение доходов предпринимательств</w:t>
            </w:r>
            <w:r w:rsidRPr="001E4D71">
              <w:rPr>
                <w:rStyle w:val="a6"/>
                <w:rFonts w:ascii="Times New Roman" w:hAnsi="Times New Roman"/>
                <w:i w:val="0"/>
                <w:sz w:val="24"/>
                <w:szCs w:val="24"/>
                <w:lang w:val="kk-KZ"/>
              </w:rPr>
              <w:t>а</w:t>
            </w:r>
            <w:r w:rsidRPr="001E4D71">
              <w:rPr>
                <w:rStyle w:val="a6"/>
                <w:rFonts w:ascii="Times New Roman" w:hAnsi="Times New Roman"/>
                <w:i w:val="0"/>
                <w:sz w:val="24"/>
                <w:szCs w:val="24"/>
              </w:rPr>
              <w:t>.</w:t>
            </w:r>
            <w:r w:rsidRPr="001E4D71">
              <w:rPr>
                <w:rStyle w:val="a6"/>
                <w:rFonts w:ascii="Times New Roman" w:hAnsi="Times New Roman"/>
                <w:i w:val="0"/>
                <w:sz w:val="24"/>
                <w:szCs w:val="24"/>
                <w:lang w:val="kk-KZ"/>
              </w:rPr>
              <w:t xml:space="preserve"> </w:t>
            </w:r>
            <w:r w:rsidRPr="001E4D71">
              <w:rPr>
                <w:rStyle w:val="a6"/>
                <w:rFonts w:ascii="Times New Roman" w:hAnsi="Times New Roman"/>
                <w:i w:val="0"/>
                <w:sz w:val="24"/>
                <w:szCs w:val="24"/>
              </w:rPr>
              <w:t xml:space="preserve">Взаимоотношения  предпринимательства с банковской системой по вопросам </w:t>
            </w:r>
            <w:r w:rsidRPr="001E4D71">
              <w:rPr>
                <w:rStyle w:val="a6"/>
                <w:rFonts w:ascii="Times New Roman" w:hAnsi="Times New Roman"/>
                <w:i w:val="0"/>
                <w:sz w:val="24"/>
                <w:szCs w:val="24"/>
              </w:rPr>
              <w:lastRenderedPageBreak/>
              <w:t>кредитования, со  страховыми организациями.</w:t>
            </w:r>
            <w:r w:rsidRPr="001E4D71">
              <w:rPr>
                <w:rStyle w:val="a6"/>
                <w:rFonts w:ascii="Times New Roman" w:hAnsi="Times New Roman"/>
                <w:i w:val="0"/>
                <w:sz w:val="24"/>
                <w:szCs w:val="24"/>
                <w:lang w:val="kk-KZ"/>
              </w:rPr>
              <w:t xml:space="preserve"> </w:t>
            </w:r>
            <w:r w:rsidRPr="001E4D71">
              <w:rPr>
                <w:rStyle w:val="a6"/>
                <w:rFonts w:ascii="Times New Roman" w:hAnsi="Times New Roman"/>
                <w:i w:val="0"/>
                <w:sz w:val="24"/>
                <w:szCs w:val="24"/>
              </w:rPr>
              <w:t>Налогообложение  предпринимательства.</w:t>
            </w:r>
          </w:p>
        </w:tc>
      </w:tr>
      <w:tr w:rsidR="001E4D71" w:rsidRPr="00A16673" w:rsidTr="00F32921">
        <w:trPr>
          <w:trHeight w:val="274"/>
        </w:trPr>
        <w:tc>
          <w:tcPr>
            <w:tcW w:w="3403" w:type="dxa"/>
          </w:tcPr>
          <w:p w:rsidR="001E4D71" w:rsidRPr="00A16673" w:rsidRDefault="001E4D71" w:rsidP="00F32921">
            <w:pPr>
              <w:spacing w:after="0" w:line="240" w:lineRule="auto"/>
              <w:jc w:val="both"/>
              <w:rPr>
                <w:rFonts w:ascii="Times New Roman" w:hAnsi="Times New Roman"/>
                <w:sz w:val="24"/>
                <w:szCs w:val="24"/>
              </w:rPr>
            </w:pPr>
            <w:r w:rsidRPr="00A16673">
              <w:rPr>
                <w:rFonts w:ascii="Times New Roman" w:hAnsi="Times New Roman"/>
                <w:sz w:val="24"/>
                <w:szCs w:val="24"/>
              </w:rPr>
              <w:lastRenderedPageBreak/>
              <w:t>Компетенции дисциплины</w:t>
            </w:r>
          </w:p>
        </w:tc>
        <w:tc>
          <w:tcPr>
            <w:tcW w:w="6237" w:type="dxa"/>
          </w:tcPr>
          <w:p w:rsidR="001E4D71" w:rsidRPr="00A16673" w:rsidRDefault="001E4D71" w:rsidP="00F32921">
            <w:pPr>
              <w:shd w:val="clear" w:color="auto" w:fill="FFFFFF"/>
              <w:spacing w:after="0" w:line="240" w:lineRule="auto"/>
              <w:ind w:firstLine="317"/>
              <w:jc w:val="both"/>
              <w:rPr>
                <w:rFonts w:ascii="Times New Roman" w:hAnsi="Times New Roman"/>
                <w:b/>
                <w:bCs/>
                <w:sz w:val="24"/>
                <w:szCs w:val="24"/>
                <w:lang w:val="kk-KZ"/>
              </w:rPr>
            </w:pPr>
            <w:r w:rsidRPr="00A16673">
              <w:rPr>
                <w:rFonts w:ascii="Times New Roman" w:hAnsi="Times New Roman"/>
                <w:b/>
                <w:bCs/>
                <w:sz w:val="24"/>
                <w:szCs w:val="24"/>
                <w:lang w:val="kk-KZ"/>
              </w:rPr>
              <w:t>После освоения дисциплины студент должен:</w:t>
            </w:r>
          </w:p>
          <w:p w:rsidR="001E4D71" w:rsidRPr="00A16673" w:rsidRDefault="001E4D71" w:rsidP="00F32921">
            <w:pPr>
              <w:spacing w:after="0" w:line="240" w:lineRule="auto"/>
              <w:jc w:val="both"/>
              <w:rPr>
                <w:rFonts w:ascii="Times New Roman" w:hAnsi="Times New Roman"/>
                <w:sz w:val="24"/>
                <w:szCs w:val="24"/>
              </w:rPr>
            </w:pPr>
            <w:r w:rsidRPr="00A16673">
              <w:rPr>
                <w:rFonts w:ascii="Times New Roman" w:hAnsi="Times New Roman"/>
                <w:b/>
                <w:bCs/>
                <w:sz w:val="24"/>
                <w:szCs w:val="24"/>
                <w:lang w:val="kk-KZ"/>
              </w:rPr>
              <w:t xml:space="preserve">Знать </w:t>
            </w:r>
            <w:r w:rsidRPr="00A16673">
              <w:rPr>
                <w:rFonts w:ascii="Times New Roman" w:hAnsi="Times New Roman"/>
                <w:sz w:val="24"/>
                <w:szCs w:val="24"/>
                <w:lang w:val="kk-KZ"/>
              </w:rPr>
              <w:t>м</w:t>
            </w:r>
            <w:r w:rsidRPr="00A16673">
              <w:rPr>
                <w:rFonts w:ascii="Times New Roman" w:hAnsi="Times New Roman"/>
                <w:sz w:val="24"/>
                <w:szCs w:val="24"/>
              </w:rPr>
              <w:t>есто и функции финанс</w:t>
            </w:r>
            <w:r w:rsidRPr="00A16673">
              <w:rPr>
                <w:rFonts w:ascii="Times New Roman" w:hAnsi="Times New Roman"/>
                <w:sz w:val="24"/>
                <w:szCs w:val="24"/>
                <w:lang w:val="kk-KZ"/>
              </w:rPr>
              <w:t>ов предприн</w:t>
            </w:r>
            <w:r w:rsidRPr="00A16673">
              <w:rPr>
                <w:rFonts w:ascii="Times New Roman" w:hAnsi="Times New Roman"/>
                <w:sz w:val="24"/>
                <w:szCs w:val="24"/>
              </w:rPr>
              <w:t>и</w:t>
            </w:r>
            <w:r w:rsidRPr="00A16673">
              <w:rPr>
                <w:rFonts w:ascii="Times New Roman" w:hAnsi="Times New Roman"/>
                <w:sz w:val="24"/>
                <w:szCs w:val="24"/>
                <w:lang w:val="kk-KZ"/>
              </w:rPr>
              <w:t>мательства</w:t>
            </w:r>
            <w:r w:rsidRPr="00A16673">
              <w:rPr>
                <w:rFonts w:ascii="Times New Roman" w:hAnsi="Times New Roman"/>
                <w:sz w:val="24"/>
                <w:szCs w:val="24"/>
              </w:rPr>
              <w:t>, стоимости и структуры капитала, ценных бумаг, левериджа, эффективности инвестиционных проектов и рыночной стоимости.</w:t>
            </w:r>
          </w:p>
          <w:p w:rsidR="001E4D71" w:rsidRPr="00A16673" w:rsidRDefault="001E4D71" w:rsidP="00F32921">
            <w:pPr>
              <w:spacing w:after="0" w:line="240" w:lineRule="auto"/>
              <w:jc w:val="both"/>
              <w:rPr>
                <w:rFonts w:ascii="Times New Roman" w:hAnsi="Times New Roman"/>
                <w:sz w:val="24"/>
                <w:szCs w:val="24"/>
                <w:lang w:val="kk-KZ"/>
              </w:rPr>
            </w:pPr>
            <w:r w:rsidRPr="00A16673">
              <w:rPr>
                <w:rFonts w:ascii="Times New Roman" w:hAnsi="Times New Roman"/>
                <w:b/>
                <w:bCs/>
                <w:sz w:val="24"/>
                <w:szCs w:val="24"/>
                <w:lang w:val="kk-KZ"/>
              </w:rPr>
              <w:t xml:space="preserve">Уметь </w:t>
            </w:r>
            <w:r w:rsidRPr="00A16673">
              <w:rPr>
                <w:rFonts w:ascii="Times New Roman" w:hAnsi="Times New Roman"/>
                <w:sz w:val="24"/>
                <w:szCs w:val="24"/>
              </w:rPr>
              <w:t xml:space="preserve">оценивать и управлять финансовыми ресурсами </w:t>
            </w:r>
            <w:r w:rsidRPr="00A16673">
              <w:rPr>
                <w:rFonts w:ascii="Times New Roman" w:hAnsi="Times New Roman"/>
                <w:sz w:val="24"/>
                <w:szCs w:val="24"/>
                <w:lang w:val="kk-KZ"/>
              </w:rPr>
              <w:t>предприн</w:t>
            </w:r>
            <w:r w:rsidRPr="00A16673">
              <w:rPr>
                <w:rFonts w:ascii="Times New Roman" w:hAnsi="Times New Roman"/>
                <w:sz w:val="24"/>
                <w:szCs w:val="24"/>
              </w:rPr>
              <w:t>и</w:t>
            </w:r>
            <w:r w:rsidRPr="00A16673">
              <w:rPr>
                <w:rFonts w:ascii="Times New Roman" w:hAnsi="Times New Roman"/>
                <w:sz w:val="24"/>
                <w:szCs w:val="24"/>
                <w:lang w:val="kk-KZ"/>
              </w:rPr>
              <w:t>мательства</w:t>
            </w:r>
            <w:r w:rsidRPr="00A16673">
              <w:rPr>
                <w:rFonts w:ascii="Times New Roman" w:hAnsi="Times New Roman"/>
                <w:sz w:val="24"/>
                <w:szCs w:val="24"/>
              </w:rPr>
              <w:t>, денежными потоками, активами и пассивами, портфелем ценных бумаг, финансовыми рисками,  инвестиционных проектов).</w:t>
            </w:r>
          </w:p>
          <w:p w:rsidR="001E4D71" w:rsidRPr="00A16673" w:rsidRDefault="001E4D71" w:rsidP="00F32921">
            <w:pPr>
              <w:spacing w:after="0" w:line="240" w:lineRule="auto"/>
              <w:jc w:val="both"/>
              <w:rPr>
                <w:rFonts w:ascii="Times New Roman" w:hAnsi="Times New Roman"/>
                <w:sz w:val="24"/>
                <w:szCs w:val="24"/>
                <w:lang w:val="kk-KZ"/>
              </w:rPr>
            </w:pPr>
            <w:r w:rsidRPr="00A16673">
              <w:rPr>
                <w:rFonts w:ascii="Times New Roman" w:hAnsi="Times New Roman"/>
                <w:b/>
                <w:bCs/>
                <w:sz w:val="24"/>
                <w:szCs w:val="24"/>
                <w:lang w:val="kk-KZ"/>
              </w:rPr>
              <w:t xml:space="preserve">Иметь навыки </w:t>
            </w:r>
            <w:r w:rsidRPr="00A16673">
              <w:rPr>
                <w:rFonts w:ascii="Times New Roman" w:hAnsi="Times New Roman"/>
                <w:sz w:val="24"/>
                <w:szCs w:val="24"/>
              </w:rPr>
              <w:t>практических финансовых вычислений, определения финансовых коэффициентов (ликвидности, имущественного состояния, финансовой устойчивости,  рентабельности, оборачиваемости, риска и доходности, стоимости собственного и заемного капитала, средневзвешенной стоимости</w:t>
            </w:r>
            <w:r w:rsidRPr="00A16673">
              <w:rPr>
                <w:rFonts w:ascii="Times New Roman" w:hAnsi="Times New Roman"/>
                <w:sz w:val="24"/>
                <w:szCs w:val="24"/>
                <w:lang w:val="kk-KZ"/>
              </w:rPr>
              <w:t>.</w:t>
            </w:r>
          </w:p>
          <w:p w:rsidR="001E4D71" w:rsidRPr="00A16673" w:rsidRDefault="001E4D71" w:rsidP="00F32921">
            <w:pPr>
              <w:spacing w:after="0" w:line="240" w:lineRule="auto"/>
              <w:jc w:val="both"/>
              <w:rPr>
                <w:rFonts w:ascii="Times New Roman" w:hAnsi="Times New Roman"/>
                <w:b/>
                <w:bCs/>
                <w:sz w:val="24"/>
                <w:szCs w:val="24"/>
                <w:lang w:val="kk-KZ"/>
              </w:rPr>
            </w:pPr>
            <w:r w:rsidRPr="00A16673">
              <w:rPr>
                <w:rFonts w:ascii="Times New Roman" w:hAnsi="Times New Roman"/>
                <w:b/>
                <w:bCs/>
                <w:sz w:val="24"/>
                <w:szCs w:val="24"/>
                <w:lang w:val="kk-KZ"/>
              </w:rPr>
              <w:t xml:space="preserve">Быть компетентным в вопросах </w:t>
            </w:r>
            <w:r w:rsidRPr="00C92CA8">
              <w:rPr>
                <w:rStyle w:val="a6"/>
                <w:rFonts w:ascii="Times New Roman" w:hAnsi="Times New Roman"/>
                <w:i w:val="0"/>
                <w:sz w:val="24"/>
                <w:szCs w:val="24"/>
                <w:lang w:val="kk-KZ"/>
              </w:rPr>
              <w:t>в</w:t>
            </w:r>
            <w:r w:rsidRPr="00C92CA8">
              <w:rPr>
                <w:rStyle w:val="a6"/>
                <w:rFonts w:ascii="Times New Roman" w:hAnsi="Times New Roman"/>
                <w:i w:val="0"/>
                <w:sz w:val="24"/>
                <w:szCs w:val="24"/>
              </w:rPr>
              <w:t>заимоотношения  предпринимательства с банковской системой по вопросам кредитования, со  страховыми организациями.</w:t>
            </w:r>
            <w:r w:rsidRPr="00C92CA8">
              <w:rPr>
                <w:rStyle w:val="a6"/>
                <w:rFonts w:ascii="Times New Roman" w:hAnsi="Times New Roman"/>
                <w:i w:val="0"/>
                <w:sz w:val="24"/>
                <w:szCs w:val="24"/>
                <w:lang w:val="kk-KZ"/>
              </w:rPr>
              <w:t xml:space="preserve"> </w:t>
            </w:r>
            <w:r w:rsidRPr="00C92CA8">
              <w:rPr>
                <w:rStyle w:val="a6"/>
                <w:rFonts w:ascii="Times New Roman" w:hAnsi="Times New Roman"/>
                <w:i w:val="0"/>
                <w:sz w:val="24"/>
                <w:szCs w:val="24"/>
              </w:rPr>
              <w:t>Налогообложение  предпринимательства.</w:t>
            </w:r>
          </w:p>
        </w:tc>
      </w:tr>
      <w:tr w:rsidR="001E4D71" w:rsidRPr="00A16673" w:rsidTr="00F32921">
        <w:trPr>
          <w:trHeight w:val="226"/>
        </w:trPr>
        <w:tc>
          <w:tcPr>
            <w:tcW w:w="3403" w:type="dxa"/>
          </w:tcPr>
          <w:p w:rsidR="001E4D71" w:rsidRPr="00A16673" w:rsidRDefault="001E4D71" w:rsidP="00F32921">
            <w:pPr>
              <w:spacing w:after="0" w:line="240" w:lineRule="auto"/>
              <w:jc w:val="both"/>
              <w:rPr>
                <w:rFonts w:ascii="Times New Roman" w:hAnsi="Times New Roman"/>
                <w:sz w:val="24"/>
                <w:szCs w:val="24"/>
              </w:rPr>
            </w:pPr>
            <w:r w:rsidRPr="00A16673">
              <w:rPr>
                <w:rFonts w:ascii="Times New Roman" w:hAnsi="Times New Roman"/>
                <w:sz w:val="24"/>
                <w:szCs w:val="24"/>
              </w:rPr>
              <w:t>Форма итогового контроля</w:t>
            </w:r>
          </w:p>
        </w:tc>
        <w:tc>
          <w:tcPr>
            <w:tcW w:w="6237" w:type="dxa"/>
          </w:tcPr>
          <w:p w:rsidR="001E4D71" w:rsidRPr="00A16673" w:rsidRDefault="001E4D71" w:rsidP="00F32921">
            <w:pPr>
              <w:spacing w:after="0" w:line="240" w:lineRule="auto"/>
              <w:rPr>
                <w:rFonts w:ascii="Times New Roman" w:hAnsi="Times New Roman"/>
                <w:sz w:val="24"/>
                <w:szCs w:val="24"/>
                <w:lang w:val="kk-KZ"/>
              </w:rPr>
            </w:pPr>
            <w:r w:rsidRPr="00A16673">
              <w:rPr>
                <w:rFonts w:ascii="Times New Roman" w:hAnsi="Times New Roman"/>
                <w:sz w:val="24"/>
                <w:szCs w:val="24"/>
                <w:lang w:val="kk-KZ"/>
              </w:rPr>
              <w:t>Экзамен</w:t>
            </w:r>
          </w:p>
        </w:tc>
      </w:tr>
      <w:tr w:rsidR="001E4D71" w:rsidRPr="00A16673" w:rsidTr="00F32921">
        <w:tc>
          <w:tcPr>
            <w:tcW w:w="3403" w:type="dxa"/>
          </w:tcPr>
          <w:p w:rsidR="001E4D71" w:rsidRPr="00A16673" w:rsidRDefault="001E4D71" w:rsidP="00F32921">
            <w:pPr>
              <w:spacing w:after="0" w:line="240" w:lineRule="auto"/>
              <w:rPr>
                <w:rFonts w:ascii="Times New Roman" w:hAnsi="Times New Roman"/>
                <w:sz w:val="24"/>
                <w:szCs w:val="24"/>
              </w:rPr>
            </w:pPr>
            <w:r w:rsidRPr="00A16673">
              <w:rPr>
                <w:rFonts w:ascii="Times New Roman" w:hAnsi="Times New Roman"/>
                <w:sz w:val="24"/>
                <w:szCs w:val="24"/>
              </w:rPr>
              <w:t>Продолжительность</w:t>
            </w:r>
            <w:r w:rsidRPr="00A16673">
              <w:rPr>
                <w:rFonts w:ascii="Times New Roman" w:hAnsi="Times New Roman"/>
                <w:sz w:val="24"/>
                <w:szCs w:val="24"/>
                <w:lang w:val="en-US"/>
              </w:rPr>
              <w:t xml:space="preserve"> </w:t>
            </w:r>
          </w:p>
        </w:tc>
        <w:tc>
          <w:tcPr>
            <w:tcW w:w="6237" w:type="dxa"/>
          </w:tcPr>
          <w:p w:rsidR="001E4D71" w:rsidRPr="00A16673" w:rsidRDefault="001E4D71" w:rsidP="00F32921">
            <w:pPr>
              <w:spacing w:after="0" w:line="240" w:lineRule="auto"/>
              <w:rPr>
                <w:rFonts w:ascii="Times New Roman" w:hAnsi="Times New Roman"/>
                <w:sz w:val="24"/>
                <w:szCs w:val="24"/>
              </w:rPr>
            </w:pPr>
            <w:r w:rsidRPr="00A16673">
              <w:rPr>
                <w:rFonts w:ascii="Times New Roman" w:hAnsi="Times New Roman"/>
                <w:sz w:val="24"/>
                <w:szCs w:val="24"/>
                <w:lang w:val="kk-KZ"/>
              </w:rPr>
              <w:t xml:space="preserve">1 академическй период </w:t>
            </w:r>
            <w:r>
              <w:rPr>
                <w:rFonts w:ascii="Times New Roman" w:hAnsi="Times New Roman"/>
                <w:sz w:val="24"/>
                <w:szCs w:val="24"/>
                <w:lang w:val="kk-KZ"/>
              </w:rPr>
              <w:t>(15 недель)</w:t>
            </w:r>
          </w:p>
        </w:tc>
      </w:tr>
      <w:tr w:rsidR="001E4D71" w:rsidRPr="00A16673" w:rsidTr="00F32921">
        <w:trPr>
          <w:trHeight w:val="274"/>
        </w:trPr>
        <w:tc>
          <w:tcPr>
            <w:tcW w:w="3403" w:type="dxa"/>
          </w:tcPr>
          <w:p w:rsidR="001E4D71" w:rsidRPr="00A16673" w:rsidRDefault="001E4D71" w:rsidP="00F32921">
            <w:pPr>
              <w:spacing w:after="0" w:line="240" w:lineRule="auto"/>
              <w:rPr>
                <w:rFonts w:ascii="Times New Roman" w:hAnsi="Times New Roman"/>
                <w:sz w:val="24"/>
                <w:szCs w:val="24"/>
              </w:rPr>
            </w:pPr>
            <w:r w:rsidRPr="00A16673">
              <w:rPr>
                <w:rFonts w:ascii="Times New Roman" w:hAnsi="Times New Roman"/>
                <w:sz w:val="24"/>
                <w:szCs w:val="24"/>
              </w:rPr>
              <w:t>Список литературы</w:t>
            </w:r>
          </w:p>
        </w:tc>
        <w:tc>
          <w:tcPr>
            <w:tcW w:w="6237" w:type="dxa"/>
          </w:tcPr>
          <w:p w:rsidR="001E4D71" w:rsidRPr="00A16673" w:rsidRDefault="001E4D71" w:rsidP="00F32921">
            <w:pPr>
              <w:tabs>
                <w:tab w:val="left" w:pos="742"/>
                <w:tab w:val="left" w:pos="993"/>
              </w:tabs>
              <w:spacing w:after="0" w:line="240" w:lineRule="auto"/>
              <w:jc w:val="center"/>
              <w:rPr>
                <w:rFonts w:ascii="Times New Roman" w:hAnsi="Times New Roman"/>
                <w:sz w:val="24"/>
                <w:szCs w:val="24"/>
                <w:lang w:val="kk-KZ"/>
              </w:rPr>
            </w:pPr>
            <w:r w:rsidRPr="00A16673">
              <w:rPr>
                <w:rFonts w:ascii="Times New Roman" w:hAnsi="Times New Roman"/>
                <w:sz w:val="24"/>
                <w:szCs w:val="24"/>
                <w:lang w:val="kk-KZ"/>
              </w:rPr>
              <w:t xml:space="preserve">Список </w:t>
            </w:r>
            <w:r>
              <w:rPr>
                <w:rFonts w:ascii="Times New Roman" w:hAnsi="Times New Roman"/>
                <w:sz w:val="24"/>
                <w:szCs w:val="24"/>
                <w:lang w:val="kk-KZ"/>
              </w:rPr>
              <w:t xml:space="preserve">основной </w:t>
            </w:r>
            <w:r w:rsidRPr="00A16673">
              <w:rPr>
                <w:rFonts w:ascii="Times New Roman" w:hAnsi="Times New Roman"/>
                <w:sz w:val="24"/>
                <w:szCs w:val="24"/>
                <w:lang w:val="kk-KZ"/>
              </w:rPr>
              <w:t>литературы:</w:t>
            </w:r>
          </w:p>
          <w:p w:rsidR="00C92CA8" w:rsidRPr="00C92CA8" w:rsidRDefault="00C92CA8" w:rsidP="00D7500A">
            <w:pPr>
              <w:numPr>
                <w:ilvl w:val="0"/>
                <w:numId w:val="52"/>
              </w:numPr>
              <w:tabs>
                <w:tab w:val="left" w:pos="311"/>
              </w:tabs>
              <w:spacing w:after="0" w:line="240" w:lineRule="auto"/>
              <w:ind w:left="0" w:firstLine="0"/>
              <w:contextualSpacing/>
              <w:rPr>
                <w:rFonts w:ascii="Times New Roman" w:hAnsi="Times New Roman"/>
                <w:sz w:val="24"/>
                <w:szCs w:val="24"/>
                <w:lang w:val="kk-KZ"/>
              </w:rPr>
            </w:pPr>
            <w:r w:rsidRPr="00C92CA8">
              <w:rPr>
                <w:rFonts w:ascii="Times New Roman" w:hAnsi="Times New Roman"/>
                <w:sz w:val="24"/>
                <w:szCs w:val="24"/>
              </w:rPr>
              <w:t>Дорожко Т. П.</w:t>
            </w:r>
            <w:r w:rsidRPr="00C92CA8">
              <w:rPr>
                <w:rFonts w:ascii="Times New Roman" w:hAnsi="Times New Roman"/>
                <w:sz w:val="24"/>
                <w:szCs w:val="24"/>
                <w:lang w:val="kk-KZ"/>
              </w:rPr>
              <w:t xml:space="preserve"> </w:t>
            </w:r>
            <w:r w:rsidRPr="00C92CA8">
              <w:rPr>
                <w:rFonts w:ascii="Times New Roman" w:hAnsi="Times New Roman"/>
                <w:sz w:val="24"/>
                <w:szCs w:val="24"/>
              </w:rPr>
              <w:t>Финансы / Дорожко Т. П., 2022. - 288 c.</w:t>
            </w:r>
          </w:p>
          <w:p w:rsidR="00C92CA8" w:rsidRPr="00C92CA8" w:rsidRDefault="00C92CA8" w:rsidP="00D7500A">
            <w:pPr>
              <w:numPr>
                <w:ilvl w:val="0"/>
                <w:numId w:val="52"/>
              </w:numPr>
              <w:tabs>
                <w:tab w:val="left" w:pos="311"/>
              </w:tabs>
              <w:spacing w:after="0" w:line="240" w:lineRule="auto"/>
              <w:ind w:left="0" w:firstLine="0"/>
              <w:contextualSpacing/>
              <w:rPr>
                <w:rFonts w:ascii="Times New Roman" w:hAnsi="Times New Roman"/>
                <w:sz w:val="24"/>
                <w:szCs w:val="24"/>
                <w:lang w:val="kk-KZ"/>
              </w:rPr>
            </w:pPr>
            <w:r w:rsidRPr="00C92CA8">
              <w:rPr>
                <w:rFonts w:ascii="Times New Roman" w:hAnsi="Times New Roman"/>
                <w:sz w:val="24"/>
                <w:szCs w:val="24"/>
              </w:rPr>
              <w:t>Федулова С. Ф.</w:t>
            </w:r>
            <w:r w:rsidRPr="00C92CA8">
              <w:rPr>
                <w:rFonts w:ascii="Times New Roman" w:hAnsi="Times New Roman"/>
                <w:sz w:val="24"/>
                <w:szCs w:val="24"/>
                <w:lang w:val="kk-KZ"/>
              </w:rPr>
              <w:t xml:space="preserve"> </w:t>
            </w:r>
            <w:r w:rsidRPr="00C92CA8">
              <w:rPr>
                <w:rFonts w:ascii="Times New Roman" w:hAnsi="Times New Roman"/>
                <w:sz w:val="24"/>
                <w:szCs w:val="24"/>
              </w:rPr>
              <w:t>ФИНАНСЫ ПРЕДПРИЯТИЙ / Федулова С. Ф., 2017. - 178 c.</w:t>
            </w:r>
          </w:p>
          <w:p w:rsidR="00C92CA8" w:rsidRPr="00C92CA8" w:rsidRDefault="00C92CA8" w:rsidP="00D7500A">
            <w:pPr>
              <w:numPr>
                <w:ilvl w:val="0"/>
                <w:numId w:val="52"/>
              </w:numPr>
              <w:tabs>
                <w:tab w:val="left" w:pos="311"/>
              </w:tabs>
              <w:spacing w:after="0" w:line="240" w:lineRule="auto"/>
              <w:ind w:left="0" w:firstLine="0"/>
              <w:contextualSpacing/>
              <w:rPr>
                <w:rFonts w:ascii="Times New Roman" w:hAnsi="Times New Roman"/>
                <w:sz w:val="24"/>
                <w:szCs w:val="24"/>
                <w:lang w:val="kk-KZ"/>
              </w:rPr>
            </w:pPr>
            <w:r w:rsidRPr="00C92CA8">
              <w:rPr>
                <w:rFonts w:ascii="Times New Roman" w:hAnsi="Times New Roman"/>
                <w:sz w:val="24"/>
                <w:szCs w:val="24"/>
              </w:rPr>
              <w:t>Череданова, Л.Н.Основы экономики и предпринимательства [Электронный ресурс]: учебник / Л.Н. Череданова [и др.].- 17-е изд., стереотип.- М.: Академия, 2017.- 224 с.- (Профессиональное образование).</w:t>
            </w:r>
          </w:p>
          <w:p w:rsidR="001E4D71" w:rsidRPr="00A16673" w:rsidRDefault="001E4D71" w:rsidP="00D7500A">
            <w:pPr>
              <w:numPr>
                <w:ilvl w:val="0"/>
                <w:numId w:val="52"/>
              </w:numPr>
              <w:tabs>
                <w:tab w:val="left" w:pos="311"/>
              </w:tabs>
              <w:spacing w:after="0" w:line="240" w:lineRule="auto"/>
              <w:ind w:left="0" w:firstLine="0"/>
              <w:contextualSpacing/>
              <w:rPr>
                <w:rFonts w:ascii="Times New Roman" w:hAnsi="Times New Roman"/>
                <w:sz w:val="24"/>
                <w:szCs w:val="24"/>
                <w:lang w:val="kk-KZ"/>
              </w:rPr>
            </w:pPr>
            <w:r w:rsidRPr="00C92CA8">
              <w:rPr>
                <w:rFonts w:ascii="Times New Roman" w:hAnsi="Times New Roman"/>
                <w:bCs/>
                <w:sz w:val="24"/>
                <w:szCs w:val="24"/>
                <w:lang w:val="kk-KZ"/>
              </w:rPr>
              <w:t>Серкебаева, Р.К. Финансы</w:t>
            </w:r>
            <w:r w:rsidRPr="00C92CA8">
              <w:rPr>
                <w:rFonts w:ascii="Times New Roman" w:hAnsi="Times New Roman"/>
                <w:sz w:val="24"/>
                <w:szCs w:val="24"/>
                <w:lang w:val="kk-KZ"/>
              </w:rPr>
              <w:t> [Текст]: учеб. / Р.К. Серкебаева, Р.У. Смагулова; МОН РК.- Алматы: BOOKPRINT, 2014.- 320 с.</w:t>
            </w:r>
          </w:p>
          <w:p w:rsidR="001E4D71" w:rsidRPr="00A16673" w:rsidRDefault="001E4D71" w:rsidP="00D7500A">
            <w:pPr>
              <w:numPr>
                <w:ilvl w:val="0"/>
                <w:numId w:val="52"/>
              </w:numPr>
              <w:tabs>
                <w:tab w:val="left" w:pos="311"/>
              </w:tabs>
              <w:spacing w:after="0" w:line="240" w:lineRule="auto"/>
              <w:ind w:left="0" w:firstLine="0"/>
              <w:contextualSpacing/>
              <w:rPr>
                <w:rFonts w:ascii="Times New Roman" w:hAnsi="Times New Roman"/>
                <w:sz w:val="24"/>
                <w:szCs w:val="24"/>
                <w:lang w:val="kk-KZ"/>
              </w:rPr>
            </w:pPr>
            <w:r w:rsidRPr="00A16673">
              <w:rPr>
                <w:rFonts w:ascii="Times New Roman" w:hAnsi="Times New Roman"/>
                <w:bCs/>
                <w:sz w:val="24"/>
                <w:szCs w:val="24"/>
              </w:rPr>
              <w:t>Янин, О.Е. Финансы, денежное обращение и кредит</w:t>
            </w:r>
            <w:r w:rsidRPr="00A16673">
              <w:rPr>
                <w:rFonts w:ascii="Times New Roman" w:hAnsi="Times New Roman"/>
                <w:sz w:val="24"/>
                <w:szCs w:val="24"/>
              </w:rPr>
              <w:t> [Текст]: учеб. / О.Е. Янин.- 8-е изд. перераб. и доп.- М.: Академия, 2013.- 256 с.</w:t>
            </w:r>
          </w:p>
          <w:p w:rsidR="001E4D71" w:rsidRPr="00A16673" w:rsidRDefault="001E4D71" w:rsidP="00D7500A">
            <w:pPr>
              <w:numPr>
                <w:ilvl w:val="0"/>
                <w:numId w:val="52"/>
              </w:numPr>
              <w:tabs>
                <w:tab w:val="left" w:pos="311"/>
              </w:tabs>
              <w:spacing w:after="0" w:line="240" w:lineRule="auto"/>
              <w:ind w:left="0" w:firstLine="0"/>
              <w:contextualSpacing/>
              <w:rPr>
                <w:rFonts w:ascii="Times New Roman" w:hAnsi="Times New Roman"/>
                <w:sz w:val="24"/>
                <w:szCs w:val="24"/>
                <w:lang w:val="kk-KZ"/>
              </w:rPr>
            </w:pPr>
            <w:r w:rsidRPr="00A16673">
              <w:rPr>
                <w:rFonts w:ascii="Times New Roman" w:hAnsi="Times New Roman"/>
                <w:bCs/>
                <w:color w:val="000000"/>
                <w:sz w:val="24"/>
                <w:szCs w:val="24"/>
                <w:lang w:val="kk-KZ"/>
              </w:rPr>
              <w:t>Елшібаев, Р.Қ. Кәсіпкерлік</w:t>
            </w:r>
            <w:r w:rsidRPr="00A16673">
              <w:rPr>
                <w:rFonts w:ascii="Times New Roman" w:hAnsi="Times New Roman"/>
                <w:color w:val="000000"/>
                <w:sz w:val="24"/>
                <w:szCs w:val="24"/>
                <w:lang w:val="kk-KZ"/>
              </w:rPr>
              <w:t> [Мәтін]: оқу құралы / Р.Қ. Елшібаев.- Алматы: Экономика, 2014.- 440 б.</w:t>
            </w:r>
          </w:p>
          <w:p w:rsidR="001E4D71" w:rsidRPr="00A16673" w:rsidRDefault="001E4D71" w:rsidP="00D7500A">
            <w:pPr>
              <w:numPr>
                <w:ilvl w:val="0"/>
                <w:numId w:val="52"/>
              </w:numPr>
              <w:tabs>
                <w:tab w:val="left" w:pos="311"/>
              </w:tabs>
              <w:spacing w:after="0" w:line="240" w:lineRule="auto"/>
              <w:ind w:left="0" w:firstLine="0"/>
              <w:contextualSpacing/>
              <w:rPr>
                <w:rFonts w:ascii="Times New Roman" w:hAnsi="Times New Roman"/>
                <w:sz w:val="24"/>
                <w:szCs w:val="24"/>
                <w:lang w:val="kk-KZ"/>
              </w:rPr>
            </w:pPr>
            <w:r w:rsidRPr="00A16673">
              <w:rPr>
                <w:rFonts w:ascii="Times New Roman" w:hAnsi="Times New Roman"/>
                <w:bCs/>
                <w:color w:val="000000"/>
                <w:sz w:val="24"/>
                <w:szCs w:val="24"/>
                <w:lang w:val="kk-KZ"/>
              </w:rPr>
              <w:t>Тәжіғұлова, Ж. Кәсіпкерлік қызметті басқару</w:t>
            </w:r>
            <w:r w:rsidRPr="00A16673">
              <w:rPr>
                <w:rFonts w:ascii="Times New Roman" w:hAnsi="Times New Roman"/>
                <w:color w:val="000000"/>
                <w:sz w:val="24"/>
                <w:szCs w:val="24"/>
                <w:lang w:val="kk-KZ"/>
              </w:rPr>
              <w:t xml:space="preserve"> [Мәтін]: оқу құралы / Ж. Тәжіғұлова, А. Күнтубаева.- </w:t>
            </w:r>
            <w:r w:rsidRPr="00A16673">
              <w:rPr>
                <w:rFonts w:ascii="Times New Roman" w:hAnsi="Times New Roman"/>
                <w:color w:val="000000"/>
                <w:sz w:val="24"/>
                <w:szCs w:val="24"/>
              </w:rPr>
              <w:t>Алматы: ҚазҰАУ, 2014.- 324 б.</w:t>
            </w:r>
          </w:p>
        </w:tc>
      </w:tr>
    </w:tbl>
    <w:p w:rsidR="001E4D71" w:rsidRPr="00F41A09" w:rsidRDefault="001E4D71" w:rsidP="001E4D71">
      <w:pPr>
        <w:spacing w:after="0"/>
        <w:rPr>
          <w:rFonts w:ascii="Times New Roman" w:hAnsi="Times New Roman"/>
          <w:sz w:val="24"/>
          <w:szCs w:val="24"/>
          <w:lang w:val="kk-KZ"/>
        </w:rPr>
      </w:pP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61"/>
        <w:gridCol w:w="6237"/>
      </w:tblGrid>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ind w:right="-249"/>
              <w:rPr>
                <w:rFonts w:ascii="Times New Roman" w:hAnsi="Times New Roman"/>
                <w:b/>
                <w:sz w:val="24"/>
                <w:szCs w:val="24"/>
                <w:lang w:val="kk-KZ"/>
              </w:rPr>
            </w:pPr>
            <w:r w:rsidRPr="00FA69CD">
              <w:rPr>
                <w:rFonts w:ascii="Times New Roman" w:hAnsi="Times New Roman"/>
                <w:b/>
                <w:sz w:val="24"/>
                <w:szCs w:val="24"/>
                <w:lang w:val="kk-KZ"/>
              </w:rPr>
              <w:t xml:space="preserve">Код и название дисциплины </w:t>
            </w:r>
          </w:p>
        </w:tc>
        <w:tc>
          <w:tcPr>
            <w:tcW w:w="6237" w:type="dxa"/>
            <w:tcBorders>
              <w:top w:val="single" w:sz="4" w:space="0" w:color="000000"/>
              <w:left w:val="single" w:sz="4" w:space="0" w:color="000000"/>
              <w:bottom w:val="single" w:sz="4" w:space="0" w:color="000000"/>
              <w:right w:val="single" w:sz="4" w:space="0" w:color="000000"/>
            </w:tcBorders>
          </w:tcPr>
          <w:p w:rsidR="00C62819" w:rsidRPr="00FA69CD" w:rsidRDefault="00C62819" w:rsidP="00DA37C3">
            <w:pPr>
              <w:spacing w:after="0" w:line="240" w:lineRule="auto"/>
              <w:rPr>
                <w:rFonts w:ascii="Times New Roman" w:hAnsi="Times New Roman"/>
                <w:b/>
                <w:color w:val="000000"/>
                <w:sz w:val="24"/>
                <w:szCs w:val="24"/>
                <w:lang w:val="kk-KZ"/>
              </w:rPr>
            </w:pPr>
            <w:r w:rsidRPr="00FA69CD">
              <w:rPr>
                <w:rFonts w:ascii="Times New Roman" w:hAnsi="Times New Roman"/>
                <w:b/>
                <w:sz w:val="24"/>
                <w:szCs w:val="24"/>
                <w:lang w:val="en-US"/>
              </w:rPr>
              <w:t>UU2 43</w:t>
            </w:r>
            <w:r w:rsidR="00DA37C3">
              <w:rPr>
                <w:rFonts w:ascii="Times New Roman" w:hAnsi="Times New Roman"/>
                <w:b/>
                <w:sz w:val="24"/>
                <w:szCs w:val="24"/>
                <w:lang w:val="kk-KZ"/>
              </w:rPr>
              <w:t>06</w:t>
            </w:r>
            <w:r w:rsidRPr="00FA69CD">
              <w:rPr>
                <w:rFonts w:ascii="Times New Roman" w:hAnsi="Times New Roman"/>
                <w:b/>
                <w:sz w:val="24"/>
                <w:szCs w:val="24"/>
                <w:lang w:val="kk-KZ"/>
              </w:rPr>
              <w:t xml:space="preserve"> </w:t>
            </w:r>
            <w:r w:rsidRPr="00FA69CD">
              <w:rPr>
                <w:rFonts w:ascii="Times New Roman" w:hAnsi="Times New Roman"/>
                <w:b/>
                <w:sz w:val="24"/>
                <w:szCs w:val="24"/>
              </w:rPr>
              <w:t>Управленческий</w:t>
            </w:r>
            <w:r w:rsidRPr="00FA69CD">
              <w:rPr>
                <w:rFonts w:ascii="Times New Roman" w:hAnsi="Times New Roman"/>
                <w:b/>
                <w:sz w:val="24"/>
                <w:szCs w:val="24"/>
                <w:lang w:val="en-US"/>
              </w:rPr>
              <w:t xml:space="preserve"> </w:t>
            </w:r>
            <w:r w:rsidRPr="00FA69CD">
              <w:rPr>
                <w:rFonts w:ascii="Times New Roman" w:hAnsi="Times New Roman"/>
                <w:b/>
                <w:sz w:val="24"/>
                <w:szCs w:val="24"/>
              </w:rPr>
              <w:t>учет</w:t>
            </w:r>
            <w:r w:rsidRPr="00FA69CD">
              <w:rPr>
                <w:rFonts w:ascii="Times New Roman" w:hAnsi="Times New Roman"/>
                <w:b/>
                <w:sz w:val="24"/>
                <w:szCs w:val="24"/>
                <w:lang w:val="en-US"/>
              </w:rPr>
              <w:t xml:space="preserve"> </w:t>
            </w:r>
            <w:r w:rsidRPr="00FA69CD">
              <w:rPr>
                <w:rFonts w:ascii="Times New Roman" w:hAnsi="Times New Roman"/>
                <w:b/>
                <w:sz w:val="24"/>
                <w:szCs w:val="24"/>
                <w:lang w:val="kk-KZ"/>
              </w:rPr>
              <w:t xml:space="preserve">2 </w:t>
            </w:r>
          </w:p>
        </w:tc>
      </w:tr>
      <w:tr w:rsidR="00C62819" w:rsidRPr="008F32B6"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hAnsi="Times New Roman"/>
                <w:color w:val="000000" w:themeColor="text1"/>
                <w:sz w:val="24"/>
                <w:szCs w:val="24"/>
                <w:lang w:val="en-US"/>
              </w:rPr>
            </w:pPr>
            <w:r w:rsidRPr="00FA69CD">
              <w:rPr>
                <w:rFonts w:ascii="Times New Roman" w:hAnsi="Times New Roman"/>
                <w:color w:val="000000" w:themeColor="text1"/>
                <w:sz w:val="24"/>
                <w:szCs w:val="24"/>
                <w:lang w:val="kk-KZ"/>
              </w:rPr>
              <w:t xml:space="preserve">ППС </w:t>
            </w:r>
            <w:r w:rsidRPr="00FA69CD">
              <w:rPr>
                <w:rFonts w:ascii="Times New Roman" w:hAnsi="Times New Roman"/>
                <w:color w:val="000000" w:themeColor="text1"/>
                <w:sz w:val="24"/>
                <w:szCs w:val="24"/>
                <w:lang w:val="en-US"/>
              </w:rPr>
              <w:t>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jc w:val="both"/>
              <w:rPr>
                <w:rFonts w:ascii="Times New Roman" w:eastAsia="Times New Roman" w:hAnsi="Times New Roman"/>
                <w:color w:val="000000"/>
                <w:sz w:val="24"/>
                <w:szCs w:val="24"/>
                <w:lang w:val="kk-KZ" w:eastAsia="ru-RU"/>
              </w:rPr>
            </w:pPr>
            <w:r w:rsidRPr="00FA69CD">
              <w:rPr>
                <w:rFonts w:ascii="Times New Roman" w:eastAsia="Times New Roman" w:hAnsi="Times New Roman"/>
                <w:sz w:val="24"/>
                <w:szCs w:val="24"/>
                <w:lang w:val="kk-KZ" w:eastAsia="ru-RU"/>
              </w:rPr>
              <w:t>А.К.</w:t>
            </w:r>
            <w:r>
              <w:rPr>
                <w:rFonts w:ascii="Times New Roman" w:eastAsia="Times New Roman" w:hAnsi="Times New Roman"/>
                <w:sz w:val="24"/>
                <w:szCs w:val="24"/>
                <w:lang w:val="kk-KZ" w:eastAsia="ru-RU"/>
              </w:rPr>
              <w:t xml:space="preserve"> Бейсенбаева, А.У. Абдимолдаева</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hAnsi="Times New Roman"/>
                <w:color w:val="000000"/>
                <w:sz w:val="24"/>
                <w:szCs w:val="24"/>
                <w:lang w:val="kk-KZ"/>
              </w:rPr>
            </w:pPr>
            <w:r w:rsidRPr="00FA69CD">
              <w:rPr>
                <w:rFonts w:ascii="Times New Roman" w:hAnsi="Times New Roman"/>
                <w:color w:val="000000" w:themeColor="text1"/>
                <w:sz w:val="24"/>
                <w:szCs w:val="24"/>
              </w:rPr>
              <w:t>Цикл</w:t>
            </w:r>
            <w:r w:rsidRPr="00FA69CD">
              <w:rPr>
                <w:rFonts w:ascii="Times New Roman" w:hAnsi="Times New Roman"/>
                <w:bCs/>
                <w:color w:val="000000" w:themeColor="text1"/>
                <w:sz w:val="24"/>
                <w:szCs w:val="24"/>
                <w:lang w:val="kk-KZ"/>
              </w:rPr>
              <w:t xml:space="preserve">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hAnsi="Times New Roman"/>
                <w:color w:val="000000"/>
                <w:sz w:val="24"/>
                <w:szCs w:val="24"/>
                <w:lang w:val="kk-KZ"/>
              </w:rPr>
            </w:pPr>
            <w:r w:rsidRPr="00FA69CD">
              <w:rPr>
                <w:rFonts w:ascii="Times New Roman" w:hAnsi="Times New Roman"/>
                <w:color w:val="000000"/>
                <w:sz w:val="24"/>
                <w:szCs w:val="24"/>
                <w:lang w:val="kk-KZ"/>
              </w:rPr>
              <w:t>ПД/КВ</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hAnsi="Times New Roman"/>
                <w:color w:val="000000"/>
                <w:sz w:val="24"/>
                <w:szCs w:val="24"/>
                <w:lang w:val="kk-KZ"/>
              </w:rPr>
            </w:pPr>
            <w:r w:rsidRPr="00FA69CD">
              <w:rPr>
                <w:rFonts w:ascii="Times New Roman" w:hAnsi="Times New Roman"/>
                <w:bCs/>
                <w:color w:val="000000"/>
                <w:sz w:val="24"/>
                <w:szCs w:val="24"/>
                <w:lang w:val="kk-KZ"/>
              </w:rPr>
              <w:t>Уровень обучения</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hAnsi="Times New Roman"/>
                <w:color w:val="000000"/>
                <w:sz w:val="24"/>
                <w:szCs w:val="24"/>
                <w:lang w:val="kk-KZ"/>
              </w:rPr>
            </w:pPr>
            <w:r w:rsidRPr="00FA69CD">
              <w:rPr>
                <w:rFonts w:ascii="Times New Roman" w:hAnsi="Times New Roman"/>
                <w:color w:val="000000"/>
                <w:sz w:val="24"/>
                <w:szCs w:val="24"/>
                <w:lang w:val="kk-KZ"/>
              </w:rPr>
              <w:t>Бакалавриат</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hAnsi="Times New Roman"/>
                <w:bCs/>
                <w:color w:val="000000"/>
                <w:sz w:val="24"/>
                <w:szCs w:val="24"/>
                <w:lang w:val="kk-KZ"/>
              </w:rPr>
            </w:pPr>
            <w:r w:rsidRPr="00FA69CD">
              <w:rPr>
                <w:rFonts w:ascii="Times New Roman" w:hAnsi="Times New Roman"/>
                <w:bCs/>
                <w:color w:val="000000"/>
                <w:sz w:val="24"/>
                <w:szCs w:val="24"/>
                <w:lang w:val="kk-KZ"/>
              </w:rPr>
              <w:t xml:space="preserve">Образовательная программа </w:t>
            </w:r>
          </w:p>
        </w:tc>
        <w:tc>
          <w:tcPr>
            <w:tcW w:w="6237" w:type="dxa"/>
            <w:tcBorders>
              <w:top w:val="single" w:sz="4" w:space="0" w:color="000000"/>
              <w:left w:val="single" w:sz="4" w:space="0" w:color="000000"/>
              <w:bottom w:val="single" w:sz="4" w:space="0" w:color="000000"/>
              <w:right w:val="single" w:sz="4" w:space="0" w:color="000000"/>
            </w:tcBorders>
          </w:tcPr>
          <w:p w:rsidR="00C62819" w:rsidRPr="00FA69CD" w:rsidRDefault="00C62819" w:rsidP="00F16C23">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6В04103- Учет и аудит</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hAnsi="Times New Roman"/>
                <w:color w:val="000000"/>
                <w:sz w:val="24"/>
                <w:szCs w:val="24"/>
              </w:rPr>
            </w:pPr>
            <w:r w:rsidRPr="00FA69CD">
              <w:rPr>
                <w:rFonts w:ascii="Times New Roman" w:hAnsi="Times New Roman"/>
                <w:bCs/>
                <w:color w:val="000000"/>
                <w:sz w:val="24"/>
                <w:szCs w:val="24"/>
              </w:rPr>
              <w:t>Кол-во академических кредитов</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hAnsi="Times New Roman"/>
                <w:color w:val="000000"/>
                <w:sz w:val="24"/>
                <w:szCs w:val="24"/>
                <w:lang w:val="kk-KZ"/>
              </w:rPr>
            </w:pPr>
            <w:r w:rsidRPr="00FA69CD">
              <w:rPr>
                <w:rFonts w:ascii="Times New Roman" w:hAnsi="Times New Roman"/>
                <w:color w:val="000000"/>
                <w:sz w:val="24"/>
                <w:szCs w:val="24"/>
                <w:lang w:val="kk-KZ"/>
              </w:rPr>
              <w:t>5</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hAnsi="Times New Roman"/>
                <w:color w:val="000000"/>
                <w:sz w:val="24"/>
                <w:szCs w:val="24"/>
              </w:rPr>
            </w:pPr>
            <w:r w:rsidRPr="00FA69CD">
              <w:rPr>
                <w:rFonts w:ascii="Times New Roman" w:hAnsi="Times New Roman"/>
                <w:bCs/>
                <w:color w:val="000000"/>
                <w:sz w:val="24"/>
                <w:szCs w:val="24"/>
              </w:rPr>
              <w:t>Форма обучения</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hAnsi="Times New Roman"/>
                <w:color w:val="000000"/>
                <w:sz w:val="24"/>
                <w:szCs w:val="24"/>
              </w:rPr>
            </w:pPr>
            <w:r w:rsidRPr="00FA69CD">
              <w:rPr>
                <w:rFonts w:ascii="Times New Roman" w:hAnsi="Times New Roman"/>
                <w:color w:val="000000"/>
                <w:sz w:val="24"/>
                <w:szCs w:val="24"/>
              </w:rPr>
              <w:t>Очная</w:t>
            </w:r>
            <w:r>
              <w:rPr>
                <w:rFonts w:ascii="Times New Roman" w:hAnsi="Times New Roman"/>
                <w:color w:val="000000"/>
                <w:sz w:val="24"/>
                <w:szCs w:val="24"/>
              </w:rPr>
              <w:t xml:space="preserve"> </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DA37C3" w:rsidP="00DA37C3">
            <w:pPr>
              <w:spacing w:after="0" w:line="240" w:lineRule="auto"/>
              <w:rPr>
                <w:rFonts w:ascii="Times New Roman" w:hAnsi="Times New Roman"/>
                <w:bCs/>
                <w:color w:val="000000"/>
                <w:sz w:val="24"/>
                <w:szCs w:val="24"/>
                <w:lang w:val="kk-KZ"/>
              </w:rPr>
            </w:pPr>
            <w:r>
              <w:rPr>
                <w:rFonts w:ascii="Times New Roman" w:hAnsi="Times New Roman"/>
                <w:bCs/>
                <w:color w:val="000000"/>
                <w:sz w:val="24"/>
                <w:szCs w:val="24"/>
                <w:lang w:val="kk-KZ"/>
              </w:rPr>
              <w:lastRenderedPageBreak/>
              <w:t>Сем</w:t>
            </w:r>
            <w:r w:rsidR="00C62819" w:rsidRPr="00FA69CD">
              <w:rPr>
                <w:rFonts w:ascii="Times New Roman" w:hAnsi="Times New Roman"/>
                <w:bCs/>
                <w:color w:val="000000"/>
                <w:sz w:val="24"/>
                <w:szCs w:val="24"/>
                <w:lang w:val="kk-KZ"/>
              </w:rPr>
              <w:t>естр</w:t>
            </w:r>
            <w:r>
              <w:rPr>
                <w:rFonts w:ascii="Times New Roman" w:hAnsi="Times New Roman"/>
                <w:bCs/>
                <w:color w:val="000000"/>
                <w:sz w:val="24"/>
                <w:szCs w:val="24"/>
                <w:lang w:val="kk-KZ"/>
              </w:rPr>
              <w:t xml:space="preserve"> </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DA37C3" w:rsidP="00F16C23">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7</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hAnsi="Times New Roman"/>
                <w:color w:val="000000"/>
                <w:sz w:val="24"/>
                <w:szCs w:val="24"/>
                <w:lang w:val="kk-KZ"/>
              </w:rPr>
            </w:pPr>
            <w:r w:rsidRPr="00FA69CD">
              <w:rPr>
                <w:rFonts w:ascii="Times New Roman" w:hAnsi="Times New Roman"/>
                <w:color w:val="000000"/>
                <w:sz w:val="24"/>
                <w:szCs w:val="24"/>
              </w:rPr>
              <w:t xml:space="preserve">Пререквизиты </w:t>
            </w:r>
            <w:r w:rsidRPr="00FA69CD">
              <w:rPr>
                <w:rFonts w:ascii="Times New Roman" w:hAnsi="Times New Roman"/>
                <w:color w:val="000000"/>
                <w:sz w:val="24"/>
                <w:szCs w:val="24"/>
                <w:lang w:val="kk-KZ"/>
              </w:rPr>
              <w:t>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DA37C3" w:rsidP="00DA37C3">
            <w:pPr>
              <w:spacing w:after="0" w:line="240" w:lineRule="auto"/>
              <w:rPr>
                <w:rFonts w:ascii="Times New Roman" w:hAnsi="Times New Roman"/>
                <w:color w:val="000000"/>
                <w:sz w:val="24"/>
                <w:szCs w:val="24"/>
              </w:rPr>
            </w:pPr>
            <w:r>
              <w:rPr>
                <w:rFonts w:ascii="Times New Roman" w:hAnsi="Times New Roman"/>
                <w:color w:val="000000"/>
                <w:sz w:val="24"/>
                <w:szCs w:val="24"/>
                <w:lang w:val="kk-KZ"/>
              </w:rPr>
              <w:t>Основы</w:t>
            </w:r>
            <w:r w:rsidR="00C62819" w:rsidRPr="00FA69CD">
              <w:rPr>
                <w:rFonts w:ascii="Times New Roman" w:hAnsi="Times New Roman"/>
                <w:color w:val="000000"/>
                <w:sz w:val="24"/>
                <w:szCs w:val="24"/>
                <w:lang w:val="kk-KZ"/>
              </w:rPr>
              <w:t xml:space="preserve"> </w:t>
            </w:r>
            <w:r w:rsidR="00C62819" w:rsidRPr="00FA69CD">
              <w:rPr>
                <w:rFonts w:ascii="Times New Roman" w:hAnsi="Times New Roman"/>
                <w:color w:val="000000"/>
                <w:sz w:val="24"/>
                <w:szCs w:val="24"/>
                <w:lang w:val="kk-KZ" w:eastAsia="ko-KR"/>
              </w:rPr>
              <w:t xml:space="preserve">бухгалтерского учета; </w:t>
            </w:r>
            <w:r>
              <w:rPr>
                <w:rFonts w:ascii="Times New Roman" w:hAnsi="Times New Roman"/>
                <w:color w:val="000000"/>
                <w:sz w:val="24"/>
                <w:szCs w:val="24"/>
                <w:lang w:val="kk-KZ" w:eastAsia="ko-KR"/>
              </w:rPr>
              <w:t>У</w:t>
            </w:r>
            <w:r w:rsidR="00C62819" w:rsidRPr="00FA69CD">
              <w:rPr>
                <w:rFonts w:ascii="Times New Roman" w:hAnsi="Times New Roman"/>
                <w:color w:val="000000"/>
                <w:sz w:val="24"/>
                <w:szCs w:val="24"/>
                <w:lang w:val="kk-KZ" w:eastAsia="ko-KR"/>
              </w:rPr>
              <w:t>правленческий учет I</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tcPr>
          <w:p w:rsidR="00C62819" w:rsidRPr="00FA69CD" w:rsidRDefault="00C62819" w:rsidP="00F16C23">
            <w:pPr>
              <w:spacing w:after="0" w:line="240" w:lineRule="auto"/>
              <w:rPr>
                <w:rFonts w:ascii="Times New Roman" w:hAnsi="Times New Roman"/>
                <w:color w:val="000000"/>
                <w:sz w:val="24"/>
                <w:szCs w:val="24"/>
              </w:rPr>
            </w:pPr>
            <w:r w:rsidRPr="00FA69CD">
              <w:rPr>
                <w:rFonts w:ascii="Times New Roman" w:hAnsi="Times New Roman"/>
                <w:color w:val="000000"/>
                <w:sz w:val="24"/>
                <w:szCs w:val="24"/>
                <w:lang w:val="kk-KZ"/>
              </w:rPr>
              <w:t>Поспреквизиты дисциплины</w:t>
            </w:r>
          </w:p>
        </w:tc>
        <w:tc>
          <w:tcPr>
            <w:tcW w:w="6237" w:type="dxa"/>
            <w:tcBorders>
              <w:top w:val="single" w:sz="4" w:space="0" w:color="000000"/>
              <w:left w:val="single" w:sz="4" w:space="0" w:color="000000"/>
              <w:bottom w:val="single" w:sz="4" w:space="0" w:color="000000"/>
              <w:right w:val="single" w:sz="4" w:space="0" w:color="000000"/>
            </w:tcBorders>
          </w:tcPr>
          <w:p w:rsidR="00C62819" w:rsidRPr="00FA69CD" w:rsidRDefault="00DA37C3" w:rsidP="00DA37C3">
            <w:pPr>
              <w:spacing w:after="0" w:line="240" w:lineRule="auto"/>
              <w:rPr>
                <w:rFonts w:ascii="Times New Roman" w:hAnsi="Times New Roman"/>
                <w:color w:val="000000"/>
                <w:sz w:val="24"/>
                <w:szCs w:val="24"/>
              </w:rPr>
            </w:pPr>
            <w:r>
              <w:rPr>
                <w:rFonts w:ascii="Times New Roman" w:hAnsi="Times New Roman"/>
                <w:color w:val="000000"/>
                <w:sz w:val="24"/>
                <w:szCs w:val="24"/>
                <w:lang w:val="kk-KZ"/>
              </w:rPr>
              <w:t>Модуль11</w:t>
            </w:r>
            <w:r w:rsidR="00C62819" w:rsidRPr="00FA69CD">
              <w:rPr>
                <w:rFonts w:ascii="Times New Roman" w:hAnsi="Times New Roman"/>
                <w:color w:val="000000"/>
                <w:sz w:val="24"/>
                <w:szCs w:val="24"/>
                <w:lang w:val="kk-KZ"/>
              </w:rPr>
              <w:t>. Организация аудита</w:t>
            </w:r>
            <w:r>
              <w:rPr>
                <w:rFonts w:ascii="Times New Roman" w:hAnsi="Times New Roman"/>
                <w:color w:val="000000"/>
                <w:sz w:val="24"/>
                <w:szCs w:val="24"/>
                <w:lang w:val="kk-KZ"/>
              </w:rPr>
              <w:t>.</w:t>
            </w:r>
            <w:r w:rsidR="00C62819" w:rsidRPr="00FA69CD">
              <w:rPr>
                <w:rFonts w:ascii="Times New Roman" w:hAnsi="Times New Roman"/>
                <w:color w:val="000000"/>
                <w:sz w:val="24"/>
                <w:szCs w:val="24"/>
                <w:lang w:val="kk-KZ"/>
              </w:rPr>
              <w:t xml:space="preserve"> </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tcPr>
          <w:p w:rsidR="00C62819" w:rsidRPr="00FA69CD" w:rsidRDefault="00C62819" w:rsidP="00F16C23">
            <w:pPr>
              <w:spacing w:after="0" w:line="240" w:lineRule="auto"/>
              <w:rPr>
                <w:rFonts w:ascii="Times New Roman" w:hAnsi="Times New Roman"/>
                <w:color w:val="000000"/>
                <w:sz w:val="24"/>
                <w:szCs w:val="24"/>
                <w:lang w:val="kk-KZ"/>
              </w:rPr>
            </w:pPr>
            <w:r w:rsidRPr="00FA69CD">
              <w:rPr>
                <w:rFonts w:ascii="Times New Roman" w:hAnsi="Times New Roman"/>
                <w:color w:val="000000"/>
                <w:sz w:val="24"/>
                <w:szCs w:val="24"/>
                <w:lang w:val="kk-KZ"/>
              </w:rPr>
              <w:t>Цель изучения дисциплины</w:t>
            </w:r>
          </w:p>
        </w:tc>
        <w:tc>
          <w:tcPr>
            <w:tcW w:w="6237" w:type="dxa"/>
            <w:tcBorders>
              <w:top w:val="single" w:sz="4" w:space="0" w:color="000000"/>
              <w:left w:val="single" w:sz="4" w:space="0" w:color="000000"/>
              <w:bottom w:val="single" w:sz="4" w:space="0" w:color="000000"/>
              <w:right w:val="single" w:sz="4" w:space="0" w:color="000000"/>
            </w:tcBorders>
          </w:tcPr>
          <w:p w:rsidR="00C62819" w:rsidRPr="00FA69CD" w:rsidRDefault="00C62819" w:rsidP="00F16C23">
            <w:pPr>
              <w:spacing w:after="0" w:line="240" w:lineRule="auto"/>
              <w:jc w:val="both"/>
              <w:rPr>
                <w:rFonts w:ascii="Times New Roman" w:hAnsi="Times New Roman"/>
                <w:color w:val="000000"/>
                <w:sz w:val="24"/>
                <w:szCs w:val="24"/>
                <w:lang w:eastAsia="ko-KR"/>
              </w:rPr>
            </w:pPr>
            <w:r w:rsidRPr="00FA69CD">
              <w:rPr>
                <w:rFonts w:ascii="Times New Roman" w:hAnsi="Times New Roman"/>
                <w:color w:val="000000"/>
                <w:sz w:val="24"/>
                <w:szCs w:val="24"/>
                <w:lang w:eastAsia="ko-KR"/>
              </w:rPr>
              <w:t xml:space="preserve">Изучение теоретических знаний в области учета </w:t>
            </w:r>
            <w:r w:rsidRPr="00FA69CD">
              <w:rPr>
                <w:rFonts w:ascii="Times New Roman" w:hAnsi="Times New Roman"/>
                <w:color w:val="000000"/>
                <w:sz w:val="24"/>
                <w:szCs w:val="24"/>
                <w:lang w:val="kk-KZ"/>
              </w:rPr>
              <w:t>затрат и калькулирования себестоимости сельскохозяйственного производства, методов порядок расчета себестоимости.</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hAnsi="Times New Roman"/>
                <w:color w:val="000000"/>
                <w:sz w:val="24"/>
                <w:szCs w:val="24"/>
              </w:rPr>
            </w:pPr>
            <w:r w:rsidRPr="00FA69CD">
              <w:rPr>
                <w:rFonts w:ascii="Times New Roman" w:hAnsi="Times New Roman"/>
                <w:bCs/>
                <w:color w:val="000000"/>
                <w:sz w:val="24"/>
                <w:szCs w:val="24"/>
              </w:rPr>
              <w:t>Содержание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jc w:val="both"/>
              <w:rPr>
                <w:rFonts w:ascii="Times New Roman" w:hAnsi="Times New Roman"/>
                <w:color w:val="000000"/>
                <w:sz w:val="24"/>
                <w:szCs w:val="24"/>
                <w:lang w:val="kk-KZ"/>
              </w:rPr>
            </w:pPr>
            <w:r w:rsidRPr="00FA69CD">
              <w:rPr>
                <w:rFonts w:ascii="Times New Roman" w:hAnsi="Times New Roman"/>
                <w:color w:val="000000"/>
                <w:sz w:val="24"/>
                <w:szCs w:val="24"/>
                <w:lang w:val="kk-KZ"/>
              </w:rPr>
              <w:t>Особенности сельскохозяйственного производства. Организация особенности учета затрат и калькулирования себестоимости растениеводства. Учет затрат на производство и выход продукции животноводства. Порядок расчета  себестоимости  продукции по основным отраслям животноводства: свинодводство, овцеводство, учет животных на выращивании и откорме. Организация особенности учета затрат и калькулирования себестоимости крупно рогатого скота. Методы учета затрат и калькулирование себестоимости продукции животноводства. Особенности организации вспомогательного производства в сельском хозяйстве.</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hAnsi="Times New Roman"/>
                <w:color w:val="000000"/>
                <w:sz w:val="24"/>
                <w:szCs w:val="24"/>
                <w:lang w:val="kk-KZ"/>
              </w:rPr>
            </w:pPr>
            <w:r w:rsidRPr="00FA69CD">
              <w:rPr>
                <w:rFonts w:ascii="Times New Roman" w:hAnsi="Times New Roman"/>
                <w:bCs/>
                <w:color w:val="000000"/>
                <w:sz w:val="24"/>
                <w:szCs w:val="24"/>
                <w:lang w:val="kk-KZ"/>
              </w:rPr>
              <w:t>Компетенции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jc w:val="both"/>
              <w:rPr>
                <w:rFonts w:ascii="Times New Roman" w:hAnsi="Times New Roman"/>
                <w:b/>
                <w:color w:val="000000"/>
                <w:sz w:val="24"/>
                <w:szCs w:val="24"/>
                <w:lang w:val="kk-KZ"/>
              </w:rPr>
            </w:pPr>
            <w:r w:rsidRPr="00FA69CD">
              <w:rPr>
                <w:rFonts w:ascii="Times New Roman" w:hAnsi="Times New Roman"/>
                <w:b/>
                <w:color w:val="000000"/>
                <w:sz w:val="24"/>
                <w:szCs w:val="24"/>
                <w:lang w:val="kk-KZ"/>
              </w:rPr>
              <w:t>После освоения дисциплины  студент должен:</w:t>
            </w:r>
          </w:p>
          <w:p w:rsidR="00C62819" w:rsidRPr="00FA69CD" w:rsidRDefault="00C62819" w:rsidP="00F16C23">
            <w:pPr>
              <w:spacing w:after="0" w:line="240" w:lineRule="auto"/>
              <w:jc w:val="both"/>
              <w:rPr>
                <w:rFonts w:ascii="Times New Roman" w:hAnsi="Times New Roman"/>
                <w:color w:val="000000"/>
                <w:sz w:val="24"/>
                <w:szCs w:val="24"/>
                <w:lang w:val="kk-KZ"/>
              </w:rPr>
            </w:pPr>
            <w:r w:rsidRPr="00FA69CD">
              <w:rPr>
                <w:rFonts w:ascii="Times New Roman" w:hAnsi="Times New Roman"/>
                <w:b/>
                <w:color w:val="000000"/>
                <w:sz w:val="24"/>
                <w:szCs w:val="24"/>
                <w:lang w:val="kk-KZ"/>
              </w:rPr>
              <w:t>- знать</w:t>
            </w:r>
            <w:r w:rsidRPr="00FA69CD">
              <w:rPr>
                <w:rFonts w:ascii="Times New Roman" w:hAnsi="Times New Roman"/>
                <w:color w:val="000000"/>
                <w:sz w:val="24"/>
                <w:szCs w:val="24"/>
                <w:lang w:val="kk-KZ"/>
              </w:rPr>
              <w:t xml:space="preserve"> преимущества и необходимость сельского хозяйства, особенности сельскохозяйственной продукции, определение  калькуляции сельхозпродукции.</w:t>
            </w:r>
          </w:p>
          <w:p w:rsidR="00C62819" w:rsidRPr="00FA69CD" w:rsidRDefault="00C62819" w:rsidP="00F16C23">
            <w:pPr>
              <w:spacing w:after="0" w:line="240" w:lineRule="auto"/>
              <w:jc w:val="both"/>
              <w:rPr>
                <w:rFonts w:ascii="Times New Roman" w:hAnsi="Times New Roman"/>
                <w:color w:val="000000"/>
                <w:spacing w:val="3"/>
                <w:sz w:val="24"/>
                <w:szCs w:val="24"/>
                <w:lang w:val="kk-KZ"/>
              </w:rPr>
            </w:pPr>
            <w:r w:rsidRPr="00FA69CD">
              <w:rPr>
                <w:rFonts w:ascii="Times New Roman" w:hAnsi="Times New Roman"/>
                <w:b/>
                <w:color w:val="000000"/>
                <w:spacing w:val="3"/>
                <w:sz w:val="24"/>
                <w:szCs w:val="24"/>
              </w:rPr>
              <w:t>- уме</w:t>
            </w:r>
            <w:r w:rsidRPr="00FA69CD">
              <w:rPr>
                <w:rFonts w:ascii="Times New Roman" w:hAnsi="Times New Roman"/>
                <w:b/>
                <w:color w:val="000000"/>
                <w:spacing w:val="3"/>
                <w:sz w:val="24"/>
                <w:szCs w:val="24"/>
                <w:lang w:val="kk-KZ"/>
              </w:rPr>
              <w:t>ть</w:t>
            </w:r>
            <w:r w:rsidRPr="00FA69CD">
              <w:rPr>
                <w:rFonts w:ascii="Times New Roman" w:hAnsi="Times New Roman"/>
                <w:color w:val="000000"/>
                <w:spacing w:val="3"/>
                <w:sz w:val="24"/>
                <w:szCs w:val="24"/>
                <w:lang w:val="kk-KZ"/>
              </w:rPr>
              <w:t xml:space="preserve"> различать объект затрат и объект калькуляции в сельском хозяйстве.</w:t>
            </w:r>
          </w:p>
          <w:p w:rsidR="00C62819" w:rsidRPr="00FA69CD" w:rsidRDefault="00C62819" w:rsidP="00F16C23">
            <w:pPr>
              <w:spacing w:after="0" w:line="240" w:lineRule="auto"/>
              <w:jc w:val="both"/>
              <w:rPr>
                <w:rFonts w:ascii="Times New Roman" w:hAnsi="Times New Roman"/>
                <w:color w:val="000000"/>
                <w:sz w:val="24"/>
                <w:szCs w:val="24"/>
              </w:rPr>
            </w:pPr>
            <w:r w:rsidRPr="00FA69CD">
              <w:rPr>
                <w:rFonts w:ascii="Times New Roman" w:hAnsi="Times New Roman"/>
                <w:color w:val="000000"/>
                <w:spacing w:val="-2"/>
                <w:sz w:val="24"/>
                <w:szCs w:val="24"/>
                <w:lang w:val="kk-KZ"/>
              </w:rPr>
              <w:t xml:space="preserve">- </w:t>
            </w:r>
            <w:r w:rsidRPr="00FA69CD">
              <w:rPr>
                <w:rFonts w:ascii="Times New Roman" w:hAnsi="Times New Roman"/>
                <w:b/>
                <w:color w:val="000000"/>
                <w:spacing w:val="-2"/>
                <w:sz w:val="24"/>
                <w:szCs w:val="24"/>
              </w:rPr>
              <w:t>владе</w:t>
            </w:r>
            <w:r w:rsidRPr="00FA69CD">
              <w:rPr>
                <w:rFonts w:ascii="Times New Roman" w:hAnsi="Times New Roman"/>
                <w:b/>
                <w:color w:val="000000"/>
                <w:spacing w:val="-2"/>
                <w:sz w:val="24"/>
                <w:szCs w:val="24"/>
                <w:lang w:val="kk-KZ"/>
              </w:rPr>
              <w:t xml:space="preserve">ть </w:t>
            </w:r>
            <w:r w:rsidRPr="00FA69CD">
              <w:rPr>
                <w:rFonts w:ascii="Times New Roman" w:hAnsi="Times New Roman"/>
                <w:color w:val="000000"/>
                <w:spacing w:val="-2"/>
                <w:sz w:val="24"/>
                <w:szCs w:val="24"/>
                <w:lang w:val="kk-KZ"/>
              </w:rPr>
              <w:t>умением расчитывать себестоимость одной единицы продукции.</w:t>
            </w:r>
          </w:p>
          <w:p w:rsidR="00C62819" w:rsidRPr="00FA69CD" w:rsidRDefault="00C62819" w:rsidP="00F16C23">
            <w:pPr>
              <w:spacing w:after="0" w:line="240" w:lineRule="auto"/>
              <w:jc w:val="both"/>
              <w:rPr>
                <w:rFonts w:ascii="Times New Roman" w:hAnsi="Times New Roman"/>
                <w:color w:val="000000"/>
                <w:sz w:val="24"/>
                <w:szCs w:val="24"/>
              </w:rPr>
            </w:pPr>
            <w:r w:rsidRPr="00FA69CD">
              <w:rPr>
                <w:rFonts w:ascii="Times New Roman" w:hAnsi="Times New Roman"/>
                <w:color w:val="000000"/>
                <w:sz w:val="24"/>
                <w:szCs w:val="24"/>
              </w:rPr>
              <w:t xml:space="preserve">- </w:t>
            </w:r>
            <w:r w:rsidRPr="00FA69CD">
              <w:rPr>
                <w:rFonts w:ascii="Times New Roman" w:hAnsi="Times New Roman"/>
                <w:b/>
                <w:color w:val="000000"/>
                <w:sz w:val="24"/>
                <w:szCs w:val="24"/>
              </w:rPr>
              <w:t>быть компетентным</w:t>
            </w:r>
            <w:r w:rsidRPr="00FA69CD">
              <w:rPr>
                <w:rFonts w:ascii="Times New Roman" w:hAnsi="Times New Roman"/>
                <w:color w:val="000000"/>
                <w:sz w:val="24"/>
                <w:szCs w:val="24"/>
              </w:rPr>
              <w:t xml:space="preserve"> в эффективном и точном расчете калькуляции, так как расчет калькуляции напрямую связано с денежными средствами</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hAnsi="Times New Roman"/>
                <w:color w:val="000000"/>
                <w:sz w:val="24"/>
                <w:szCs w:val="24"/>
              </w:rPr>
            </w:pPr>
            <w:r w:rsidRPr="00FA69CD">
              <w:rPr>
                <w:rFonts w:ascii="Times New Roman" w:hAnsi="Times New Roman"/>
                <w:color w:val="000000"/>
                <w:sz w:val="24"/>
                <w:szCs w:val="24"/>
              </w:rPr>
              <w:t>Форма итогового контроля</w:t>
            </w:r>
          </w:p>
        </w:tc>
        <w:tc>
          <w:tcPr>
            <w:tcW w:w="6237" w:type="dxa"/>
            <w:tcBorders>
              <w:top w:val="single" w:sz="4" w:space="0" w:color="000000"/>
              <w:left w:val="single" w:sz="4" w:space="0" w:color="000000"/>
              <w:bottom w:val="single" w:sz="4" w:space="0" w:color="000000"/>
              <w:right w:val="single" w:sz="4" w:space="0" w:color="000000"/>
            </w:tcBorders>
          </w:tcPr>
          <w:p w:rsidR="00C62819" w:rsidRPr="00FA69CD" w:rsidRDefault="00C62819" w:rsidP="00F16C23">
            <w:pPr>
              <w:spacing w:after="0" w:line="240" w:lineRule="auto"/>
              <w:rPr>
                <w:rFonts w:ascii="Times New Roman" w:hAnsi="Times New Roman"/>
                <w:color w:val="000000"/>
                <w:sz w:val="24"/>
                <w:szCs w:val="24"/>
              </w:rPr>
            </w:pPr>
            <w:r w:rsidRPr="00FA69CD">
              <w:rPr>
                <w:rFonts w:ascii="Times New Roman" w:hAnsi="Times New Roman"/>
                <w:color w:val="000000"/>
                <w:sz w:val="24"/>
                <w:szCs w:val="24"/>
              </w:rPr>
              <w:t xml:space="preserve">Экзамен </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hAnsi="Times New Roman"/>
                <w:color w:val="000000"/>
                <w:sz w:val="24"/>
                <w:szCs w:val="24"/>
              </w:rPr>
            </w:pPr>
            <w:r w:rsidRPr="00FA69CD">
              <w:rPr>
                <w:rFonts w:ascii="Times New Roman" w:hAnsi="Times New Roman"/>
                <w:bCs/>
                <w:color w:val="000000"/>
                <w:sz w:val="24"/>
                <w:szCs w:val="24"/>
              </w:rPr>
              <w:t xml:space="preserve">Продолжительность </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217663">
            <w:pPr>
              <w:spacing w:after="0" w:line="240" w:lineRule="auto"/>
              <w:rPr>
                <w:rFonts w:ascii="Times New Roman" w:hAnsi="Times New Roman"/>
                <w:color w:val="000000"/>
                <w:sz w:val="24"/>
                <w:szCs w:val="24"/>
              </w:rPr>
            </w:pPr>
            <w:r w:rsidRPr="00FA69CD">
              <w:rPr>
                <w:rFonts w:ascii="Times New Roman" w:hAnsi="Times New Roman"/>
                <w:color w:val="000000"/>
                <w:sz w:val="24"/>
                <w:szCs w:val="24"/>
              </w:rPr>
              <w:t xml:space="preserve">1  </w:t>
            </w:r>
            <w:r w:rsidRPr="00FA69CD">
              <w:rPr>
                <w:rFonts w:ascii="Times New Roman" w:hAnsi="Times New Roman"/>
                <w:color w:val="000000"/>
                <w:sz w:val="24"/>
                <w:szCs w:val="24"/>
                <w:lang w:val="kk-KZ"/>
              </w:rPr>
              <w:t xml:space="preserve">академический период </w:t>
            </w:r>
            <w:r w:rsidRPr="00FA69CD">
              <w:rPr>
                <w:rFonts w:ascii="Times New Roman" w:hAnsi="Times New Roman"/>
                <w:color w:val="000000"/>
                <w:sz w:val="24"/>
                <w:szCs w:val="24"/>
              </w:rPr>
              <w:t xml:space="preserve"> (</w:t>
            </w:r>
            <w:r w:rsidRPr="00FA69CD">
              <w:rPr>
                <w:rFonts w:ascii="Times New Roman" w:hAnsi="Times New Roman"/>
                <w:color w:val="000000"/>
                <w:sz w:val="24"/>
                <w:szCs w:val="24"/>
                <w:lang w:val="kk-KZ"/>
              </w:rPr>
              <w:t>1</w:t>
            </w:r>
            <w:r w:rsidR="00217663">
              <w:rPr>
                <w:rFonts w:ascii="Times New Roman" w:hAnsi="Times New Roman"/>
                <w:color w:val="000000"/>
                <w:sz w:val="24"/>
                <w:szCs w:val="24"/>
                <w:lang w:val="kk-KZ"/>
              </w:rPr>
              <w:t>5</w:t>
            </w:r>
            <w:r w:rsidRPr="00FA69CD">
              <w:rPr>
                <w:rFonts w:ascii="Times New Roman" w:hAnsi="Times New Roman"/>
                <w:color w:val="000000"/>
                <w:sz w:val="24"/>
                <w:szCs w:val="24"/>
              </w:rPr>
              <w:t xml:space="preserve"> недель)</w:t>
            </w:r>
          </w:p>
        </w:tc>
      </w:tr>
      <w:tr w:rsidR="00C62819" w:rsidRPr="008F32B6" w:rsidTr="00F16C23">
        <w:trPr>
          <w:trHeight w:val="277"/>
        </w:trPr>
        <w:tc>
          <w:tcPr>
            <w:tcW w:w="3261" w:type="dxa"/>
            <w:tcBorders>
              <w:top w:val="single" w:sz="4" w:space="0" w:color="000000"/>
              <w:left w:val="single" w:sz="4" w:space="0" w:color="000000"/>
              <w:bottom w:val="single" w:sz="4" w:space="0" w:color="000000"/>
              <w:right w:val="single" w:sz="4" w:space="0" w:color="000000"/>
            </w:tcBorders>
          </w:tcPr>
          <w:p w:rsidR="00C62819" w:rsidRPr="00FA69CD" w:rsidRDefault="00C62819" w:rsidP="00F16C23">
            <w:pPr>
              <w:spacing w:after="0" w:line="240" w:lineRule="auto"/>
              <w:rPr>
                <w:rFonts w:ascii="Times New Roman" w:hAnsi="Times New Roman"/>
                <w:bCs/>
                <w:color w:val="000000"/>
                <w:sz w:val="24"/>
                <w:szCs w:val="24"/>
                <w:lang w:val="kk-KZ"/>
              </w:rPr>
            </w:pPr>
            <w:r w:rsidRPr="00FA69CD">
              <w:rPr>
                <w:rFonts w:ascii="Times New Roman" w:hAnsi="Times New Roman"/>
                <w:bCs/>
                <w:color w:val="000000"/>
                <w:sz w:val="24"/>
                <w:szCs w:val="24"/>
                <w:lang w:val="kk-KZ"/>
              </w:rPr>
              <w:t>Список литературы</w:t>
            </w:r>
          </w:p>
        </w:tc>
        <w:tc>
          <w:tcPr>
            <w:tcW w:w="6237" w:type="dxa"/>
            <w:tcBorders>
              <w:top w:val="single" w:sz="4" w:space="0" w:color="000000"/>
              <w:left w:val="single" w:sz="4" w:space="0" w:color="000000"/>
              <w:bottom w:val="single" w:sz="4" w:space="0" w:color="000000"/>
              <w:right w:val="single" w:sz="4" w:space="0" w:color="000000"/>
            </w:tcBorders>
          </w:tcPr>
          <w:p w:rsidR="00C62819" w:rsidRPr="00FA69CD" w:rsidRDefault="00C62819" w:rsidP="00F16C23">
            <w:pPr>
              <w:tabs>
                <w:tab w:val="left" w:pos="317"/>
              </w:tabs>
              <w:jc w:val="center"/>
              <w:rPr>
                <w:rFonts w:ascii="Times New Roman" w:hAnsi="Times New Roman"/>
                <w:color w:val="000000"/>
                <w:sz w:val="24"/>
                <w:szCs w:val="24"/>
                <w:lang w:val="kk-KZ"/>
              </w:rPr>
            </w:pPr>
            <w:r w:rsidRPr="00FA69CD">
              <w:rPr>
                <w:rFonts w:ascii="Times New Roman" w:hAnsi="Times New Roman"/>
                <w:color w:val="000000"/>
                <w:sz w:val="24"/>
                <w:szCs w:val="24"/>
                <w:lang w:val="kk-KZ"/>
              </w:rPr>
              <w:t>Основная литература:</w:t>
            </w:r>
          </w:p>
          <w:p w:rsidR="008F32B6" w:rsidRPr="00C17FBE" w:rsidRDefault="008F32B6" w:rsidP="00D7500A">
            <w:pPr>
              <w:numPr>
                <w:ilvl w:val="0"/>
                <w:numId w:val="44"/>
              </w:numPr>
              <w:spacing w:after="0" w:line="240" w:lineRule="auto"/>
              <w:ind w:left="34" w:firstLine="283"/>
              <w:jc w:val="both"/>
              <w:rPr>
                <w:rFonts w:ascii="Times New Roman" w:eastAsia="Times New Roman" w:hAnsi="Times New Roman"/>
                <w:sz w:val="24"/>
                <w:szCs w:val="24"/>
                <w:lang w:val="kk-KZ"/>
              </w:rPr>
            </w:pPr>
            <w:r w:rsidRPr="00C17FBE">
              <w:rPr>
                <w:rFonts w:ascii="Times New Roman" w:hAnsi="Times New Roman"/>
                <w:bCs/>
                <w:sz w:val="24"/>
                <w:szCs w:val="24"/>
                <w:lang w:val="kk-KZ"/>
              </w:rPr>
              <w:t>Шолпанбаева К.Ж.Управленческий учет. - Усть-Каменогорск, 2014. - 104c.</w:t>
            </w:r>
          </w:p>
          <w:p w:rsidR="008F32B6" w:rsidRPr="00C17FBE" w:rsidRDefault="008F32B6" w:rsidP="00D7500A">
            <w:pPr>
              <w:numPr>
                <w:ilvl w:val="0"/>
                <w:numId w:val="44"/>
              </w:numPr>
              <w:spacing w:after="0" w:line="240" w:lineRule="auto"/>
              <w:ind w:left="34" w:firstLine="283"/>
              <w:jc w:val="both"/>
              <w:rPr>
                <w:rFonts w:ascii="Times New Roman" w:eastAsia="Times New Roman" w:hAnsi="Times New Roman"/>
                <w:sz w:val="24"/>
                <w:szCs w:val="24"/>
                <w:lang w:val="kk-KZ"/>
              </w:rPr>
            </w:pPr>
            <w:r w:rsidRPr="00C17FBE">
              <w:rPr>
                <w:rFonts w:ascii="Times New Roman" w:hAnsi="Times New Roman"/>
                <w:bCs/>
                <w:color w:val="212529"/>
                <w:sz w:val="24"/>
                <w:szCs w:val="24"/>
                <w:shd w:val="clear" w:color="auto" w:fill="FFFFFF"/>
              </w:rPr>
              <w:t>Тайгашинова К.Т. и др.</w:t>
            </w:r>
            <w:r w:rsidRPr="00C17FBE">
              <w:rPr>
                <w:rFonts w:ascii="Times New Roman" w:hAnsi="Times New Roman"/>
                <w:color w:val="212529"/>
                <w:sz w:val="24"/>
                <w:szCs w:val="24"/>
                <w:shd w:val="clear" w:color="auto" w:fill="FFFFFF"/>
              </w:rPr>
              <w:t>Углубленный управленческий учет: Учебник. / К.Т. Тайгашинова, С.Л. Сатаев, С.Ш.. Лапбаева. - Алматы: Экономика, 2014. - 184 c. - ISBN 978-601-225-625-3.</w:t>
            </w:r>
          </w:p>
          <w:p w:rsidR="00C62819" w:rsidRPr="00FA69CD" w:rsidRDefault="00C62819" w:rsidP="00D7500A">
            <w:pPr>
              <w:numPr>
                <w:ilvl w:val="0"/>
                <w:numId w:val="44"/>
              </w:numPr>
              <w:tabs>
                <w:tab w:val="left" w:pos="176"/>
              </w:tabs>
              <w:spacing w:after="0" w:line="240" w:lineRule="auto"/>
              <w:jc w:val="both"/>
              <w:rPr>
                <w:rFonts w:ascii="Times New Roman" w:hAnsi="Times New Roman"/>
                <w:color w:val="000000"/>
                <w:sz w:val="24"/>
                <w:szCs w:val="24"/>
                <w:lang w:val="kk-KZ"/>
              </w:rPr>
            </w:pPr>
            <w:r w:rsidRPr="00FA69CD">
              <w:rPr>
                <w:rFonts w:ascii="Times New Roman" w:hAnsi="Times New Roman"/>
                <w:bCs/>
                <w:color w:val="000000"/>
                <w:sz w:val="24"/>
                <w:szCs w:val="24"/>
                <w:lang w:val="kk-KZ"/>
              </w:rPr>
              <w:t>Исакова С.А. 1С: Бухгалтерия 8.3: учебник.- Алматы: Альманах, 2019.-307 с.</w:t>
            </w:r>
          </w:p>
          <w:p w:rsidR="00C62819" w:rsidRPr="00FA69CD" w:rsidRDefault="00C62819" w:rsidP="00D7500A">
            <w:pPr>
              <w:numPr>
                <w:ilvl w:val="0"/>
                <w:numId w:val="44"/>
              </w:numPr>
              <w:tabs>
                <w:tab w:val="left" w:pos="176"/>
              </w:tabs>
              <w:spacing w:after="0" w:line="240" w:lineRule="auto"/>
              <w:jc w:val="both"/>
              <w:rPr>
                <w:rFonts w:ascii="Times New Roman" w:hAnsi="Times New Roman"/>
                <w:color w:val="000000"/>
                <w:sz w:val="24"/>
                <w:szCs w:val="24"/>
                <w:lang w:val="kk-KZ"/>
              </w:rPr>
            </w:pPr>
            <w:r w:rsidRPr="00FA69CD">
              <w:rPr>
                <w:rFonts w:ascii="Times New Roman" w:hAnsi="Times New Roman"/>
                <w:bCs/>
                <w:color w:val="000000"/>
                <w:sz w:val="24"/>
                <w:szCs w:val="24"/>
              </w:rPr>
              <w:t>Шолпанбаева, К.Ж. Особенности учета, аудита и анализа в сельском хозяйстве</w:t>
            </w:r>
            <w:r w:rsidRPr="00FA69CD">
              <w:rPr>
                <w:rFonts w:ascii="Times New Roman" w:hAnsi="Times New Roman"/>
                <w:color w:val="000000"/>
                <w:sz w:val="24"/>
                <w:szCs w:val="24"/>
              </w:rPr>
              <w:t> [Текст]: учеб. пособие / К.Ж. Шолпанбаева.- Алматы: TechSmith, 2018.- 96 с.</w:t>
            </w:r>
          </w:p>
          <w:p w:rsidR="00C62819" w:rsidRPr="00FA69CD" w:rsidRDefault="00C62819" w:rsidP="00D7500A">
            <w:pPr>
              <w:numPr>
                <w:ilvl w:val="0"/>
                <w:numId w:val="44"/>
              </w:numPr>
              <w:tabs>
                <w:tab w:val="left" w:pos="176"/>
              </w:tabs>
              <w:spacing w:after="0" w:line="240" w:lineRule="auto"/>
              <w:jc w:val="both"/>
              <w:rPr>
                <w:rFonts w:ascii="Times New Roman" w:hAnsi="Times New Roman"/>
                <w:color w:val="000000"/>
                <w:sz w:val="24"/>
                <w:szCs w:val="24"/>
                <w:lang w:val="kk-KZ"/>
              </w:rPr>
            </w:pPr>
            <w:r w:rsidRPr="00FA69CD">
              <w:rPr>
                <w:rFonts w:ascii="Times New Roman" w:hAnsi="Times New Roman"/>
                <w:bCs/>
                <w:color w:val="000000"/>
                <w:sz w:val="24"/>
                <w:szCs w:val="24"/>
              </w:rPr>
              <w:t>Лесных, О.В. Бухгалтерский учет на предприятиях по хранению и переработке зерна</w:t>
            </w:r>
            <w:r w:rsidRPr="00FA69CD">
              <w:rPr>
                <w:rFonts w:ascii="Times New Roman" w:hAnsi="Times New Roman"/>
                <w:color w:val="000000"/>
                <w:sz w:val="24"/>
                <w:szCs w:val="24"/>
              </w:rPr>
              <w:t> [Текст]: учеб. пособие / О.В. Лесных.- М.: ДеЛи плюс, 2016.- 366 с.</w:t>
            </w:r>
          </w:p>
          <w:p w:rsidR="00C62819" w:rsidRPr="00FA69CD" w:rsidRDefault="00C62819" w:rsidP="00D7500A">
            <w:pPr>
              <w:numPr>
                <w:ilvl w:val="0"/>
                <w:numId w:val="44"/>
              </w:numPr>
              <w:tabs>
                <w:tab w:val="left" w:pos="176"/>
              </w:tabs>
              <w:spacing w:after="0" w:line="240" w:lineRule="auto"/>
              <w:jc w:val="both"/>
              <w:rPr>
                <w:rFonts w:ascii="Times New Roman" w:hAnsi="Times New Roman"/>
                <w:color w:val="000000"/>
                <w:sz w:val="24"/>
                <w:szCs w:val="24"/>
                <w:lang w:val="kk-KZ"/>
              </w:rPr>
            </w:pPr>
            <w:r w:rsidRPr="00FA69CD">
              <w:rPr>
                <w:rFonts w:ascii="Times New Roman" w:hAnsi="Times New Roman"/>
                <w:bCs/>
                <w:color w:val="000000"/>
                <w:sz w:val="24"/>
                <w:szCs w:val="24"/>
              </w:rPr>
              <w:t>Нурхалиева, Д.М. Бухгалтерский учет</w:t>
            </w:r>
            <w:r w:rsidRPr="00FA69CD">
              <w:rPr>
                <w:rFonts w:ascii="Times New Roman" w:hAnsi="Times New Roman"/>
                <w:color w:val="000000"/>
                <w:sz w:val="24"/>
                <w:szCs w:val="24"/>
              </w:rPr>
              <w:t> [Текст]: учеб. пособие / Д.М. Нурхалиева, Б.А. Алибекова.- Алматы: Эпиграф, 2016.- 308 с</w:t>
            </w:r>
            <w:r w:rsidRPr="00FA69CD">
              <w:rPr>
                <w:rFonts w:ascii="Times New Roman" w:hAnsi="Times New Roman"/>
                <w:bCs/>
                <w:color w:val="000000"/>
                <w:sz w:val="24"/>
                <w:szCs w:val="24"/>
              </w:rPr>
              <w:t xml:space="preserve"> </w:t>
            </w:r>
          </w:p>
          <w:p w:rsidR="00C62819" w:rsidRPr="00FA69CD" w:rsidRDefault="00C62819" w:rsidP="00F16C23">
            <w:pPr>
              <w:autoSpaceDE w:val="0"/>
              <w:autoSpaceDN w:val="0"/>
              <w:adjustRightInd w:val="0"/>
              <w:spacing w:after="0" w:line="240" w:lineRule="auto"/>
              <w:ind w:left="176" w:firstLine="142"/>
              <w:jc w:val="center"/>
              <w:rPr>
                <w:rFonts w:ascii="Times New Roman" w:eastAsia="Times New Roman" w:hAnsi="Times New Roman"/>
                <w:color w:val="000000"/>
                <w:sz w:val="24"/>
                <w:szCs w:val="24"/>
                <w:lang w:val="en-US" w:eastAsia="ru-RU"/>
              </w:rPr>
            </w:pPr>
            <w:r w:rsidRPr="00FA69CD">
              <w:rPr>
                <w:rFonts w:ascii="Times New Roman" w:eastAsia="Times New Roman" w:hAnsi="Times New Roman"/>
                <w:color w:val="000000"/>
                <w:sz w:val="24"/>
                <w:szCs w:val="24"/>
                <w:lang w:eastAsia="ru-RU"/>
              </w:rPr>
              <w:lastRenderedPageBreak/>
              <w:t>Дополнительная</w:t>
            </w:r>
            <w:r w:rsidRPr="00FA69CD">
              <w:rPr>
                <w:rFonts w:ascii="Times New Roman" w:eastAsia="Times New Roman" w:hAnsi="Times New Roman"/>
                <w:color w:val="000000"/>
                <w:sz w:val="24"/>
                <w:szCs w:val="24"/>
                <w:lang w:val="en-US" w:eastAsia="ru-RU"/>
              </w:rPr>
              <w:t xml:space="preserve"> </w:t>
            </w:r>
            <w:r w:rsidRPr="00FA69CD">
              <w:rPr>
                <w:rFonts w:ascii="Times New Roman" w:eastAsia="Times New Roman" w:hAnsi="Times New Roman"/>
                <w:color w:val="000000"/>
                <w:sz w:val="24"/>
                <w:szCs w:val="24"/>
                <w:lang w:eastAsia="ru-RU"/>
              </w:rPr>
              <w:t>литература</w:t>
            </w:r>
            <w:r w:rsidRPr="00FA69CD">
              <w:rPr>
                <w:rFonts w:ascii="Times New Roman" w:eastAsia="Times New Roman" w:hAnsi="Times New Roman"/>
                <w:color w:val="000000"/>
                <w:sz w:val="24"/>
                <w:szCs w:val="24"/>
                <w:lang w:val="en-US" w:eastAsia="ru-RU"/>
              </w:rPr>
              <w:t>:</w:t>
            </w:r>
          </w:p>
          <w:p w:rsidR="008F32B6" w:rsidRPr="00FA69CD" w:rsidRDefault="008F32B6" w:rsidP="00D7500A">
            <w:pPr>
              <w:numPr>
                <w:ilvl w:val="0"/>
                <w:numId w:val="45"/>
              </w:numPr>
              <w:tabs>
                <w:tab w:val="left" w:pos="176"/>
              </w:tabs>
              <w:spacing w:after="0" w:line="240" w:lineRule="auto"/>
              <w:jc w:val="both"/>
              <w:rPr>
                <w:rFonts w:ascii="Times New Roman" w:hAnsi="Times New Roman"/>
                <w:color w:val="000000"/>
                <w:sz w:val="24"/>
                <w:szCs w:val="24"/>
                <w:lang w:val="kk-KZ"/>
              </w:rPr>
            </w:pPr>
            <w:r w:rsidRPr="00FA69CD">
              <w:rPr>
                <w:rFonts w:ascii="Times New Roman" w:hAnsi="Times New Roman"/>
                <w:bCs/>
                <w:color w:val="000000"/>
                <w:sz w:val="24"/>
                <w:szCs w:val="24"/>
              </w:rPr>
              <w:t>Яковлев, Б.И. Организация производства и предпринимательства в АПК</w:t>
            </w:r>
            <w:r w:rsidRPr="00FA69CD">
              <w:rPr>
                <w:rFonts w:ascii="Times New Roman" w:hAnsi="Times New Roman"/>
                <w:color w:val="000000"/>
                <w:sz w:val="24"/>
                <w:szCs w:val="24"/>
              </w:rPr>
              <w:t> [Текст]: учебник / Б.И. Яковлев, В.Б. Яковлев.- 2-е изд., перераб. и доп.- СПб.: Квадро, 2016.- 480 с.</w:t>
            </w:r>
          </w:p>
          <w:p w:rsidR="008F32B6" w:rsidRPr="00FA69CD" w:rsidRDefault="008F32B6" w:rsidP="00D7500A">
            <w:pPr>
              <w:numPr>
                <w:ilvl w:val="0"/>
                <w:numId w:val="45"/>
              </w:numPr>
              <w:tabs>
                <w:tab w:val="left" w:pos="176"/>
              </w:tabs>
              <w:spacing w:after="0" w:line="240" w:lineRule="auto"/>
              <w:jc w:val="both"/>
              <w:rPr>
                <w:rFonts w:ascii="Times New Roman" w:hAnsi="Times New Roman"/>
                <w:color w:val="000000"/>
                <w:sz w:val="24"/>
                <w:szCs w:val="24"/>
                <w:lang w:val="kk-KZ"/>
              </w:rPr>
            </w:pPr>
            <w:r w:rsidRPr="00FA69CD">
              <w:rPr>
                <w:rFonts w:ascii="Times New Roman" w:hAnsi="Times New Roman"/>
                <w:color w:val="000000"/>
                <w:sz w:val="24"/>
                <w:szCs w:val="24"/>
                <w:lang w:val="kk-KZ"/>
              </w:rPr>
              <w:t>Тайгашинова К.Т. «Управленческий учет»- Учебное пособие.</w:t>
            </w:r>
          </w:p>
          <w:p w:rsidR="00C62819" w:rsidRPr="00951C65" w:rsidRDefault="008F32B6" w:rsidP="008F32B6">
            <w:pPr>
              <w:tabs>
                <w:tab w:val="left" w:pos="176"/>
              </w:tabs>
              <w:spacing w:after="0" w:line="240" w:lineRule="auto"/>
              <w:ind w:left="176" w:firstLine="142"/>
              <w:jc w:val="both"/>
              <w:rPr>
                <w:rFonts w:ascii="Times New Roman" w:hAnsi="Times New Roman"/>
                <w:color w:val="000000"/>
                <w:sz w:val="24"/>
                <w:szCs w:val="24"/>
                <w:lang w:val="kk-KZ"/>
              </w:rPr>
            </w:pPr>
            <w:r w:rsidRPr="00FA69CD">
              <w:rPr>
                <w:rFonts w:ascii="Times New Roman" w:hAnsi="Times New Roman"/>
                <w:color w:val="000000"/>
                <w:sz w:val="24"/>
                <w:szCs w:val="24"/>
                <w:lang w:val="kk-KZ"/>
              </w:rPr>
              <w:t>LEM, 2010</w:t>
            </w:r>
          </w:p>
        </w:tc>
      </w:tr>
    </w:tbl>
    <w:p w:rsidR="00C62819" w:rsidRDefault="00C62819" w:rsidP="00C62819">
      <w:pPr>
        <w:spacing w:after="0" w:line="240" w:lineRule="auto"/>
        <w:jc w:val="center"/>
        <w:rPr>
          <w:rFonts w:ascii="Times New Roman" w:eastAsia="Times New Roman" w:hAnsi="Times New Roman"/>
          <w:b/>
          <w:color w:val="000000"/>
          <w:sz w:val="24"/>
          <w:szCs w:val="24"/>
          <w:lang w:val="kk-KZ" w:eastAsia="ru-RU"/>
        </w:rPr>
      </w:pP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62"/>
        <w:gridCol w:w="6236"/>
      </w:tblGrid>
      <w:tr w:rsidR="001A4857" w:rsidRPr="001A4857" w:rsidTr="001A4857">
        <w:trPr>
          <w:trHeight w:val="277"/>
        </w:trPr>
        <w:tc>
          <w:tcPr>
            <w:tcW w:w="3262" w:type="dxa"/>
            <w:tcBorders>
              <w:top w:val="single" w:sz="4" w:space="0" w:color="000000"/>
              <w:left w:val="single" w:sz="4" w:space="0" w:color="000000"/>
              <w:bottom w:val="single" w:sz="4" w:space="0" w:color="000000"/>
              <w:right w:val="single" w:sz="4" w:space="0" w:color="000000"/>
            </w:tcBorders>
            <w:hideMark/>
          </w:tcPr>
          <w:p w:rsidR="001A4857" w:rsidRPr="00FA69CD" w:rsidRDefault="001A4857" w:rsidP="00F32921">
            <w:pPr>
              <w:spacing w:after="0" w:line="240" w:lineRule="auto"/>
              <w:rPr>
                <w:rFonts w:ascii="Times New Roman" w:hAnsi="Times New Roman"/>
                <w:color w:val="000000" w:themeColor="text1"/>
                <w:sz w:val="24"/>
                <w:szCs w:val="24"/>
                <w:lang w:val="en-US"/>
              </w:rPr>
            </w:pPr>
            <w:r w:rsidRPr="00FA69CD">
              <w:rPr>
                <w:rFonts w:ascii="Times New Roman" w:hAnsi="Times New Roman"/>
                <w:color w:val="000000" w:themeColor="text1"/>
                <w:sz w:val="24"/>
                <w:szCs w:val="24"/>
                <w:lang w:val="kk-KZ"/>
              </w:rPr>
              <w:t xml:space="preserve">ППС </w:t>
            </w:r>
            <w:r w:rsidRPr="00FA69CD">
              <w:rPr>
                <w:rFonts w:ascii="Times New Roman" w:hAnsi="Times New Roman"/>
                <w:color w:val="000000" w:themeColor="text1"/>
                <w:sz w:val="24"/>
                <w:szCs w:val="24"/>
                <w:lang w:val="en-US"/>
              </w:rPr>
              <w:t>дисциплины</w:t>
            </w:r>
          </w:p>
        </w:tc>
        <w:tc>
          <w:tcPr>
            <w:tcW w:w="6236" w:type="dxa"/>
            <w:tcBorders>
              <w:top w:val="single" w:sz="4" w:space="0" w:color="000000"/>
              <w:left w:val="single" w:sz="4" w:space="0" w:color="000000"/>
              <w:bottom w:val="single" w:sz="4" w:space="0" w:color="000000"/>
              <w:right w:val="single" w:sz="4" w:space="0" w:color="000000"/>
            </w:tcBorders>
          </w:tcPr>
          <w:p w:rsidR="001A4857" w:rsidRPr="00223362" w:rsidRDefault="001A4857" w:rsidP="001A4857">
            <w:pPr>
              <w:spacing w:after="0" w:line="240" w:lineRule="auto"/>
              <w:rPr>
                <w:rFonts w:ascii="Times New Roman" w:hAnsi="Times New Roman"/>
                <w:b/>
                <w:color w:val="000000"/>
                <w:sz w:val="24"/>
                <w:szCs w:val="24"/>
                <w:lang w:val="kk-KZ"/>
              </w:rPr>
            </w:pPr>
            <w:r w:rsidRPr="00C80C45">
              <w:rPr>
                <w:rFonts w:ascii="Times New Roman" w:hAnsi="Times New Roman"/>
                <w:b/>
                <w:sz w:val="24"/>
                <w:szCs w:val="24"/>
                <w:lang w:val="en-US"/>
              </w:rPr>
              <w:t>KOAPK</w:t>
            </w:r>
            <w:r>
              <w:rPr>
                <w:rFonts w:ascii="Times New Roman" w:hAnsi="Times New Roman"/>
                <w:b/>
                <w:sz w:val="24"/>
                <w:szCs w:val="24"/>
                <w:lang w:val="kk-KZ"/>
              </w:rPr>
              <w:t>4306</w:t>
            </w:r>
            <w:r w:rsidRPr="001A4857">
              <w:rPr>
                <w:rFonts w:ascii="Times New Roman" w:hAnsi="Times New Roman"/>
                <w:b/>
                <w:sz w:val="24"/>
                <w:szCs w:val="24"/>
              </w:rPr>
              <w:t xml:space="preserve"> </w:t>
            </w:r>
            <w:r w:rsidRPr="00C80C45">
              <w:rPr>
                <w:rFonts w:ascii="Times New Roman" w:hAnsi="Times New Roman"/>
                <w:b/>
                <w:color w:val="000000"/>
                <w:sz w:val="24"/>
                <w:szCs w:val="24"/>
                <w:lang w:val="kk-KZ"/>
              </w:rPr>
              <w:t>Калькуляция в отраслях АПК</w:t>
            </w:r>
            <w:r w:rsidRPr="001A4857">
              <w:rPr>
                <w:rFonts w:ascii="Times New Roman" w:hAnsi="Times New Roman"/>
                <w:b/>
                <w:color w:val="000000"/>
                <w:sz w:val="24"/>
                <w:szCs w:val="24"/>
              </w:rPr>
              <w:t xml:space="preserve"> </w:t>
            </w:r>
          </w:p>
        </w:tc>
      </w:tr>
      <w:tr w:rsidR="001A4857" w:rsidRPr="001A4857" w:rsidTr="001A4857">
        <w:trPr>
          <w:trHeight w:val="277"/>
        </w:trPr>
        <w:tc>
          <w:tcPr>
            <w:tcW w:w="3262" w:type="dxa"/>
            <w:tcBorders>
              <w:top w:val="single" w:sz="4" w:space="0" w:color="000000"/>
              <w:left w:val="single" w:sz="4" w:space="0" w:color="000000"/>
              <w:bottom w:val="single" w:sz="4" w:space="0" w:color="000000"/>
              <w:right w:val="single" w:sz="4" w:space="0" w:color="000000"/>
            </w:tcBorders>
            <w:hideMark/>
          </w:tcPr>
          <w:p w:rsidR="001A4857" w:rsidRPr="00FA69CD" w:rsidRDefault="001A4857" w:rsidP="00F32921">
            <w:pPr>
              <w:spacing w:after="0" w:line="240" w:lineRule="auto"/>
              <w:rPr>
                <w:rFonts w:ascii="Times New Roman" w:hAnsi="Times New Roman"/>
                <w:color w:val="000000"/>
                <w:sz w:val="24"/>
                <w:szCs w:val="24"/>
                <w:lang w:val="kk-KZ"/>
              </w:rPr>
            </w:pPr>
            <w:r w:rsidRPr="00FA69CD">
              <w:rPr>
                <w:rFonts w:ascii="Times New Roman" w:hAnsi="Times New Roman"/>
                <w:color w:val="000000" w:themeColor="text1"/>
                <w:sz w:val="24"/>
                <w:szCs w:val="24"/>
              </w:rPr>
              <w:t>Цикл</w:t>
            </w:r>
            <w:r w:rsidRPr="00FA69CD">
              <w:rPr>
                <w:rFonts w:ascii="Times New Roman" w:hAnsi="Times New Roman"/>
                <w:bCs/>
                <w:color w:val="000000" w:themeColor="text1"/>
                <w:sz w:val="24"/>
                <w:szCs w:val="24"/>
                <w:lang w:val="kk-KZ"/>
              </w:rPr>
              <w:t xml:space="preserve"> дисциплины</w:t>
            </w:r>
          </w:p>
        </w:tc>
        <w:tc>
          <w:tcPr>
            <w:tcW w:w="6236" w:type="dxa"/>
            <w:tcBorders>
              <w:top w:val="single" w:sz="4" w:space="0" w:color="000000"/>
              <w:left w:val="single" w:sz="4" w:space="0" w:color="000000"/>
              <w:bottom w:val="single" w:sz="4" w:space="0" w:color="000000"/>
              <w:right w:val="single" w:sz="4" w:space="0" w:color="000000"/>
            </w:tcBorders>
            <w:hideMark/>
          </w:tcPr>
          <w:p w:rsidR="001A4857" w:rsidRPr="00FA69CD" w:rsidRDefault="001A4857" w:rsidP="00F32921">
            <w:pPr>
              <w:spacing w:after="0" w:line="240" w:lineRule="auto"/>
              <w:jc w:val="both"/>
              <w:rPr>
                <w:rFonts w:ascii="Times New Roman" w:eastAsia="Times New Roman" w:hAnsi="Times New Roman"/>
                <w:color w:val="000000"/>
                <w:sz w:val="24"/>
                <w:szCs w:val="24"/>
                <w:lang w:val="kk-KZ" w:eastAsia="ru-RU"/>
              </w:rPr>
            </w:pPr>
            <w:r w:rsidRPr="00FA69CD">
              <w:rPr>
                <w:rFonts w:ascii="Times New Roman" w:eastAsia="Times New Roman" w:hAnsi="Times New Roman"/>
                <w:sz w:val="24"/>
                <w:szCs w:val="24"/>
                <w:lang w:val="kk-KZ" w:eastAsia="ru-RU"/>
              </w:rPr>
              <w:t>А.К.</w:t>
            </w:r>
            <w:r>
              <w:rPr>
                <w:rFonts w:ascii="Times New Roman" w:eastAsia="Times New Roman" w:hAnsi="Times New Roman"/>
                <w:sz w:val="24"/>
                <w:szCs w:val="24"/>
                <w:lang w:val="kk-KZ" w:eastAsia="ru-RU"/>
              </w:rPr>
              <w:t xml:space="preserve"> Бейсенбаева, А.У. Абдимолдаева</w:t>
            </w:r>
          </w:p>
        </w:tc>
      </w:tr>
      <w:tr w:rsidR="001A4857" w:rsidRPr="00C80C45" w:rsidTr="001A4857">
        <w:trPr>
          <w:trHeight w:val="277"/>
        </w:trPr>
        <w:tc>
          <w:tcPr>
            <w:tcW w:w="3262" w:type="dxa"/>
            <w:tcBorders>
              <w:top w:val="single" w:sz="4" w:space="0" w:color="000000"/>
              <w:left w:val="single" w:sz="4" w:space="0" w:color="000000"/>
              <w:bottom w:val="single" w:sz="4" w:space="0" w:color="000000"/>
              <w:right w:val="single" w:sz="4" w:space="0" w:color="000000"/>
            </w:tcBorders>
            <w:hideMark/>
          </w:tcPr>
          <w:p w:rsidR="001A4857" w:rsidRPr="00FA69CD" w:rsidRDefault="001A4857" w:rsidP="00F32921">
            <w:pPr>
              <w:spacing w:after="0" w:line="240" w:lineRule="auto"/>
              <w:rPr>
                <w:rFonts w:ascii="Times New Roman" w:hAnsi="Times New Roman"/>
                <w:color w:val="000000"/>
                <w:sz w:val="24"/>
                <w:szCs w:val="24"/>
                <w:lang w:val="kk-KZ"/>
              </w:rPr>
            </w:pPr>
            <w:r w:rsidRPr="00FA69CD">
              <w:rPr>
                <w:rFonts w:ascii="Times New Roman" w:hAnsi="Times New Roman"/>
                <w:bCs/>
                <w:color w:val="000000"/>
                <w:sz w:val="24"/>
                <w:szCs w:val="24"/>
                <w:lang w:val="kk-KZ"/>
              </w:rPr>
              <w:t>Уровень обучения</w:t>
            </w:r>
          </w:p>
        </w:tc>
        <w:tc>
          <w:tcPr>
            <w:tcW w:w="6236" w:type="dxa"/>
            <w:tcBorders>
              <w:top w:val="single" w:sz="4" w:space="0" w:color="000000"/>
              <w:left w:val="single" w:sz="4" w:space="0" w:color="000000"/>
              <w:bottom w:val="single" w:sz="4" w:space="0" w:color="000000"/>
              <w:right w:val="single" w:sz="4" w:space="0" w:color="000000"/>
            </w:tcBorders>
            <w:hideMark/>
          </w:tcPr>
          <w:p w:rsidR="001A4857" w:rsidRPr="00FA69CD" w:rsidRDefault="001A4857" w:rsidP="00F32921">
            <w:pPr>
              <w:spacing w:after="0" w:line="240" w:lineRule="auto"/>
              <w:rPr>
                <w:rFonts w:ascii="Times New Roman" w:hAnsi="Times New Roman"/>
                <w:color w:val="000000"/>
                <w:sz w:val="24"/>
                <w:szCs w:val="24"/>
                <w:lang w:val="kk-KZ"/>
              </w:rPr>
            </w:pPr>
            <w:r w:rsidRPr="00FA69CD">
              <w:rPr>
                <w:rFonts w:ascii="Times New Roman" w:hAnsi="Times New Roman"/>
                <w:color w:val="000000"/>
                <w:sz w:val="24"/>
                <w:szCs w:val="24"/>
                <w:lang w:val="kk-KZ"/>
              </w:rPr>
              <w:t>ПД/КВ</w:t>
            </w:r>
          </w:p>
        </w:tc>
      </w:tr>
      <w:tr w:rsidR="001A4857" w:rsidRPr="00C80C45" w:rsidTr="001A4857">
        <w:trPr>
          <w:trHeight w:val="277"/>
        </w:trPr>
        <w:tc>
          <w:tcPr>
            <w:tcW w:w="3262" w:type="dxa"/>
            <w:tcBorders>
              <w:top w:val="single" w:sz="4" w:space="0" w:color="000000"/>
              <w:left w:val="single" w:sz="4" w:space="0" w:color="000000"/>
              <w:bottom w:val="single" w:sz="4" w:space="0" w:color="000000"/>
              <w:right w:val="single" w:sz="4" w:space="0" w:color="000000"/>
            </w:tcBorders>
            <w:hideMark/>
          </w:tcPr>
          <w:p w:rsidR="001A4857" w:rsidRPr="00FA69CD" w:rsidRDefault="001A4857" w:rsidP="00F32921">
            <w:pPr>
              <w:spacing w:after="0" w:line="240" w:lineRule="auto"/>
              <w:rPr>
                <w:rFonts w:ascii="Times New Roman" w:hAnsi="Times New Roman"/>
                <w:bCs/>
                <w:color w:val="000000"/>
                <w:sz w:val="24"/>
                <w:szCs w:val="24"/>
                <w:lang w:val="kk-KZ"/>
              </w:rPr>
            </w:pPr>
            <w:r w:rsidRPr="00FA69CD">
              <w:rPr>
                <w:rFonts w:ascii="Times New Roman" w:hAnsi="Times New Roman"/>
                <w:bCs/>
                <w:color w:val="000000"/>
                <w:sz w:val="24"/>
                <w:szCs w:val="24"/>
                <w:lang w:val="kk-KZ"/>
              </w:rPr>
              <w:t xml:space="preserve">Образовательная программа </w:t>
            </w:r>
          </w:p>
        </w:tc>
        <w:tc>
          <w:tcPr>
            <w:tcW w:w="6236" w:type="dxa"/>
            <w:tcBorders>
              <w:top w:val="single" w:sz="4" w:space="0" w:color="000000"/>
              <w:left w:val="single" w:sz="4" w:space="0" w:color="000000"/>
              <w:bottom w:val="single" w:sz="4" w:space="0" w:color="000000"/>
              <w:right w:val="single" w:sz="4" w:space="0" w:color="000000"/>
            </w:tcBorders>
            <w:hideMark/>
          </w:tcPr>
          <w:p w:rsidR="001A4857" w:rsidRPr="00FA69CD" w:rsidRDefault="001A4857" w:rsidP="00F32921">
            <w:pPr>
              <w:spacing w:after="0" w:line="240" w:lineRule="auto"/>
              <w:rPr>
                <w:rFonts w:ascii="Times New Roman" w:hAnsi="Times New Roman"/>
                <w:color w:val="000000"/>
                <w:sz w:val="24"/>
                <w:szCs w:val="24"/>
                <w:lang w:val="kk-KZ"/>
              </w:rPr>
            </w:pPr>
            <w:r w:rsidRPr="00FA69CD">
              <w:rPr>
                <w:rFonts w:ascii="Times New Roman" w:hAnsi="Times New Roman"/>
                <w:color w:val="000000"/>
                <w:sz w:val="24"/>
                <w:szCs w:val="24"/>
                <w:lang w:val="kk-KZ"/>
              </w:rPr>
              <w:t>Бакалавриат</w:t>
            </w:r>
          </w:p>
        </w:tc>
      </w:tr>
      <w:tr w:rsidR="001A4857" w:rsidRPr="00C80C45" w:rsidTr="001A4857">
        <w:trPr>
          <w:trHeight w:val="277"/>
        </w:trPr>
        <w:tc>
          <w:tcPr>
            <w:tcW w:w="3262" w:type="dxa"/>
            <w:tcBorders>
              <w:top w:val="single" w:sz="4" w:space="0" w:color="000000"/>
              <w:left w:val="single" w:sz="4" w:space="0" w:color="000000"/>
              <w:bottom w:val="single" w:sz="4" w:space="0" w:color="000000"/>
              <w:right w:val="single" w:sz="4" w:space="0" w:color="000000"/>
            </w:tcBorders>
            <w:hideMark/>
          </w:tcPr>
          <w:p w:rsidR="001A4857" w:rsidRPr="00FA69CD" w:rsidRDefault="001A4857" w:rsidP="00F32921">
            <w:pPr>
              <w:spacing w:after="0" w:line="240" w:lineRule="auto"/>
              <w:rPr>
                <w:rFonts w:ascii="Times New Roman" w:hAnsi="Times New Roman"/>
                <w:color w:val="000000"/>
                <w:sz w:val="24"/>
                <w:szCs w:val="24"/>
              </w:rPr>
            </w:pPr>
            <w:r w:rsidRPr="00FA69CD">
              <w:rPr>
                <w:rFonts w:ascii="Times New Roman" w:hAnsi="Times New Roman"/>
                <w:bCs/>
                <w:color w:val="000000"/>
                <w:sz w:val="24"/>
                <w:szCs w:val="24"/>
              </w:rPr>
              <w:t>Кол-во академических кредитов</w:t>
            </w:r>
          </w:p>
        </w:tc>
        <w:tc>
          <w:tcPr>
            <w:tcW w:w="6236" w:type="dxa"/>
            <w:tcBorders>
              <w:top w:val="single" w:sz="4" w:space="0" w:color="000000"/>
              <w:left w:val="single" w:sz="4" w:space="0" w:color="000000"/>
              <w:bottom w:val="single" w:sz="4" w:space="0" w:color="000000"/>
              <w:right w:val="single" w:sz="4" w:space="0" w:color="000000"/>
            </w:tcBorders>
          </w:tcPr>
          <w:p w:rsidR="001A4857" w:rsidRPr="00FA69CD" w:rsidRDefault="001A4857" w:rsidP="00F32921">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6В04103- Учет и аудит</w:t>
            </w:r>
          </w:p>
        </w:tc>
      </w:tr>
      <w:tr w:rsidR="001A4857" w:rsidRPr="00C80C45" w:rsidTr="001A4857">
        <w:trPr>
          <w:trHeight w:val="277"/>
        </w:trPr>
        <w:tc>
          <w:tcPr>
            <w:tcW w:w="3262" w:type="dxa"/>
            <w:tcBorders>
              <w:top w:val="single" w:sz="4" w:space="0" w:color="000000"/>
              <w:left w:val="single" w:sz="4" w:space="0" w:color="000000"/>
              <w:bottom w:val="single" w:sz="4" w:space="0" w:color="000000"/>
              <w:right w:val="single" w:sz="4" w:space="0" w:color="000000"/>
            </w:tcBorders>
            <w:hideMark/>
          </w:tcPr>
          <w:p w:rsidR="001A4857" w:rsidRPr="00FA69CD" w:rsidRDefault="001A4857" w:rsidP="00F32921">
            <w:pPr>
              <w:spacing w:after="0" w:line="240" w:lineRule="auto"/>
              <w:rPr>
                <w:rFonts w:ascii="Times New Roman" w:hAnsi="Times New Roman"/>
                <w:color w:val="000000"/>
                <w:sz w:val="24"/>
                <w:szCs w:val="24"/>
              </w:rPr>
            </w:pPr>
            <w:r w:rsidRPr="00FA69CD">
              <w:rPr>
                <w:rFonts w:ascii="Times New Roman" w:hAnsi="Times New Roman"/>
                <w:bCs/>
                <w:color w:val="000000"/>
                <w:sz w:val="24"/>
                <w:szCs w:val="24"/>
              </w:rPr>
              <w:t>Форма обучения</w:t>
            </w:r>
          </w:p>
        </w:tc>
        <w:tc>
          <w:tcPr>
            <w:tcW w:w="6236" w:type="dxa"/>
            <w:tcBorders>
              <w:top w:val="single" w:sz="4" w:space="0" w:color="000000"/>
              <w:left w:val="single" w:sz="4" w:space="0" w:color="000000"/>
              <w:bottom w:val="single" w:sz="4" w:space="0" w:color="000000"/>
              <w:right w:val="single" w:sz="4" w:space="0" w:color="000000"/>
            </w:tcBorders>
            <w:hideMark/>
          </w:tcPr>
          <w:p w:rsidR="001A4857" w:rsidRPr="00FA69CD" w:rsidRDefault="001A4857" w:rsidP="00F32921">
            <w:pPr>
              <w:spacing w:after="0" w:line="240" w:lineRule="auto"/>
              <w:rPr>
                <w:rFonts w:ascii="Times New Roman" w:hAnsi="Times New Roman"/>
                <w:color w:val="000000"/>
                <w:sz w:val="24"/>
                <w:szCs w:val="24"/>
                <w:lang w:val="kk-KZ"/>
              </w:rPr>
            </w:pPr>
            <w:r w:rsidRPr="00FA69CD">
              <w:rPr>
                <w:rFonts w:ascii="Times New Roman" w:hAnsi="Times New Roman"/>
                <w:color w:val="000000"/>
                <w:sz w:val="24"/>
                <w:szCs w:val="24"/>
                <w:lang w:val="kk-KZ"/>
              </w:rPr>
              <w:t>5</w:t>
            </w:r>
          </w:p>
        </w:tc>
      </w:tr>
      <w:tr w:rsidR="001A4857" w:rsidRPr="00C80C45" w:rsidTr="001A4857">
        <w:trPr>
          <w:trHeight w:val="277"/>
        </w:trPr>
        <w:tc>
          <w:tcPr>
            <w:tcW w:w="3262" w:type="dxa"/>
            <w:tcBorders>
              <w:top w:val="single" w:sz="4" w:space="0" w:color="000000"/>
              <w:left w:val="single" w:sz="4" w:space="0" w:color="000000"/>
              <w:bottom w:val="single" w:sz="4" w:space="0" w:color="000000"/>
              <w:right w:val="single" w:sz="4" w:space="0" w:color="000000"/>
            </w:tcBorders>
            <w:hideMark/>
          </w:tcPr>
          <w:p w:rsidR="001A4857" w:rsidRPr="00FA69CD" w:rsidRDefault="001A4857" w:rsidP="00F32921">
            <w:pPr>
              <w:spacing w:after="0" w:line="240" w:lineRule="auto"/>
              <w:rPr>
                <w:rFonts w:ascii="Times New Roman" w:hAnsi="Times New Roman"/>
                <w:bCs/>
                <w:color w:val="000000"/>
                <w:sz w:val="24"/>
                <w:szCs w:val="24"/>
                <w:lang w:val="kk-KZ"/>
              </w:rPr>
            </w:pPr>
            <w:r>
              <w:rPr>
                <w:rFonts w:ascii="Times New Roman" w:hAnsi="Times New Roman"/>
                <w:bCs/>
                <w:color w:val="000000"/>
                <w:sz w:val="24"/>
                <w:szCs w:val="24"/>
                <w:lang w:val="kk-KZ"/>
              </w:rPr>
              <w:t>Сем</w:t>
            </w:r>
            <w:r w:rsidRPr="00FA69CD">
              <w:rPr>
                <w:rFonts w:ascii="Times New Roman" w:hAnsi="Times New Roman"/>
                <w:bCs/>
                <w:color w:val="000000"/>
                <w:sz w:val="24"/>
                <w:szCs w:val="24"/>
                <w:lang w:val="kk-KZ"/>
              </w:rPr>
              <w:t>естр</w:t>
            </w:r>
            <w:r>
              <w:rPr>
                <w:rFonts w:ascii="Times New Roman" w:hAnsi="Times New Roman"/>
                <w:bCs/>
                <w:color w:val="000000"/>
                <w:sz w:val="24"/>
                <w:szCs w:val="24"/>
                <w:lang w:val="kk-KZ"/>
              </w:rPr>
              <w:t xml:space="preserve"> </w:t>
            </w:r>
          </w:p>
        </w:tc>
        <w:tc>
          <w:tcPr>
            <w:tcW w:w="6236" w:type="dxa"/>
            <w:tcBorders>
              <w:top w:val="single" w:sz="4" w:space="0" w:color="000000"/>
              <w:left w:val="single" w:sz="4" w:space="0" w:color="000000"/>
              <w:bottom w:val="single" w:sz="4" w:space="0" w:color="000000"/>
              <w:right w:val="single" w:sz="4" w:space="0" w:color="000000"/>
            </w:tcBorders>
            <w:hideMark/>
          </w:tcPr>
          <w:p w:rsidR="001A4857" w:rsidRPr="00FA69CD" w:rsidRDefault="001A4857" w:rsidP="00F32921">
            <w:pPr>
              <w:spacing w:after="0" w:line="240" w:lineRule="auto"/>
              <w:rPr>
                <w:rFonts w:ascii="Times New Roman" w:hAnsi="Times New Roman"/>
                <w:color w:val="000000"/>
                <w:sz w:val="24"/>
                <w:szCs w:val="24"/>
              </w:rPr>
            </w:pPr>
            <w:r w:rsidRPr="00FA69CD">
              <w:rPr>
                <w:rFonts w:ascii="Times New Roman" w:hAnsi="Times New Roman"/>
                <w:color w:val="000000"/>
                <w:sz w:val="24"/>
                <w:szCs w:val="24"/>
              </w:rPr>
              <w:t>Очная</w:t>
            </w:r>
            <w:r>
              <w:rPr>
                <w:rFonts w:ascii="Times New Roman" w:hAnsi="Times New Roman"/>
                <w:color w:val="000000"/>
                <w:sz w:val="24"/>
                <w:szCs w:val="24"/>
              </w:rPr>
              <w:t xml:space="preserve"> </w:t>
            </w:r>
          </w:p>
        </w:tc>
      </w:tr>
      <w:tr w:rsidR="001A4857" w:rsidRPr="00C80C45" w:rsidTr="001A4857">
        <w:trPr>
          <w:trHeight w:val="277"/>
        </w:trPr>
        <w:tc>
          <w:tcPr>
            <w:tcW w:w="3262" w:type="dxa"/>
            <w:tcBorders>
              <w:top w:val="single" w:sz="4" w:space="0" w:color="000000"/>
              <w:left w:val="single" w:sz="4" w:space="0" w:color="000000"/>
              <w:bottom w:val="single" w:sz="4" w:space="0" w:color="000000"/>
              <w:right w:val="single" w:sz="4" w:space="0" w:color="000000"/>
            </w:tcBorders>
            <w:hideMark/>
          </w:tcPr>
          <w:p w:rsidR="001A4857" w:rsidRPr="00FA69CD" w:rsidRDefault="001A4857" w:rsidP="00F32921">
            <w:pPr>
              <w:spacing w:after="0" w:line="240" w:lineRule="auto"/>
              <w:rPr>
                <w:rFonts w:ascii="Times New Roman" w:hAnsi="Times New Roman"/>
                <w:color w:val="000000" w:themeColor="text1"/>
                <w:sz w:val="24"/>
                <w:szCs w:val="24"/>
                <w:lang w:val="en-US"/>
              </w:rPr>
            </w:pPr>
            <w:r w:rsidRPr="00FA69CD">
              <w:rPr>
                <w:rFonts w:ascii="Times New Roman" w:hAnsi="Times New Roman"/>
                <w:color w:val="000000" w:themeColor="text1"/>
                <w:sz w:val="24"/>
                <w:szCs w:val="24"/>
                <w:lang w:val="kk-KZ"/>
              </w:rPr>
              <w:t xml:space="preserve">ППС </w:t>
            </w:r>
            <w:r w:rsidRPr="00FA69CD">
              <w:rPr>
                <w:rFonts w:ascii="Times New Roman" w:hAnsi="Times New Roman"/>
                <w:color w:val="000000" w:themeColor="text1"/>
                <w:sz w:val="24"/>
                <w:szCs w:val="24"/>
                <w:lang w:val="en-US"/>
              </w:rPr>
              <w:t>дисциплины</w:t>
            </w:r>
          </w:p>
        </w:tc>
        <w:tc>
          <w:tcPr>
            <w:tcW w:w="6236" w:type="dxa"/>
            <w:tcBorders>
              <w:top w:val="single" w:sz="4" w:space="0" w:color="000000"/>
              <w:left w:val="single" w:sz="4" w:space="0" w:color="000000"/>
              <w:bottom w:val="single" w:sz="4" w:space="0" w:color="000000"/>
              <w:right w:val="single" w:sz="4" w:space="0" w:color="000000"/>
            </w:tcBorders>
            <w:hideMark/>
          </w:tcPr>
          <w:p w:rsidR="001A4857" w:rsidRPr="00FA69CD" w:rsidRDefault="001A4857" w:rsidP="00F32921">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7</w:t>
            </w:r>
          </w:p>
        </w:tc>
      </w:tr>
      <w:tr w:rsidR="001A4857" w:rsidRPr="00C80C45" w:rsidTr="001A4857">
        <w:trPr>
          <w:trHeight w:val="277"/>
        </w:trPr>
        <w:tc>
          <w:tcPr>
            <w:tcW w:w="3262" w:type="dxa"/>
            <w:tcBorders>
              <w:top w:val="single" w:sz="4" w:space="0" w:color="000000"/>
              <w:left w:val="single" w:sz="4" w:space="0" w:color="000000"/>
              <w:bottom w:val="single" w:sz="4" w:space="0" w:color="000000"/>
              <w:right w:val="single" w:sz="4" w:space="0" w:color="000000"/>
            </w:tcBorders>
            <w:hideMark/>
          </w:tcPr>
          <w:p w:rsidR="001A4857" w:rsidRPr="00C80C45" w:rsidRDefault="001A4857" w:rsidP="00F32921">
            <w:pPr>
              <w:spacing w:after="0" w:line="240" w:lineRule="auto"/>
              <w:rPr>
                <w:rFonts w:ascii="Times New Roman" w:hAnsi="Times New Roman"/>
                <w:color w:val="000000"/>
                <w:sz w:val="24"/>
                <w:szCs w:val="24"/>
                <w:lang w:val="kk-KZ"/>
              </w:rPr>
            </w:pPr>
            <w:r w:rsidRPr="00C80C45">
              <w:rPr>
                <w:rFonts w:ascii="Times New Roman" w:hAnsi="Times New Roman"/>
                <w:color w:val="000000"/>
                <w:sz w:val="24"/>
                <w:szCs w:val="24"/>
              </w:rPr>
              <w:t>Пререквизиты</w:t>
            </w:r>
            <w:r>
              <w:rPr>
                <w:rFonts w:ascii="Times New Roman" w:hAnsi="Times New Roman"/>
                <w:color w:val="000000"/>
                <w:sz w:val="24"/>
                <w:szCs w:val="24"/>
                <w:lang w:val="kk-KZ"/>
              </w:rPr>
              <w:t>дисциплины</w:t>
            </w:r>
          </w:p>
        </w:tc>
        <w:tc>
          <w:tcPr>
            <w:tcW w:w="6236" w:type="dxa"/>
            <w:tcBorders>
              <w:top w:val="single" w:sz="4" w:space="0" w:color="000000"/>
              <w:left w:val="single" w:sz="4" w:space="0" w:color="000000"/>
              <w:bottom w:val="single" w:sz="4" w:space="0" w:color="000000"/>
              <w:right w:val="single" w:sz="4" w:space="0" w:color="000000"/>
            </w:tcBorders>
            <w:hideMark/>
          </w:tcPr>
          <w:p w:rsidR="001A4857" w:rsidRPr="00FA69CD" w:rsidRDefault="001A4857" w:rsidP="00F32921">
            <w:pPr>
              <w:spacing w:after="0" w:line="240" w:lineRule="auto"/>
              <w:rPr>
                <w:rFonts w:ascii="Times New Roman" w:hAnsi="Times New Roman"/>
                <w:color w:val="000000"/>
                <w:sz w:val="24"/>
                <w:szCs w:val="24"/>
              </w:rPr>
            </w:pPr>
            <w:r>
              <w:rPr>
                <w:rFonts w:ascii="Times New Roman" w:hAnsi="Times New Roman"/>
                <w:color w:val="000000"/>
                <w:sz w:val="24"/>
                <w:szCs w:val="24"/>
                <w:lang w:val="kk-KZ"/>
              </w:rPr>
              <w:t>Основы</w:t>
            </w:r>
            <w:r w:rsidRPr="00FA69CD">
              <w:rPr>
                <w:rFonts w:ascii="Times New Roman" w:hAnsi="Times New Roman"/>
                <w:color w:val="000000"/>
                <w:sz w:val="24"/>
                <w:szCs w:val="24"/>
                <w:lang w:val="kk-KZ"/>
              </w:rPr>
              <w:t xml:space="preserve"> </w:t>
            </w:r>
            <w:r w:rsidRPr="00FA69CD">
              <w:rPr>
                <w:rFonts w:ascii="Times New Roman" w:hAnsi="Times New Roman"/>
                <w:color w:val="000000"/>
                <w:sz w:val="24"/>
                <w:szCs w:val="24"/>
                <w:lang w:val="kk-KZ" w:eastAsia="ko-KR"/>
              </w:rPr>
              <w:t xml:space="preserve">бухгалтерского учета; </w:t>
            </w:r>
            <w:r>
              <w:rPr>
                <w:rFonts w:ascii="Times New Roman" w:hAnsi="Times New Roman"/>
                <w:color w:val="000000"/>
                <w:sz w:val="24"/>
                <w:szCs w:val="24"/>
                <w:lang w:val="kk-KZ" w:eastAsia="ko-KR"/>
              </w:rPr>
              <w:t>У</w:t>
            </w:r>
            <w:r w:rsidRPr="00FA69CD">
              <w:rPr>
                <w:rFonts w:ascii="Times New Roman" w:hAnsi="Times New Roman"/>
                <w:color w:val="000000"/>
                <w:sz w:val="24"/>
                <w:szCs w:val="24"/>
                <w:lang w:val="kk-KZ" w:eastAsia="ko-KR"/>
              </w:rPr>
              <w:t>правленческий учет I</w:t>
            </w:r>
          </w:p>
        </w:tc>
      </w:tr>
      <w:tr w:rsidR="001A4857" w:rsidRPr="00C80C45" w:rsidTr="001A4857">
        <w:trPr>
          <w:trHeight w:val="277"/>
        </w:trPr>
        <w:tc>
          <w:tcPr>
            <w:tcW w:w="3262" w:type="dxa"/>
            <w:tcBorders>
              <w:top w:val="single" w:sz="4" w:space="0" w:color="000000"/>
              <w:left w:val="single" w:sz="4" w:space="0" w:color="000000"/>
              <w:bottom w:val="single" w:sz="4" w:space="0" w:color="000000"/>
              <w:right w:val="single" w:sz="4" w:space="0" w:color="000000"/>
            </w:tcBorders>
          </w:tcPr>
          <w:p w:rsidR="001A4857" w:rsidRPr="00C80C45" w:rsidRDefault="001A4857" w:rsidP="00F32921">
            <w:pPr>
              <w:spacing w:after="0" w:line="240" w:lineRule="auto"/>
              <w:rPr>
                <w:rFonts w:ascii="Times New Roman" w:hAnsi="Times New Roman"/>
                <w:color w:val="000000"/>
                <w:sz w:val="24"/>
                <w:szCs w:val="24"/>
              </w:rPr>
            </w:pPr>
            <w:r w:rsidRPr="00C80C45">
              <w:rPr>
                <w:rFonts w:ascii="Times New Roman" w:hAnsi="Times New Roman"/>
                <w:color w:val="000000"/>
                <w:sz w:val="24"/>
                <w:szCs w:val="24"/>
                <w:lang w:val="kk-KZ"/>
              </w:rPr>
              <w:t xml:space="preserve">Поспреквизиты </w:t>
            </w:r>
            <w:r>
              <w:rPr>
                <w:rFonts w:ascii="Times New Roman" w:hAnsi="Times New Roman"/>
                <w:color w:val="000000"/>
                <w:sz w:val="24"/>
                <w:szCs w:val="24"/>
                <w:lang w:val="kk-KZ"/>
              </w:rPr>
              <w:t>дисциплины</w:t>
            </w:r>
          </w:p>
        </w:tc>
        <w:tc>
          <w:tcPr>
            <w:tcW w:w="6236" w:type="dxa"/>
            <w:tcBorders>
              <w:top w:val="single" w:sz="4" w:space="0" w:color="000000"/>
              <w:left w:val="single" w:sz="4" w:space="0" w:color="000000"/>
              <w:bottom w:val="single" w:sz="4" w:space="0" w:color="000000"/>
              <w:right w:val="single" w:sz="4" w:space="0" w:color="000000"/>
            </w:tcBorders>
          </w:tcPr>
          <w:p w:rsidR="001A4857" w:rsidRPr="00FA69CD" w:rsidRDefault="001A4857" w:rsidP="00F32921">
            <w:pPr>
              <w:spacing w:after="0" w:line="240" w:lineRule="auto"/>
              <w:rPr>
                <w:rFonts w:ascii="Times New Roman" w:hAnsi="Times New Roman"/>
                <w:color w:val="000000"/>
                <w:sz w:val="24"/>
                <w:szCs w:val="24"/>
              </w:rPr>
            </w:pPr>
            <w:r>
              <w:rPr>
                <w:rFonts w:ascii="Times New Roman" w:hAnsi="Times New Roman"/>
                <w:color w:val="000000"/>
                <w:sz w:val="24"/>
                <w:szCs w:val="24"/>
                <w:lang w:val="kk-KZ"/>
              </w:rPr>
              <w:t>Модуль11</w:t>
            </w:r>
            <w:r w:rsidRPr="00FA69CD">
              <w:rPr>
                <w:rFonts w:ascii="Times New Roman" w:hAnsi="Times New Roman"/>
                <w:color w:val="000000"/>
                <w:sz w:val="24"/>
                <w:szCs w:val="24"/>
                <w:lang w:val="kk-KZ"/>
              </w:rPr>
              <w:t>. Организация аудита</w:t>
            </w:r>
            <w:r>
              <w:rPr>
                <w:rFonts w:ascii="Times New Roman" w:hAnsi="Times New Roman"/>
                <w:color w:val="000000"/>
                <w:sz w:val="24"/>
                <w:szCs w:val="24"/>
                <w:lang w:val="kk-KZ"/>
              </w:rPr>
              <w:t>.</w:t>
            </w:r>
            <w:r w:rsidRPr="00FA69CD">
              <w:rPr>
                <w:rFonts w:ascii="Times New Roman" w:hAnsi="Times New Roman"/>
                <w:color w:val="000000"/>
                <w:sz w:val="24"/>
                <w:szCs w:val="24"/>
                <w:lang w:val="kk-KZ"/>
              </w:rPr>
              <w:t xml:space="preserve"> </w:t>
            </w:r>
          </w:p>
        </w:tc>
      </w:tr>
      <w:tr w:rsidR="001A4857" w:rsidRPr="00C80C45" w:rsidTr="001A4857">
        <w:trPr>
          <w:trHeight w:val="277"/>
        </w:trPr>
        <w:tc>
          <w:tcPr>
            <w:tcW w:w="3262" w:type="dxa"/>
            <w:tcBorders>
              <w:top w:val="single" w:sz="4" w:space="0" w:color="000000"/>
              <w:left w:val="single" w:sz="4" w:space="0" w:color="000000"/>
              <w:bottom w:val="single" w:sz="4" w:space="0" w:color="000000"/>
              <w:right w:val="single" w:sz="4" w:space="0" w:color="000000"/>
            </w:tcBorders>
          </w:tcPr>
          <w:p w:rsidR="001A4857" w:rsidRPr="00B10B4C" w:rsidRDefault="001A4857" w:rsidP="00F32921">
            <w:pPr>
              <w:spacing w:after="0" w:line="240" w:lineRule="auto"/>
              <w:rPr>
                <w:rFonts w:ascii="Times New Roman" w:hAnsi="Times New Roman"/>
                <w:color w:val="000000"/>
                <w:sz w:val="24"/>
                <w:szCs w:val="24"/>
                <w:lang w:val="kk-KZ"/>
              </w:rPr>
            </w:pPr>
            <w:r w:rsidRPr="00B10B4C">
              <w:rPr>
                <w:rFonts w:ascii="Times New Roman" w:hAnsi="Times New Roman"/>
                <w:color w:val="000000"/>
                <w:sz w:val="24"/>
                <w:szCs w:val="24"/>
                <w:lang w:val="kk-KZ"/>
              </w:rPr>
              <w:t xml:space="preserve">Цель изучения </w:t>
            </w:r>
            <w:r>
              <w:rPr>
                <w:rFonts w:ascii="Times New Roman" w:hAnsi="Times New Roman"/>
                <w:color w:val="000000"/>
                <w:sz w:val="24"/>
                <w:szCs w:val="24"/>
                <w:lang w:val="kk-KZ"/>
              </w:rPr>
              <w:t>дисциплины</w:t>
            </w:r>
          </w:p>
        </w:tc>
        <w:tc>
          <w:tcPr>
            <w:tcW w:w="6236" w:type="dxa"/>
            <w:tcBorders>
              <w:top w:val="single" w:sz="4" w:space="0" w:color="000000"/>
              <w:left w:val="single" w:sz="4" w:space="0" w:color="000000"/>
              <w:bottom w:val="single" w:sz="4" w:space="0" w:color="000000"/>
              <w:right w:val="single" w:sz="4" w:space="0" w:color="000000"/>
            </w:tcBorders>
          </w:tcPr>
          <w:p w:rsidR="001A4857" w:rsidRPr="00B10B4C" w:rsidRDefault="001A4857" w:rsidP="00F32921">
            <w:pPr>
              <w:spacing w:after="0" w:line="240" w:lineRule="auto"/>
              <w:jc w:val="both"/>
              <w:rPr>
                <w:rFonts w:ascii="Times New Roman" w:hAnsi="Times New Roman"/>
                <w:color w:val="000000"/>
                <w:sz w:val="24"/>
                <w:szCs w:val="24"/>
                <w:lang w:eastAsia="ko-KR"/>
              </w:rPr>
            </w:pPr>
            <w:r w:rsidRPr="00B10B4C">
              <w:rPr>
                <w:rFonts w:ascii="Times New Roman" w:hAnsi="Times New Roman"/>
                <w:color w:val="000000"/>
                <w:sz w:val="24"/>
                <w:szCs w:val="24"/>
                <w:lang w:eastAsia="ko-KR"/>
              </w:rPr>
              <w:t xml:space="preserve">Изучение теоретических знаний в области учета </w:t>
            </w:r>
            <w:r w:rsidRPr="00B10B4C">
              <w:rPr>
                <w:rFonts w:ascii="Times New Roman" w:hAnsi="Times New Roman"/>
                <w:color w:val="000000"/>
                <w:sz w:val="24"/>
                <w:szCs w:val="24"/>
                <w:lang w:val="kk-KZ"/>
              </w:rPr>
              <w:t>затрат и калькулирования себестоимости сельскохозяйственного производства, методов порядок расчета себестоимости.</w:t>
            </w:r>
          </w:p>
        </w:tc>
      </w:tr>
      <w:tr w:rsidR="001A4857" w:rsidRPr="00C80C45" w:rsidTr="001A4857">
        <w:trPr>
          <w:trHeight w:val="277"/>
        </w:trPr>
        <w:tc>
          <w:tcPr>
            <w:tcW w:w="3262" w:type="dxa"/>
            <w:tcBorders>
              <w:top w:val="single" w:sz="4" w:space="0" w:color="000000"/>
              <w:left w:val="single" w:sz="4" w:space="0" w:color="000000"/>
              <w:bottom w:val="single" w:sz="4" w:space="0" w:color="000000"/>
              <w:right w:val="single" w:sz="4" w:space="0" w:color="000000"/>
            </w:tcBorders>
            <w:hideMark/>
          </w:tcPr>
          <w:p w:rsidR="001A4857" w:rsidRPr="00C80C45" w:rsidRDefault="001A4857" w:rsidP="00F32921">
            <w:pPr>
              <w:spacing w:after="0" w:line="240" w:lineRule="auto"/>
              <w:rPr>
                <w:rFonts w:ascii="Times New Roman" w:hAnsi="Times New Roman"/>
                <w:color w:val="000000"/>
                <w:sz w:val="24"/>
                <w:szCs w:val="24"/>
              </w:rPr>
            </w:pPr>
            <w:r w:rsidRPr="00C80C45">
              <w:rPr>
                <w:rFonts w:ascii="Times New Roman" w:hAnsi="Times New Roman"/>
                <w:bCs/>
                <w:color w:val="000000"/>
                <w:sz w:val="24"/>
                <w:szCs w:val="24"/>
              </w:rPr>
              <w:t xml:space="preserve">Содержание </w:t>
            </w:r>
            <w:r>
              <w:rPr>
                <w:rFonts w:ascii="Times New Roman" w:hAnsi="Times New Roman"/>
                <w:bCs/>
                <w:color w:val="000000"/>
                <w:sz w:val="24"/>
                <w:szCs w:val="24"/>
              </w:rPr>
              <w:t>дисциплины</w:t>
            </w:r>
          </w:p>
        </w:tc>
        <w:tc>
          <w:tcPr>
            <w:tcW w:w="6236" w:type="dxa"/>
            <w:tcBorders>
              <w:top w:val="single" w:sz="4" w:space="0" w:color="000000"/>
              <w:left w:val="single" w:sz="4" w:space="0" w:color="000000"/>
              <w:bottom w:val="single" w:sz="4" w:space="0" w:color="000000"/>
              <w:right w:val="single" w:sz="4" w:space="0" w:color="000000"/>
            </w:tcBorders>
            <w:hideMark/>
          </w:tcPr>
          <w:p w:rsidR="001A4857" w:rsidRPr="00C80C45" w:rsidRDefault="001A4857" w:rsidP="00F32921">
            <w:pPr>
              <w:spacing w:after="0" w:line="240" w:lineRule="auto"/>
              <w:jc w:val="both"/>
              <w:rPr>
                <w:rFonts w:ascii="Times New Roman" w:hAnsi="Times New Roman"/>
                <w:color w:val="000000"/>
                <w:sz w:val="24"/>
                <w:szCs w:val="24"/>
                <w:lang w:val="kk-KZ"/>
              </w:rPr>
            </w:pPr>
            <w:r w:rsidRPr="00C80C45">
              <w:rPr>
                <w:rFonts w:ascii="Times New Roman" w:hAnsi="Times New Roman"/>
                <w:color w:val="000000"/>
                <w:sz w:val="24"/>
                <w:szCs w:val="24"/>
                <w:lang w:val="kk-KZ"/>
              </w:rPr>
              <w:t>Особенности сельскохозяйственного производства. Организация особенности учета затрат и калькулирования себестоимости растениеводства. Учет затрат на производство и выход продукции животноводства. Порядок расчета  себестоимости  продукции по основным отраслям животноводства: свинодводство, овцеводство, учет животных на выращивании и откорме. Организация особенности учета затрат и калькулирования себестоимости крупно рогатого скота. Методы учета затрат и калькулирование себестоимости продукции животноводства. Особенности организации вспомогательного производства в сельском хозяйстве.</w:t>
            </w:r>
          </w:p>
        </w:tc>
      </w:tr>
      <w:tr w:rsidR="001A4857" w:rsidRPr="00C80C45" w:rsidTr="001A4857">
        <w:trPr>
          <w:trHeight w:val="277"/>
        </w:trPr>
        <w:tc>
          <w:tcPr>
            <w:tcW w:w="3262" w:type="dxa"/>
            <w:tcBorders>
              <w:top w:val="single" w:sz="4" w:space="0" w:color="000000"/>
              <w:left w:val="single" w:sz="4" w:space="0" w:color="000000"/>
              <w:bottom w:val="single" w:sz="4" w:space="0" w:color="000000"/>
              <w:right w:val="single" w:sz="4" w:space="0" w:color="000000"/>
            </w:tcBorders>
            <w:hideMark/>
          </w:tcPr>
          <w:p w:rsidR="001A4857" w:rsidRPr="00C80C45" w:rsidRDefault="001A4857" w:rsidP="00F32921">
            <w:pPr>
              <w:spacing w:after="0" w:line="240" w:lineRule="auto"/>
              <w:rPr>
                <w:rFonts w:ascii="Times New Roman" w:hAnsi="Times New Roman"/>
                <w:color w:val="000000"/>
                <w:sz w:val="24"/>
                <w:szCs w:val="24"/>
                <w:lang w:val="kk-KZ"/>
              </w:rPr>
            </w:pPr>
            <w:r w:rsidRPr="00C80C45">
              <w:rPr>
                <w:rFonts w:ascii="Times New Roman" w:hAnsi="Times New Roman"/>
                <w:bCs/>
                <w:color w:val="000000"/>
                <w:sz w:val="24"/>
                <w:szCs w:val="24"/>
                <w:lang w:val="kk-KZ"/>
              </w:rPr>
              <w:t xml:space="preserve">Компетенции </w:t>
            </w:r>
            <w:r>
              <w:rPr>
                <w:rFonts w:ascii="Times New Roman" w:hAnsi="Times New Roman"/>
                <w:bCs/>
                <w:color w:val="000000"/>
                <w:sz w:val="24"/>
                <w:szCs w:val="24"/>
                <w:lang w:val="kk-KZ"/>
              </w:rPr>
              <w:t>дисциплины</w:t>
            </w:r>
          </w:p>
        </w:tc>
        <w:tc>
          <w:tcPr>
            <w:tcW w:w="6236" w:type="dxa"/>
            <w:tcBorders>
              <w:top w:val="single" w:sz="4" w:space="0" w:color="000000"/>
              <w:left w:val="single" w:sz="4" w:space="0" w:color="000000"/>
              <w:bottom w:val="single" w:sz="4" w:space="0" w:color="000000"/>
              <w:right w:val="single" w:sz="4" w:space="0" w:color="000000"/>
            </w:tcBorders>
            <w:hideMark/>
          </w:tcPr>
          <w:p w:rsidR="001A4857" w:rsidRPr="003F662E" w:rsidRDefault="001A4857" w:rsidP="00F32921">
            <w:pPr>
              <w:spacing w:after="0" w:line="240" w:lineRule="auto"/>
              <w:rPr>
                <w:rFonts w:ascii="Times New Roman" w:hAnsi="Times New Roman"/>
                <w:b/>
                <w:color w:val="000000"/>
                <w:sz w:val="24"/>
                <w:szCs w:val="24"/>
                <w:lang w:val="kk-KZ"/>
              </w:rPr>
            </w:pPr>
            <w:r w:rsidRPr="003F662E">
              <w:rPr>
                <w:rFonts w:ascii="Times New Roman" w:hAnsi="Times New Roman"/>
                <w:b/>
                <w:color w:val="000000"/>
                <w:sz w:val="24"/>
                <w:szCs w:val="24"/>
                <w:lang w:val="kk-KZ"/>
              </w:rPr>
              <w:t xml:space="preserve">После освоения </w:t>
            </w:r>
            <w:r>
              <w:rPr>
                <w:rFonts w:ascii="Times New Roman" w:hAnsi="Times New Roman"/>
                <w:b/>
                <w:color w:val="000000"/>
                <w:sz w:val="24"/>
                <w:szCs w:val="24"/>
                <w:lang w:val="kk-KZ"/>
              </w:rPr>
              <w:t>дисциплины</w:t>
            </w:r>
            <w:r w:rsidRPr="003F662E">
              <w:rPr>
                <w:rFonts w:ascii="Times New Roman" w:hAnsi="Times New Roman"/>
                <w:b/>
                <w:color w:val="000000"/>
                <w:sz w:val="24"/>
                <w:szCs w:val="24"/>
                <w:lang w:val="kk-KZ"/>
              </w:rPr>
              <w:t xml:space="preserve">  студент должен:</w:t>
            </w:r>
          </w:p>
          <w:p w:rsidR="001A4857" w:rsidRPr="00C80C45" w:rsidRDefault="001A4857" w:rsidP="00F32921">
            <w:pPr>
              <w:spacing w:after="0" w:line="240" w:lineRule="auto"/>
              <w:rPr>
                <w:rFonts w:ascii="Times New Roman" w:hAnsi="Times New Roman"/>
                <w:color w:val="000000"/>
                <w:sz w:val="24"/>
                <w:szCs w:val="24"/>
                <w:lang w:val="kk-KZ"/>
              </w:rPr>
            </w:pPr>
            <w:r w:rsidRPr="00C80C45">
              <w:rPr>
                <w:rFonts w:ascii="Times New Roman" w:hAnsi="Times New Roman"/>
                <w:b/>
                <w:color w:val="000000"/>
                <w:sz w:val="24"/>
                <w:szCs w:val="24"/>
                <w:lang w:val="kk-KZ"/>
              </w:rPr>
              <w:t>- знать</w:t>
            </w:r>
            <w:r w:rsidRPr="00C80C45">
              <w:rPr>
                <w:rFonts w:ascii="Times New Roman" w:hAnsi="Times New Roman"/>
                <w:color w:val="000000"/>
                <w:sz w:val="24"/>
                <w:szCs w:val="24"/>
                <w:lang w:val="kk-KZ"/>
              </w:rPr>
              <w:t xml:space="preserve"> преимущества и необходимость сельского хозяйства, особенности сельскохозяйственной продукции, определение  калькуляции сельхозпродукции.</w:t>
            </w:r>
          </w:p>
          <w:p w:rsidR="001A4857" w:rsidRPr="00C80C45" w:rsidRDefault="001A4857" w:rsidP="00F32921">
            <w:pPr>
              <w:spacing w:after="0" w:line="240" w:lineRule="auto"/>
              <w:rPr>
                <w:rFonts w:ascii="Times New Roman" w:hAnsi="Times New Roman"/>
                <w:color w:val="000000"/>
                <w:spacing w:val="3"/>
                <w:sz w:val="24"/>
                <w:szCs w:val="24"/>
                <w:lang w:val="kk-KZ"/>
              </w:rPr>
            </w:pPr>
            <w:r w:rsidRPr="00C80C45">
              <w:rPr>
                <w:rFonts w:ascii="Times New Roman" w:hAnsi="Times New Roman"/>
                <w:b/>
                <w:color w:val="000000"/>
                <w:spacing w:val="3"/>
                <w:sz w:val="24"/>
                <w:szCs w:val="24"/>
              </w:rPr>
              <w:t>- уме</w:t>
            </w:r>
            <w:r w:rsidRPr="00C80C45">
              <w:rPr>
                <w:rFonts w:ascii="Times New Roman" w:hAnsi="Times New Roman"/>
                <w:b/>
                <w:color w:val="000000"/>
                <w:spacing w:val="3"/>
                <w:sz w:val="24"/>
                <w:szCs w:val="24"/>
                <w:lang w:val="kk-KZ"/>
              </w:rPr>
              <w:t>ть</w:t>
            </w:r>
            <w:r w:rsidRPr="00C80C45">
              <w:rPr>
                <w:rFonts w:ascii="Times New Roman" w:hAnsi="Times New Roman"/>
                <w:color w:val="000000"/>
                <w:spacing w:val="3"/>
                <w:sz w:val="24"/>
                <w:szCs w:val="24"/>
                <w:lang w:val="kk-KZ"/>
              </w:rPr>
              <w:t xml:space="preserve"> различать объект затрат и объект калькуляции в сельском хозяйстве.</w:t>
            </w:r>
          </w:p>
          <w:p w:rsidR="001A4857" w:rsidRPr="00C80C45" w:rsidRDefault="001A4857" w:rsidP="00F32921">
            <w:pPr>
              <w:spacing w:after="0" w:line="240" w:lineRule="auto"/>
              <w:rPr>
                <w:rFonts w:ascii="Times New Roman" w:hAnsi="Times New Roman"/>
                <w:color w:val="000000"/>
                <w:sz w:val="24"/>
                <w:szCs w:val="24"/>
              </w:rPr>
            </w:pPr>
            <w:r w:rsidRPr="00C80C45">
              <w:rPr>
                <w:rFonts w:ascii="Times New Roman" w:hAnsi="Times New Roman"/>
                <w:color w:val="000000"/>
                <w:spacing w:val="-2"/>
                <w:sz w:val="24"/>
                <w:szCs w:val="24"/>
                <w:lang w:val="kk-KZ"/>
              </w:rPr>
              <w:t xml:space="preserve">- </w:t>
            </w:r>
            <w:r w:rsidRPr="00C80C45">
              <w:rPr>
                <w:rFonts w:ascii="Times New Roman" w:hAnsi="Times New Roman"/>
                <w:b/>
                <w:color w:val="000000"/>
                <w:spacing w:val="-2"/>
                <w:sz w:val="24"/>
                <w:szCs w:val="24"/>
              </w:rPr>
              <w:t>владе</w:t>
            </w:r>
            <w:r w:rsidRPr="00C80C45">
              <w:rPr>
                <w:rFonts w:ascii="Times New Roman" w:hAnsi="Times New Roman"/>
                <w:b/>
                <w:color w:val="000000"/>
                <w:spacing w:val="-2"/>
                <w:sz w:val="24"/>
                <w:szCs w:val="24"/>
                <w:lang w:val="kk-KZ"/>
              </w:rPr>
              <w:t xml:space="preserve">ть </w:t>
            </w:r>
            <w:r w:rsidRPr="00C80C45">
              <w:rPr>
                <w:rFonts w:ascii="Times New Roman" w:hAnsi="Times New Roman"/>
                <w:color w:val="000000"/>
                <w:spacing w:val="-2"/>
                <w:sz w:val="24"/>
                <w:szCs w:val="24"/>
                <w:lang w:val="kk-KZ"/>
              </w:rPr>
              <w:t>умением расчитывать себестоимость одной единицы продукции.</w:t>
            </w:r>
          </w:p>
          <w:p w:rsidR="001A4857" w:rsidRPr="00C80C45" w:rsidRDefault="001A4857" w:rsidP="00F32921">
            <w:pPr>
              <w:spacing w:after="0" w:line="240" w:lineRule="auto"/>
              <w:rPr>
                <w:rFonts w:ascii="Times New Roman" w:hAnsi="Times New Roman"/>
                <w:color w:val="000000"/>
                <w:sz w:val="24"/>
                <w:szCs w:val="24"/>
              </w:rPr>
            </w:pPr>
            <w:r w:rsidRPr="00C80C45">
              <w:rPr>
                <w:rFonts w:ascii="Times New Roman" w:hAnsi="Times New Roman"/>
                <w:color w:val="000000"/>
                <w:sz w:val="24"/>
                <w:szCs w:val="24"/>
              </w:rPr>
              <w:t xml:space="preserve">- </w:t>
            </w:r>
            <w:r w:rsidRPr="00C80C45">
              <w:rPr>
                <w:rFonts w:ascii="Times New Roman" w:hAnsi="Times New Roman"/>
                <w:b/>
                <w:color w:val="000000"/>
                <w:sz w:val="24"/>
                <w:szCs w:val="24"/>
              </w:rPr>
              <w:t>быть компетентным</w:t>
            </w:r>
            <w:r w:rsidRPr="00C80C45">
              <w:rPr>
                <w:rFonts w:ascii="Times New Roman" w:hAnsi="Times New Roman"/>
                <w:color w:val="000000"/>
                <w:sz w:val="24"/>
                <w:szCs w:val="24"/>
              </w:rPr>
              <w:t xml:space="preserve"> в эффективном и точном расчете калькуляции, так как расчет калькуляции напрямую связано с денежными средствами</w:t>
            </w:r>
          </w:p>
        </w:tc>
      </w:tr>
      <w:tr w:rsidR="001A4857" w:rsidRPr="00C80C45" w:rsidTr="001A4857">
        <w:trPr>
          <w:trHeight w:val="277"/>
        </w:trPr>
        <w:tc>
          <w:tcPr>
            <w:tcW w:w="3262" w:type="dxa"/>
            <w:tcBorders>
              <w:top w:val="single" w:sz="4" w:space="0" w:color="000000"/>
              <w:left w:val="single" w:sz="4" w:space="0" w:color="000000"/>
              <w:bottom w:val="single" w:sz="4" w:space="0" w:color="000000"/>
              <w:right w:val="single" w:sz="4" w:space="0" w:color="000000"/>
            </w:tcBorders>
            <w:hideMark/>
          </w:tcPr>
          <w:p w:rsidR="001A4857" w:rsidRPr="00C80C45" w:rsidRDefault="001A4857" w:rsidP="00F32921">
            <w:pPr>
              <w:spacing w:after="0" w:line="240" w:lineRule="auto"/>
              <w:rPr>
                <w:rFonts w:ascii="Times New Roman" w:hAnsi="Times New Roman"/>
                <w:color w:val="000000"/>
                <w:sz w:val="24"/>
                <w:szCs w:val="24"/>
              </w:rPr>
            </w:pPr>
            <w:r w:rsidRPr="00C80C45">
              <w:rPr>
                <w:rFonts w:ascii="Times New Roman" w:hAnsi="Times New Roman"/>
                <w:color w:val="000000"/>
                <w:sz w:val="24"/>
                <w:szCs w:val="24"/>
              </w:rPr>
              <w:t>Форма итогового контроля</w:t>
            </w:r>
          </w:p>
        </w:tc>
        <w:tc>
          <w:tcPr>
            <w:tcW w:w="6236" w:type="dxa"/>
            <w:tcBorders>
              <w:top w:val="single" w:sz="4" w:space="0" w:color="000000"/>
              <w:left w:val="single" w:sz="4" w:space="0" w:color="000000"/>
              <w:bottom w:val="single" w:sz="4" w:space="0" w:color="000000"/>
              <w:right w:val="single" w:sz="4" w:space="0" w:color="000000"/>
            </w:tcBorders>
          </w:tcPr>
          <w:p w:rsidR="001A4857" w:rsidRPr="00C80C45" w:rsidRDefault="001A4857" w:rsidP="00F32921">
            <w:pPr>
              <w:spacing w:after="0" w:line="240" w:lineRule="auto"/>
              <w:rPr>
                <w:rFonts w:ascii="Times New Roman" w:hAnsi="Times New Roman"/>
                <w:color w:val="000000"/>
                <w:sz w:val="24"/>
                <w:szCs w:val="24"/>
              </w:rPr>
            </w:pPr>
            <w:r w:rsidRPr="00C80C45">
              <w:rPr>
                <w:rFonts w:ascii="Times New Roman" w:hAnsi="Times New Roman"/>
                <w:color w:val="000000"/>
                <w:sz w:val="24"/>
                <w:szCs w:val="24"/>
              </w:rPr>
              <w:t xml:space="preserve">Экзамен </w:t>
            </w:r>
          </w:p>
        </w:tc>
      </w:tr>
      <w:tr w:rsidR="001A4857" w:rsidRPr="00C80C45" w:rsidTr="001A4857">
        <w:trPr>
          <w:trHeight w:val="277"/>
        </w:trPr>
        <w:tc>
          <w:tcPr>
            <w:tcW w:w="3262" w:type="dxa"/>
            <w:tcBorders>
              <w:top w:val="single" w:sz="4" w:space="0" w:color="000000"/>
              <w:left w:val="single" w:sz="4" w:space="0" w:color="000000"/>
              <w:bottom w:val="single" w:sz="4" w:space="0" w:color="000000"/>
              <w:right w:val="single" w:sz="4" w:space="0" w:color="000000"/>
            </w:tcBorders>
            <w:hideMark/>
          </w:tcPr>
          <w:p w:rsidR="001A4857" w:rsidRPr="00C80C45" w:rsidRDefault="001A4857" w:rsidP="00F32921">
            <w:pPr>
              <w:spacing w:after="0" w:line="240" w:lineRule="auto"/>
              <w:rPr>
                <w:rFonts w:ascii="Times New Roman" w:hAnsi="Times New Roman"/>
                <w:color w:val="000000"/>
                <w:sz w:val="24"/>
                <w:szCs w:val="24"/>
              </w:rPr>
            </w:pPr>
            <w:r w:rsidRPr="00C80C45">
              <w:rPr>
                <w:rFonts w:ascii="Times New Roman" w:hAnsi="Times New Roman"/>
                <w:bCs/>
                <w:color w:val="000000"/>
                <w:sz w:val="24"/>
                <w:szCs w:val="24"/>
              </w:rPr>
              <w:t xml:space="preserve">Продолжительность </w:t>
            </w:r>
            <w:r>
              <w:rPr>
                <w:rFonts w:ascii="Times New Roman" w:hAnsi="Times New Roman"/>
                <w:bCs/>
                <w:color w:val="000000"/>
                <w:sz w:val="24"/>
                <w:szCs w:val="24"/>
              </w:rPr>
              <w:t>дисциплины</w:t>
            </w:r>
          </w:p>
        </w:tc>
        <w:tc>
          <w:tcPr>
            <w:tcW w:w="6236" w:type="dxa"/>
            <w:tcBorders>
              <w:top w:val="single" w:sz="4" w:space="0" w:color="000000"/>
              <w:left w:val="single" w:sz="4" w:space="0" w:color="000000"/>
              <w:bottom w:val="single" w:sz="4" w:space="0" w:color="000000"/>
              <w:right w:val="single" w:sz="4" w:space="0" w:color="000000"/>
            </w:tcBorders>
            <w:hideMark/>
          </w:tcPr>
          <w:p w:rsidR="001A4857" w:rsidRPr="00C80C45" w:rsidRDefault="001A4857" w:rsidP="00F32921">
            <w:pPr>
              <w:spacing w:after="0" w:line="240" w:lineRule="auto"/>
              <w:rPr>
                <w:rFonts w:ascii="Times New Roman" w:hAnsi="Times New Roman"/>
                <w:color w:val="000000"/>
                <w:sz w:val="24"/>
                <w:szCs w:val="24"/>
              </w:rPr>
            </w:pPr>
            <w:r w:rsidRPr="00C80C45">
              <w:rPr>
                <w:rFonts w:ascii="Times New Roman" w:hAnsi="Times New Roman"/>
                <w:color w:val="000000"/>
                <w:sz w:val="24"/>
                <w:szCs w:val="24"/>
              </w:rPr>
              <w:t xml:space="preserve">1  </w:t>
            </w:r>
            <w:r w:rsidRPr="00C80C45">
              <w:rPr>
                <w:rFonts w:ascii="Times New Roman" w:hAnsi="Times New Roman"/>
                <w:color w:val="000000"/>
                <w:sz w:val="24"/>
                <w:szCs w:val="24"/>
                <w:lang w:val="kk-KZ"/>
              </w:rPr>
              <w:t xml:space="preserve">академический период </w:t>
            </w:r>
            <w:r w:rsidRPr="00C80C45">
              <w:rPr>
                <w:rFonts w:ascii="Times New Roman" w:hAnsi="Times New Roman"/>
                <w:color w:val="000000"/>
                <w:sz w:val="24"/>
                <w:szCs w:val="24"/>
              </w:rPr>
              <w:t xml:space="preserve"> (</w:t>
            </w:r>
            <w:r w:rsidRPr="00C80C45">
              <w:rPr>
                <w:rFonts w:ascii="Times New Roman" w:hAnsi="Times New Roman"/>
                <w:color w:val="000000"/>
                <w:sz w:val="24"/>
                <w:szCs w:val="24"/>
                <w:lang w:val="kk-KZ"/>
              </w:rPr>
              <w:t>15</w:t>
            </w:r>
            <w:r w:rsidRPr="00C80C45">
              <w:rPr>
                <w:rFonts w:ascii="Times New Roman" w:hAnsi="Times New Roman"/>
                <w:color w:val="000000"/>
                <w:sz w:val="24"/>
                <w:szCs w:val="24"/>
              </w:rPr>
              <w:t xml:space="preserve"> недель)</w:t>
            </w:r>
          </w:p>
        </w:tc>
      </w:tr>
      <w:tr w:rsidR="001A4857" w:rsidRPr="00C80C45" w:rsidTr="001A4857">
        <w:trPr>
          <w:trHeight w:val="277"/>
        </w:trPr>
        <w:tc>
          <w:tcPr>
            <w:tcW w:w="3262" w:type="dxa"/>
            <w:tcBorders>
              <w:top w:val="single" w:sz="4" w:space="0" w:color="000000"/>
              <w:left w:val="single" w:sz="4" w:space="0" w:color="000000"/>
              <w:bottom w:val="single" w:sz="4" w:space="0" w:color="000000"/>
              <w:right w:val="single" w:sz="4" w:space="0" w:color="000000"/>
            </w:tcBorders>
          </w:tcPr>
          <w:p w:rsidR="001A4857" w:rsidRPr="00C80C45" w:rsidRDefault="001A4857" w:rsidP="00F32921">
            <w:pPr>
              <w:spacing w:after="0" w:line="240" w:lineRule="auto"/>
              <w:rPr>
                <w:rFonts w:ascii="Times New Roman" w:hAnsi="Times New Roman"/>
                <w:bCs/>
                <w:color w:val="000000"/>
                <w:sz w:val="24"/>
                <w:szCs w:val="24"/>
                <w:lang w:val="kk-KZ"/>
              </w:rPr>
            </w:pPr>
            <w:r w:rsidRPr="00C80C45">
              <w:rPr>
                <w:rFonts w:ascii="Times New Roman" w:hAnsi="Times New Roman"/>
                <w:bCs/>
                <w:color w:val="000000"/>
                <w:sz w:val="24"/>
                <w:szCs w:val="24"/>
                <w:lang w:val="kk-KZ"/>
              </w:rPr>
              <w:t>Список литературы</w:t>
            </w:r>
          </w:p>
        </w:tc>
        <w:tc>
          <w:tcPr>
            <w:tcW w:w="6236" w:type="dxa"/>
            <w:tcBorders>
              <w:top w:val="single" w:sz="4" w:space="0" w:color="000000"/>
              <w:left w:val="single" w:sz="4" w:space="0" w:color="000000"/>
              <w:bottom w:val="single" w:sz="4" w:space="0" w:color="000000"/>
              <w:right w:val="single" w:sz="4" w:space="0" w:color="000000"/>
            </w:tcBorders>
          </w:tcPr>
          <w:p w:rsidR="00217663" w:rsidRPr="00FA69CD" w:rsidRDefault="00217663" w:rsidP="00217663">
            <w:pPr>
              <w:tabs>
                <w:tab w:val="left" w:pos="317"/>
              </w:tabs>
              <w:jc w:val="center"/>
              <w:rPr>
                <w:rFonts w:ascii="Times New Roman" w:hAnsi="Times New Roman"/>
                <w:color w:val="000000"/>
                <w:sz w:val="24"/>
                <w:szCs w:val="24"/>
                <w:lang w:val="kk-KZ"/>
              </w:rPr>
            </w:pPr>
            <w:r w:rsidRPr="00FA69CD">
              <w:rPr>
                <w:rFonts w:ascii="Times New Roman" w:hAnsi="Times New Roman"/>
                <w:color w:val="000000"/>
                <w:sz w:val="24"/>
                <w:szCs w:val="24"/>
                <w:lang w:val="kk-KZ"/>
              </w:rPr>
              <w:t>Основная литература:</w:t>
            </w:r>
          </w:p>
          <w:p w:rsidR="00217663" w:rsidRPr="00444F04" w:rsidRDefault="00217663" w:rsidP="00D7500A">
            <w:pPr>
              <w:pStyle w:val="a4"/>
              <w:numPr>
                <w:ilvl w:val="0"/>
                <w:numId w:val="46"/>
              </w:numPr>
              <w:spacing w:after="0" w:line="240" w:lineRule="auto"/>
              <w:ind w:left="34" w:firstLine="326"/>
              <w:jc w:val="both"/>
              <w:rPr>
                <w:rFonts w:ascii="Times New Roman" w:hAnsi="Times New Roman"/>
                <w:sz w:val="24"/>
                <w:szCs w:val="24"/>
                <w:lang w:val="kk-KZ"/>
              </w:rPr>
            </w:pPr>
            <w:r w:rsidRPr="00444F04">
              <w:rPr>
                <w:rFonts w:ascii="Times New Roman" w:hAnsi="Times New Roman"/>
                <w:sz w:val="24"/>
                <w:szCs w:val="24"/>
              </w:rPr>
              <w:t>Яковлева Е.Н.</w:t>
            </w:r>
            <w:r>
              <w:rPr>
                <w:rFonts w:ascii="Times New Roman" w:hAnsi="Times New Roman"/>
                <w:sz w:val="24"/>
                <w:szCs w:val="24"/>
                <w:lang w:val="kk-KZ"/>
              </w:rPr>
              <w:t xml:space="preserve"> </w:t>
            </w:r>
            <w:r w:rsidRPr="00444F04">
              <w:rPr>
                <w:rFonts w:ascii="Times New Roman" w:hAnsi="Times New Roman"/>
                <w:sz w:val="24"/>
                <w:szCs w:val="24"/>
              </w:rPr>
              <w:t xml:space="preserve">Управление затратами [Текст]: учеб. </w:t>
            </w:r>
            <w:r w:rsidRPr="00444F04">
              <w:rPr>
                <w:rFonts w:ascii="Times New Roman" w:hAnsi="Times New Roman"/>
                <w:sz w:val="24"/>
                <w:szCs w:val="24"/>
              </w:rPr>
              <w:lastRenderedPageBreak/>
              <w:t>пособие / Е.Н. Яковлева [и др.]; под ред. Т.А.Вайс.- М.: КНОРУС, 2020</w:t>
            </w:r>
            <w:r w:rsidRPr="00444F04">
              <w:rPr>
                <w:rFonts w:ascii="Times New Roman" w:hAnsi="Times New Roman"/>
                <w:sz w:val="24"/>
                <w:szCs w:val="24"/>
                <w:lang w:val="kk-KZ"/>
              </w:rPr>
              <w:t xml:space="preserve"> </w:t>
            </w:r>
            <w:r w:rsidRPr="00444F04">
              <w:rPr>
                <w:rFonts w:ascii="Times New Roman" w:hAnsi="Times New Roman"/>
                <w:sz w:val="24"/>
                <w:szCs w:val="24"/>
              </w:rPr>
              <w:t>- 214 с.- (Бакалавриат).</w:t>
            </w:r>
          </w:p>
          <w:p w:rsidR="00217663" w:rsidRPr="00444F04" w:rsidRDefault="00217663" w:rsidP="00D7500A">
            <w:pPr>
              <w:pStyle w:val="a4"/>
              <w:numPr>
                <w:ilvl w:val="0"/>
                <w:numId w:val="46"/>
              </w:numPr>
              <w:spacing w:after="0" w:line="240" w:lineRule="auto"/>
              <w:ind w:left="34" w:firstLine="326"/>
              <w:jc w:val="both"/>
              <w:rPr>
                <w:rFonts w:ascii="Times New Roman" w:hAnsi="Times New Roman"/>
                <w:sz w:val="24"/>
                <w:szCs w:val="24"/>
                <w:lang w:val="kk-KZ"/>
              </w:rPr>
            </w:pPr>
            <w:r w:rsidRPr="00444F04">
              <w:rPr>
                <w:rFonts w:ascii="Times New Roman" w:hAnsi="Times New Roman"/>
                <w:sz w:val="24"/>
                <w:szCs w:val="24"/>
              </w:rPr>
              <w:t>Л.И.Хоружий О.И.Костина Н.Н.Губернаторова Управленческий учет в сельском хозяйстве [Текст]: учебник / под ред. Л.И.Хоружий.- М.: ИНФРА-М, 2018.- 207 с.- (Высшее образование. Бакалавриат).</w:t>
            </w:r>
          </w:p>
          <w:p w:rsidR="00217663" w:rsidRPr="00444F04" w:rsidRDefault="00217663" w:rsidP="00D7500A">
            <w:pPr>
              <w:pStyle w:val="a4"/>
              <w:numPr>
                <w:ilvl w:val="0"/>
                <w:numId w:val="46"/>
              </w:numPr>
              <w:spacing w:after="0" w:line="240" w:lineRule="auto"/>
              <w:ind w:left="34" w:firstLine="326"/>
              <w:jc w:val="both"/>
              <w:rPr>
                <w:rFonts w:ascii="Times New Roman" w:hAnsi="Times New Roman"/>
                <w:sz w:val="24"/>
                <w:szCs w:val="24"/>
                <w:lang w:val="kk-KZ"/>
              </w:rPr>
            </w:pPr>
            <w:r w:rsidRPr="00444F04">
              <w:rPr>
                <w:rFonts w:ascii="Times New Roman" w:hAnsi="Times New Roman"/>
                <w:sz w:val="24"/>
                <w:szCs w:val="24"/>
              </w:rPr>
              <w:t>Шапорева Е. С.</w:t>
            </w:r>
            <w:r w:rsidRPr="00444F04">
              <w:rPr>
                <w:rFonts w:ascii="Times New Roman" w:hAnsi="Times New Roman"/>
                <w:sz w:val="24"/>
                <w:szCs w:val="24"/>
                <w:lang w:val="kk-KZ"/>
              </w:rPr>
              <w:t xml:space="preserve"> </w:t>
            </w:r>
            <w:r w:rsidRPr="00444F04">
              <w:rPr>
                <w:rFonts w:ascii="Times New Roman" w:hAnsi="Times New Roman"/>
                <w:sz w:val="24"/>
                <w:szCs w:val="24"/>
              </w:rPr>
              <w:t>Учет затрат и калькулирование себестоимости продукции АПК / Шапорева Е. С., 2023. - 75 c.</w:t>
            </w:r>
          </w:p>
          <w:p w:rsidR="00217663" w:rsidRPr="00444F04" w:rsidRDefault="00217663" w:rsidP="00D7500A">
            <w:pPr>
              <w:pStyle w:val="a4"/>
              <w:numPr>
                <w:ilvl w:val="0"/>
                <w:numId w:val="46"/>
              </w:numPr>
              <w:spacing w:after="0" w:line="240" w:lineRule="auto"/>
              <w:ind w:left="34" w:firstLine="326"/>
              <w:jc w:val="both"/>
              <w:rPr>
                <w:rFonts w:ascii="Times New Roman" w:hAnsi="Times New Roman"/>
                <w:sz w:val="24"/>
                <w:szCs w:val="24"/>
                <w:lang w:val="kk-KZ"/>
              </w:rPr>
            </w:pPr>
            <w:r w:rsidRPr="00444F04">
              <w:rPr>
                <w:rFonts w:ascii="Times New Roman" w:hAnsi="Times New Roman"/>
                <w:sz w:val="24"/>
                <w:szCs w:val="24"/>
              </w:rPr>
              <w:t>Карогодин Д. А.</w:t>
            </w:r>
            <w:r w:rsidRPr="00444F04">
              <w:rPr>
                <w:rFonts w:ascii="Times New Roman" w:hAnsi="Times New Roman"/>
                <w:sz w:val="24"/>
                <w:szCs w:val="24"/>
                <w:lang w:val="kk-KZ"/>
              </w:rPr>
              <w:t xml:space="preserve"> </w:t>
            </w:r>
            <w:r w:rsidRPr="00444F04">
              <w:rPr>
                <w:rFonts w:ascii="Times New Roman" w:hAnsi="Times New Roman"/>
                <w:sz w:val="24"/>
                <w:szCs w:val="24"/>
              </w:rPr>
              <w:t>Учет затрат и калькулирование себестоимости продукции в отраслях производственной сферы АПК / Карогодин Д. А., 2020. - 109 c.</w:t>
            </w:r>
          </w:p>
          <w:p w:rsidR="00217663" w:rsidRPr="00C17FBE" w:rsidRDefault="00217663" w:rsidP="00D7500A">
            <w:pPr>
              <w:numPr>
                <w:ilvl w:val="0"/>
                <w:numId w:val="46"/>
              </w:numPr>
              <w:spacing w:after="0" w:line="240" w:lineRule="auto"/>
              <w:jc w:val="both"/>
              <w:rPr>
                <w:rFonts w:ascii="Times New Roman" w:eastAsia="Times New Roman" w:hAnsi="Times New Roman"/>
                <w:sz w:val="24"/>
                <w:szCs w:val="24"/>
                <w:lang w:val="kk-KZ"/>
              </w:rPr>
            </w:pPr>
            <w:r w:rsidRPr="00C17FBE">
              <w:rPr>
                <w:rFonts w:ascii="Times New Roman" w:hAnsi="Times New Roman"/>
                <w:bCs/>
                <w:sz w:val="24"/>
                <w:szCs w:val="24"/>
                <w:lang w:val="kk-KZ"/>
              </w:rPr>
              <w:t>Шолпанбаева К.Ж.Управленческий учет. - Усть-Каменогорск, 2014. - 104c.</w:t>
            </w:r>
          </w:p>
          <w:p w:rsidR="00217663" w:rsidRPr="00C17FBE" w:rsidRDefault="00217663" w:rsidP="00D7500A">
            <w:pPr>
              <w:numPr>
                <w:ilvl w:val="0"/>
                <w:numId w:val="46"/>
              </w:numPr>
              <w:spacing w:after="0" w:line="240" w:lineRule="auto"/>
              <w:jc w:val="both"/>
              <w:rPr>
                <w:rFonts w:ascii="Times New Roman" w:eastAsia="Times New Roman" w:hAnsi="Times New Roman"/>
                <w:sz w:val="24"/>
                <w:szCs w:val="24"/>
                <w:lang w:val="kk-KZ"/>
              </w:rPr>
            </w:pPr>
            <w:r w:rsidRPr="00C17FBE">
              <w:rPr>
                <w:rFonts w:ascii="Times New Roman" w:hAnsi="Times New Roman"/>
                <w:bCs/>
                <w:color w:val="212529"/>
                <w:sz w:val="24"/>
                <w:szCs w:val="24"/>
                <w:shd w:val="clear" w:color="auto" w:fill="FFFFFF"/>
              </w:rPr>
              <w:t>Тайгашинова К.Т. и др.</w:t>
            </w:r>
            <w:r w:rsidRPr="00C17FBE">
              <w:rPr>
                <w:rFonts w:ascii="Times New Roman" w:hAnsi="Times New Roman"/>
                <w:color w:val="212529"/>
                <w:sz w:val="24"/>
                <w:szCs w:val="24"/>
                <w:shd w:val="clear" w:color="auto" w:fill="FFFFFF"/>
              </w:rPr>
              <w:t>Углубленный управленческий учет: Учебник. / К.Т. Тайгашинова, С.Л. Сатаев, С.Ш.. Лапбаева. - Алматы: Экономика, 2014. - 184 c. - ISBN 978-601-225-625-3.</w:t>
            </w:r>
          </w:p>
          <w:p w:rsidR="00217663" w:rsidRPr="00FA69CD" w:rsidRDefault="00217663" w:rsidP="00D7500A">
            <w:pPr>
              <w:numPr>
                <w:ilvl w:val="0"/>
                <w:numId w:val="46"/>
              </w:numPr>
              <w:tabs>
                <w:tab w:val="left" w:pos="176"/>
              </w:tabs>
              <w:spacing w:after="0" w:line="240" w:lineRule="auto"/>
              <w:jc w:val="both"/>
              <w:rPr>
                <w:rFonts w:ascii="Times New Roman" w:hAnsi="Times New Roman"/>
                <w:color w:val="000000"/>
                <w:sz w:val="24"/>
                <w:szCs w:val="24"/>
                <w:lang w:val="kk-KZ"/>
              </w:rPr>
            </w:pPr>
            <w:r w:rsidRPr="00FA69CD">
              <w:rPr>
                <w:rFonts w:ascii="Times New Roman" w:hAnsi="Times New Roman"/>
                <w:bCs/>
                <w:color w:val="000000"/>
                <w:sz w:val="24"/>
                <w:szCs w:val="24"/>
                <w:lang w:val="kk-KZ"/>
              </w:rPr>
              <w:t>Исакова С.А. 1С: Бухгалтерия 8.3: учебник.- Алматы: Альманах, 2019.-307 с.</w:t>
            </w:r>
          </w:p>
          <w:p w:rsidR="00217663" w:rsidRPr="00FA69CD" w:rsidRDefault="00217663" w:rsidP="00D7500A">
            <w:pPr>
              <w:numPr>
                <w:ilvl w:val="0"/>
                <w:numId w:val="46"/>
              </w:numPr>
              <w:tabs>
                <w:tab w:val="left" w:pos="176"/>
              </w:tabs>
              <w:spacing w:after="0" w:line="240" w:lineRule="auto"/>
              <w:jc w:val="both"/>
              <w:rPr>
                <w:rFonts w:ascii="Times New Roman" w:hAnsi="Times New Roman"/>
                <w:color w:val="000000"/>
                <w:sz w:val="24"/>
                <w:szCs w:val="24"/>
                <w:lang w:val="kk-KZ"/>
              </w:rPr>
            </w:pPr>
            <w:r w:rsidRPr="00FA69CD">
              <w:rPr>
                <w:rFonts w:ascii="Times New Roman" w:hAnsi="Times New Roman"/>
                <w:bCs/>
                <w:color w:val="000000"/>
                <w:sz w:val="24"/>
                <w:szCs w:val="24"/>
              </w:rPr>
              <w:t>Шолпанбаева, К.Ж. Особенности учета, аудита и анализа в сельском хозяйстве</w:t>
            </w:r>
            <w:r w:rsidRPr="00FA69CD">
              <w:rPr>
                <w:rFonts w:ascii="Times New Roman" w:hAnsi="Times New Roman"/>
                <w:color w:val="000000"/>
                <w:sz w:val="24"/>
                <w:szCs w:val="24"/>
              </w:rPr>
              <w:t> [Текст]: учеб. пособие / К.Ж. Шолпанбаева.- Алматы: TechSmith, 2018.- 96 с.</w:t>
            </w:r>
          </w:p>
          <w:p w:rsidR="00217663" w:rsidRPr="00FA69CD" w:rsidRDefault="00217663" w:rsidP="00D7500A">
            <w:pPr>
              <w:numPr>
                <w:ilvl w:val="0"/>
                <w:numId w:val="46"/>
              </w:numPr>
              <w:tabs>
                <w:tab w:val="left" w:pos="176"/>
              </w:tabs>
              <w:spacing w:after="0" w:line="240" w:lineRule="auto"/>
              <w:jc w:val="both"/>
              <w:rPr>
                <w:rFonts w:ascii="Times New Roman" w:hAnsi="Times New Roman"/>
                <w:color w:val="000000"/>
                <w:sz w:val="24"/>
                <w:szCs w:val="24"/>
                <w:lang w:val="kk-KZ"/>
              </w:rPr>
            </w:pPr>
            <w:r w:rsidRPr="00FA69CD">
              <w:rPr>
                <w:rFonts w:ascii="Times New Roman" w:hAnsi="Times New Roman"/>
                <w:bCs/>
                <w:color w:val="000000"/>
                <w:sz w:val="24"/>
                <w:szCs w:val="24"/>
              </w:rPr>
              <w:t>Лесных, О.В. Бухгалтерский учет на предприятиях по хранению и переработке зерна</w:t>
            </w:r>
            <w:r w:rsidRPr="00FA69CD">
              <w:rPr>
                <w:rFonts w:ascii="Times New Roman" w:hAnsi="Times New Roman"/>
                <w:color w:val="000000"/>
                <w:sz w:val="24"/>
                <w:szCs w:val="24"/>
              </w:rPr>
              <w:t> [Текст]: учеб. пособие / О.В. Лесных.- М.: ДеЛи плюс, 2016.- 366 с.</w:t>
            </w:r>
          </w:p>
          <w:p w:rsidR="00217663" w:rsidRPr="00FA69CD" w:rsidRDefault="00217663" w:rsidP="00D7500A">
            <w:pPr>
              <w:numPr>
                <w:ilvl w:val="0"/>
                <w:numId w:val="46"/>
              </w:numPr>
              <w:tabs>
                <w:tab w:val="left" w:pos="176"/>
              </w:tabs>
              <w:spacing w:after="0" w:line="240" w:lineRule="auto"/>
              <w:jc w:val="both"/>
              <w:rPr>
                <w:rFonts w:ascii="Times New Roman" w:hAnsi="Times New Roman"/>
                <w:color w:val="000000"/>
                <w:sz w:val="24"/>
                <w:szCs w:val="24"/>
                <w:lang w:val="kk-KZ"/>
              </w:rPr>
            </w:pPr>
            <w:r w:rsidRPr="00FA69CD">
              <w:rPr>
                <w:rFonts w:ascii="Times New Roman" w:hAnsi="Times New Roman"/>
                <w:bCs/>
                <w:color w:val="000000"/>
                <w:sz w:val="24"/>
                <w:szCs w:val="24"/>
              </w:rPr>
              <w:t>Нурхалиева, Д.М. Бухгалтерский учет</w:t>
            </w:r>
            <w:r w:rsidRPr="00FA69CD">
              <w:rPr>
                <w:rFonts w:ascii="Times New Roman" w:hAnsi="Times New Roman"/>
                <w:color w:val="000000"/>
                <w:sz w:val="24"/>
                <w:szCs w:val="24"/>
              </w:rPr>
              <w:t> [Текст]: учеб. пособие / Д.М. Нурхалиева, Б.А. Алибекова.- Алматы: Эпиграф, 2016.- 308 с</w:t>
            </w:r>
            <w:r w:rsidRPr="00FA69CD">
              <w:rPr>
                <w:rFonts w:ascii="Times New Roman" w:hAnsi="Times New Roman"/>
                <w:bCs/>
                <w:color w:val="000000"/>
                <w:sz w:val="24"/>
                <w:szCs w:val="24"/>
              </w:rPr>
              <w:t xml:space="preserve"> </w:t>
            </w:r>
          </w:p>
          <w:p w:rsidR="00217663" w:rsidRPr="00FA69CD" w:rsidRDefault="00217663" w:rsidP="00217663">
            <w:pPr>
              <w:autoSpaceDE w:val="0"/>
              <w:autoSpaceDN w:val="0"/>
              <w:adjustRightInd w:val="0"/>
              <w:spacing w:after="0" w:line="240" w:lineRule="auto"/>
              <w:ind w:left="176" w:firstLine="142"/>
              <w:jc w:val="center"/>
              <w:rPr>
                <w:rFonts w:ascii="Times New Roman" w:eastAsia="Times New Roman" w:hAnsi="Times New Roman"/>
                <w:color w:val="000000"/>
                <w:sz w:val="24"/>
                <w:szCs w:val="24"/>
                <w:lang w:val="en-US" w:eastAsia="ru-RU"/>
              </w:rPr>
            </w:pPr>
            <w:r w:rsidRPr="00FA69CD">
              <w:rPr>
                <w:rFonts w:ascii="Times New Roman" w:eastAsia="Times New Roman" w:hAnsi="Times New Roman"/>
                <w:color w:val="000000"/>
                <w:sz w:val="24"/>
                <w:szCs w:val="24"/>
                <w:lang w:eastAsia="ru-RU"/>
              </w:rPr>
              <w:t>Дополнительная</w:t>
            </w:r>
            <w:r w:rsidRPr="00FA69CD">
              <w:rPr>
                <w:rFonts w:ascii="Times New Roman" w:eastAsia="Times New Roman" w:hAnsi="Times New Roman"/>
                <w:color w:val="000000"/>
                <w:sz w:val="24"/>
                <w:szCs w:val="24"/>
                <w:lang w:val="en-US" w:eastAsia="ru-RU"/>
              </w:rPr>
              <w:t xml:space="preserve"> </w:t>
            </w:r>
            <w:r w:rsidRPr="00FA69CD">
              <w:rPr>
                <w:rFonts w:ascii="Times New Roman" w:eastAsia="Times New Roman" w:hAnsi="Times New Roman"/>
                <w:color w:val="000000"/>
                <w:sz w:val="24"/>
                <w:szCs w:val="24"/>
                <w:lang w:eastAsia="ru-RU"/>
              </w:rPr>
              <w:t>литература</w:t>
            </w:r>
            <w:r w:rsidRPr="00FA69CD">
              <w:rPr>
                <w:rFonts w:ascii="Times New Roman" w:eastAsia="Times New Roman" w:hAnsi="Times New Roman"/>
                <w:color w:val="000000"/>
                <w:sz w:val="24"/>
                <w:szCs w:val="24"/>
                <w:lang w:val="en-US" w:eastAsia="ru-RU"/>
              </w:rPr>
              <w:t>:</w:t>
            </w:r>
          </w:p>
          <w:p w:rsidR="00217663" w:rsidRPr="00FA69CD" w:rsidRDefault="00217663" w:rsidP="00D7500A">
            <w:pPr>
              <w:numPr>
                <w:ilvl w:val="0"/>
                <w:numId w:val="45"/>
              </w:numPr>
              <w:tabs>
                <w:tab w:val="left" w:pos="176"/>
              </w:tabs>
              <w:spacing w:after="0" w:line="240" w:lineRule="auto"/>
              <w:jc w:val="both"/>
              <w:rPr>
                <w:rFonts w:ascii="Times New Roman" w:hAnsi="Times New Roman"/>
                <w:color w:val="000000"/>
                <w:sz w:val="24"/>
                <w:szCs w:val="24"/>
                <w:lang w:val="kk-KZ"/>
              </w:rPr>
            </w:pPr>
            <w:r w:rsidRPr="00FA69CD">
              <w:rPr>
                <w:rFonts w:ascii="Times New Roman" w:hAnsi="Times New Roman"/>
                <w:bCs/>
                <w:color w:val="000000"/>
                <w:sz w:val="24"/>
                <w:szCs w:val="24"/>
              </w:rPr>
              <w:t>Яковлев, Б.И. Организация производства и предпринимательства в АПК</w:t>
            </w:r>
            <w:r w:rsidRPr="00FA69CD">
              <w:rPr>
                <w:rFonts w:ascii="Times New Roman" w:hAnsi="Times New Roman"/>
                <w:color w:val="000000"/>
                <w:sz w:val="24"/>
                <w:szCs w:val="24"/>
              </w:rPr>
              <w:t> [Текст]: учебник / Б.И. Яковлев, В.Б. Яковлев.- 2-е изд., перераб. и доп.- СПб.: Квадро, 2016.- 480 с.</w:t>
            </w:r>
          </w:p>
          <w:p w:rsidR="001A4857" w:rsidRPr="00C80C45" w:rsidRDefault="00217663" w:rsidP="00D7500A">
            <w:pPr>
              <w:numPr>
                <w:ilvl w:val="0"/>
                <w:numId w:val="45"/>
              </w:numPr>
              <w:tabs>
                <w:tab w:val="left" w:pos="176"/>
              </w:tabs>
              <w:spacing w:after="0" w:line="240" w:lineRule="auto"/>
              <w:jc w:val="both"/>
              <w:rPr>
                <w:rFonts w:ascii="Times New Roman" w:hAnsi="Times New Roman"/>
                <w:color w:val="000000"/>
                <w:sz w:val="24"/>
                <w:szCs w:val="24"/>
                <w:lang w:val="kk-KZ"/>
              </w:rPr>
            </w:pPr>
            <w:r w:rsidRPr="00FA69CD">
              <w:rPr>
                <w:rFonts w:ascii="Times New Roman" w:hAnsi="Times New Roman"/>
                <w:color w:val="000000"/>
                <w:sz w:val="24"/>
                <w:szCs w:val="24"/>
                <w:lang w:val="kk-KZ"/>
              </w:rPr>
              <w:t>Тайгашинова К.Т. «Управленческий учет»- Учебное пособие.</w:t>
            </w:r>
            <w:r>
              <w:rPr>
                <w:rFonts w:ascii="Times New Roman" w:hAnsi="Times New Roman"/>
                <w:color w:val="000000"/>
                <w:sz w:val="24"/>
                <w:szCs w:val="24"/>
                <w:lang w:val="kk-KZ"/>
              </w:rPr>
              <w:t xml:space="preserve"> </w:t>
            </w:r>
            <w:r w:rsidRPr="00FA69CD">
              <w:rPr>
                <w:rFonts w:ascii="Times New Roman" w:hAnsi="Times New Roman"/>
                <w:color w:val="000000"/>
                <w:sz w:val="24"/>
                <w:szCs w:val="24"/>
                <w:lang w:val="kk-KZ"/>
              </w:rPr>
              <w:t>LEM, 2010</w:t>
            </w:r>
          </w:p>
        </w:tc>
      </w:tr>
    </w:tbl>
    <w:p w:rsidR="001A4857" w:rsidRDefault="001A4857" w:rsidP="00C62819">
      <w:pPr>
        <w:spacing w:after="0" w:line="240" w:lineRule="auto"/>
        <w:jc w:val="center"/>
        <w:rPr>
          <w:rFonts w:ascii="Times New Roman" w:eastAsia="Times New Roman" w:hAnsi="Times New Roman"/>
          <w:b/>
          <w:color w:val="000000"/>
          <w:sz w:val="24"/>
          <w:szCs w:val="24"/>
          <w:lang w:val="kk-KZ" w:eastAsia="ru-RU"/>
        </w:rPr>
      </w:pP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61"/>
        <w:gridCol w:w="6237"/>
      </w:tblGrid>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ind w:right="-249"/>
              <w:rPr>
                <w:rFonts w:ascii="Times New Roman" w:hAnsi="Times New Roman"/>
                <w:b/>
                <w:sz w:val="24"/>
                <w:szCs w:val="24"/>
                <w:lang w:val="kk-KZ"/>
              </w:rPr>
            </w:pPr>
            <w:r w:rsidRPr="00FA69CD">
              <w:rPr>
                <w:rFonts w:ascii="Times New Roman" w:hAnsi="Times New Roman"/>
                <w:b/>
                <w:sz w:val="24"/>
                <w:szCs w:val="24"/>
                <w:lang w:val="kk-KZ"/>
              </w:rPr>
              <w:t xml:space="preserve">Код и название дисциплины </w:t>
            </w:r>
          </w:p>
        </w:tc>
        <w:tc>
          <w:tcPr>
            <w:tcW w:w="6237" w:type="dxa"/>
            <w:tcBorders>
              <w:top w:val="single" w:sz="4" w:space="0" w:color="000000"/>
              <w:left w:val="single" w:sz="4" w:space="0" w:color="000000"/>
              <w:bottom w:val="single" w:sz="4" w:space="0" w:color="000000"/>
              <w:right w:val="single" w:sz="4" w:space="0" w:color="000000"/>
            </w:tcBorders>
          </w:tcPr>
          <w:p w:rsidR="00C62819" w:rsidRPr="00FA69CD" w:rsidRDefault="00C62819" w:rsidP="00217663">
            <w:pPr>
              <w:spacing w:after="0" w:line="240" w:lineRule="auto"/>
              <w:jc w:val="both"/>
              <w:rPr>
                <w:rFonts w:ascii="Times New Roman" w:hAnsi="Times New Roman"/>
                <w:b/>
                <w:sz w:val="24"/>
                <w:szCs w:val="24"/>
              </w:rPr>
            </w:pPr>
            <w:r w:rsidRPr="00FA69CD">
              <w:rPr>
                <w:rFonts w:ascii="Times New Roman" w:hAnsi="Times New Roman"/>
                <w:b/>
                <w:sz w:val="24"/>
                <w:szCs w:val="24"/>
                <w:lang w:val="en-US"/>
              </w:rPr>
              <w:t>NU</w:t>
            </w:r>
            <w:r w:rsidRPr="00FA69CD">
              <w:rPr>
                <w:rFonts w:ascii="Times New Roman" w:hAnsi="Times New Roman"/>
                <w:b/>
                <w:sz w:val="24"/>
                <w:szCs w:val="24"/>
              </w:rPr>
              <w:t xml:space="preserve"> 4</w:t>
            </w:r>
            <w:r w:rsidRPr="00FA69CD">
              <w:rPr>
                <w:rFonts w:ascii="Times New Roman" w:hAnsi="Times New Roman"/>
                <w:b/>
                <w:sz w:val="24"/>
                <w:szCs w:val="24"/>
                <w:lang w:val="kk-KZ"/>
              </w:rPr>
              <w:t>3</w:t>
            </w:r>
            <w:r w:rsidR="00217663">
              <w:rPr>
                <w:rFonts w:ascii="Times New Roman" w:hAnsi="Times New Roman"/>
                <w:b/>
                <w:sz w:val="24"/>
                <w:szCs w:val="24"/>
                <w:lang w:val="kk-KZ"/>
              </w:rPr>
              <w:t xml:space="preserve">07 </w:t>
            </w:r>
            <w:r w:rsidRPr="00FA69CD">
              <w:rPr>
                <w:rFonts w:ascii="Times New Roman" w:hAnsi="Times New Roman"/>
                <w:b/>
                <w:sz w:val="24"/>
                <w:szCs w:val="24"/>
                <w:lang w:val="kk-KZ"/>
              </w:rPr>
              <w:t xml:space="preserve">Налоговый </w:t>
            </w:r>
            <w:r w:rsidRPr="00FA69CD">
              <w:rPr>
                <w:rFonts w:ascii="Times New Roman" w:hAnsi="Times New Roman"/>
                <w:b/>
                <w:sz w:val="24"/>
                <w:szCs w:val="24"/>
              </w:rPr>
              <w:t>учет</w:t>
            </w:r>
            <w:r w:rsidRPr="00FA69CD">
              <w:rPr>
                <w:rFonts w:ascii="Times New Roman" w:hAnsi="Times New Roman"/>
                <w:b/>
                <w:sz w:val="24"/>
                <w:szCs w:val="24"/>
                <w:lang w:val="kk-KZ"/>
              </w:rPr>
              <w:t xml:space="preserve"> </w:t>
            </w:r>
          </w:p>
        </w:tc>
      </w:tr>
      <w:tr w:rsidR="00C62819" w:rsidRPr="00217663"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hAnsi="Times New Roman"/>
                <w:color w:val="000000" w:themeColor="text1"/>
                <w:sz w:val="24"/>
                <w:szCs w:val="24"/>
                <w:lang w:val="en-US"/>
              </w:rPr>
            </w:pPr>
            <w:r w:rsidRPr="00FA69CD">
              <w:rPr>
                <w:rFonts w:ascii="Times New Roman" w:hAnsi="Times New Roman"/>
                <w:color w:val="000000" w:themeColor="text1"/>
                <w:sz w:val="24"/>
                <w:szCs w:val="24"/>
                <w:lang w:val="kk-KZ"/>
              </w:rPr>
              <w:t xml:space="preserve">ППС </w:t>
            </w:r>
            <w:r w:rsidRPr="00FA69CD">
              <w:rPr>
                <w:rFonts w:ascii="Times New Roman" w:hAnsi="Times New Roman"/>
                <w:color w:val="000000" w:themeColor="text1"/>
                <w:sz w:val="24"/>
                <w:szCs w:val="24"/>
                <w:lang w:val="en-US"/>
              </w:rPr>
              <w:t>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217663" w:rsidP="00F16C23">
            <w:pPr>
              <w:spacing w:after="0" w:line="240" w:lineRule="auto"/>
              <w:jc w:val="both"/>
              <w:rPr>
                <w:rFonts w:ascii="Times New Roman" w:eastAsia="Times New Roman" w:hAnsi="Times New Roman"/>
                <w:color w:val="000000"/>
                <w:sz w:val="24"/>
                <w:szCs w:val="24"/>
                <w:lang w:val="kk-KZ" w:eastAsia="ru-RU"/>
              </w:rPr>
            </w:pPr>
            <w:r>
              <w:rPr>
                <w:rFonts w:ascii="Times New Roman" w:eastAsia="Times New Roman" w:hAnsi="Times New Roman"/>
                <w:sz w:val="24"/>
                <w:szCs w:val="24"/>
                <w:lang w:val="kk-KZ" w:eastAsia="ru-RU"/>
              </w:rPr>
              <w:t>С.Сейтбекова</w:t>
            </w:r>
            <w:r w:rsidR="00C62819" w:rsidRPr="00FA69CD">
              <w:rPr>
                <w:rFonts w:ascii="Times New Roman" w:eastAsia="Times New Roman" w:hAnsi="Times New Roman"/>
                <w:sz w:val="24"/>
                <w:szCs w:val="24"/>
                <w:lang w:val="kk-KZ" w:eastAsia="ru-RU"/>
              </w:rPr>
              <w:t>, А.К</w:t>
            </w:r>
            <w:r w:rsidR="00C62819">
              <w:rPr>
                <w:rFonts w:ascii="Times New Roman" w:eastAsia="Times New Roman" w:hAnsi="Times New Roman"/>
                <w:sz w:val="24"/>
                <w:szCs w:val="24"/>
                <w:lang w:val="kk-KZ" w:eastAsia="ru-RU"/>
              </w:rPr>
              <w:t>. Бейсенбаева, А.У. Абдимолдае</w:t>
            </w:r>
            <w:r>
              <w:rPr>
                <w:rFonts w:ascii="Times New Roman" w:eastAsia="Times New Roman" w:hAnsi="Times New Roman"/>
                <w:sz w:val="24"/>
                <w:szCs w:val="24"/>
                <w:lang w:val="kk-KZ" w:eastAsia="ru-RU"/>
              </w:rPr>
              <w:t>ва</w:t>
            </w:r>
            <w:r w:rsidR="00C62819" w:rsidRPr="00FA69CD">
              <w:rPr>
                <w:rFonts w:ascii="Times New Roman" w:eastAsia="Times New Roman" w:hAnsi="Times New Roman"/>
                <w:sz w:val="24"/>
                <w:szCs w:val="24"/>
                <w:lang w:val="kk-KZ" w:eastAsia="ru-RU"/>
              </w:rPr>
              <w:tab/>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hAnsi="Times New Roman"/>
                <w:color w:val="000000"/>
                <w:sz w:val="24"/>
                <w:szCs w:val="24"/>
                <w:lang w:val="kk-KZ"/>
              </w:rPr>
            </w:pPr>
            <w:r w:rsidRPr="00FA69CD">
              <w:rPr>
                <w:rFonts w:ascii="Times New Roman" w:hAnsi="Times New Roman"/>
                <w:color w:val="000000" w:themeColor="text1"/>
                <w:sz w:val="24"/>
                <w:szCs w:val="24"/>
              </w:rPr>
              <w:t>Цикл</w:t>
            </w:r>
            <w:r w:rsidRPr="00FA69CD">
              <w:rPr>
                <w:rFonts w:ascii="Times New Roman" w:hAnsi="Times New Roman"/>
                <w:bCs/>
                <w:color w:val="000000" w:themeColor="text1"/>
                <w:sz w:val="24"/>
                <w:szCs w:val="24"/>
                <w:lang w:val="kk-KZ"/>
              </w:rPr>
              <w:t xml:space="preserve">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hAnsi="Times New Roman"/>
                <w:color w:val="000000"/>
                <w:sz w:val="24"/>
                <w:szCs w:val="24"/>
                <w:lang w:val="kk-KZ"/>
              </w:rPr>
            </w:pPr>
            <w:r w:rsidRPr="00FA69CD">
              <w:rPr>
                <w:rFonts w:ascii="Times New Roman" w:hAnsi="Times New Roman"/>
                <w:color w:val="000000"/>
                <w:sz w:val="24"/>
                <w:szCs w:val="24"/>
                <w:lang w:val="kk-KZ"/>
              </w:rPr>
              <w:t>ПД/КВ</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hAnsi="Times New Roman"/>
                <w:color w:val="000000"/>
                <w:sz w:val="24"/>
                <w:szCs w:val="24"/>
                <w:lang w:val="kk-KZ"/>
              </w:rPr>
            </w:pPr>
            <w:r w:rsidRPr="00FA69CD">
              <w:rPr>
                <w:rFonts w:ascii="Times New Roman" w:hAnsi="Times New Roman"/>
                <w:bCs/>
                <w:color w:val="000000"/>
                <w:sz w:val="24"/>
                <w:szCs w:val="24"/>
                <w:lang w:val="kk-KZ"/>
              </w:rPr>
              <w:t>Уровень обучения</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hAnsi="Times New Roman"/>
                <w:color w:val="000000"/>
                <w:sz w:val="24"/>
                <w:szCs w:val="24"/>
                <w:lang w:val="kk-KZ"/>
              </w:rPr>
            </w:pPr>
            <w:r w:rsidRPr="00FA69CD">
              <w:rPr>
                <w:rFonts w:ascii="Times New Roman" w:hAnsi="Times New Roman"/>
                <w:color w:val="000000"/>
                <w:sz w:val="24"/>
                <w:szCs w:val="24"/>
                <w:lang w:val="kk-KZ"/>
              </w:rPr>
              <w:t>Бакалавриат</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hAnsi="Times New Roman"/>
                <w:bCs/>
                <w:color w:val="000000"/>
                <w:sz w:val="24"/>
                <w:szCs w:val="24"/>
                <w:lang w:val="kk-KZ"/>
              </w:rPr>
            </w:pPr>
            <w:r w:rsidRPr="00FA69CD">
              <w:rPr>
                <w:rFonts w:ascii="Times New Roman" w:hAnsi="Times New Roman"/>
                <w:bCs/>
                <w:color w:val="000000"/>
                <w:sz w:val="24"/>
                <w:szCs w:val="24"/>
                <w:lang w:val="kk-KZ"/>
              </w:rPr>
              <w:t xml:space="preserve">Образовательная программа </w:t>
            </w:r>
          </w:p>
        </w:tc>
        <w:tc>
          <w:tcPr>
            <w:tcW w:w="6237" w:type="dxa"/>
            <w:tcBorders>
              <w:top w:val="single" w:sz="4" w:space="0" w:color="000000"/>
              <w:left w:val="single" w:sz="4" w:space="0" w:color="000000"/>
              <w:bottom w:val="single" w:sz="4" w:space="0" w:color="000000"/>
              <w:right w:val="single" w:sz="4" w:space="0" w:color="000000"/>
            </w:tcBorders>
          </w:tcPr>
          <w:p w:rsidR="00C62819" w:rsidRPr="00FA69CD" w:rsidRDefault="00C62819" w:rsidP="00F16C23">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6В04103- Учет и аудит</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hAnsi="Times New Roman"/>
                <w:color w:val="000000"/>
                <w:sz w:val="24"/>
                <w:szCs w:val="24"/>
              </w:rPr>
            </w:pPr>
            <w:r w:rsidRPr="00FA69CD">
              <w:rPr>
                <w:rFonts w:ascii="Times New Roman" w:hAnsi="Times New Roman"/>
                <w:bCs/>
                <w:color w:val="000000"/>
                <w:sz w:val="24"/>
                <w:szCs w:val="24"/>
              </w:rPr>
              <w:t>Кол-во академических кредитов</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hAnsi="Times New Roman"/>
                <w:color w:val="000000"/>
                <w:sz w:val="24"/>
                <w:szCs w:val="24"/>
                <w:lang w:val="kk-KZ"/>
              </w:rPr>
            </w:pPr>
            <w:r w:rsidRPr="00FA69CD">
              <w:rPr>
                <w:rFonts w:ascii="Times New Roman" w:hAnsi="Times New Roman"/>
                <w:color w:val="000000"/>
                <w:sz w:val="24"/>
                <w:szCs w:val="24"/>
                <w:lang w:val="kk-KZ"/>
              </w:rPr>
              <w:t>5</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hAnsi="Times New Roman"/>
                <w:color w:val="000000"/>
                <w:sz w:val="24"/>
                <w:szCs w:val="24"/>
              </w:rPr>
            </w:pPr>
            <w:r w:rsidRPr="00FA69CD">
              <w:rPr>
                <w:rFonts w:ascii="Times New Roman" w:hAnsi="Times New Roman"/>
                <w:bCs/>
                <w:color w:val="000000"/>
                <w:sz w:val="24"/>
                <w:szCs w:val="24"/>
              </w:rPr>
              <w:t>Форма обучения</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hAnsi="Times New Roman"/>
                <w:color w:val="000000"/>
                <w:sz w:val="24"/>
                <w:szCs w:val="24"/>
              </w:rPr>
            </w:pPr>
            <w:r w:rsidRPr="00FA69CD">
              <w:rPr>
                <w:rFonts w:ascii="Times New Roman" w:hAnsi="Times New Roman"/>
                <w:color w:val="000000"/>
                <w:sz w:val="24"/>
                <w:szCs w:val="24"/>
              </w:rPr>
              <w:t>Очная</w:t>
            </w:r>
            <w:r>
              <w:rPr>
                <w:rFonts w:ascii="Times New Roman" w:hAnsi="Times New Roman"/>
                <w:color w:val="000000"/>
                <w:sz w:val="24"/>
                <w:szCs w:val="24"/>
              </w:rPr>
              <w:t xml:space="preserve"> </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217663" w:rsidP="00217663">
            <w:pPr>
              <w:spacing w:after="0" w:line="240" w:lineRule="auto"/>
              <w:rPr>
                <w:rFonts w:ascii="Times New Roman" w:hAnsi="Times New Roman"/>
                <w:bCs/>
                <w:color w:val="000000"/>
                <w:sz w:val="24"/>
                <w:szCs w:val="24"/>
                <w:lang w:val="kk-KZ"/>
              </w:rPr>
            </w:pPr>
            <w:r>
              <w:rPr>
                <w:rFonts w:ascii="Times New Roman" w:hAnsi="Times New Roman"/>
                <w:bCs/>
                <w:color w:val="000000"/>
                <w:sz w:val="24"/>
                <w:szCs w:val="24"/>
                <w:lang w:val="kk-KZ"/>
              </w:rPr>
              <w:t>Се</w:t>
            </w:r>
            <w:r w:rsidR="00C62819" w:rsidRPr="00FA69CD">
              <w:rPr>
                <w:rFonts w:ascii="Times New Roman" w:hAnsi="Times New Roman"/>
                <w:bCs/>
                <w:color w:val="000000"/>
                <w:sz w:val="24"/>
                <w:szCs w:val="24"/>
                <w:lang w:val="kk-KZ"/>
              </w:rPr>
              <w:t>местр</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hAnsi="Times New Roman"/>
                <w:color w:val="000000"/>
                <w:sz w:val="24"/>
                <w:szCs w:val="24"/>
              </w:rPr>
            </w:pPr>
            <w:r w:rsidRPr="00FA69CD">
              <w:rPr>
                <w:rFonts w:ascii="Times New Roman" w:hAnsi="Times New Roman"/>
                <w:color w:val="000000"/>
                <w:sz w:val="24"/>
                <w:szCs w:val="24"/>
              </w:rPr>
              <w:t>7</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hAnsi="Times New Roman"/>
                <w:color w:val="000000"/>
                <w:sz w:val="24"/>
                <w:szCs w:val="24"/>
                <w:lang w:val="kk-KZ"/>
              </w:rPr>
            </w:pPr>
            <w:r w:rsidRPr="00FA69CD">
              <w:rPr>
                <w:rFonts w:ascii="Times New Roman" w:hAnsi="Times New Roman"/>
                <w:color w:val="000000"/>
                <w:sz w:val="24"/>
                <w:szCs w:val="24"/>
              </w:rPr>
              <w:t xml:space="preserve">Пререквизиты </w:t>
            </w:r>
            <w:r w:rsidRPr="00FA69CD">
              <w:rPr>
                <w:rFonts w:ascii="Times New Roman" w:hAnsi="Times New Roman"/>
                <w:color w:val="000000"/>
                <w:sz w:val="24"/>
                <w:szCs w:val="24"/>
                <w:lang w:val="kk-KZ"/>
              </w:rPr>
              <w:t>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217663" w:rsidP="00962B32">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Основы</w:t>
            </w:r>
            <w:r w:rsidR="00C62819" w:rsidRPr="00FA69CD">
              <w:rPr>
                <w:rFonts w:ascii="Times New Roman" w:hAnsi="Times New Roman"/>
                <w:color w:val="000000"/>
                <w:sz w:val="24"/>
                <w:szCs w:val="24"/>
              </w:rPr>
              <w:t xml:space="preserve">  бухгалтерского учета</w:t>
            </w:r>
            <w:r w:rsidR="00C62819" w:rsidRPr="00FA69CD">
              <w:rPr>
                <w:rFonts w:ascii="Times New Roman" w:hAnsi="Times New Roman"/>
                <w:color w:val="000000"/>
                <w:sz w:val="24"/>
                <w:szCs w:val="24"/>
                <w:lang w:val="kk-KZ"/>
              </w:rPr>
              <w:t>; Ф</w:t>
            </w:r>
            <w:r w:rsidR="00C62819" w:rsidRPr="00FA69CD">
              <w:rPr>
                <w:rFonts w:ascii="Times New Roman" w:hAnsi="Times New Roman"/>
                <w:color w:val="000000"/>
                <w:sz w:val="24"/>
                <w:szCs w:val="24"/>
              </w:rPr>
              <w:t xml:space="preserve">инансовый учет </w:t>
            </w:r>
            <w:r w:rsidR="00C62819" w:rsidRPr="00FA69CD">
              <w:rPr>
                <w:rFonts w:ascii="Times New Roman" w:hAnsi="Times New Roman"/>
                <w:color w:val="000000"/>
                <w:sz w:val="24"/>
                <w:szCs w:val="24"/>
                <w:lang w:val="kk-KZ"/>
              </w:rPr>
              <w:t>1</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tcPr>
          <w:p w:rsidR="00C62819" w:rsidRPr="00FA69CD" w:rsidRDefault="00C62819" w:rsidP="00F16C23">
            <w:pPr>
              <w:spacing w:after="0" w:line="240" w:lineRule="auto"/>
              <w:rPr>
                <w:rFonts w:ascii="Times New Roman" w:hAnsi="Times New Roman"/>
                <w:color w:val="000000"/>
                <w:sz w:val="24"/>
                <w:szCs w:val="24"/>
              </w:rPr>
            </w:pPr>
            <w:r w:rsidRPr="00FA69CD">
              <w:rPr>
                <w:rFonts w:ascii="Times New Roman" w:hAnsi="Times New Roman"/>
                <w:color w:val="000000"/>
                <w:sz w:val="24"/>
                <w:szCs w:val="24"/>
                <w:lang w:val="kk-KZ"/>
              </w:rPr>
              <w:t>Поспреквизиты дисциплины</w:t>
            </w:r>
          </w:p>
        </w:tc>
        <w:tc>
          <w:tcPr>
            <w:tcW w:w="6237" w:type="dxa"/>
            <w:tcBorders>
              <w:top w:val="single" w:sz="4" w:space="0" w:color="000000"/>
              <w:left w:val="single" w:sz="4" w:space="0" w:color="000000"/>
              <w:bottom w:val="single" w:sz="4" w:space="0" w:color="000000"/>
              <w:right w:val="single" w:sz="4" w:space="0" w:color="000000"/>
            </w:tcBorders>
          </w:tcPr>
          <w:p w:rsidR="00C62819" w:rsidRPr="00FA69CD" w:rsidRDefault="00C62819" w:rsidP="00F16C23">
            <w:pPr>
              <w:spacing w:after="0" w:line="240" w:lineRule="auto"/>
              <w:rPr>
                <w:rFonts w:ascii="Times New Roman" w:hAnsi="Times New Roman"/>
                <w:color w:val="000000"/>
                <w:sz w:val="24"/>
                <w:szCs w:val="24"/>
              </w:rPr>
            </w:pPr>
            <w:r w:rsidRPr="00FA69CD">
              <w:rPr>
                <w:rFonts w:ascii="Times New Roman" w:hAnsi="Times New Roman"/>
                <w:color w:val="000000"/>
                <w:sz w:val="24"/>
                <w:szCs w:val="24"/>
                <w:lang w:val="kk-KZ"/>
              </w:rPr>
              <w:t>Модуль13. Организация аудита, Дипломная работа (проект)</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tcPr>
          <w:p w:rsidR="00C62819" w:rsidRPr="00FA69CD" w:rsidRDefault="00C62819" w:rsidP="00F16C23">
            <w:pPr>
              <w:spacing w:after="0" w:line="240" w:lineRule="auto"/>
              <w:rPr>
                <w:rFonts w:ascii="Times New Roman" w:hAnsi="Times New Roman"/>
                <w:color w:val="000000"/>
                <w:sz w:val="24"/>
                <w:szCs w:val="24"/>
                <w:lang w:val="kk-KZ"/>
              </w:rPr>
            </w:pPr>
            <w:r w:rsidRPr="00FA69CD">
              <w:rPr>
                <w:rFonts w:ascii="Times New Roman" w:hAnsi="Times New Roman"/>
                <w:color w:val="000000"/>
                <w:sz w:val="24"/>
                <w:szCs w:val="24"/>
                <w:lang w:val="kk-KZ"/>
              </w:rPr>
              <w:lastRenderedPageBreak/>
              <w:t>Цель изучения дисциплины</w:t>
            </w:r>
          </w:p>
        </w:tc>
        <w:tc>
          <w:tcPr>
            <w:tcW w:w="6237" w:type="dxa"/>
            <w:tcBorders>
              <w:top w:val="single" w:sz="4" w:space="0" w:color="000000"/>
              <w:left w:val="single" w:sz="4" w:space="0" w:color="000000"/>
              <w:bottom w:val="single" w:sz="4" w:space="0" w:color="000000"/>
              <w:right w:val="single" w:sz="4" w:space="0" w:color="000000"/>
            </w:tcBorders>
          </w:tcPr>
          <w:p w:rsidR="00C62819" w:rsidRPr="00FA69CD" w:rsidRDefault="00C62819" w:rsidP="00F16C23">
            <w:pPr>
              <w:spacing w:after="0" w:line="240" w:lineRule="auto"/>
              <w:jc w:val="both"/>
              <w:rPr>
                <w:rFonts w:ascii="Times New Roman" w:hAnsi="Times New Roman"/>
                <w:color w:val="000000"/>
                <w:sz w:val="24"/>
                <w:szCs w:val="24"/>
                <w:lang w:val="kk-KZ"/>
              </w:rPr>
            </w:pPr>
            <w:r w:rsidRPr="00FA69CD">
              <w:rPr>
                <w:rFonts w:ascii="Times New Roman" w:hAnsi="Times New Roman"/>
                <w:color w:val="000000"/>
                <w:sz w:val="24"/>
                <w:szCs w:val="24"/>
                <w:lang w:val="kk-KZ"/>
              </w:rPr>
              <w:t>Изучение и овладение теоретических и практических знаний налогового учета,  вычетов из доходов, вычетов по фиксированным активам, вычетов по сомнительным требованиям.</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hAnsi="Times New Roman"/>
                <w:color w:val="000000"/>
                <w:sz w:val="24"/>
                <w:szCs w:val="24"/>
              </w:rPr>
            </w:pPr>
            <w:r w:rsidRPr="00FA69CD">
              <w:rPr>
                <w:rFonts w:ascii="Times New Roman" w:hAnsi="Times New Roman"/>
                <w:bCs/>
                <w:color w:val="000000"/>
                <w:sz w:val="24"/>
                <w:szCs w:val="24"/>
              </w:rPr>
              <w:t>Содержание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pStyle w:val="af7"/>
              <w:spacing w:after="0"/>
              <w:jc w:val="both"/>
              <w:rPr>
                <w:color w:val="000000"/>
                <w:sz w:val="24"/>
                <w:szCs w:val="24"/>
              </w:rPr>
            </w:pPr>
            <w:r w:rsidRPr="00FA69CD">
              <w:rPr>
                <w:sz w:val="24"/>
                <w:szCs w:val="24"/>
              </w:rPr>
              <w:t>Налоговый учет и его место в информационной системе учета. Учет формирования совокупного годового  дохода  юридического лица. Учет вычетов из совокупного годового дохода юридического лица. Учет формирования затрат по реализованной продукции (работ, услуг). Правила налогового учета и вычеты по фиксированным активам. Налоговый учет по вознаграждениям (интересу) за полученные кредиты (займы). Налоговый учет вычетов по сомнительным требованиям. Налоговый учет вычетов по отчислениям в резервные фонды. Налоговый учет расходов на геологическое изучение и подготовительные работы к добыче полезных ископаемых. Налоговый учет вычетов по расходам на социальные выплаты. Налоговый учет убытков. Налоговый учет доходов нерезидентов. Декларация о совокупном годовом доходе и вычетах, произведенных из него. Учет по подоходному налогу. Налоговый учет расчетов с бюджетом.</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hAnsi="Times New Roman"/>
                <w:color w:val="000000"/>
                <w:sz w:val="24"/>
                <w:szCs w:val="24"/>
                <w:lang w:val="kk-KZ"/>
              </w:rPr>
            </w:pPr>
            <w:r w:rsidRPr="00FA69CD">
              <w:rPr>
                <w:rFonts w:ascii="Times New Roman" w:hAnsi="Times New Roman"/>
                <w:bCs/>
                <w:color w:val="000000"/>
                <w:sz w:val="24"/>
                <w:szCs w:val="24"/>
                <w:lang w:val="kk-KZ"/>
              </w:rPr>
              <w:t>Компетенции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jc w:val="both"/>
              <w:rPr>
                <w:rFonts w:ascii="Times New Roman" w:hAnsi="Times New Roman"/>
                <w:b/>
                <w:color w:val="000000"/>
                <w:sz w:val="24"/>
                <w:szCs w:val="24"/>
                <w:lang w:val="kk-KZ"/>
              </w:rPr>
            </w:pPr>
            <w:r w:rsidRPr="00FA69CD">
              <w:rPr>
                <w:rFonts w:ascii="Times New Roman" w:hAnsi="Times New Roman"/>
                <w:b/>
                <w:color w:val="000000"/>
                <w:sz w:val="24"/>
                <w:szCs w:val="24"/>
                <w:lang w:val="kk-KZ"/>
              </w:rPr>
              <w:t xml:space="preserve">После </w:t>
            </w:r>
            <w:r w:rsidRPr="00FA69CD">
              <w:rPr>
                <w:rFonts w:ascii="Times New Roman" w:hAnsi="Times New Roman"/>
                <w:b/>
                <w:color w:val="000000"/>
                <w:spacing w:val="4"/>
                <w:sz w:val="24"/>
                <w:szCs w:val="24"/>
                <w:lang w:val="kk-KZ"/>
              </w:rPr>
              <w:t>освоения</w:t>
            </w:r>
            <w:r w:rsidRPr="00FA69CD">
              <w:rPr>
                <w:rFonts w:ascii="Times New Roman" w:hAnsi="Times New Roman"/>
                <w:b/>
                <w:color w:val="000000"/>
                <w:sz w:val="24"/>
                <w:szCs w:val="24"/>
                <w:lang w:val="kk-KZ"/>
              </w:rPr>
              <w:t xml:space="preserve"> дисциплины студент  должен</w:t>
            </w:r>
            <w:r w:rsidRPr="00FA69CD">
              <w:rPr>
                <w:rFonts w:ascii="Times New Roman" w:hAnsi="Times New Roman"/>
                <w:b/>
                <w:color w:val="000000"/>
                <w:spacing w:val="-4"/>
                <w:sz w:val="24"/>
                <w:szCs w:val="24"/>
                <w:lang w:val="kk-KZ"/>
              </w:rPr>
              <w:t>:</w:t>
            </w:r>
          </w:p>
          <w:p w:rsidR="00C62819" w:rsidRPr="00FA69CD" w:rsidRDefault="00C62819" w:rsidP="00F16C23">
            <w:pPr>
              <w:spacing w:after="0" w:line="240" w:lineRule="auto"/>
              <w:contextualSpacing/>
              <w:jc w:val="both"/>
              <w:rPr>
                <w:rFonts w:ascii="Times New Roman" w:eastAsia="SimSun" w:hAnsi="Times New Roman"/>
                <w:sz w:val="24"/>
                <w:szCs w:val="24"/>
                <w:lang w:val="kk-KZ"/>
              </w:rPr>
            </w:pPr>
            <w:r w:rsidRPr="00FA69CD">
              <w:rPr>
                <w:rFonts w:ascii="Times New Roman" w:hAnsi="Times New Roman"/>
                <w:color w:val="000000"/>
                <w:sz w:val="24"/>
                <w:szCs w:val="24"/>
              </w:rPr>
              <w:t xml:space="preserve">- </w:t>
            </w:r>
            <w:r w:rsidRPr="00FA69CD">
              <w:rPr>
                <w:rFonts w:ascii="Times New Roman" w:eastAsia="SimSun" w:hAnsi="Times New Roman"/>
                <w:b/>
                <w:sz w:val="24"/>
                <w:szCs w:val="24"/>
                <w:lang w:val="kk-KZ"/>
              </w:rPr>
              <w:t xml:space="preserve">знать </w:t>
            </w:r>
            <w:r w:rsidRPr="00FA69CD">
              <w:rPr>
                <w:rFonts w:ascii="Times New Roman" w:hAnsi="Times New Roman"/>
                <w:sz w:val="24"/>
                <w:szCs w:val="24"/>
              </w:rPr>
              <w:t>виды налогов согласно закону РК с изменениями и дополнениями;  формы налоговой декларации; основные направления совершенствования налогового учета в РК;</w:t>
            </w:r>
          </w:p>
          <w:p w:rsidR="00C62819" w:rsidRPr="00FA69CD" w:rsidRDefault="00C62819" w:rsidP="00F16C23">
            <w:pPr>
              <w:spacing w:after="0" w:line="240" w:lineRule="auto"/>
              <w:jc w:val="both"/>
              <w:rPr>
                <w:rFonts w:ascii="Times New Roman" w:eastAsia="SimSun" w:hAnsi="Times New Roman"/>
                <w:sz w:val="24"/>
                <w:szCs w:val="24"/>
              </w:rPr>
            </w:pPr>
            <w:r w:rsidRPr="00FA69CD">
              <w:rPr>
                <w:rFonts w:ascii="Times New Roman" w:eastAsia="SimSun" w:hAnsi="Times New Roman"/>
                <w:sz w:val="24"/>
                <w:szCs w:val="24"/>
                <w:lang w:val="kk-KZ"/>
              </w:rPr>
              <w:t xml:space="preserve">- </w:t>
            </w:r>
            <w:r w:rsidRPr="00FA69CD">
              <w:rPr>
                <w:rFonts w:ascii="Times New Roman" w:eastAsia="SimSun" w:hAnsi="Times New Roman"/>
                <w:b/>
                <w:sz w:val="24"/>
                <w:szCs w:val="24"/>
                <w:lang w:val="kk-KZ"/>
              </w:rPr>
              <w:t xml:space="preserve">уметь </w:t>
            </w:r>
            <w:r w:rsidRPr="00FA69CD">
              <w:rPr>
                <w:rFonts w:ascii="Times New Roman" w:hAnsi="Times New Roman"/>
                <w:sz w:val="24"/>
                <w:szCs w:val="24"/>
              </w:rPr>
              <w:t>составлять налоговую декларацию организации; определять бухгалтерский, налогооблагаемые доходы; осуществление расчетов по имеющимся видам налогов;</w:t>
            </w:r>
          </w:p>
          <w:p w:rsidR="00C62819" w:rsidRPr="00FA69CD" w:rsidRDefault="00C62819" w:rsidP="00F16C23">
            <w:pPr>
              <w:spacing w:after="0" w:line="240" w:lineRule="auto"/>
              <w:jc w:val="both"/>
              <w:rPr>
                <w:rFonts w:ascii="Times New Roman" w:hAnsi="Times New Roman"/>
                <w:color w:val="000000"/>
                <w:sz w:val="24"/>
                <w:szCs w:val="24"/>
              </w:rPr>
            </w:pPr>
            <w:r w:rsidRPr="00FA69CD">
              <w:rPr>
                <w:rFonts w:ascii="Times New Roman" w:eastAsia="SimSun" w:hAnsi="Times New Roman"/>
                <w:sz w:val="24"/>
                <w:szCs w:val="24"/>
                <w:lang w:val="kk-KZ"/>
              </w:rPr>
              <w:t xml:space="preserve">- </w:t>
            </w:r>
            <w:r w:rsidRPr="00FA69CD">
              <w:rPr>
                <w:rFonts w:ascii="Times New Roman" w:eastAsia="SimSun" w:hAnsi="Times New Roman"/>
                <w:b/>
                <w:sz w:val="24"/>
                <w:szCs w:val="24"/>
                <w:lang w:val="kk-KZ"/>
              </w:rPr>
              <w:t>быть компетентным</w:t>
            </w:r>
            <w:r w:rsidRPr="00FA69CD">
              <w:rPr>
                <w:rFonts w:ascii="Times New Roman" w:eastAsia="SimSun" w:hAnsi="Times New Roman"/>
                <w:sz w:val="24"/>
                <w:szCs w:val="24"/>
                <w:lang w:val="kk-KZ"/>
              </w:rPr>
              <w:t xml:space="preserve"> в заполнении налоговой декларации, в сдаче налоговой отчетности.</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hAnsi="Times New Roman"/>
                <w:color w:val="000000"/>
                <w:sz w:val="24"/>
                <w:szCs w:val="24"/>
              </w:rPr>
            </w:pPr>
            <w:r w:rsidRPr="00FA69CD">
              <w:rPr>
                <w:rFonts w:ascii="Times New Roman" w:hAnsi="Times New Roman"/>
                <w:color w:val="000000"/>
                <w:sz w:val="24"/>
                <w:szCs w:val="24"/>
              </w:rPr>
              <w:t>Форма итогового контроля</w:t>
            </w:r>
          </w:p>
        </w:tc>
        <w:tc>
          <w:tcPr>
            <w:tcW w:w="6237" w:type="dxa"/>
            <w:tcBorders>
              <w:top w:val="single" w:sz="4" w:space="0" w:color="000000"/>
              <w:left w:val="single" w:sz="4" w:space="0" w:color="000000"/>
              <w:bottom w:val="single" w:sz="4" w:space="0" w:color="000000"/>
              <w:right w:val="single" w:sz="4" w:space="0" w:color="000000"/>
            </w:tcBorders>
          </w:tcPr>
          <w:p w:rsidR="00C62819" w:rsidRPr="00FA69CD" w:rsidRDefault="00C62819" w:rsidP="00F16C23">
            <w:pPr>
              <w:spacing w:after="0" w:line="240" w:lineRule="auto"/>
              <w:rPr>
                <w:rFonts w:ascii="Times New Roman" w:hAnsi="Times New Roman"/>
                <w:color w:val="000000"/>
                <w:sz w:val="24"/>
                <w:szCs w:val="24"/>
              </w:rPr>
            </w:pPr>
            <w:r w:rsidRPr="00FA69CD">
              <w:rPr>
                <w:rFonts w:ascii="Times New Roman" w:hAnsi="Times New Roman"/>
                <w:color w:val="000000"/>
                <w:sz w:val="24"/>
                <w:szCs w:val="24"/>
              </w:rPr>
              <w:t xml:space="preserve">Экзамен </w:t>
            </w:r>
          </w:p>
        </w:tc>
      </w:tr>
      <w:tr w:rsidR="00C62819" w:rsidRPr="00FA69CD" w:rsidTr="00F16C23">
        <w:trPr>
          <w:trHeight w:val="294"/>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hAnsi="Times New Roman"/>
                <w:color w:val="000000"/>
                <w:sz w:val="24"/>
                <w:szCs w:val="24"/>
              </w:rPr>
            </w:pPr>
            <w:r w:rsidRPr="00FA69CD">
              <w:rPr>
                <w:rFonts w:ascii="Times New Roman" w:hAnsi="Times New Roman"/>
                <w:bCs/>
                <w:color w:val="000000"/>
                <w:sz w:val="24"/>
                <w:szCs w:val="24"/>
              </w:rPr>
              <w:t xml:space="preserve">Продолжительность </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217663">
            <w:pPr>
              <w:spacing w:after="0" w:line="240" w:lineRule="auto"/>
              <w:rPr>
                <w:rFonts w:ascii="Times New Roman" w:hAnsi="Times New Roman"/>
                <w:color w:val="000000"/>
                <w:sz w:val="24"/>
                <w:szCs w:val="24"/>
              </w:rPr>
            </w:pPr>
            <w:r w:rsidRPr="00FA69CD">
              <w:rPr>
                <w:rFonts w:ascii="Times New Roman" w:hAnsi="Times New Roman"/>
                <w:color w:val="000000"/>
                <w:sz w:val="24"/>
                <w:szCs w:val="24"/>
              </w:rPr>
              <w:t xml:space="preserve">1  </w:t>
            </w:r>
            <w:r w:rsidRPr="00FA69CD">
              <w:rPr>
                <w:rFonts w:ascii="Times New Roman" w:hAnsi="Times New Roman"/>
                <w:color w:val="000000"/>
                <w:sz w:val="24"/>
                <w:szCs w:val="24"/>
                <w:lang w:val="kk-KZ"/>
              </w:rPr>
              <w:t xml:space="preserve">академический период </w:t>
            </w:r>
            <w:r w:rsidRPr="00FA69CD">
              <w:rPr>
                <w:rFonts w:ascii="Times New Roman" w:hAnsi="Times New Roman"/>
                <w:color w:val="000000"/>
                <w:sz w:val="24"/>
                <w:szCs w:val="24"/>
              </w:rPr>
              <w:t xml:space="preserve"> (</w:t>
            </w:r>
            <w:r w:rsidRPr="00FA69CD">
              <w:rPr>
                <w:rFonts w:ascii="Times New Roman" w:hAnsi="Times New Roman"/>
                <w:color w:val="000000"/>
                <w:sz w:val="24"/>
                <w:szCs w:val="24"/>
                <w:lang w:val="kk-KZ"/>
              </w:rPr>
              <w:t>1</w:t>
            </w:r>
            <w:r w:rsidR="00217663">
              <w:rPr>
                <w:rFonts w:ascii="Times New Roman" w:hAnsi="Times New Roman"/>
                <w:color w:val="000000"/>
                <w:sz w:val="24"/>
                <w:szCs w:val="24"/>
                <w:lang w:val="kk-KZ"/>
              </w:rPr>
              <w:t>5</w:t>
            </w:r>
            <w:r w:rsidRPr="00FA69CD">
              <w:rPr>
                <w:rFonts w:ascii="Times New Roman" w:hAnsi="Times New Roman"/>
                <w:color w:val="000000"/>
                <w:sz w:val="24"/>
                <w:szCs w:val="24"/>
              </w:rPr>
              <w:t xml:space="preserve"> недель)</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tcPr>
          <w:p w:rsidR="00C62819" w:rsidRPr="00FA69CD" w:rsidRDefault="00C62819" w:rsidP="00F16C23">
            <w:pPr>
              <w:spacing w:after="0" w:line="240" w:lineRule="auto"/>
              <w:rPr>
                <w:rFonts w:ascii="Times New Roman" w:hAnsi="Times New Roman"/>
                <w:bCs/>
                <w:color w:val="000000"/>
                <w:sz w:val="24"/>
                <w:szCs w:val="24"/>
                <w:lang w:val="kk-KZ"/>
              </w:rPr>
            </w:pPr>
            <w:r w:rsidRPr="00FA69CD">
              <w:rPr>
                <w:rFonts w:ascii="Times New Roman" w:hAnsi="Times New Roman"/>
                <w:bCs/>
                <w:color w:val="000000"/>
                <w:sz w:val="24"/>
                <w:szCs w:val="24"/>
                <w:lang w:val="kk-KZ"/>
              </w:rPr>
              <w:t>Список литературы</w:t>
            </w:r>
          </w:p>
        </w:tc>
        <w:tc>
          <w:tcPr>
            <w:tcW w:w="6237" w:type="dxa"/>
            <w:tcBorders>
              <w:top w:val="single" w:sz="4" w:space="0" w:color="000000"/>
              <w:left w:val="single" w:sz="4" w:space="0" w:color="000000"/>
              <w:bottom w:val="single" w:sz="4" w:space="0" w:color="000000"/>
              <w:right w:val="single" w:sz="4" w:space="0" w:color="000000"/>
            </w:tcBorders>
          </w:tcPr>
          <w:p w:rsidR="00C62819" w:rsidRPr="00FA69CD" w:rsidRDefault="00C62819" w:rsidP="00F16C23">
            <w:pPr>
              <w:tabs>
                <w:tab w:val="left" w:pos="317"/>
              </w:tabs>
              <w:jc w:val="center"/>
              <w:rPr>
                <w:rFonts w:ascii="Times New Roman" w:hAnsi="Times New Roman"/>
                <w:color w:val="000000"/>
                <w:sz w:val="24"/>
                <w:szCs w:val="24"/>
                <w:lang w:val="kk-KZ"/>
              </w:rPr>
            </w:pPr>
            <w:r w:rsidRPr="00FA69CD">
              <w:rPr>
                <w:rFonts w:ascii="Times New Roman" w:hAnsi="Times New Roman"/>
                <w:color w:val="000000"/>
                <w:sz w:val="24"/>
                <w:szCs w:val="24"/>
                <w:lang w:val="kk-KZ"/>
              </w:rPr>
              <w:t>Основная литература:</w:t>
            </w:r>
          </w:p>
          <w:p w:rsidR="00962B32" w:rsidRPr="00444F04" w:rsidRDefault="00962B32" w:rsidP="00D7500A">
            <w:pPr>
              <w:pStyle w:val="a4"/>
              <w:numPr>
                <w:ilvl w:val="0"/>
                <w:numId w:val="47"/>
              </w:numPr>
              <w:spacing w:after="0" w:line="240" w:lineRule="auto"/>
              <w:ind w:left="34" w:firstLine="283"/>
              <w:contextualSpacing/>
              <w:jc w:val="both"/>
              <w:rPr>
                <w:rFonts w:ascii="Times New Roman" w:hAnsi="Times New Roman" w:cs="Times New Roman"/>
                <w:noProof/>
                <w:sz w:val="24"/>
                <w:szCs w:val="24"/>
                <w:lang w:val="kk-KZ"/>
              </w:rPr>
            </w:pPr>
            <w:r w:rsidRPr="00444F04">
              <w:rPr>
                <w:rFonts w:ascii="Times New Roman" w:hAnsi="Times New Roman" w:cs="Times New Roman"/>
                <w:bCs/>
                <w:color w:val="212529"/>
                <w:sz w:val="24"/>
                <w:szCs w:val="24"/>
                <w:shd w:val="clear" w:color="auto" w:fill="FFFFFF"/>
                <w:lang w:val="kk-KZ"/>
              </w:rPr>
              <w:t>Габдуллин Н.И., Калиакпарова Г.Ш.</w:t>
            </w:r>
            <w:r w:rsidRPr="00444F04">
              <w:rPr>
                <w:rFonts w:ascii="Times New Roman" w:hAnsi="Times New Roman" w:cs="Times New Roman"/>
                <w:color w:val="212529"/>
                <w:sz w:val="24"/>
                <w:szCs w:val="24"/>
                <w:shd w:val="clear" w:color="auto" w:fill="FFFFFF"/>
                <w:lang w:val="kk-KZ"/>
              </w:rPr>
              <w:t>Салық есебі : Оқу құралы. / «Қайнар» Академиясы. - Алматы: «Интеллект» басылымы, 2020. - 250 б. - ISBN 978-601-08-0373-2.</w:t>
            </w:r>
          </w:p>
          <w:p w:rsidR="00962B32" w:rsidRPr="00444F04" w:rsidRDefault="00962B32" w:rsidP="00D7500A">
            <w:pPr>
              <w:pStyle w:val="a4"/>
              <w:numPr>
                <w:ilvl w:val="0"/>
                <w:numId w:val="47"/>
              </w:numPr>
              <w:spacing w:after="0" w:line="240" w:lineRule="auto"/>
              <w:ind w:left="34" w:firstLine="283"/>
              <w:contextualSpacing/>
              <w:jc w:val="both"/>
              <w:rPr>
                <w:rFonts w:ascii="Times New Roman" w:hAnsi="Times New Roman" w:cs="Times New Roman"/>
                <w:noProof/>
                <w:sz w:val="24"/>
                <w:szCs w:val="24"/>
                <w:lang w:val="kk-KZ"/>
              </w:rPr>
            </w:pPr>
            <w:r w:rsidRPr="00444F04">
              <w:rPr>
                <w:rFonts w:ascii="Times New Roman" w:hAnsi="Times New Roman" w:cs="Times New Roman"/>
                <w:sz w:val="24"/>
                <w:szCs w:val="24"/>
                <w:lang w:val="kk-KZ"/>
              </w:rPr>
              <w:t>Жақыпбеков, С.Т., Канатов, А.С.Салық және салық салу : Оқу құралы. - Алматы: EXLIBRIS, 2016. - 207 б.</w:t>
            </w:r>
          </w:p>
          <w:p w:rsidR="00962B32" w:rsidRPr="00444F04" w:rsidRDefault="00962B32" w:rsidP="00D7500A">
            <w:pPr>
              <w:pStyle w:val="a4"/>
              <w:numPr>
                <w:ilvl w:val="0"/>
                <w:numId w:val="47"/>
              </w:numPr>
              <w:spacing w:after="0" w:line="240" w:lineRule="auto"/>
              <w:ind w:left="34" w:firstLine="283"/>
              <w:contextualSpacing/>
              <w:jc w:val="both"/>
              <w:rPr>
                <w:rFonts w:ascii="Times New Roman" w:hAnsi="Times New Roman" w:cs="Times New Roman"/>
                <w:noProof/>
                <w:sz w:val="24"/>
                <w:szCs w:val="24"/>
                <w:lang w:val="kk-KZ"/>
              </w:rPr>
            </w:pPr>
            <w:r w:rsidRPr="00444F04">
              <w:rPr>
                <w:rFonts w:ascii="Times New Roman" w:hAnsi="Times New Roman" w:cs="Times New Roman"/>
                <w:sz w:val="24"/>
                <w:szCs w:val="24"/>
                <w:shd w:val="clear" w:color="auto" w:fill="FFFFFF"/>
              </w:rPr>
              <w:t>Зейнельгабдин А.Б., Сембиева Л.М.,</w:t>
            </w:r>
            <w:r w:rsidRPr="00444F04">
              <w:rPr>
                <w:rFonts w:ascii="Times New Roman" w:hAnsi="Times New Roman" w:cs="Times New Roman"/>
                <w:sz w:val="24"/>
                <w:szCs w:val="24"/>
              </w:rPr>
              <w:br/>
            </w:r>
            <w:r w:rsidRPr="00444F04">
              <w:rPr>
                <w:rFonts w:ascii="Times New Roman" w:hAnsi="Times New Roman" w:cs="Times New Roman"/>
                <w:sz w:val="24"/>
                <w:szCs w:val="24"/>
                <w:shd w:val="clear" w:color="auto" w:fill="FFFFFF"/>
              </w:rPr>
              <w:t xml:space="preserve">Бекболсынова А.С. </w:t>
            </w:r>
            <w:r w:rsidRPr="00444F04">
              <w:rPr>
                <w:rFonts w:ascii="Times New Roman" w:hAnsi="Times New Roman" w:cs="Times New Roman"/>
                <w:sz w:val="24"/>
                <w:szCs w:val="24"/>
                <w:shd w:val="clear" w:color="auto" w:fill="FFFFFF"/>
                <w:lang w:val="kk-KZ"/>
              </w:rPr>
              <w:t>Государственный налоговый аудит: Учебное пособие. – TechSmith,</w:t>
            </w:r>
            <w:r w:rsidRPr="00444F04">
              <w:rPr>
                <w:rFonts w:ascii="Times New Roman" w:hAnsi="Times New Roman" w:cs="Times New Roman"/>
                <w:sz w:val="24"/>
                <w:szCs w:val="24"/>
                <w:lang w:val="kk-KZ"/>
              </w:rPr>
              <w:br/>
            </w:r>
            <w:r w:rsidRPr="00444F04">
              <w:rPr>
                <w:rFonts w:ascii="Times New Roman" w:hAnsi="Times New Roman" w:cs="Times New Roman"/>
                <w:sz w:val="24"/>
                <w:szCs w:val="24"/>
                <w:shd w:val="clear" w:color="auto" w:fill="FFFFFF"/>
                <w:lang w:val="kk-KZ"/>
              </w:rPr>
              <w:t>2021. – 336 с.</w:t>
            </w:r>
          </w:p>
          <w:p w:rsidR="00962B32" w:rsidRPr="00444F04" w:rsidRDefault="00962B32" w:rsidP="00D7500A">
            <w:pPr>
              <w:pStyle w:val="a4"/>
              <w:numPr>
                <w:ilvl w:val="0"/>
                <w:numId w:val="47"/>
              </w:numPr>
              <w:spacing w:after="0" w:line="240" w:lineRule="auto"/>
              <w:ind w:left="34" w:firstLine="283"/>
              <w:contextualSpacing/>
              <w:jc w:val="both"/>
              <w:rPr>
                <w:rFonts w:ascii="Times New Roman" w:hAnsi="Times New Roman" w:cs="Times New Roman"/>
                <w:noProof/>
                <w:sz w:val="24"/>
                <w:szCs w:val="24"/>
                <w:lang w:val="kk-KZ"/>
              </w:rPr>
            </w:pPr>
            <w:r w:rsidRPr="00444F04">
              <w:rPr>
                <w:rFonts w:ascii="Times New Roman" w:hAnsi="Times New Roman" w:cs="Times New Roman"/>
                <w:sz w:val="24"/>
                <w:szCs w:val="24"/>
                <w:lang w:val="kk-KZ"/>
              </w:rPr>
              <w:t>НАЛОГОВЫЙ УЧЕТ / Меджидова З. К., 2017. - 108 c.</w:t>
            </w:r>
          </w:p>
          <w:p w:rsidR="00C62819" w:rsidRPr="00FA69CD" w:rsidRDefault="00C62819" w:rsidP="00D7500A">
            <w:pPr>
              <w:pStyle w:val="a4"/>
              <w:numPr>
                <w:ilvl w:val="0"/>
                <w:numId w:val="4"/>
              </w:numPr>
              <w:spacing w:after="0" w:line="240" w:lineRule="auto"/>
              <w:ind w:left="34" w:firstLine="284"/>
              <w:jc w:val="both"/>
              <w:rPr>
                <w:rFonts w:ascii="Times New Roman" w:hAnsi="Times New Roman" w:cs="Times New Roman"/>
                <w:sz w:val="24"/>
                <w:szCs w:val="24"/>
                <w:lang w:val="en-US"/>
              </w:rPr>
            </w:pPr>
            <w:r w:rsidRPr="00FA69CD">
              <w:rPr>
                <w:rFonts w:ascii="Times New Roman" w:hAnsi="Times New Roman" w:cs="Times New Roman"/>
                <w:bCs/>
                <w:sz w:val="24"/>
                <w:szCs w:val="24"/>
              </w:rPr>
              <w:t>Лукашова, И.В. Методология системного подхода к налогообложению жилой недвижимости (на примере г.Бишкек)</w:t>
            </w:r>
            <w:r w:rsidRPr="00FA69CD">
              <w:rPr>
                <w:rFonts w:ascii="Times New Roman" w:hAnsi="Times New Roman" w:cs="Times New Roman"/>
                <w:sz w:val="24"/>
                <w:szCs w:val="24"/>
              </w:rPr>
              <w:t xml:space="preserve"> [Текст]: 08.00.10-Финансы, денежное обращение и кредит: автореф. дисс....д-ра экон. наук / И.В. Лукашова; Кыргызско-Рос. Славян. ун-т им. </w:t>
            </w:r>
            <w:r w:rsidRPr="00FA69CD">
              <w:rPr>
                <w:rFonts w:ascii="Times New Roman" w:hAnsi="Times New Roman" w:cs="Times New Roman"/>
                <w:sz w:val="24"/>
                <w:szCs w:val="24"/>
              </w:rPr>
              <w:lastRenderedPageBreak/>
              <w:t xml:space="preserve">Б.Н.Ельцина.- Бишкек: Б.и., 2016.- </w:t>
            </w:r>
            <w:r w:rsidRPr="00FA69CD">
              <w:rPr>
                <w:rFonts w:ascii="Times New Roman" w:hAnsi="Times New Roman" w:cs="Times New Roman"/>
                <w:sz w:val="24"/>
                <w:szCs w:val="24"/>
                <w:lang w:val="en-US"/>
              </w:rPr>
              <w:t xml:space="preserve">46 </w:t>
            </w:r>
            <w:r w:rsidRPr="00FA69CD">
              <w:rPr>
                <w:rFonts w:ascii="Times New Roman" w:hAnsi="Times New Roman" w:cs="Times New Roman"/>
                <w:sz w:val="24"/>
                <w:szCs w:val="24"/>
              </w:rPr>
              <w:t>с</w:t>
            </w:r>
          </w:p>
          <w:p w:rsidR="00C62819" w:rsidRPr="00FA69CD" w:rsidRDefault="00C62819" w:rsidP="00D7500A">
            <w:pPr>
              <w:pStyle w:val="a4"/>
              <w:numPr>
                <w:ilvl w:val="0"/>
                <w:numId w:val="4"/>
              </w:numPr>
              <w:spacing w:after="0" w:line="240" w:lineRule="auto"/>
              <w:ind w:left="34" w:firstLine="284"/>
              <w:jc w:val="both"/>
              <w:rPr>
                <w:rFonts w:ascii="Times New Roman" w:hAnsi="Times New Roman" w:cs="Times New Roman"/>
                <w:sz w:val="24"/>
                <w:szCs w:val="24"/>
              </w:rPr>
            </w:pPr>
            <w:r w:rsidRPr="00FA69CD">
              <w:rPr>
                <w:rFonts w:ascii="Times New Roman" w:hAnsi="Times New Roman" w:cs="Times New Roman"/>
                <w:bCs/>
                <w:sz w:val="24"/>
                <w:szCs w:val="24"/>
                <w:lang w:val="en-US"/>
              </w:rPr>
              <w:t>Global tax fairness</w:t>
            </w:r>
            <w:r w:rsidRPr="00FA69CD">
              <w:rPr>
                <w:rFonts w:ascii="Times New Roman" w:hAnsi="Times New Roman" w:cs="Times New Roman"/>
                <w:sz w:val="24"/>
                <w:szCs w:val="24"/>
                <w:lang w:val="en-US"/>
              </w:rPr>
              <w:t> [</w:t>
            </w:r>
            <w:r w:rsidRPr="00FA69CD">
              <w:rPr>
                <w:rFonts w:ascii="Times New Roman" w:hAnsi="Times New Roman" w:cs="Times New Roman"/>
                <w:sz w:val="24"/>
                <w:szCs w:val="24"/>
              </w:rPr>
              <w:t>Текст</w:t>
            </w:r>
            <w:r w:rsidRPr="00FA69CD">
              <w:rPr>
                <w:rFonts w:ascii="Times New Roman" w:hAnsi="Times New Roman" w:cs="Times New Roman"/>
                <w:sz w:val="24"/>
                <w:szCs w:val="24"/>
                <w:lang w:val="en-US"/>
              </w:rPr>
              <w:t xml:space="preserve">] / edited by T.Pogge, K.Mehta.- United Kingdom: Oxford University Press, 2016.- </w:t>
            </w:r>
            <w:r w:rsidRPr="00FA69CD">
              <w:rPr>
                <w:rFonts w:ascii="Times New Roman" w:hAnsi="Times New Roman" w:cs="Times New Roman"/>
                <w:sz w:val="24"/>
                <w:szCs w:val="24"/>
              </w:rPr>
              <w:t>365 p.</w:t>
            </w:r>
          </w:p>
          <w:p w:rsidR="00C62819" w:rsidRPr="00FA69CD" w:rsidRDefault="00C62819" w:rsidP="00D7500A">
            <w:pPr>
              <w:pStyle w:val="a4"/>
              <w:numPr>
                <w:ilvl w:val="0"/>
                <w:numId w:val="4"/>
              </w:numPr>
              <w:spacing w:after="0" w:line="240" w:lineRule="auto"/>
              <w:ind w:left="34" w:firstLine="284"/>
              <w:jc w:val="both"/>
              <w:rPr>
                <w:rFonts w:ascii="Times New Roman" w:hAnsi="Times New Roman" w:cs="Times New Roman"/>
                <w:sz w:val="24"/>
                <w:szCs w:val="24"/>
              </w:rPr>
            </w:pPr>
            <w:r w:rsidRPr="00FA69CD">
              <w:rPr>
                <w:rFonts w:ascii="Times New Roman" w:hAnsi="Times New Roman" w:cs="Times New Roman"/>
                <w:bCs/>
                <w:sz w:val="24"/>
                <w:szCs w:val="24"/>
              </w:rPr>
              <w:t xml:space="preserve">Айтанаева, А.К. </w:t>
            </w:r>
            <w:r w:rsidRPr="00FA69CD">
              <w:rPr>
                <w:rFonts w:ascii="Times New Roman" w:hAnsi="Times New Roman" w:cs="Times New Roman"/>
                <w:bCs/>
                <w:sz w:val="24"/>
                <w:szCs w:val="24"/>
              </w:rPr>
              <w:tab/>
              <w:t>Основы бухгалтерского учета и налогооблажение</w:t>
            </w:r>
            <w:r w:rsidRPr="00FA69CD">
              <w:rPr>
                <w:rFonts w:ascii="Times New Roman" w:hAnsi="Times New Roman" w:cs="Times New Roman"/>
                <w:sz w:val="24"/>
                <w:szCs w:val="24"/>
              </w:rPr>
              <w:t> [Текст]: учебное пособие / А.К. Айтанаева.- Алматы: Айтумар, 2014.- 181 с.</w:t>
            </w:r>
          </w:p>
          <w:p w:rsidR="00C62819" w:rsidRPr="00FA69CD" w:rsidRDefault="00C62819" w:rsidP="00F16C23">
            <w:pPr>
              <w:autoSpaceDE w:val="0"/>
              <w:autoSpaceDN w:val="0"/>
              <w:adjustRightInd w:val="0"/>
              <w:spacing w:after="0" w:line="240" w:lineRule="auto"/>
              <w:ind w:left="176" w:firstLine="142"/>
              <w:jc w:val="center"/>
              <w:rPr>
                <w:rFonts w:ascii="Times New Roman" w:eastAsia="Times New Roman" w:hAnsi="Times New Roman"/>
                <w:color w:val="000000"/>
                <w:sz w:val="24"/>
                <w:szCs w:val="24"/>
                <w:lang w:val="en-US" w:eastAsia="ru-RU"/>
              </w:rPr>
            </w:pPr>
            <w:r w:rsidRPr="00FA69CD">
              <w:rPr>
                <w:rFonts w:ascii="Times New Roman" w:eastAsia="Times New Roman" w:hAnsi="Times New Roman"/>
                <w:color w:val="000000"/>
                <w:sz w:val="24"/>
                <w:szCs w:val="24"/>
                <w:lang w:eastAsia="ru-RU"/>
              </w:rPr>
              <w:t>Дополнительная</w:t>
            </w:r>
            <w:r w:rsidRPr="00FA69CD">
              <w:rPr>
                <w:rFonts w:ascii="Times New Roman" w:eastAsia="Times New Roman" w:hAnsi="Times New Roman"/>
                <w:color w:val="000000"/>
                <w:sz w:val="24"/>
                <w:szCs w:val="24"/>
                <w:lang w:val="en-US" w:eastAsia="ru-RU"/>
              </w:rPr>
              <w:t xml:space="preserve"> </w:t>
            </w:r>
            <w:r w:rsidRPr="00FA69CD">
              <w:rPr>
                <w:rFonts w:ascii="Times New Roman" w:eastAsia="Times New Roman" w:hAnsi="Times New Roman"/>
                <w:color w:val="000000"/>
                <w:sz w:val="24"/>
                <w:szCs w:val="24"/>
                <w:lang w:eastAsia="ru-RU"/>
              </w:rPr>
              <w:t>литература</w:t>
            </w:r>
            <w:r w:rsidRPr="00FA69CD">
              <w:rPr>
                <w:rFonts w:ascii="Times New Roman" w:eastAsia="Times New Roman" w:hAnsi="Times New Roman"/>
                <w:color w:val="000000"/>
                <w:sz w:val="24"/>
                <w:szCs w:val="24"/>
                <w:lang w:val="en-US" w:eastAsia="ru-RU"/>
              </w:rPr>
              <w:t>:</w:t>
            </w:r>
          </w:p>
          <w:p w:rsidR="00962B32" w:rsidRPr="00FA69CD" w:rsidRDefault="00962B32" w:rsidP="00D7500A">
            <w:pPr>
              <w:numPr>
                <w:ilvl w:val="0"/>
                <w:numId w:val="4"/>
              </w:numPr>
              <w:shd w:val="clear" w:color="auto" w:fill="FFFFFF"/>
              <w:spacing w:after="0" w:line="240" w:lineRule="auto"/>
              <w:ind w:left="34" w:firstLine="284"/>
              <w:jc w:val="both"/>
              <w:rPr>
                <w:rFonts w:ascii="Times New Roman" w:hAnsi="Times New Roman"/>
                <w:color w:val="000000"/>
                <w:sz w:val="24"/>
                <w:szCs w:val="24"/>
              </w:rPr>
            </w:pPr>
            <w:r w:rsidRPr="00FA69CD">
              <w:rPr>
                <w:rFonts w:ascii="Times New Roman" w:hAnsi="Times New Roman"/>
                <w:bCs/>
                <w:sz w:val="24"/>
                <w:szCs w:val="24"/>
              </w:rPr>
              <w:t>Жакипбеков, С.Т.</w:t>
            </w:r>
            <w:r w:rsidRPr="00FA69CD">
              <w:rPr>
                <w:rFonts w:ascii="Times New Roman" w:hAnsi="Times New Roman"/>
                <w:bCs/>
                <w:sz w:val="24"/>
                <w:szCs w:val="24"/>
              </w:rPr>
              <w:tab/>
              <w:t>Регулирование и контроль налоговых обязательств</w:t>
            </w:r>
            <w:r w:rsidRPr="00FA69CD">
              <w:rPr>
                <w:rFonts w:ascii="Times New Roman" w:hAnsi="Times New Roman"/>
                <w:sz w:val="24"/>
                <w:szCs w:val="24"/>
              </w:rPr>
              <w:t> [Текст]: учеб. пособие / С.Т. Жакипбеков.- Алматы, 2012.- 130 с.</w:t>
            </w:r>
          </w:p>
          <w:p w:rsidR="00962B32" w:rsidRPr="00FA69CD" w:rsidRDefault="00962B32" w:rsidP="00D7500A">
            <w:pPr>
              <w:numPr>
                <w:ilvl w:val="0"/>
                <w:numId w:val="4"/>
              </w:numPr>
              <w:shd w:val="clear" w:color="auto" w:fill="FFFFFF"/>
              <w:spacing w:after="0" w:line="240" w:lineRule="auto"/>
              <w:ind w:left="34" w:firstLine="284"/>
              <w:jc w:val="both"/>
              <w:rPr>
                <w:rFonts w:ascii="Times New Roman" w:hAnsi="Times New Roman"/>
                <w:color w:val="000000"/>
                <w:sz w:val="24"/>
                <w:szCs w:val="24"/>
              </w:rPr>
            </w:pPr>
            <w:r w:rsidRPr="00FA69CD">
              <w:rPr>
                <w:rFonts w:ascii="Times New Roman" w:hAnsi="Times New Roman"/>
                <w:color w:val="000000"/>
                <w:sz w:val="24"/>
                <w:szCs w:val="24"/>
              </w:rPr>
              <w:t xml:space="preserve">Кодекс Республики Казахстан. «О налогах и других обязательных платежах в бюджет» (Налоговый Кодекс) </w:t>
            </w:r>
          </w:p>
          <w:p w:rsidR="00C62819" w:rsidRPr="00FA69CD" w:rsidRDefault="00C62819" w:rsidP="00D7500A">
            <w:pPr>
              <w:numPr>
                <w:ilvl w:val="0"/>
                <w:numId w:val="4"/>
              </w:numPr>
              <w:shd w:val="clear" w:color="auto" w:fill="FFFFFF"/>
              <w:spacing w:after="0" w:line="240" w:lineRule="auto"/>
              <w:ind w:left="34" w:firstLine="284"/>
              <w:jc w:val="both"/>
              <w:rPr>
                <w:color w:val="000000"/>
                <w:sz w:val="24"/>
                <w:szCs w:val="24"/>
              </w:rPr>
            </w:pPr>
            <w:r w:rsidRPr="00FA69CD">
              <w:rPr>
                <w:rFonts w:ascii="Times New Roman" w:hAnsi="Times New Roman"/>
                <w:color w:val="000000"/>
                <w:sz w:val="24"/>
                <w:szCs w:val="24"/>
              </w:rPr>
              <w:t>Рекомендации по заполнению бланков форм налоговой отчетности. Министерство государственных доходов РК.</w:t>
            </w:r>
          </w:p>
        </w:tc>
      </w:tr>
    </w:tbl>
    <w:p w:rsidR="00C62819" w:rsidRDefault="00C62819" w:rsidP="00C62819">
      <w:pPr>
        <w:spacing w:after="0" w:line="240" w:lineRule="auto"/>
        <w:jc w:val="center"/>
        <w:rPr>
          <w:rFonts w:ascii="Times New Roman" w:eastAsia="Times New Roman" w:hAnsi="Times New Roman"/>
          <w:b/>
          <w:color w:val="000000"/>
          <w:sz w:val="24"/>
          <w:szCs w:val="24"/>
          <w:lang w:eastAsia="ru-RU"/>
        </w:rPr>
      </w:pPr>
    </w:p>
    <w:p w:rsidR="00C62819" w:rsidRPr="00FA69CD" w:rsidRDefault="00C62819" w:rsidP="00C62819">
      <w:pPr>
        <w:spacing w:after="0" w:line="240" w:lineRule="auto"/>
        <w:jc w:val="center"/>
        <w:rPr>
          <w:rFonts w:ascii="Times New Roman" w:eastAsia="Times New Roman" w:hAnsi="Times New Roman"/>
          <w:b/>
          <w:color w:val="000000"/>
          <w:sz w:val="24"/>
          <w:szCs w:val="24"/>
          <w:lang w:eastAsia="ru-RU"/>
        </w:rPr>
      </w:pP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61"/>
        <w:gridCol w:w="6237"/>
      </w:tblGrid>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ind w:right="-249"/>
              <w:rPr>
                <w:rFonts w:ascii="Times New Roman" w:hAnsi="Times New Roman"/>
                <w:b/>
                <w:sz w:val="24"/>
                <w:szCs w:val="24"/>
                <w:lang w:val="kk-KZ"/>
              </w:rPr>
            </w:pPr>
            <w:r w:rsidRPr="00FA69CD">
              <w:rPr>
                <w:rFonts w:ascii="Times New Roman" w:hAnsi="Times New Roman"/>
                <w:b/>
                <w:sz w:val="24"/>
                <w:szCs w:val="24"/>
                <w:lang w:val="kk-KZ"/>
              </w:rPr>
              <w:t xml:space="preserve">Код и название дисциплины </w:t>
            </w:r>
          </w:p>
        </w:tc>
        <w:tc>
          <w:tcPr>
            <w:tcW w:w="6237" w:type="dxa"/>
            <w:tcBorders>
              <w:top w:val="single" w:sz="4" w:space="0" w:color="000000"/>
              <w:left w:val="single" w:sz="4" w:space="0" w:color="000000"/>
              <w:bottom w:val="single" w:sz="4" w:space="0" w:color="000000"/>
              <w:right w:val="single" w:sz="4" w:space="0" w:color="000000"/>
            </w:tcBorders>
          </w:tcPr>
          <w:p w:rsidR="00C62819" w:rsidRPr="00FA69CD" w:rsidRDefault="00C62819" w:rsidP="00962B32">
            <w:pPr>
              <w:spacing w:after="0" w:line="240" w:lineRule="auto"/>
              <w:jc w:val="both"/>
              <w:rPr>
                <w:rFonts w:ascii="Times New Roman" w:hAnsi="Times New Roman"/>
                <w:b/>
                <w:sz w:val="24"/>
                <w:szCs w:val="24"/>
              </w:rPr>
            </w:pPr>
            <w:r w:rsidRPr="00FA69CD">
              <w:rPr>
                <w:rFonts w:ascii="Times New Roman" w:hAnsi="Times New Roman"/>
                <w:b/>
                <w:sz w:val="24"/>
                <w:szCs w:val="24"/>
                <w:lang w:val="en-US"/>
              </w:rPr>
              <w:t>NUP</w:t>
            </w:r>
            <w:r w:rsidRPr="00FA69CD">
              <w:rPr>
                <w:rFonts w:ascii="Times New Roman" w:hAnsi="Times New Roman"/>
                <w:b/>
                <w:sz w:val="24"/>
                <w:szCs w:val="24"/>
              </w:rPr>
              <w:t xml:space="preserve"> 4</w:t>
            </w:r>
            <w:r w:rsidRPr="00FA69CD">
              <w:rPr>
                <w:rFonts w:ascii="Times New Roman" w:hAnsi="Times New Roman"/>
                <w:b/>
                <w:sz w:val="24"/>
                <w:szCs w:val="24"/>
                <w:lang w:val="kk-KZ"/>
              </w:rPr>
              <w:t>3</w:t>
            </w:r>
            <w:r w:rsidR="00962B32">
              <w:rPr>
                <w:rFonts w:ascii="Times New Roman" w:hAnsi="Times New Roman"/>
                <w:b/>
                <w:sz w:val="24"/>
                <w:szCs w:val="24"/>
                <w:lang w:val="kk-KZ"/>
              </w:rPr>
              <w:t>07</w:t>
            </w:r>
            <w:r w:rsidRPr="00FA69CD">
              <w:rPr>
                <w:rFonts w:ascii="Times New Roman" w:hAnsi="Times New Roman"/>
                <w:b/>
                <w:sz w:val="24"/>
                <w:szCs w:val="24"/>
              </w:rPr>
              <w:t xml:space="preserve"> </w:t>
            </w:r>
            <w:r w:rsidR="00962B32">
              <w:rPr>
                <w:rFonts w:ascii="Times New Roman" w:hAnsi="Times New Roman"/>
                <w:b/>
                <w:sz w:val="24"/>
                <w:szCs w:val="24"/>
                <w:lang w:val="kk-KZ"/>
              </w:rPr>
              <w:t>Налогово</w:t>
            </w:r>
            <w:r w:rsidRPr="00FA69CD">
              <w:rPr>
                <w:rFonts w:ascii="Times New Roman" w:hAnsi="Times New Roman"/>
                <w:b/>
                <w:sz w:val="24"/>
                <w:szCs w:val="24"/>
                <w:lang w:val="kk-KZ"/>
              </w:rPr>
              <w:t xml:space="preserve">-учетная политика </w:t>
            </w:r>
          </w:p>
        </w:tc>
      </w:tr>
      <w:tr w:rsidR="00962B32" w:rsidRPr="008F32B6"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962B32" w:rsidRPr="00FA69CD" w:rsidRDefault="00962B32" w:rsidP="00F16C23">
            <w:pPr>
              <w:spacing w:after="0" w:line="240" w:lineRule="auto"/>
              <w:rPr>
                <w:rFonts w:ascii="Times New Roman" w:hAnsi="Times New Roman"/>
                <w:color w:val="000000" w:themeColor="text1"/>
                <w:sz w:val="24"/>
                <w:szCs w:val="24"/>
                <w:lang w:val="en-US"/>
              </w:rPr>
            </w:pPr>
            <w:r w:rsidRPr="00FA69CD">
              <w:rPr>
                <w:rFonts w:ascii="Times New Roman" w:hAnsi="Times New Roman"/>
                <w:color w:val="000000" w:themeColor="text1"/>
                <w:sz w:val="24"/>
                <w:szCs w:val="24"/>
                <w:lang w:val="kk-KZ"/>
              </w:rPr>
              <w:t xml:space="preserve">ППС </w:t>
            </w:r>
            <w:r w:rsidRPr="00FA69CD">
              <w:rPr>
                <w:rFonts w:ascii="Times New Roman" w:hAnsi="Times New Roman"/>
                <w:color w:val="000000" w:themeColor="text1"/>
                <w:sz w:val="24"/>
                <w:szCs w:val="24"/>
                <w:lang w:val="en-US"/>
              </w:rPr>
              <w:t>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962B32" w:rsidRPr="00962B32" w:rsidRDefault="00962B32" w:rsidP="00962B32">
            <w:pPr>
              <w:spacing w:after="0" w:line="240" w:lineRule="auto"/>
              <w:rPr>
                <w:rFonts w:ascii="Times New Roman" w:hAnsi="Times New Roman"/>
                <w:sz w:val="24"/>
                <w:szCs w:val="24"/>
                <w:lang w:val="en-US"/>
              </w:rPr>
            </w:pPr>
            <w:r>
              <w:rPr>
                <w:rFonts w:ascii="Times New Roman" w:hAnsi="Times New Roman"/>
                <w:sz w:val="24"/>
                <w:szCs w:val="24"/>
                <w:lang w:val="kk-KZ"/>
              </w:rPr>
              <w:t>С.Т. Сейтбекова</w:t>
            </w:r>
            <w:r w:rsidRPr="00962B32">
              <w:rPr>
                <w:rFonts w:ascii="Times New Roman" w:hAnsi="Times New Roman"/>
                <w:sz w:val="24"/>
                <w:szCs w:val="24"/>
                <w:lang w:val="en-US"/>
              </w:rPr>
              <w:t xml:space="preserve">, </w:t>
            </w:r>
            <w:r w:rsidRPr="00FA69CD">
              <w:rPr>
                <w:rFonts w:ascii="Times New Roman" w:hAnsi="Times New Roman"/>
                <w:sz w:val="24"/>
                <w:szCs w:val="24"/>
              </w:rPr>
              <w:t>А</w:t>
            </w:r>
            <w:r w:rsidRPr="00962B32">
              <w:rPr>
                <w:rFonts w:ascii="Times New Roman" w:hAnsi="Times New Roman"/>
                <w:sz w:val="24"/>
                <w:szCs w:val="24"/>
                <w:lang w:val="en-US"/>
              </w:rPr>
              <w:t>.</w:t>
            </w:r>
            <w:r w:rsidRPr="00FA69CD">
              <w:rPr>
                <w:rFonts w:ascii="Times New Roman" w:hAnsi="Times New Roman"/>
                <w:sz w:val="24"/>
                <w:szCs w:val="24"/>
              </w:rPr>
              <w:t>К</w:t>
            </w:r>
            <w:r w:rsidRPr="00962B32">
              <w:rPr>
                <w:rFonts w:ascii="Times New Roman" w:hAnsi="Times New Roman"/>
                <w:sz w:val="24"/>
                <w:szCs w:val="24"/>
                <w:lang w:val="en-US"/>
              </w:rPr>
              <w:t xml:space="preserve">. </w:t>
            </w:r>
            <w:r w:rsidRPr="00FA69CD">
              <w:rPr>
                <w:rFonts w:ascii="Times New Roman" w:hAnsi="Times New Roman"/>
                <w:sz w:val="24"/>
                <w:szCs w:val="24"/>
              </w:rPr>
              <w:t>Бейсенбаева</w:t>
            </w:r>
            <w:r w:rsidRPr="00962B32">
              <w:rPr>
                <w:rFonts w:ascii="Times New Roman" w:hAnsi="Times New Roman"/>
                <w:sz w:val="24"/>
                <w:szCs w:val="24"/>
                <w:lang w:val="en-US"/>
              </w:rPr>
              <w:t xml:space="preserve">, </w:t>
            </w:r>
            <w:r w:rsidRPr="00FA69CD">
              <w:rPr>
                <w:rFonts w:ascii="Times New Roman" w:hAnsi="Times New Roman"/>
                <w:sz w:val="24"/>
                <w:szCs w:val="24"/>
              </w:rPr>
              <w:t>А</w:t>
            </w:r>
            <w:r w:rsidRPr="00962B32">
              <w:rPr>
                <w:rFonts w:ascii="Times New Roman" w:hAnsi="Times New Roman"/>
                <w:sz w:val="24"/>
                <w:szCs w:val="24"/>
                <w:lang w:val="en-US"/>
              </w:rPr>
              <w:t>.</w:t>
            </w:r>
            <w:r w:rsidRPr="00FA69CD">
              <w:rPr>
                <w:rFonts w:ascii="Times New Roman" w:hAnsi="Times New Roman"/>
                <w:sz w:val="24"/>
                <w:szCs w:val="24"/>
              </w:rPr>
              <w:t>У</w:t>
            </w:r>
            <w:r w:rsidRPr="00962B32">
              <w:rPr>
                <w:rFonts w:ascii="Times New Roman" w:hAnsi="Times New Roman"/>
                <w:sz w:val="24"/>
                <w:szCs w:val="24"/>
                <w:lang w:val="en-US"/>
              </w:rPr>
              <w:t xml:space="preserve">. </w:t>
            </w:r>
            <w:r w:rsidRPr="00FA69CD">
              <w:rPr>
                <w:rFonts w:ascii="Times New Roman" w:hAnsi="Times New Roman"/>
                <w:sz w:val="24"/>
                <w:szCs w:val="24"/>
              </w:rPr>
              <w:t>Абдимолдаева</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hAnsi="Times New Roman"/>
                <w:color w:val="000000"/>
                <w:sz w:val="24"/>
                <w:szCs w:val="24"/>
                <w:lang w:val="kk-KZ"/>
              </w:rPr>
            </w:pPr>
            <w:r w:rsidRPr="00FA69CD">
              <w:rPr>
                <w:rFonts w:ascii="Times New Roman" w:hAnsi="Times New Roman"/>
                <w:color w:val="000000" w:themeColor="text1"/>
                <w:sz w:val="24"/>
                <w:szCs w:val="24"/>
              </w:rPr>
              <w:t>Цикл</w:t>
            </w:r>
            <w:r w:rsidRPr="00FA69CD">
              <w:rPr>
                <w:rFonts w:ascii="Times New Roman" w:hAnsi="Times New Roman"/>
                <w:bCs/>
                <w:color w:val="000000" w:themeColor="text1"/>
                <w:sz w:val="24"/>
                <w:szCs w:val="24"/>
                <w:lang w:val="kk-KZ"/>
              </w:rPr>
              <w:t xml:space="preserve">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hAnsi="Times New Roman"/>
                <w:color w:val="000000"/>
                <w:sz w:val="24"/>
                <w:szCs w:val="24"/>
                <w:lang w:val="kk-KZ"/>
              </w:rPr>
            </w:pPr>
            <w:r w:rsidRPr="00FA69CD">
              <w:rPr>
                <w:rFonts w:ascii="Times New Roman" w:hAnsi="Times New Roman"/>
                <w:color w:val="000000"/>
                <w:sz w:val="24"/>
                <w:szCs w:val="24"/>
                <w:lang w:val="kk-KZ"/>
              </w:rPr>
              <w:t>ПД/КВ</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hAnsi="Times New Roman"/>
                <w:color w:val="000000"/>
                <w:sz w:val="24"/>
                <w:szCs w:val="24"/>
                <w:lang w:val="kk-KZ"/>
              </w:rPr>
            </w:pPr>
            <w:r w:rsidRPr="00FA69CD">
              <w:rPr>
                <w:rFonts w:ascii="Times New Roman" w:hAnsi="Times New Roman"/>
                <w:bCs/>
                <w:color w:val="000000"/>
                <w:sz w:val="24"/>
                <w:szCs w:val="24"/>
                <w:lang w:val="kk-KZ"/>
              </w:rPr>
              <w:t>Уровень обучения</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hAnsi="Times New Roman"/>
                <w:color w:val="000000"/>
                <w:sz w:val="24"/>
                <w:szCs w:val="24"/>
                <w:lang w:val="kk-KZ"/>
              </w:rPr>
            </w:pPr>
            <w:r w:rsidRPr="00FA69CD">
              <w:rPr>
                <w:rFonts w:ascii="Times New Roman" w:hAnsi="Times New Roman"/>
                <w:color w:val="000000"/>
                <w:sz w:val="24"/>
                <w:szCs w:val="24"/>
                <w:lang w:val="kk-KZ"/>
              </w:rPr>
              <w:t>Бакалавриат</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hAnsi="Times New Roman"/>
                <w:bCs/>
                <w:color w:val="000000"/>
                <w:sz w:val="24"/>
                <w:szCs w:val="24"/>
                <w:lang w:val="kk-KZ"/>
              </w:rPr>
            </w:pPr>
            <w:r w:rsidRPr="00FA69CD">
              <w:rPr>
                <w:rFonts w:ascii="Times New Roman" w:hAnsi="Times New Roman"/>
                <w:bCs/>
                <w:color w:val="000000"/>
                <w:sz w:val="24"/>
                <w:szCs w:val="24"/>
                <w:lang w:val="kk-KZ"/>
              </w:rPr>
              <w:t xml:space="preserve">Образовательная программа </w:t>
            </w:r>
          </w:p>
        </w:tc>
        <w:tc>
          <w:tcPr>
            <w:tcW w:w="6237" w:type="dxa"/>
            <w:tcBorders>
              <w:top w:val="single" w:sz="4" w:space="0" w:color="000000"/>
              <w:left w:val="single" w:sz="4" w:space="0" w:color="000000"/>
              <w:bottom w:val="single" w:sz="4" w:space="0" w:color="000000"/>
              <w:right w:val="single" w:sz="4" w:space="0" w:color="000000"/>
            </w:tcBorders>
          </w:tcPr>
          <w:p w:rsidR="00C62819" w:rsidRPr="00FA69CD" w:rsidRDefault="00C62819" w:rsidP="00F16C23">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6В04103- Учет и аудит</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hAnsi="Times New Roman"/>
                <w:color w:val="000000"/>
                <w:sz w:val="24"/>
                <w:szCs w:val="24"/>
              </w:rPr>
            </w:pPr>
            <w:r w:rsidRPr="00FA69CD">
              <w:rPr>
                <w:rFonts w:ascii="Times New Roman" w:hAnsi="Times New Roman"/>
                <w:bCs/>
                <w:color w:val="000000"/>
                <w:sz w:val="24"/>
                <w:szCs w:val="24"/>
              </w:rPr>
              <w:t>Кол-во академических кредитов</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hAnsi="Times New Roman"/>
                <w:color w:val="000000"/>
                <w:sz w:val="24"/>
                <w:szCs w:val="24"/>
                <w:lang w:val="kk-KZ"/>
              </w:rPr>
            </w:pPr>
            <w:r w:rsidRPr="00FA69CD">
              <w:rPr>
                <w:rFonts w:ascii="Times New Roman" w:hAnsi="Times New Roman"/>
                <w:color w:val="000000"/>
                <w:sz w:val="24"/>
                <w:szCs w:val="24"/>
                <w:lang w:val="kk-KZ"/>
              </w:rPr>
              <w:t>5</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hAnsi="Times New Roman"/>
                <w:color w:val="000000"/>
                <w:sz w:val="24"/>
                <w:szCs w:val="24"/>
              </w:rPr>
            </w:pPr>
            <w:r w:rsidRPr="00FA69CD">
              <w:rPr>
                <w:rFonts w:ascii="Times New Roman" w:hAnsi="Times New Roman"/>
                <w:bCs/>
                <w:color w:val="000000"/>
                <w:sz w:val="24"/>
                <w:szCs w:val="24"/>
              </w:rPr>
              <w:t>Форма обучения</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hAnsi="Times New Roman"/>
                <w:color w:val="000000"/>
                <w:sz w:val="24"/>
                <w:szCs w:val="24"/>
              </w:rPr>
            </w:pPr>
            <w:r w:rsidRPr="00FA69CD">
              <w:rPr>
                <w:rFonts w:ascii="Times New Roman" w:hAnsi="Times New Roman"/>
                <w:color w:val="000000"/>
                <w:sz w:val="24"/>
                <w:szCs w:val="24"/>
              </w:rPr>
              <w:t>Очная</w:t>
            </w:r>
            <w:r>
              <w:rPr>
                <w:rFonts w:ascii="Times New Roman" w:hAnsi="Times New Roman"/>
                <w:color w:val="000000"/>
                <w:sz w:val="24"/>
                <w:szCs w:val="24"/>
              </w:rPr>
              <w:t xml:space="preserve"> </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962B32" w:rsidP="00F16C23">
            <w:pPr>
              <w:spacing w:after="0" w:line="240" w:lineRule="auto"/>
              <w:rPr>
                <w:rFonts w:ascii="Times New Roman" w:hAnsi="Times New Roman"/>
                <w:bCs/>
                <w:color w:val="000000"/>
                <w:sz w:val="24"/>
                <w:szCs w:val="24"/>
                <w:lang w:val="kk-KZ"/>
              </w:rPr>
            </w:pPr>
            <w:r>
              <w:rPr>
                <w:rFonts w:ascii="Times New Roman" w:hAnsi="Times New Roman"/>
                <w:bCs/>
                <w:color w:val="000000"/>
                <w:sz w:val="24"/>
                <w:szCs w:val="24"/>
                <w:lang w:val="kk-KZ"/>
              </w:rPr>
              <w:t>Се</w:t>
            </w:r>
            <w:r w:rsidR="00C62819" w:rsidRPr="00FA69CD">
              <w:rPr>
                <w:rFonts w:ascii="Times New Roman" w:hAnsi="Times New Roman"/>
                <w:bCs/>
                <w:color w:val="000000"/>
                <w:sz w:val="24"/>
                <w:szCs w:val="24"/>
                <w:lang w:val="kk-KZ"/>
              </w:rPr>
              <w:t>местр</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hAnsi="Times New Roman"/>
                <w:color w:val="000000"/>
                <w:sz w:val="24"/>
                <w:szCs w:val="24"/>
              </w:rPr>
            </w:pPr>
            <w:r w:rsidRPr="00FA69CD">
              <w:rPr>
                <w:rFonts w:ascii="Times New Roman" w:hAnsi="Times New Roman"/>
                <w:color w:val="000000"/>
                <w:sz w:val="24"/>
                <w:szCs w:val="24"/>
              </w:rPr>
              <w:t>7</w:t>
            </w:r>
          </w:p>
        </w:tc>
      </w:tr>
      <w:tr w:rsidR="00962B32"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962B32" w:rsidRPr="00FA69CD" w:rsidRDefault="00962B32" w:rsidP="00F16C23">
            <w:pPr>
              <w:spacing w:after="0" w:line="240" w:lineRule="auto"/>
              <w:rPr>
                <w:rFonts w:ascii="Times New Roman" w:hAnsi="Times New Roman"/>
                <w:color w:val="000000"/>
                <w:sz w:val="24"/>
                <w:szCs w:val="24"/>
                <w:lang w:val="kk-KZ"/>
              </w:rPr>
            </w:pPr>
            <w:r w:rsidRPr="00FA69CD">
              <w:rPr>
                <w:rFonts w:ascii="Times New Roman" w:hAnsi="Times New Roman"/>
                <w:color w:val="000000"/>
                <w:sz w:val="24"/>
                <w:szCs w:val="24"/>
              </w:rPr>
              <w:t xml:space="preserve">Пререквизиты </w:t>
            </w:r>
            <w:r w:rsidRPr="00FA69CD">
              <w:rPr>
                <w:rFonts w:ascii="Times New Roman" w:hAnsi="Times New Roman"/>
                <w:color w:val="000000"/>
                <w:sz w:val="24"/>
                <w:szCs w:val="24"/>
                <w:lang w:val="kk-KZ"/>
              </w:rPr>
              <w:t>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962B32" w:rsidRPr="00FA69CD" w:rsidRDefault="00962B32" w:rsidP="00F32921">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Основы</w:t>
            </w:r>
            <w:r w:rsidRPr="00FA69CD">
              <w:rPr>
                <w:rFonts w:ascii="Times New Roman" w:hAnsi="Times New Roman"/>
                <w:color w:val="000000"/>
                <w:sz w:val="24"/>
                <w:szCs w:val="24"/>
              </w:rPr>
              <w:t xml:space="preserve">  бухгалтерского учета</w:t>
            </w:r>
            <w:r w:rsidRPr="00FA69CD">
              <w:rPr>
                <w:rFonts w:ascii="Times New Roman" w:hAnsi="Times New Roman"/>
                <w:color w:val="000000"/>
                <w:sz w:val="24"/>
                <w:szCs w:val="24"/>
                <w:lang w:val="kk-KZ"/>
              </w:rPr>
              <w:t>; Ф</w:t>
            </w:r>
            <w:r w:rsidRPr="00FA69CD">
              <w:rPr>
                <w:rFonts w:ascii="Times New Roman" w:hAnsi="Times New Roman"/>
                <w:color w:val="000000"/>
                <w:sz w:val="24"/>
                <w:szCs w:val="24"/>
              </w:rPr>
              <w:t xml:space="preserve">инансовый учет </w:t>
            </w:r>
            <w:r w:rsidRPr="00FA69CD">
              <w:rPr>
                <w:rFonts w:ascii="Times New Roman" w:hAnsi="Times New Roman"/>
                <w:color w:val="000000"/>
                <w:sz w:val="24"/>
                <w:szCs w:val="24"/>
                <w:lang w:val="kk-KZ"/>
              </w:rPr>
              <w:t>1</w:t>
            </w:r>
          </w:p>
        </w:tc>
      </w:tr>
      <w:tr w:rsidR="00962B32"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tcPr>
          <w:p w:rsidR="00962B32" w:rsidRPr="00FA69CD" w:rsidRDefault="00962B32" w:rsidP="00F16C23">
            <w:pPr>
              <w:spacing w:after="0" w:line="240" w:lineRule="auto"/>
              <w:rPr>
                <w:rFonts w:ascii="Times New Roman" w:hAnsi="Times New Roman"/>
                <w:color w:val="000000"/>
                <w:sz w:val="24"/>
                <w:szCs w:val="24"/>
              </w:rPr>
            </w:pPr>
            <w:r w:rsidRPr="00FA69CD">
              <w:rPr>
                <w:rFonts w:ascii="Times New Roman" w:hAnsi="Times New Roman"/>
                <w:color w:val="000000"/>
                <w:sz w:val="24"/>
                <w:szCs w:val="24"/>
                <w:lang w:val="kk-KZ"/>
              </w:rPr>
              <w:t>Поспреквизиты дисциплины</w:t>
            </w:r>
          </w:p>
        </w:tc>
        <w:tc>
          <w:tcPr>
            <w:tcW w:w="6237" w:type="dxa"/>
            <w:tcBorders>
              <w:top w:val="single" w:sz="4" w:space="0" w:color="000000"/>
              <w:left w:val="single" w:sz="4" w:space="0" w:color="000000"/>
              <w:bottom w:val="single" w:sz="4" w:space="0" w:color="000000"/>
              <w:right w:val="single" w:sz="4" w:space="0" w:color="000000"/>
            </w:tcBorders>
          </w:tcPr>
          <w:p w:rsidR="00962B32" w:rsidRPr="00FA69CD" w:rsidRDefault="00962B32" w:rsidP="00F32921">
            <w:pPr>
              <w:spacing w:after="0" w:line="240" w:lineRule="auto"/>
              <w:rPr>
                <w:rFonts w:ascii="Times New Roman" w:hAnsi="Times New Roman"/>
                <w:color w:val="000000"/>
                <w:sz w:val="24"/>
                <w:szCs w:val="24"/>
              </w:rPr>
            </w:pPr>
            <w:r w:rsidRPr="00FA69CD">
              <w:rPr>
                <w:rFonts w:ascii="Times New Roman" w:hAnsi="Times New Roman"/>
                <w:color w:val="000000"/>
                <w:sz w:val="24"/>
                <w:szCs w:val="24"/>
                <w:lang w:val="kk-KZ"/>
              </w:rPr>
              <w:t>Модуль13. Организация аудита, Дипломная работа (проект)</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tcPr>
          <w:p w:rsidR="00C62819" w:rsidRPr="00FA69CD" w:rsidRDefault="00C62819" w:rsidP="00F16C23">
            <w:pPr>
              <w:spacing w:after="0" w:line="240" w:lineRule="auto"/>
              <w:rPr>
                <w:rFonts w:ascii="Times New Roman" w:hAnsi="Times New Roman"/>
                <w:color w:val="000000"/>
                <w:sz w:val="24"/>
                <w:szCs w:val="24"/>
                <w:lang w:val="kk-KZ"/>
              </w:rPr>
            </w:pPr>
            <w:r w:rsidRPr="00FA69CD">
              <w:rPr>
                <w:rFonts w:ascii="Times New Roman" w:hAnsi="Times New Roman"/>
                <w:color w:val="000000"/>
                <w:sz w:val="24"/>
                <w:szCs w:val="24"/>
                <w:lang w:val="kk-KZ"/>
              </w:rPr>
              <w:t>Цель изучения дисциплины</w:t>
            </w:r>
          </w:p>
        </w:tc>
        <w:tc>
          <w:tcPr>
            <w:tcW w:w="6237" w:type="dxa"/>
            <w:tcBorders>
              <w:top w:val="single" w:sz="4" w:space="0" w:color="000000"/>
              <w:left w:val="single" w:sz="4" w:space="0" w:color="000000"/>
              <w:bottom w:val="single" w:sz="4" w:space="0" w:color="000000"/>
              <w:right w:val="single" w:sz="4" w:space="0" w:color="000000"/>
            </w:tcBorders>
          </w:tcPr>
          <w:p w:rsidR="00C62819" w:rsidRPr="00FA69CD" w:rsidRDefault="00C62819" w:rsidP="00F16C23">
            <w:pPr>
              <w:spacing w:after="0" w:line="240" w:lineRule="auto"/>
              <w:jc w:val="both"/>
              <w:rPr>
                <w:rFonts w:ascii="Times New Roman" w:hAnsi="Times New Roman"/>
                <w:color w:val="000000"/>
                <w:sz w:val="24"/>
                <w:szCs w:val="24"/>
                <w:lang w:val="kk-KZ"/>
              </w:rPr>
            </w:pPr>
            <w:r w:rsidRPr="00FA69CD">
              <w:rPr>
                <w:rFonts w:ascii="Times New Roman" w:hAnsi="Times New Roman"/>
                <w:color w:val="000000"/>
                <w:sz w:val="24"/>
                <w:szCs w:val="24"/>
                <w:lang w:val="kk-KZ"/>
              </w:rPr>
              <w:t>Изучение и овладение теоретических и практических знаний налогового учета,  вычетов из доходов, вычетов по фиксированным активам, вычетов по сомнительным требованиям.</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hAnsi="Times New Roman"/>
                <w:color w:val="000000"/>
                <w:sz w:val="24"/>
                <w:szCs w:val="24"/>
              </w:rPr>
            </w:pPr>
            <w:r w:rsidRPr="00FA69CD">
              <w:rPr>
                <w:rFonts w:ascii="Times New Roman" w:hAnsi="Times New Roman"/>
                <w:bCs/>
                <w:color w:val="000000"/>
                <w:sz w:val="24"/>
                <w:szCs w:val="24"/>
              </w:rPr>
              <w:t>Содержание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pStyle w:val="af7"/>
              <w:spacing w:after="0"/>
              <w:jc w:val="both"/>
              <w:rPr>
                <w:color w:val="000000"/>
                <w:sz w:val="24"/>
                <w:szCs w:val="24"/>
              </w:rPr>
            </w:pPr>
            <w:r w:rsidRPr="00FA69CD">
              <w:rPr>
                <w:sz w:val="24"/>
                <w:szCs w:val="24"/>
              </w:rPr>
              <w:t>Налоговый учет и его место в информационной системе учета. Учет формирования совокупного годового  дохода  юридического лица. Учет вычетов из совокупного годового дохода юридического лица. Учет формирования затрат по реализованной продукции (работ, услуг). Правила налогового учета и вычеты по фиксированным активам. Налоговый учет по вознаграждениям (интересу) за полученные кредиты (займы). Налоговый учет вычетов по сомнительным требованиям. Налоговый учет вычетов по отчислениям в резервные фонды. Налоговый учет расходов на геологическое изучение и подготовительные работы к добыче полезных ископаемых. Налоговый учет вычетов по расходам на социальные выплаты. Налоговый учет убытков. Налоговый учет доходов нерезидентов. Декларация о совокупном годовом доходе и вычетах, произведенных из него. Учет по подоходному налогу. Налоговый учет расчетов с бюджетом.</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hAnsi="Times New Roman"/>
                <w:color w:val="000000"/>
                <w:sz w:val="24"/>
                <w:szCs w:val="24"/>
                <w:lang w:val="kk-KZ"/>
              </w:rPr>
            </w:pPr>
            <w:r w:rsidRPr="00FA69CD">
              <w:rPr>
                <w:rFonts w:ascii="Times New Roman" w:hAnsi="Times New Roman"/>
                <w:bCs/>
                <w:color w:val="000000"/>
                <w:sz w:val="24"/>
                <w:szCs w:val="24"/>
                <w:lang w:val="kk-KZ"/>
              </w:rPr>
              <w:lastRenderedPageBreak/>
              <w:t>Компетенции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jc w:val="both"/>
              <w:rPr>
                <w:rFonts w:ascii="Times New Roman" w:hAnsi="Times New Roman"/>
                <w:b/>
                <w:color w:val="000000"/>
                <w:sz w:val="24"/>
                <w:szCs w:val="24"/>
                <w:lang w:val="kk-KZ"/>
              </w:rPr>
            </w:pPr>
            <w:r w:rsidRPr="00FA69CD">
              <w:rPr>
                <w:rFonts w:ascii="Times New Roman" w:hAnsi="Times New Roman"/>
                <w:b/>
                <w:color w:val="000000"/>
                <w:sz w:val="24"/>
                <w:szCs w:val="24"/>
                <w:lang w:val="kk-KZ"/>
              </w:rPr>
              <w:t xml:space="preserve">После </w:t>
            </w:r>
            <w:r w:rsidRPr="00FA69CD">
              <w:rPr>
                <w:rFonts w:ascii="Times New Roman" w:hAnsi="Times New Roman"/>
                <w:b/>
                <w:color w:val="000000"/>
                <w:spacing w:val="4"/>
                <w:sz w:val="24"/>
                <w:szCs w:val="24"/>
                <w:lang w:val="kk-KZ"/>
              </w:rPr>
              <w:t>освоения</w:t>
            </w:r>
            <w:r w:rsidRPr="00FA69CD">
              <w:rPr>
                <w:rFonts w:ascii="Times New Roman" w:hAnsi="Times New Roman"/>
                <w:b/>
                <w:color w:val="000000"/>
                <w:sz w:val="24"/>
                <w:szCs w:val="24"/>
                <w:lang w:val="kk-KZ"/>
              </w:rPr>
              <w:t xml:space="preserve"> дисциплины студент  должен</w:t>
            </w:r>
            <w:r w:rsidRPr="00FA69CD">
              <w:rPr>
                <w:rFonts w:ascii="Times New Roman" w:hAnsi="Times New Roman"/>
                <w:b/>
                <w:color w:val="000000"/>
                <w:spacing w:val="-4"/>
                <w:sz w:val="24"/>
                <w:szCs w:val="24"/>
                <w:lang w:val="kk-KZ"/>
              </w:rPr>
              <w:t>:</w:t>
            </w:r>
          </w:p>
          <w:p w:rsidR="00C62819" w:rsidRPr="00FA69CD" w:rsidRDefault="00C62819" w:rsidP="00F16C23">
            <w:pPr>
              <w:spacing w:after="0" w:line="240" w:lineRule="auto"/>
              <w:contextualSpacing/>
              <w:jc w:val="both"/>
              <w:rPr>
                <w:rFonts w:ascii="Times New Roman" w:eastAsia="SimSun" w:hAnsi="Times New Roman"/>
                <w:sz w:val="24"/>
                <w:szCs w:val="24"/>
                <w:lang w:val="kk-KZ"/>
              </w:rPr>
            </w:pPr>
            <w:r w:rsidRPr="00FA69CD">
              <w:rPr>
                <w:rFonts w:ascii="Times New Roman" w:hAnsi="Times New Roman"/>
                <w:color w:val="000000"/>
                <w:sz w:val="24"/>
                <w:szCs w:val="24"/>
              </w:rPr>
              <w:t xml:space="preserve">- </w:t>
            </w:r>
            <w:r w:rsidRPr="00FA69CD">
              <w:rPr>
                <w:rFonts w:ascii="Times New Roman" w:eastAsia="SimSun" w:hAnsi="Times New Roman"/>
                <w:b/>
                <w:sz w:val="24"/>
                <w:szCs w:val="24"/>
                <w:lang w:val="kk-KZ"/>
              </w:rPr>
              <w:t xml:space="preserve">знать </w:t>
            </w:r>
            <w:r w:rsidRPr="00FA69CD">
              <w:rPr>
                <w:rFonts w:ascii="Times New Roman" w:hAnsi="Times New Roman"/>
                <w:sz w:val="24"/>
                <w:szCs w:val="24"/>
              </w:rPr>
              <w:t>виды налогов согласно закону РК с изменениями и дополнениями;  формы налоговой декларации; основные направления совершенствования налогового учета в РК;</w:t>
            </w:r>
          </w:p>
          <w:p w:rsidR="00C62819" w:rsidRPr="00FA69CD" w:rsidRDefault="00C62819" w:rsidP="00F16C23">
            <w:pPr>
              <w:spacing w:after="0" w:line="240" w:lineRule="auto"/>
              <w:jc w:val="both"/>
              <w:rPr>
                <w:rFonts w:ascii="Times New Roman" w:eastAsia="SimSun" w:hAnsi="Times New Roman"/>
                <w:sz w:val="24"/>
                <w:szCs w:val="24"/>
              </w:rPr>
            </w:pPr>
            <w:r w:rsidRPr="00FA69CD">
              <w:rPr>
                <w:rFonts w:ascii="Times New Roman" w:eastAsia="SimSun" w:hAnsi="Times New Roman"/>
                <w:sz w:val="24"/>
                <w:szCs w:val="24"/>
                <w:lang w:val="kk-KZ"/>
              </w:rPr>
              <w:t xml:space="preserve">- </w:t>
            </w:r>
            <w:r w:rsidRPr="00FA69CD">
              <w:rPr>
                <w:rFonts w:ascii="Times New Roman" w:eastAsia="SimSun" w:hAnsi="Times New Roman"/>
                <w:b/>
                <w:sz w:val="24"/>
                <w:szCs w:val="24"/>
                <w:lang w:val="kk-KZ"/>
              </w:rPr>
              <w:t xml:space="preserve">уметь </w:t>
            </w:r>
            <w:r w:rsidRPr="00FA69CD">
              <w:rPr>
                <w:rFonts w:ascii="Times New Roman" w:hAnsi="Times New Roman"/>
                <w:sz w:val="24"/>
                <w:szCs w:val="24"/>
              </w:rPr>
              <w:t>составлять налоговую декларацию организации; определять бухгалтерский, налогооблагаемые доходы; осуществление расчетов по имеющимся видам налогов;</w:t>
            </w:r>
          </w:p>
          <w:p w:rsidR="00C62819" w:rsidRPr="00FA69CD" w:rsidRDefault="00C62819" w:rsidP="00F16C23">
            <w:pPr>
              <w:spacing w:after="0" w:line="240" w:lineRule="auto"/>
              <w:jc w:val="both"/>
              <w:rPr>
                <w:rFonts w:ascii="Times New Roman" w:hAnsi="Times New Roman"/>
                <w:color w:val="000000"/>
                <w:sz w:val="24"/>
                <w:szCs w:val="24"/>
              </w:rPr>
            </w:pPr>
            <w:r w:rsidRPr="00FA69CD">
              <w:rPr>
                <w:rFonts w:ascii="Times New Roman" w:eastAsia="SimSun" w:hAnsi="Times New Roman"/>
                <w:sz w:val="24"/>
                <w:szCs w:val="24"/>
                <w:lang w:val="kk-KZ"/>
              </w:rPr>
              <w:t xml:space="preserve">- </w:t>
            </w:r>
            <w:r w:rsidRPr="00FA69CD">
              <w:rPr>
                <w:rFonts w:ascii="Times New Roman" w:eastAsia="SimSun" w:hAnsi="Times New Roman"/>
                <w:b/>
                <w:sz w:val="24"/>
                <w:szCs w:val="24"/>
                <w:lang w:val="kk-KZ"/>
              </w:rPr>
              <w:t>быть компетентным</w:t>
            </w:r>
            <w:r w:rsidRPr="00FA69CD">
              <w:rPr>
                <w:rFonts w:ascii="Times New Roman" w:eastAsia="SimSun" w:hAnsi="Times New Roman"/>
                <w:sz w:val="24"/>
                <w:szCs w:val="24"/>
                <w:lang w:val="kk-KZ"/>
              </w:rPr>
              <w:t xml:space="preserve"> в заполнении налоговой декларации, в сдаче налоговой отчетности.</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hAnsi="Times New Roman"/>
                <w:color w:val="000000"/>
                <w:sz w:val="24"/>
                <w:szCs w:val="24"/>
              </w:rPr>
            </w:pPr>
            <w:r w:rsidRPr="00FA69CD">
              <w:rPr>
                <w:rFonts w:ascii="Times New Roman" w:hAnsi="Times New Roman"/>
                <w:color w:val="000000"/>
                <w:sz w:val="24"/>
                <w:szCs w:val="24"/>
              </w:rPr>
              <w:t>Форма итогового контроля</w:t>
            </w:r>
          </w:p>
        </w:tc>
        <w:tc>
          <w:tcPr>
            <w:tcW w:w="6237" w:type="dxa"/>
            <w:tcBorders>
              <w:top w:val="single" w:sz="4" w:space="0" w:color="000000"/>
              <w:left w:val="single" w:sz="4" w:space="0" w:color="000000"/>
              <w:bottom w:val="single" w:sz="4" w:space="0" w:color="000000"/>
              <w:right w:val="single" w:sz="4" w:space="0" w:color="000000"/>
            </w:tcBorders>
          </w:tcPr>
          <w:p w:rsidR="00C62819" w:rsidRPr="00FA69CD" w:rsidRDefault="00C62819" w:rsidP="00F16C23">
            <w:pPr>
              <w:spacing w:after="0" w:line="240" w:lineRule="auto"/>
              <w:rPr>
                <w:rFonts w:ascii="Times New Roman" w:hAnsi="Times New Roman"/>
                <w:color w:val="000000"/>
                <w:sz w:val="24"/>
                <w:szCs w:val="24"/>
              </w:rPr>
            </w:pPr>
            <w:r w:rsidRPr="00FA69CD">
              <w:rPr>
                <w:rFonts w:ascii="Times New Roman" w:hAnsi="Times New Roman"/>
                <w:color w:val="000000"/>
                <w:sz w:val="24"/>
                <w:szCs w:val="24"/>
              </w:rPr>
              <w:t xml:space="preserve">Экзамен </w:t>
            </w:r>
          </w:p>
        </w:tc>
      </w:tr>
      <w:tr w:rsidR="00C62819" w:rsidRPr="00FA69CD" w:rsidTr="00F16C23">
        <w:trPr>
          <w:trHeight w:val="294"/>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hAnsi="Times New Roman"/>
                <w:color w:val="000000"/>
                <w:sz w:val="24"/>
                <w:szCs w:val="24"/>
              </w:rPr>
            </w:pPr>
            <w:r>
              <w:rPr>
                <w:rFonts w:ascii="Times New Roman" w:hAnsi="Times New Roman"/>
                <w:bCs/>
                <w:color w:val="000000"/>
                <w:sz w:val="24"/>
                <w:szCs w:val="24"/>
              </w:rPr>
              <w:t xml:space="preserve">Продолжительность </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962B32">
            <w:pPr>
              <w:spacing w:after="0" w:line="240" w:lineRule="auto"/>
              <w:rPr>
                <w:rFonts w:ascii="Times New Roman" w:hAnsi="Times New Roman"/>
                <w:color w:val="000000"/>
                <w:sz w:val="24"/>
                <w:szCs w:val="24"/>
              </w:rPr>
            </w:pPr>
            <w:r w:rsidRPr="00FA69CD">
              <w:rPr>
                <w:rFonts w:ascii="Times New Roman" w:hAnsi="Times New Roman"/>
                <w:color w:val="000000"/>
                <w:sz w:val="24"/>
                <w:szCs w:val="24"/>
              </w:rPr>
              <w:t xml:space="preserve">1  </w:t>
            </w:r>
            <w:r w:rsidRPr="00FA69CD">
              <w:rPr>
                <w:rFonts w:ascii="Times New Roman" w:hAnsi="Times New Roman"/>
                <w:color w:val="000000"/>
                <w:sz w:val="24"/>
                <w:szCs w:val="24"/>
                <w:lang w:val="kk-KZ"/>
              </w:rPr>
              <w:t xml:space="preserve">академический период </w:t>
            </w:r>
            <w:r w:rsidRPr="00FA69CD">
              <w:rPr>
                <w:rFonts w:ascii="Times New Roman" w:hAnsi="Times New Roman"/>
                <w:color w:val="000000"/>
                <w:sz w:val="24"/>
                <w:szCs w:val="24"/>
              </w:rPr>
              <w:t xml:space="preserve"> (</w:t>
            </w:r>
            <w:r w:rsidRPr="00FA69CD">
              <w:rPr>
                <w:rFonts w:ascii="Times New Roman" w:hAnsi="Times New Roman"/>
                <w:color w:val="000000"/>
                <w:sz w:val="24"/>
                <w:szCs w:val="24"/>
                <w:lang w:val="kk-KZ"/>
              </w:rPr>
              <w:t>1</w:t>
            </w:r>
            <w:r w:rsidR="00962B32">
              <w:rPr>
                <w:rFonts w:ascii="Times New Roman" w:hAnsi="Times New Roman"/>
                <w:color w:val="000000"/>
                <w:sz w:val="24"/>
                <w:szCs w:val="24"/>
                <w:lang w:val="kk-KZ"/>
              </w:rPr>
              <w:t>5</w:t>
            </w:r>
            <w:r w:rsidRPr="00FA69CD">
              <w:rPr>
                <w:rFonts w:ascii="Times New Roman" w:hAnsi="Times New Roman"/>
                <w:color w:val="000000"/>
                <w:sz w:val="24"/>
                <w:szCs w:val="24"/>
              </w:rPr>
              <w:t xml:space="preserve"> недель)</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tcPr>
          <w:p w:rsidR="00C62819" w:rsidRPr="00FA69CD" w:rsidRDefault="00C62819" w:rsidP="00F16C23">
            <w:pPr>
              <w:spacing w:after="0" w:line="240" w:lineRule="auto"/>
              <w:rPr>
                <w:rFonts w:ascii="Times New Roman" w:hAnsi="Times New Roman"/>
                <w:bCs/>
                <w:color w:val="000000"/>
                <w:sz w:val="24"/>
                <w:szCs w:val="24"/>
                <w:lang w:val="kk-KZ"/>
              </w:rPr>
            </w:pPr>
            <w:r w:rsidRPr="00FA69CD">
              <w:rPr>
                <w:rFonts w:ascii="Times New Roman" w:hAnsi="Times New Roman"/>
                <w:bCs/>
                <w:color w:val="000000"/>
                <w:sz w:val="24"/>
                <w:szCs w:val="24"/>
                <w:lang w:val="kk-KZ"/>
              </w:rPr>
              <w:t>Список литературы</w:t>
            </w:r>
          </w:p>
        </w:tc>
        <w:tc>
          <w:tcPr>
            <w:tcW w:w="6237" w:type="dxa"/>
            <w:tcBorders>
              <w:top w:val="single" w:sz="4" w:space="0" w:color="000000"/>
              <w:left w:val="single" w:sz="4" w:space="0" w:color="000000"/>
              <w:bottom w:val="single" w:sz="4" w:space="0" w:color="000000"/>
              <w:right w:val="single" w:sz="4" w:space="0" w:color="000000"/>
            </w:tcBorders>
          </w:tcPr>
          <w:p w:rsidR="00962B32" w:rsidRPr="00FA69CD" w:rsidRDefault="00962B32" w:rsidP="00962B32">
            <w:pPr>
              <w:tabs>
                <w:tab w:val="left" w:pos="317"/>
              </w:tabs>
              <w:spacing w:after="0" w:line="240" w:lineRule="auto"/>
              <w:jc w:val="center"/>
              <w:rPr>
                <w:rFonts w:ascii="Times New Roman" w:hAnsi="Times New Roman"/>
                <w:color w:val="000000"/>
                <w:sz w:val="24"/>
                <w:szCs w:val="24"/>
                <w:lang w:val="kk-KZ"/>
              </w:rPr>
            </w:pPr>
            <w:r w:rsidRPr="00FA69CD">
              <w:rPr>
                <w:rFonts w:ascii="Times New Roman" w:hAnsi="Times New Roman"/>
                <w:color w:val="000000"/>
                <w:sz w:val="24"/>
                <w:szCs w:val="24"/>
                <w:lang w:val="kk-KZ"/>
              </w:rPr>
              <w:t>Основная литература:</w:t>
            </w:r>
          </w:p>
          <w:p w:rsidR="00962B32" w:rsidRPr="00444F04" w:rsidRDefault="00962B32" w:rsidP="00D7500A">
            <w:pPr>
              <w:pStyle w:val="a4"/>
              <w:numPr>
                <w:ilvl w:val="0"/>
                <w:numId w:val="48"/>
              </w:numPr>
              <w:spacing w:after="0" w:line="240" w:lineRule="auto"/>
              <w:contextualSpacing/>
              <w:jc w:val="both"/>
              <w:rPr>
                <w:rFonts w:ascii="Times New Roman" w:hAnsi="Times New Roman" w:cs="Times New Roman"/>
                <w:noProof/>
                <w:sz w:val="24"/>
                <w:szCs w:val="24"/>
                <w:lang w:val="kk-KZ"/>
              </w:rPr>
            </w:pPr>
            <w:r w:rsidRPr="00444F04">
              <w:rPr>
                <w:rFonts w:ascii="Times New Roman" w:hAnsi="Times New Roman" w:cs="Times New Roman"/>
                <w:bCs/>
                <w:color w:val="212529"/>
                <w:sz w:val="24"/>
                <w:szCs w:val="24"/>
                <w:shd w:val="clear" w:color="auto" w:fill="FFFFFF"/>
                <w:lang w:val="kk-KZ"/>
              </w:rPr>
              <w:t>Габдуллин Н.И., Калиакпарова Г.Ш.</w:t>
            </w:r>
            <w:r w:rsidRPr="00444F04">
              <w:rPr>
                <w:rFonts w:ascii="Times New Roman" w:hAnsi="Times New Roman" w:cs="Times New Roman"/>
                <w:color w:val="212529"/>
                <w:sz w:val="24"/>
                <w:szCs w:val="24"/>
                <w:shd w:val="clear" w:color="auto" w:fill="FFFFFF"/>
                <w:lang w:val="kk-KZ"/>
              </w:rPr>
              <w:t>Салық есебі : Оқу құралы. / «Қайнар» Академиясы. - Алматы: «Интеллект» басылымы, 2020. - 250 б. - ISBN 978-601-08-0373-2.</w:t>
            </w:r>
          </w:p>
          <w:p w:rsidR="00962B32" w:rsidRPr="00444F04" w:rsidRDefault="00962B32" w:rsidP="00D7500A">
            <w:pPr>
              <w:pStyle w:val="a4"/>
              <w:numPr>
                <w:ilvl w:val="0"/>
                <w:numId w:val="48"/>
              </w:numPr>
              <w:spacing w:after="0" w:line="240" w:lineRule="auto"/>
              <w:ind w:left="34" w:firstLine="283"/>
              <w:contextualSpacing/>
              <w:jc w:val="both"/>
              <w:rPr>
                <w:rFonts w:ascii="Times New Roman" w:hAnsi="Times New Roman" w:cs="Times New Roman"/>
                <w:noProof/>
                <w:sz w:val="24"/>
                <w:szCs w:val="24"/>
                <w:lang w:val="kk-KZ"/>
              </w:rPr>
            </w:pPr>
            <w:r w:rsidRPr="00444F04">
              <w:rPr>
                <w:rFonts w:ascii="Times New Roman" w:hAnsi="Times New Roman" w:cs="Times New Roman"/>
                <w:sz w:val="24"/>
                <w:szCs w:val="24"/>
                <w:lang w:val="kk-KZ"/>
              </w:rPr>
              <w:t>Жақыпбеков, С.Т., Канатов, А.С.Салық және салық салу : Оқу құралы. - Алматы: EXLIBRIS, 2016. - 207 б.</w:t>
            </w:r>
          </w:p>
          <w:p w:rsidR="00962B32" w:rsidRPr="00444F04" w:rsidRDefault="00962B32" w:rsidP="00D7500A">
            <w:pPr>
              <w:pStyle w:val="a4"/>
              <w:numPr>
                <w:ilvl w:val="0"/>
                <w:numId w:val="48"/>
              </w:numPr>
              <w:spacing w:after="0" w:line="240" w:lineRule="auto"/>
              <w:ind w:left="34" w:firstLine="283"/>
              <w:contextualSpacing/>
              <w:jc w:val="both"/>
              <w:rPr>
                <w:rFonts w:ascii="Times New Roman" w:hAnsi="Times New Roman" w:cs="Times New Roman"/>
                <w:noProof/>
                <w:sz w:val="24"/>
                <w:szCs w:val="24"/>
                <w:lang w:val="kk-KZ"/>
              </w:rPr>
            </w:pPr>
            <w:r w:rsidRPr="00444F04">
              <w:rPr>
                <w:rFonts w:ascii="Times New Roman" w:hAnsi="Times New Roman" w:cs="Times New Roman"/>
                <w:sz w:val="24"/>
                <w:szCs w:val="24"/>
                <w:shd w:val="clear" w:color="auto" w:fill="FFFFFF"/>
              </w:rPr>
              <w:t>Зейнельгабдин А.Б., Сембиева Л.М.,</w:t>
            </w:r>
            <w:r w:rsidRPr="00444F04">
              <w:rPr>
                <w:rFonts w:ascii="Times New Roman" w:hAnsi="Times New Roman" w:cs="Times New Roman"/>
                <w:sz w:val="24"/>
                <w:szCs w:val="24"/>
              </w:rPr>
              <w:br/>
            </w:r>
            <w:r w:rsidRPr="00444F04">
              <w:rPr>
                <w:rFonts w:ascii="Times New Roman" w:hAnsi="Times New Roman" w:cs="Times New Roman"/>
                <w:sz w:val="24"/>
                <w:szCs w:val="24"/>
                <w:shd w:val="clear" w:color="auto" w:fill="FFFFFF"/>
              </w:rPr>
              <w:t xml:space="preserve">Бекболсынова А.С. </w:t>
            </w:r>
            <w:r w:rsidRPr="00444F04">
              <w:rPr>
                <w:rFonts w:ascii="Times New Roman" w:hAnsi="Times New Roman" w:cs="Times New Roman"/>
                <w:sz w:val="24"/>
                <w:szCs w:val="24"/>
                <w:shd w:val="clear" w:color="auto" w:fill="FFFFFF"/>
                <w:lang w:val="kk-KZ"/>
              </w:rPr>
              <w:t>Государственный налоговый аудит: Учебное пособие. – TechSmith,</w:t>
            </w:r>
            <w:r w:rsidRPr="00444F04">
              <w:rPr>
                <w:rFonts w:ascii="Times New Roman" w:hAnsi="Times New Roman" w:cs="Times New Roman"/>
                <w:sz w:val="24"/>
                <w:szCs w:val="24"/>
                <w:lang w:val="kk-KZ"/>
              </w:rPr>
              <w:br/>
            </w:r>
            <w:r w:rsidRPr="00444F04">
              <w:rPr>
                <w:rFonts w:ascii="Times New Roman" w:hAnsi="Times New Roman" w:cs="Times New Roman"/>
                <w:sz w:val="24"/>
                <w:szCs w:val="24"/>
                <w:shd w:val="clear" w:color="auto" w:fill="FFFFFF"/>
                <w:lang w:val="kk-KZ"/>
              </w:rPr>
              <w:t>2021. – 336 с.</w:t>
            </w:r>
          </w:p>
          <w:p w:rsidR="00962B32" w:rsidRPr="00444F04" w:rsidRDefault="00962B32" w:rsidP="00D7500A">
            <w:pPr>
              <w:pStyle w:val="a4"/>
              <w:numPr>
                <w:ilvl w:val="0"/>
                <w:numId w:val="48"/>
              </w:numPr>
              <w:spacing w:after="0" w:line="240" w:lineRule="auto"/>
              <w:ind w:left="34" w:firstLine="283"/>
              <w:contextualSpacing/>
              <w:jc w:val="both"/>
              <w:rPr>
                <w:rFonts w:ascii="Times New Roman" w:hAnsi="Times New Roman" w:cs="Times New Roman"/>
                <w:noProof/>
                <w:sz w:val="24"/>
                <w:szCs w:val="24"/>
                <w:lang w:val="kk-KZ"/>
              </w:rPr>
            </w:pPr>
            <w:r w:rsidRPr="00444F04">
              <w:rPr>
                <w:rFonts w:ascii="Times New Roman" w:hAnsi="Times New Roman" w:cs="Times New Roman"/>
                <w:sz w:val="24"/>
                <w:szCs w:val="24"/>
                <w:lang w:val="kk-KZ"/>
              </w:rPr>
              <w:t>НАЛОГОВЫЙ УЧЕТ / Меджидова З. К., 2017. - 108 c.</w:t>
            </w:r>
          </w:p>
          <w:p w:rsidR="00962B32" w:rsidRPr="00FA69CD" w:rsidRDefault="00962B32" w:rsidP="00D7500A">
            <w:pPr>
              <w:pStyle w:val="a4"/>
              <w:numPr>
                <w:ilvl w:val="0"/>
                <w:numId w:val="4"/>
              </w:numPr>
              <w:spacing w:after="0" w:line="240" w:lineRule="auto"/>
              <w:ind w:left="34" w:firstLine="284"/>
              <w:jc w:val="both"/>
              <w:rPr>
                <w:rFonts w:ascii="Times New Roman" w:hAnsi="Times New Roman" w:cs="Times New Roman"/>
                <w:sz w:val="24"/>
                <w:szCs w:val="24"/>
                <w:lang w:val="en-US"/>
              </w:rPr>
            </w:pPr>
            <w:r w:rsidRPr="00FA69CD">
              <w:rPr>
                <w:rFonts w:ascii="Times New Roman" w:hAnsi="Times New Roman" w:cs="Times New Roman"/>
                <w:bCs/>
                <w:sz w:val="24"/>
                <w:szCs w:val="24"/>
              </w:rPr>
              <w:t>Лукашова, И.В. Методология системного подхода к налогообложению жилой недвижимости (на примере г.Бишкек)</w:t>
            </w:r>
            <w:r w:rsidRPr="00FA69CD">
              <w:rPr>
                <w:rFonts w:ascii="Times New Roman" w:hAnsi="Times New Roman" w:cs="Times New Roman"/>
                <w:sz w:val="24"/>
                <w:szCs w:val="24"/>
              </w:rPr>
              <w:t xml:space="preserve"> [Текст]: 08.00.10-Финансы, денежное обращение и кредит: автореф. дисс....д-ра экон. наук / И.В. Лукашова; Кыргызско-Рос. Славян. ун-т им. Б.Н.Ельцина.- Бишкек: Б.и., 2016.- </w:t>
            </w:r>
            <w:r w:rsidRPr="00FA69CD">
              <w:rPr>
                <w:rFonts w:ascii="Times New Roman" w:hAnsi="Times New Roman" w:cs="Times New Roman"/>
                <w:sz w:val="24"/>
                <w:szCs w:val="24"/>
                <w:lang w:val="en-US"/>
              </w:rPr>
              <w:t xml:space="preserve">46 </w:t>
            </w:r>
            <w:r w:rsidRPr="00FA69CD">
              <w:rPr>
                <w:rFonts w:ascii="Times New Roman" w:hAnsi="Times New Roman" w:cs="Times New Roman"/>
                <w:sz w:val="24"/>
                <w:szCs w:val="24"/>
              </w:rPr>
              <w:t>с</w:t>
            </w:r>
          </w:p>
          <w:p w:rsidR="00962B32" w:rsidRPr="00FA69CD" w:rsidRDefault="00962B32" w:rsidP="00D7500A">
            <w:pPr>
              <w:pStyle w:val="a4"/>
              <w:numPr>
                <w:ilvl w:val="0"/>
                <w:numId w:val="4"/>
              </w:numPr>
              <w:spacing w:after="0" w:line="240" w:lineRule="auto"/>
              <w:ind w:left="34" w:firstLine="284"/>
              <w:jc w:val="both"/>
              <w:rPr>
                <w:rFonts w:ascii="Times New Roman" w:hAnsi="Times New Roman" w:cs="Times New Roman"/>
                <w:sz w:val="24"/>
                <w:szCs w:val="24"/>
              </w:rPr>
            </w:pPr>
            <w:r w:rsidRPr="00FA69CD">
              <w:rPr>
                <w:rFonts w:ascii="Times New Roman" w:hAnsi="Times New Roman" w:cs="Times New Roman"/>
                <w:bCs/>
                <w:sz w:val="24"/>
                <w:szCs w:val="24"/>
                <w:lang w:val="en-US"/>
              </w:rPr>
              <w:t>Global tax fairness</w:t>
            </w:r>
            <w:r w:rsidRPr="00FA69CD">
              <w:rPr>
                <w:rFonts w:ascii="Times New Roman" w:hAnsi="Times New Roman" w:cs="Times New Roman"/>
                <w:sz w:val="24"/>
                <w:szCs w:val="24"/>
                <w:lang w:val="en-US"/>
              </w:rPr>
              <w:t> [</w:t>
            </w:r>
            <w:r w:rsidRPr="00FA69CD">
              <w:rPr>
                <w:rFonts w:ascii="Times New Roman" w:hAnsi="Times New Roman" w:cs="Times New Roman"/>
                <w:sz w:val="24"/>
                <w:szCs w:val="24"/>
              </w:rPr>
              <w:t>Текст</w:t>
            </w:r>
            <w:r w:rsidRPr="00FA69CD">
              <w:rPr>
                <w:rFonts w:ascii="Times New Roman" w:hAnsi="Times New Roman" w:cs="Times New Roman"/>
                <w:sz w:val="24"/>
                <w:szCs w:val="24"/>
                <w:lang w:val="en-US"/>
              </w:rPr>
              <w:t xml:space="preserve">] / edited by T.Pogge, K.Mehta.- United Kingdom: Oxford University Press, 2016.- </w:t>
            </w:r>
            <w:r w:rsidRPr="00FA69CD">
              <w:rPr>
                <w:rFonts w:ascii="Times New Roman" w:hAnsi="Times New Roman" w:cs="Times New Roman"/>
                <w:sz w:val="24"/>
                <w:szCs w:val="24"/>
              </w:rPr>
              <w:t>365 p.</w:t>
            </w:r>
          </w:p>
          <w:p w:rsidR="00962B32" w:rsidRPr="00FA69CD" w:rsidRDefault="00962B32" w:rsidP="00D7500A">
            <w:pPr>
              <w:pStyle w:val="a4"/>
              <w:numPr>
                <w:ilvl w:val="0"/>
                <w:numId w:val="4"/>
              </w:numPr>
              <w:spacing w:after="0" w:line="240" w:lineRule="auto"/>
              <w:ind w:left="34" w:firstLine="284"/>
              <w:jc w:val="both"/>
              <w:rPr>
                <w:rFonts w:ascii="Times New Roman" w:hAnsi="Times New Roman" w:cs="Times New Roman"/>
                <w:sz w:val="24"/>
                <w:szCs w:val="24"/>
              </w:rPr>
            </w:pPr>
            <w:r w:rsidRPr="00FA69CD">
              <w:rPr>
                <w:rFonts w:ascii="Times New Roman" w:hAnsi="Times New Roman" w:cs="Times New Roman"/>
                <w:bCs/>
                <w:sz w:val="24"/>
                <w:szCs w:val="24"/>
              </w:rPr>
              <w:t xml:space="preserve">Айтанаева, А.К. </w:t>
            </w:r>
            <w:r w:rsidRPr="00FA69CD">
              <w:rPr>
                <w:rFonts w:ascii="Times New Roman" w:hAnsi="Times New Roman" w:cs="Times New Roman"/>
                <w:bCs/>
                <w:sz w:val="24"/>
                <w:szCs w:val="24"/>
              </w:rPr>
              <w:tab/>
              <w:t>Основы бухгалтерского учета и налогооблажение</w:t>
            </w:r>
            <w:r w:rsidRPr="00FA69CD">
              <w:rPr>
                <w:rFonts w:ascii="Times New Roman" w:hAnsi="Times New Roman" w:cs="Times New Roman"/>
                <w:sz w:val="24"/>
                <w:szCs w:val="24"/>
              </w:rPr>
              <w:t> [Текст]: учебное пособие / А.К. Айтанаева.- Алматы: Айтумар, 2014.- 181 с.</w:t>
            </w:r>
          </w:p>
          <w:p w:rsidR="00962B32" w:rsidRPr="00FA69CD" w:rsidRDefault="00962B32" w:rsidP="00962B32">
            <w:pPr>
              <w:autoSpaceDE w:val="0"/>
              <w:autoSpaceDN w:val="0"/>
              <w:adjustRightInd w:val="0"/>
              <w:spacing w:after="0" w:line="240" w:lineRule="auto"/>
              <w:ind w:left="176" w:firstLine="142"/>
              <w:jc w:val="center"/>
              <w:rPr>
                <w:rFonts w:ascii="Times New Roman" w:eastAsia="Times New Roman" w:hAnsi="Times New Roman"/>
                <w:color w:val="000000"/>
                <w:sz w:val="24"/>
                <w:szCs w:val="24"/>
                <w:lang w:val="en-US" w:eastAsia="ru-RU"/>
              </w:rPr>
            </w:pPr>
            <w:r w:rsidRPr="00FA69CD">
              <w:rPr>
                <w:rFonts w:ascii="Times New Roman" w:eastAsia="Times New Roman" w:hAnsi="Times New Roman"/>
                <w:color w:val="000000"/>
                <w:sz w:val="24"/>
                <w:szCs w:val="24"/>
                <w:lang w:eastAsia="ru-RU"/>
              </w:rPr>
              <w:t>Дополнительная</w:t>
            </w:r>
            <w:r w:rsidRPr="00FA69CD">
              <w:rPr>
                <w:rFonts w:ascii="Times New Roman" w:eastAsia="Times New Roman" w:hAnsi="Times New Roman"/>
                <w:color w:val="000000"/>
                <w:sz w:val="24"/>
                <w:szCs w:val="24"/>
                <w:lang w:val="en-US" w:eastAsia="ru-RU"/>
              </w:rPr>
              <w:t xml:space="preserve"> </w:t>
            </w:r>
            <w:r w:rsidRPr="00FA69CD">
              <w:rPr>
                <w:rFonts w:ascii="Times New Roman" w:eastAsia="Times New Roman" w:hAnsi="Times New Roman"/>
                <w:color w:val="000000"/>
                <w:sz w:val="24"/>
                <w:szCs w:val="24"/>
                <w:lang w:eastAsia="ru-RU"/>
              </w:rPr>
              <w:t>литература</w:t>
            </w:r>
            <w:r w:rsidRPr="00FA69CD">
              <w:rPr>
                <w:rFonts w:ascii="Times New Roman" w:eastAsia="Times New Roman" w:hAnsi="Times New Roman"/>
                <w:color w:val="000000"/>
                <w:sz w:val="24"/>
                <w:szCs w:val="24"/>
                <w:lang w:val="en-US" w:eastAsia="ru-RU"/>
              </w:rPr>
              <w:t>:</w:t>
            </w:r>
          </w:p>
          <w:p w:rsidR="00962B32" w:rsidRPr="00FA69CD" w:rsidRDefault="00962B32" w:rsidP="00D7500A">
            <w:pPr>
              <w:numPr>
                <w:ilvl w:val="0"/>
                <w:numId w:val="4"/>
              </w:numPr>
              <w:shd w:val="clear" w:color="auto" w:fill="FFFFFF"/>
              <w:spacing w:after="0" w:line="240" w:lineRule="auto"/>
              <w:ind w:left="34" w:firstLine="284"/>
              <w:jc w:val="both"/>
              <w:rPr>
                <w:rFonts w:ascii="Times New Roman" w:hAnsi="Times New Roman"/>
                <w:color w:val="000000"/>
                <w:sz w:val="24"/>
                <w:szCs w:val="24"/>
              </w:rPr>
            </w:pPr>
            <w:r w:rsidRPr="00FA69CD">
              <w:rPr>
                <w:rFonts w:ascii="Times New Roman" w:hAnsi="Times New Roman"/>
                <w:bCs/>
                <w:sz w:val="24"/>
                <w:szCs w:val="24"/>
              </w:rPr>
              <w:t>Жакипбеков, С.Т.</w:t>
            </w:r>
            <w:r w:rsidRPr="00FA69CD">
              <w:rPr>
                <w:rFonts w:ascii="Times New Roman" w:hAnsi="Times New Roman"/>
                <w:bCs/>
                <w:sz w:val="24"/>
                <w:szCs w:val="24"/>
              </w:rPr>
              <w:tab/>
              <w:t>Регулирование и контроль налоговых обязательств</w:t>
            </w:r>
            <w:r w:rsidRPr="00FA69CD">
              <w:rPr>
                <w:rFonts w:ascii="Times New Roman" w:hAnsi="Times New Roman"/>
                <w:sz w:val="24"/>
                <w:szCs w:val="24"/>
              </w:rPr>
              <w:t> [Текст]: учеб. пособие / С.Т. Жакипбеков.- Алматы, 2012.- 130 с.</w:t>
            </w:r>
          </w:p>
          <w:p w:rsidR="00962B32" w:rsidRPr="00FA69CD" w:rsidRDefault="00962B32" w:rsidP="00D7500A">
            <w:pPr>
              <w:numPr>
                <w:ilvl w:val="0"/>
                <w:numId w:val="4"/>
              </w:numPr>
              <w:shd w:val="clear" w:color="auto" w:fill="FFFFFF"/>
              <w:spacing w:after="0" w:line="240" w:lineRule="auto"/>
              <w:ind w:left="34" w:firstLine="284"/>
              <w:jc w:val="both"/>
              <w:rPr>
                <w:rFonts w:ascii="Times New Roman" w:hAnsi="Times New Roman"/>
                <w:color w:val="000000"/>
                <w:sz w:val="24"/>
                <w:szCs w:val="24"/>
              </w:rPr>
            </w:pPr>
            <w:r w:rsidRPr="00FA69CD">
              <w:rPr>
                <w:rFonts w:ascii="Times New Roman" w:hAnsi="Times New Roman"/>
                <w:color w:val="000000"/>
                <w:sz w:val="24"/>
                <w:szCs w:val="24"/>
              </w:rPr>
              <w:t xml:space="preserve">Кодекс Республики Казахстан. «О налогах и других обязательных платежах в бюджет» (Налоговый Кодекс) </w:t>
            </w:r>
          </w:p>
          <w:p w:rsidR="00C62819" w:rsidRPr="00FA69CD" w:rsidRDefault="00962B32" w:rsidP="00D7500A">
            <w:pPr>
              <w:pStyle w:val="FR1"/>
              <w:numPr>
                <w:ilvl w:val="0"/>
                <w:numId w:val="5"/>
              </w:numPr>
              <w:spacing w:before="0"/>
              <w:ind w:left="176" w:firstLine="142"/>
              <w:jc w:val="both"/>
              <w:rPr>
                <w:color w:val="000000"/>
                <w:sz w:val="24"/>
                <w:szCs w:val="24"/>
              </w:rPr>
            </w:pPr>
            <w:r w:rsidRPr="00FA69CD">
              <w:rPr>
                <w:color w:val="000000"/>
                <w:sz w:val="24"/>
                <w:szCs w:val="24"/>
              </w:rPr>
              <w:t>Рекомендации по заполнению бланков форм налоговой отчетности. Министерство государственных доходов РК.</w:t>
            </w:r>
          </w:p>
        </w:tc>
      </w:tr>
    </w:tbl>
    <w:p w:rsidR="00C62819" w:rsidRDefault="00C62819" w:rsidP="00C62819">
      <w:pPr>
        <w:spacing w:after="0" w:line="240" w:lineRule="auto"/>
        <w:jc w:val="center"/>
        <w:rPr>
          <w:rFonts w:ascii="Times New Roman" w:eastAsia="Times New Roman" w:hAnsi="Times New Roman"/>
          <w:b/>
          <w:color w:val="000000"/>
          <w:sz w:val="24"/>
          <w:szCs w:val="24"/>
          <w:lang w:eastAsia="ru-RU"/>
        </w:rPr>
      </w:pP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61"/>
        <w:gridCol w:w="6237"/>
      </w:tblGrid>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ind w:right="-249"/>
              <w:rPr>
                <w:rFonts w:ascii="Times New Roman" w:hAnsi="Times New Roman"/>
                <w:b/>
                <w:sz w:val="24"/>
                <w:szCs w:val="24"/>
                <w:lang w:val="kk-KZ"/>
              </w:rPr>
            </w:pPr>
            <w:r w:rsidRPr="00FA69CD">
              <w:rPr>
                <w:rFonts w:ascii="Times New Roman" w:hAnsi="Times New Roman"/>
                <w:b/>
                <w:sz w:val="24"/>
                <w:szCs w:val="24"/>
                <w:lang w:val="kk-KZ"/>
              </w:rPr>
              <w:t xml:space="preserve">Код и название дисциплины </w:t>
            </w:r>
          </w:p>
        </w:tc>
        <w:tc>
          <w:tcPr>
            <w:tcW w:w="6237" w:type="dxa"/>
            <w:tcBorders>
              <w:top w:val="single" w:sz="4" w:space="0" w:color="000000"/>
              <w:left w:val="single" w:sz="4" w:space="0" w:color="000000"/>
              <w:bottom w:val="single" w:sz="4" w:space="0" w:color="000000"/>
              <w:right w:val="single" w:sz="4" w:space="0" w:color="000000"/>
            </w:tcBorders>
          </w:tcPr>
          <w:p w:rsidR="00C62819" w:rsidRPr="00FA69CD" w:rsidRDefault="00C62819" w:rsidP="00962B32">
            <w:pPr>
              <w:spacing w:after="0" w:line="240" w:lineRule="auto"/>
              <w:jc w:val="both"/>
              <w:rPr>
                <w:rFonts w:ascii="Times New Roman" w:eastAsia="Times New Roman" w:hAnsi="Times New Roman"/>
                <w:b/>
                <w:sz w:val="24"/>
                <w:szCs w:val="24"/>
                <w:lang w:val="kk-KZ" w:eastAsia="ru-RU"/>
              </w:rPr>
            </w:pPr>
            <w:r w:rsidRPr="00FA69CD">
              <w:rPr>
                <w:rFonts w:ascii="Times New Roman" w:eastAsia="Times New Roman" w:hAnsi="Times New Roman"/>
                <w:b/>
                <w:sz w:val="24"/>
                <w:szCs w:val="24"/>
                <w:lang w:val="en-US" w:eastAsia="ru-RU"/>
              </w:rPr>
              <w:t>G</w:t>
            </w:r>
            <w:r w:rsidRPr="00FA69CD">
              <w:rPr>
                <w:rFonts w:ascii="Times New Roman" w:eastAsia="Times New Roman" w:hAnsi="Times New Roman"/>
                <w:b/>
                <w:sz w:val="24"/>
                <w:szCs w:val="24"/>
                <w:lang w:val="kk-KZ" w:eastAsia="ru-RU"/>
              </w:rPr>
              <w:t>А</w:t>
            </w:r>
            <w:r w:rsidRPr="00FA69CD">
              <w:rPr>
                <w:rFonts w:ascii="Times New Roman" w:eastAsia="Times New Roman" w:hAnsi="Times New Roman"/>
                <w:b/>
                <w:sz w:val="24"/>
                <w:szCs w:val="24"/>
                <w:lang w:eastAsia="ru-RU"/>
              </w:rPr>
              <w:t xml:space="preserve"> </w:t>
            </w:r>
            <w:r w:rsidRPr="00FA69CD">
              <w:rPr>
                <w:rFonts w:ascii="Times New Roman" w:eastAsia="Times New Roman" w:hAnsi="Times New Roman"/>
                <w:b/>
                <w:sz w:val="24"/>
                <w:szCs w:val="24"/>
                <w:lang w:val="kk-KZ" w:eastAsia="ru-RU"/>
              </w:rPr>
              <w:t>4</w:t>
            </w:r>
            <w:r w:rsidR="00962B32">
              <w:rPr>
                <w:rFonts w:ascii="Times New Roman" w:eastAsia="Times New Roman" w:hAnsi="Times New Roman"/>
                <w:b/>
                <w:sz w:val="24"/>
                <w:szCs w:val="24"/>
                <w:lang w:val="kk-KZ" w:eastAsia="ru-RU"/>
              </w:rPr>
              <w:t>308</w:t>
            </w:r>
            <w:r w:rsidRPr="00FA69CD">
              <w:rPr>
                <w:rFonts w:ascii="Times New Roman" w:eastAsia="Times New Roman" w:hAnsi="Times New Roman"/>
                <w:b/>
                <w:sz w:val="24"/>
                <w:szCs w:val="24"/>
                <w:lang w:val="kk-KZ" w:eastAsia="ru-RU"/>
              </w:rPr>
              <w:t xml:space="preserve"> Государственный аудит</w:t>
            </w:r>
            <w:r w:rsidRPr="00FA69CD">
              <w:rPr>
                <w:rFonts w:ascii="Times New Roman" w:eastAsia="Times New Roman" w:hAnsi="Times New Roman"/>
                <w:b/>
                <w:sz w:val="24"/>
                <w:szCs w:val="24"/>
                <w:lang w:eastAsia="ru-RU"/>
              </w:rPr>
              <w:t xml:space="preserve">  </w:t>
            </w:r>
          </w:p>
        </w:tc>
      </w:tr>
      <w:tr w:rsidR="00C62819" w:rsidRPr="008F32B6"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hAnsi="Times New Roman"/>
                <w:color w:val="000000" w:themeColor="text1"/>
                <w:sz w:val="24"/>
                <w:szCs w:val="24"/>
                <w:lang w:val="en-US"/>
              </w:rPr>
            </w:pPr>
            <w:r w:rsidRPr="00FA69CD">
              <w:rPr>
                <w:rFonts w:ascii="Times New Roman" w:hAnsi="Times New Roman"/>
                <w:color w:val="000000" w:themeColor="text1"/>
                <w:sz w:val="24"/>
                <w:szCs w:val="24"/>
                <w:lang w:val="kk-KZ"/>
              </w:rPr>
              <w:t xml:space="preserve">ППС </w:t>
            </w:r>
            <w:r w:rsidRPr="00FA69CD">
              <w:rPr>
                <w:rFonts w:ascii="Times New Roman" w:hAnsi="Times New Roman"/>
                <w:color w:val="000000" w:themeColor="text1"/>
                <w:sz w:val="24"/>
                <w:szCs w:val="24"/>
                <w:lang w:val="en-US"/>
              </w:rPr>
              <w:t>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962B32" w:rsidP="00F16C23">
            <w:pPr>
              <w:spacing w:after="0" w:line="240" w:lineRule="auto"/>
              <w:jc w:val="both"/>
              <w:rPr>
                <w:rFonts w:ascii="Times New Roman" w:eastAsia="Times New Roman" w:hAnsi="Times New Roman"/>
                <w:color w:val="000000"/>
                <w:sz w:val="24"/>
                <w:szCs w:val="24"/>
                <w:lang w:val="kk-KZ" w:eastAsia="ru-RU"/>
              </w:rPr>
            </w:pPr>
            <w:r>
              <w:rPr>
                <w:rFonts w:ascii="Times New Roman" w:eastAsia="Times New Roman" w:hAnsi="Times New Roman"/>
                <w:sz w:val="24"/>
                <w:szCs w:val="24"/>
                <w:lang w:val="kk-KZ" w:eastAsia="ru-RU"/>
              </w:rPr>
              <w:t>С</w:t>
            </w:r>
            <w:r w:rsidR="00A64C08">
              <w:rPr>
                <w:rFonts w:ascii="Times New Roman" w:eastAsia="Times New Roman" w:hAnsi="Times New Roman"/>
                <w:sz w:val="24"/>
                <w:szCs w:val="24"/>
                <w:lang w:val="kk-KZ" w:eastAsia="ru-RU"/>
              </w:rPr>
              <w:t xml:space="preserve">.Т. </w:t>
            </w:r>
            <w:r>
              <w:rPr>
                <w:rFonts w:ascii="Times New Roman" w:eastAsia="Times New Roman" w:hAnsi="Times New Roman"/>
                <w:sz w:val="24"/>
                <w:szCs w:val="24"/>
                <w:lang w:val="kk-KZ" w:eastAsia="ru-RU"/>
              </w:rPr>
              <w:t>Сейт</w:t>
            </w:r>
            <w:r w:rsidR="00A64C08">
              <w:rPr>
                <w:rFonts w:ascii="Times New Roman" w:eastAsia="Times New Roman" w:hAnsi="Times New Roman"/>
                <w:sz w:val="24"/>
                <w:szCs w:val="24"/>
                <w:lang w:val="kk-KZ" w:eastAsia="ru-RU"/>
              </w:rPr>
              <w:t>бекова</w:t>
            </w:r>
            <w:r w:rsidR="00C62819" w:rsidRPr="00FA69CD">
              <w:rPr>
                <w:rFonts w:ascii="Times New Roman" w:eastAsia="Times New Roman" w:hAnsi="Times New Roman"/>
                <w:sz w:val="24"/>
                <w:szCs w:val="24"/>
                <w:lang w:val="kk-KZ" w:eastAsia="ru-RU"/>
              </w:rPr>
              <w:t>, А.К.</w:t>
            </w:r>
            <w:r w:rsidR="00C62819">
              <w:rPr>
                <w:rFonts w:ascii="Times New Roman" w:eastAsia="Times New Roman" w:hAnsi="Times New Roman"/>
                <w:sz w:val="24"/>
                <w:szCs w:val="24"/>
                <w:lang w:val="kk-KZ" w:eastAsia="ru-RU"/>
              </w:rPr>
              <w:t xml:space="preserve"> Бейсенбаева, А.У. Абдимолдаева</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color w:val="000000"/>
                <w:sz w:val="24"/>
                <w:szCs w:val="24"/>
                <w:lang w:val="kk-KZ" w:eastAsia="ru-RU"/>
              </w:rPr>
            </w:pPr>
            <w:r w:rsidRPr="00FA69CD">
              <w:rPr>
                <w:rFonts w:ascii="Times New Roman" w:hAnsi="Times New Roman"/>
                <w:color w:val="000000" w:themeColor="text1"/>
                <w:sz w:val="24"/>
                <w:szCs w:val="24"/>
              </w:rPr>
              <w:t>Цикл</w:t>
            </w:r>
            <w:r w:rsidRPr="00FA69CD">
              <w:rPr>
                <w:rFonts w:ascii="Times New Roman" w:hAnsi="Times New Roman"/>
                <w:bCs/>
                <w:color w:val="000000" w:themeColor="text1"/>
                <w:sz w:val="24"/>
                <w:szCs w:val="24"/>
                <w:lang w:val="kk-KZ"/>
              </w:rPr>
              <w:t xml:space="preserve">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A64C08" w:rsidP="00F16C23">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П</w:t>
            </w:r>
            <w:r w:rsidR="00C62819" w:rsidRPr="00FA69CD">
              <w:rPr>
                <w:rFonts w:ascii="Times New Roman" w:hAnsi="Times New Roman"/>
                <w:color w:val="000000"/>
                <w:sz w:val="24"/>
                <w:szCs w:val="24"/>
                <w:lang w:val="kk-KZ"/>
              </w:rPr>
              <w:t>Д/КВ</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bCs/>
                <w:color w:val="000000"/>
                <w:sz w:val="24"/>
                <w:szCs w:val="24"/>
                <w:lang w:val="kk-KZ" w:eastAsia="ru-RU"/>
              </w:rPr>
              <w:t>Уровень обучения</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z w:val="24"/>
                <w:szCs w:val="24"/>
                <w:lang w:val="kk-KZ" w:eastAsia="ru-RU"/>
              </w:rPr>
              <w:t>Бакалавриат</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bCs/>
                <w:color w:val="000000"/>
                <w:sz w:val="24"/>
                <w:szCs w:val="24"/>
                <w:lang w:val="kk-KZ" w:eastAsia="ru-RU"/>
              </w:rPr>
            </w:pPr>
            <w:r w:rsidRPr="00FA69CD">
              <w:rPr>
                <w:rFonts w:ascii="Times New Roman" w:eastAsia="Times New Roman" w:hAnsi="Times New Roman"/>
                <w:bCs/>
                <w:color w:val="000000"/>
                <w:sz w:val="24"/>
                <w:szCs w:val="24"/>
                <w:lang w:val="kk-KZ" w:eastAsia="ru-RU"/>
              </w:rPr>
              <w:lastRenderedPageBreak/>
              <w:t xml:space="preserve">Образовательная программа </w:t>
            </w:r>
          </w:p>
        </w:tc>
        <w:tc>
          <w:tcPr>
            <w:tcW w:w="6237" w:type="dxa"/>
            <w:tcBorders>
              <w:top w:val="single" w:sz="4" w:space="0" w:color="000000"/>
              <w:left w:val="single" w:sz="4" w:space="0" w:color="000000"/>
              <w:bottom w:val="single" w:sz="4" w:space="0" w:color="000000"/>
              <w:right w:val="single" w:sz="4" w:space="0" w:color="000000"/>
            </w:tcBorders>
          </w:tcPr>
          <w:p w:rsidR="00C62819" w:rsidRPr="00FA69CD" w:rsidRDefault="00C62819" w:rsidP="00F16C23">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6В04103- Учет и аудит</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bCs/>
                <w:color w:val="000000"/>
                <w:sz w:val="24"/>
                <w:szCs w:val="24"/>
                <w:lang w:eastAsia="ru-RU"/>
              </w:rPr>
              <w:t>Кол-во академических кредитов</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z w:val="24"/>
                <w:szCs w:val="24"/>
                <w:lang w:val="kk-KZ" w:eastAsia="ru-RU"/>
              </w:rPr>
              <w:t>5</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bCs/>
                <w:color w:val="000000"/>
                <w:sz w:val="24"/>
                <w:szCs w:val="24"/>
                <w:lang w:eastAsia="ru-RU"/>
              </w:rPr>
              <w:t>Форма обучения</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eastAsia="ru-RU"/>
              </w:rPr>
              <w:t>Очная</w:t>
            </w:r>
            <w:r>
              <w:rPr>
                <w:rFonts w:ascii="Times New Roman" w:eastAsia="Times New Roman" w:hAnsi="Times New Roman"/>
                <w:color w:val="000000"/>
                <w:sz w:val="24"/>
                <w:szCs w:val="24"/>
                <w:lang w:eastAsia="ru-RU"/>
              </w:rPr>
              <w:t xml:space="preserve"> </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A64C08" w:rsidP="00F16C23">
            <w:pPr>
              <w:spacing w:after="0" w:line="240" w:lineRule="auto"/>
              <w:rPr>
                <w:rFonts w:ascii="Times New Roman" w:eastAsia="Times New Roman" w:hAnsi="Times New Roman"/>
                <w:bCs/>
                <w:color w:val="000000"/>
                <w:sz w:val="24"/>
                <w:szCs w:val="24"/>
                <w:lang w:val="kk-KZ" w:eastAsia="ru-RU"/>
              </w:rPr>
            </w:pPr>
            <w:r>
              <w:rPr>
                <w:rFonts w:ascii="Times New Roman" w:eastAsia="Times New Roman" w:hAnsi="Times New Roman"/>
                <w:bCs/>
                <w:color w:val="000000"/>
                <w:sz w:val="24"/>
                <w:szCs w:val="24"/>
                <w:lang w:val="kk-KZ" w:eastAsia="ru-RU"/>
              </w:rPr>
              <w:t>Се</w:t>
            </w:r>
            <w:r w:rsidR="00C62819" w:rsidRPr="00FA69CD">
              <w:rPr>
                <w:rFonts w:ascii="Times New Roman" w:eastAsia="Times New Roman" w:hAnsi="Times New Roman"/>
                <w:bCs/>
                <w:color w:val="000000"/>
                <w:sz w:val="24"/>
                <w:szCs w:val="24"/>
                <w:lang w:val="kk-KZ" w:eastAsia="ru-RU"/>
              </w:rPr>
              <w:t>местр</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val="en-US" w:eastAsia="ru-RU"/>
              </w:rPr>
              <w:t>8</w:t>
            </w:r>
            <w:r w:rsidRPr="00FA69CD">
              <w:rPr>
                <w:rFonts w:ascii="Times New Roman" w:eastAsia="Times New Roman" w:hAnsi="Times New Roman"/>
                <w:color w:val="000000"/>
                <w:sz w:val="24"/>
                <w:szCs w:val="24"/>
                <w:lang w:eastAsia="ru-RU"/>
              </w:rPr>
              <w:t xml:space="preserve"> </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z w:val="24"/>
                <w:szCs w:val="24"/>
                <w:lang w:eastAsia="ru-RU"/>
              </w:rPr>
              <w:t xml:space="preserve">Пререквизиты </w:t>
            </w:r>
            <w:r w:rsidRPr="00FA69CD">
              <w:rPr>
                <w:rFonts w:ascii="Times New Roman" w:eastAsia="Times New Roman" w:hAnsi="Times New Roman"/>
                <w:color w:val="000000"/>
                <w:sz w:val="24"/>
                <w:szCs w:val="24"/>
                <w:lang w:val="kk-KZ" w:eastAsia="ru-RU"/>
              </w:rPr>
              <w:t>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9A59F5" w:rsidP="00F16C23">
            <w:pPr>
              <w:spacing w:after="0" w:line="240" w:lineRule="auto"/>
              <w:rPr>
                <w:rFonts w:ascii="Times New Roman" w:eastAsia="Times New Roman" w:hAnsi="Times New Roman"/>
                <w:color w:val="000000"/>
                <w:sz w:val="24"/>
                <w:szCs w:val="24"/>
                <w:lang w:val="kk-KZ" w:eastAsia="ru-RU"/>
              </w:rPr>
            </w:pPr>
            <w:r>
              <w:rPr>
                <w:rFonts w:ascii="Times New Roman" w:hAnsi="Times New Roman"/>
                <w:sz w:val="24"/>
                <w:szCs w:val="24"/>
                <w:lang w:val="kk-KZ"/>
              </w:rPr>
              <w:t>Основы</w:t>
            </w:r>
            <w:r w:rsidR="00C62819" w:rsidRPr="00FA69CD">
              <w:rPr>
                <w:rFonts w:ascii="Times New Roman" w:hAnsi="Times New Roman"/>
                <w:sz w:val="24"/>
                <w:szCs w:val="24"/>
              </w:rPr>
              <w:t xml:space="preserve"> бухгалтерского учета</w:t>
            </w:r>
            <w:r w:rsidR="00C62819" w:rsidRPr="00FA69CD">
              <w:rPr>
                <w:rFonts w:ascii="Times New Roman" w:hAnsi="Times New Roman"/>
                <w:sz w:val="24"/>
                <w:szCs w:val="24"/>
                <w:lang w:val="kk-KZ"/>
              </w:rPr>
              <w:t>;</w:t>
            </w:r>
            <w:r w:rsidR="00C62819" w:rsidRPr="00FA69CD">
              <w:rPr>
                <w:rFonts w:ascii="Times New Roman" w:hAnsi="Times New Roman"/>
                <w:sz w:val="24"/>
                <w:szCs w:val="24"/>
              </w:rPr>
              <w:t xml:space="preserve"> Финансовый учет 1</w:t>
            </w:r>
            <w:r w:rsidR="00C62819" w:rsidRPr="00FA69CD">
              <w:rPr>
                <w:rFonts w:ascii="Times New Roman" w:hAnsi="Times New Roman"/>
                <w:sz w:val="24"/>
                <w:szCs w:val="24"/>
                <w:lang w:val="kk-KZ"/>
              </w:rPr>
              <w:t>;</w:t>
            </w:r>
            <w:r w:rsidR="00C62819" w:rsidRPr="00FA69CD">
              <w:rPr>
                <w:rFonts w:ascii="Times New Roman" w:hAnsi="Times New Roman"/>
                <w:sz w:val="24"/>
                <w:szCs w:val="24"/>
              </w:rPr>
              <w:t xml:space="preserve"> Управленческий учет</w:t>
            </w:r>
            <w:r w:rsidR="00C62819" w:rsidRPr="00FA69CD">
              <w:rPr>
                <w:rFonts w:ascii="Times New Roman" w:hAnsi="Times New Roman"/>
                <w:sz w:val="24"/>
                <w:szCs w:val="24"/>
                <w:lang w:val="kk-KZ"/>
              </w:rPr>
              <w:t xml:space="preserve"> 1</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tcPr>
          <w:p w:rsidR="00C62819" w:rsidRPr="00FA69CD" w:rsidRDefault="00C62819" w:rsidP="00F16C23">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val="kk-KZ" w:eastAsia="ru-RU"/>
              </w:rPr>
              <w:t>Пос</w:t>
            </w:r>
            <w:r w:rsidRPr="00FA69CD">
              <w:rPr>
                <w:rFonts w:ascii="Times New Roman" w:eastAsia="Times New Roman" w:hAnsi="Times New Roman"/>
                <w:color w:val="000000"/>
                <w:sz w:val="24"/>
                <w:szCs w:val="24"/>
                <w:lang w:eastAsia="ru-RU"/>
              </w:rPr>
              <w:t>т</w:t>
            </w:r>
            <w:r w:rsidRPr="00FA69CD">
              <w:rPr>
                <w:rFonts w:ascii="Times New Roman" w:eastAsia="Times New Roman" w:hAnsi="Times New Roman"/>
                <w:color w:val="000000"/>
                <w:sz w:val="24"/>
                <w:szCs w:val="24"/>
                <w:lang w:val="kk-KZ" w:eastAsia="ru-RU"/>
              </w:rPr>
              <w:t>реквизиты дисциплины</w:t>
            </w:r>
          </w:p>
        </w:tc>
        <w:tc>
          <w:tcPr>
            <w:tcW w:w="6237" w:type="dxa"/>
            <w:tcBorders>
              <w:top w:val="single" w:sz="4" w:space="0" w:color="000000"/>
              <w:left w:val="single" w:sz="4" w:space="0" w:color="000000"/>
              <w:bottom w:val="single" w:sz="4" w:space="0" w:color="000000"/>
              <w:right w:val="single" w:sz="4" w:space="0" w:color="000000"/>
            </w:tcBorders>
          </w:tcPr>
          <w:p w:rsidR="00C62819" w:rsidRPr="00FA69CD" w:rsidRDefault="00C62819" w:rsidP="00F16C23">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val="kk-KZ" w:eastAsia="ru-RU"/>
              </w:rPr>
              <w:t>Дипломная работа (проект)</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tcPr>
          <w:p w:rsidR="00C62819" w:rsidRPr="00FA69CD" w:rsidRDefault="00C62819" w:rsidP="00F16C23">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z w:val="24"/>
                <w:szCs w:val="24"/>
                <w:lang w:val="kk-KZ" w:eastAsia="ru-RU"/>
              </w:rPr>
              <w:t>Цель изучения дисциплины</w:t>
            </w:r>
          </w:p>
        </w:tc>
        <w:tc>
          <w:tcPr>
            <w:tcW w:w="6237" w:type="dxa"/>
            <w:tcBorders>
              <w:top w:val="single" w:sz="4" w:space="0" w:color="000000"/>
              <w:left w:val="single" w:sz="4" w:space="0" w:color="000000"/>
              <w:bottom w:val="single" w:sz="4" w:space="0" w:color="000000"/>
              <w:right w:val="single" w:sz="4" w:space="0" w:color="000000"/>
            </w:tcBorders>
          </w:tcPr>
          <w:p w:rsidR="00C62819" w:rsidRPr="00FA69CD" w:rsidRDefault="00C62819" w:rsidP="00F16C23">
            <w:pPr>
              <w:spacing w:after="0" w:line="240" w:lineRule="auto"/>
              <w:jc w:val="both"/>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z w:val="24"/>
                <w:szCs w:val="24"/>
                <w:lang w:val="kk-KZ" w:eastAsia="ru-RU"/>
              </w:rPr>
              <w:t xml:space="preserve">Изучение и овладение студентами теоретических основы аудита  основных средств, материальных ценностей, трудовых ресурсов, денежных операции.  </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bCs/>
                <w:color w:val="000000"/>
                <w:sz w:val="24"/>
                <w:szCs w:val="24"/>
                <w:lang w:eastAsia="ru-RU"/>
              </w:rPr>
              <w:t>Содержание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jc w:val="both"/>
              <w:rPr>
                <w:rFonts w:ascii="Times New Roman" w:eastAsia="Times New Roman" w:hAnsi="Times New Roman"/>
                <w:color w:val="000000"/>
                <w:sz w:val="24"/>
                <w:szCs w:val="24"/>
                <w:lang w:eastAsia="ru-RU"/>
              </w:rPr>
            </w:pPr>
            <w:r w:rsidRPr="00FA69CD">
              <w:rPr>
                <w:rFonts w:ascii="Times New Roman" w:hAnsi="Times New Roman"/>
                <w:bCs/>
                <w:sz w:val="24"/>
                <w:szCs w:val="24"/>
              </w:rPr>
              <w:t xml:space="preserve">Содержание, сущность и виды </w:t>
            </w:r>
            <w:r w:rsidRPr="00FA69CD">
              <w:rPr>
                <w:rFonts w:ascii="Times New Roman" w:hAnsi="Times New Roman"/>
                <w:bCs/>
                <w:sz w:val="24"/>
                <w:szCs w:val="24"/>
                <w:lang w:val="kk-KZ"/>
              </w:rPr>
              <w:t xml:space="preserve">государственного </w:t>
            </w:r>
            <w:r w:rsidRPr="00FA69CD">
              <w:rPr>
                <w:rFonts w:ascii="Times New Roman" w:hAnsi="Times New Roman"/>
                <w:bCs/>
                <w:sz w:val="24"/>
                <w:szCs w:val="24"/>
              </w:rPr>
              <w:t>аудита,</w:t>
            </w:r>
            <w:r w:rsidRPr="00FA69CD">
              <w:rPr>
                <w:rFonts w:ascii="Times New Roman" w:hAnsi="Times New Roman"/>
                <w:bCs/>
                <w:sz w:val="24"/>
                <w:szCs w:val="24"/>
                <w:lang w:val="kk-KZ"/>
              </w:rPr>
              <w:t xml:space="preserve"> </w:t>
            </w:r>
            <w:r w:rsidRPr="00FA69CD">
              <w:rPr>
                <w:rFonts w:ascii="Times New Roman" w:hAnsi="Times New Roman"/>
                <w:bCs/>
                <w:sz w:val="24"/>
                <w:szCs w:val="24"/>
              </w:rPr>
              <w:t>Система нормативного регулирования аудиторской деятельности в Республике Казахстан, Контроль и аудит, Аудиторский риск и существенность, Организация и методы получения аудиторских доказательств.  Организация и порядок проведения аудита. Контроль качества аудита.</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bCs/>
                <w:color w:val="000000"/>
                <w:sz w:val="24"/>
                <w:szCs w:val="24"/>
                <w:lang w:val="kk-KZ" w:eastAsia="ru-RU"/>
              </w:rPr>
              <w:t>Компетенции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9A59F5">
            <w:pPr>
              <w:shd w:val="clear" w:color="auto" w:fill="FFFFFF"/>
              <w:spacing w:after="0" w:line="240" w:lineRule="auto"/>
              <w:jc w:val="both"/>
              <w:rPr>
                <w:rFonts w:ascii="Times New Roman" w:eastAsia="Times New Roman" w:hAnsi="Times New Roman"/>
                <w:b/>
                <w:sz w:val="24"/>
                <w:szCs w:val="24"/>
                <w:lang w:val="kk-KZ" w:eastAsia="ru-RU"/>
              </w:rPr>
            </w:pPr>
            <w:r w:rsidRPr="00FA69CD">
              <w:rPr>
                <w:rFonts w:ascii="Times New Roman" w:eastAsia="Times New Roman" w:hAnsi="Times New Roman"/>
                <w:b/>
                <w:sz w:val="24"/>
                <w:szCs w:val="24"/>
                <w:lang w:val="kk-KZ" w:eastAsia="ru-RU"/>
              </w:rPr>
              <w:t>После освоения дисциплины  студент должен:</w:t>
            </w:r>
          </w:p>
          <w:p w:rsidR="00C62819" w:rsidRPr="00FA69CD" w:rsidRDefault="00C62819" w:rsidP="009A59F5">
            <w:pPr>
              <w:spacing w:after="0" w:line="240" w:lineRule="auto"/>
              <w:jc w:val="both"/>
              <w:rPr>
                <w:rFonts w:ascii="Times New Roman" w:hAnsi="Times New Roman"/>
                <w:color w:val="000000"/>
                <w:sz w:val="24"/>
                <w:szCs w:val="24"/>
              </w:rPr>
            </w:pPr>
            <w:r w:rsidRPr="00FA69CD">
              <w:rPr>
                <w:rFonts w:ascii="Times New Roman" w:eastAsia="Times New Roman" w:hAnsi="Times New Roman"/>
                <w:sz w:val="24"/>
                <w:szCs w:val="24"/>
                <w:lang w:eastAsia="ru-RU"/>
              </w:rPr>
              <w:t xml:space="preserve">- </w:t>
            </w:r>
            <w:r w:rsidRPr="00FA69CD">
              <w:rPr>
                <w:rFonts w:ascii="Times New Roman" w:eastAsia="Times New Roman" w:hAnsi="Times New Roman"/>
                <w:b/>
                <w:color w:val="000000"/>
                <w:sz w:val="24"/>
                <w:szCs w:val="24"/>
                <w:lang w:eastAsia="ru-RU"/>
              </w:rPr>
              <w:t xml:space="preserve">знать </w:t>
            </w:r>
            <w:r w:rsidRPr="00FA69CD">
              <w:rPr>
                <w:rFonts w:ascii="Times New Roman" w:hAnsi="Times New Roman"/>
                <w:sz w:val="24"/>
                <w:szCs w:val="24"/>
                <w:lang w:val="kk-KZ"/>
              </w:rPr>
              <w:t xml:space="preserve">цель, задачи, функции, объекты и виды аудита; </w:t>
            </w:r>
            <w:r w:rsidRPr="00FA69CD">
              <w:rPr>
                <w:rFonts w:ascii="Times New Roman" w:hAnsi="Times New Roman"/>
                <w:sz w:val="24"/>
                <w:szCs w:val="24"/>
              </w:rPr>
              <w:t>информационную систему и методов</w:t>
            </w:r>
            <w:r w:rsidRPr="00FA69CD">
              <w:rPr>
                <w:rFonts w:ascii="Times New Roman" w:hAnsi="Times New Roman"/>
                <w:sz w:val="24"/>
                <w:szCs w:val="24"/>
                <w:lang w:val="kk-KZ"/>
              </w:rPr>
              <w:t xml:space="preserve"> аудита активов, капитала, обязательств, доходов, расходов и хозяйственных процессов организации; систе</w:t>
            </w:r>
            <w:r w:rsidRPr="00FA69CD">
              <w:rPr>
                <w:rFonts w:ascii="Times New Roman" w:hAnsi="Times New Roman"/>
                <w:sz w:val="24"/>
                <w:szCs w:val="24"/>
              </w:rPr>
              <w:t xml:space="preserve">му нормативно-правовых актов, регулирующую аудиторскую деятельность в РК, </w:t>
            </w:r>
            <w:r w:rsidR="009A59F5">
              <w:rPr>
                <w:rFonts w:ascii="Times New Roman" w:eastAsia="SimSun" w:hAnsi="Times New Roman"/>
                <w:sz w:val="24"/>
                <w:szCs w:val="24"/>
                <w:lang w:eastAsia="zh-CN"/>
              </w:rPr>
              <w:t>международных стандартов аудита</w:t>
            </w:r>
            <w:r w:rsidRPr="00FA69CD">
              <w:rPr>
                <w:rFonts w:ascii="Times New Roman" w:eastAsia="SimSun" w:hAnsi="Times New Roman"/>
                <w:sz w:val="24"/>
                <w:szCs w:val="24"/>
                <w:lang w:eastAsia="zh-CN"/>
              </w:rPr>
              <w:t>, а также этического кодекса аудитора,</w:t>
            </w:r>
            <w:r w:rsidRPr="00FA69CD">
              <w:rPr>
                <w:rFonts w:ascii="Times New Roman" w:hAnsi="Times New Roman"/>
                <w:sz w:val="24"/>
                <w:szCs w:val="24"/>
                <w:lang w:val="kk-KZ"/>
              </w:rPr>
              <w:t xml:space="preserve">  существенности и уровень риска в аудите, способов получения аудиторских доказательств, систему оценки качества аудита, планированию работы аудитора, а также  составления заключения (отчета)  аудитора;</w:t>
            </w:r>
            <w:r w:rsidRPr="00FA69CD">
              <w:rPr>
                <w:rFonts w:ascii="Times New Roman" w:hAnsi="Times New Roman"/>
                <w:color w:val="000000"/>
                <w:sz w:val="24"/>
                <w:szCs w:val="24"/>
              </w:rPr>
              <w:t xml:space="preserve"> </w:t>
            </w:r>
          </w:p>
          <w:p w:rsidR="00C62819" w:rsidRPr="00FA69CD" w:rsidRDefault="00C62819" w:rsidP="009A59F5">
            <w:pPr>
              <w:spacing w:after="0" w:line="240" w:lineRule="auto"/>
              <w:jc w:val="both"/>
              <w:rPr>
                <w:rFonts w:ascii="Times New Roman" w:hAnsi="Times New Roman"/>
                <w:color w:val="000000"/>
                <w:sz w:val="24"/>
                <w:szCs w:val="24"/>
                <w:lang w:val="kk-KZ"/>
              </w:rPr>
            </w:pPr>
            <w:r w:rsidRPr="00FA69CD">
              <w:rPr>
                <w:rFonts w:ascii="Times New Roman" w:eastAsia="Times New Roman" w:hAnsi="Times New Roman"/>
                <w:color w:val="000000"/>
                <w:spacing w:val="3"/>
                <w:sz w:val="24"/>
                <w:szCs w:val="24"/>
                <w:lang w:eastAsia="ru-RU"/>
              </w:rPr>
              <w:t xml:space="preserve">- </w:t>
            </w:r>
            <w:r w:rsidRPr="00FA69CD">
              <w:rPr>
                <w:rFonts w:ascii="Times New Roman" w:eastAsia="Times New Roman" w:hAnsi="Times New Roman"/>
                <w:b/>
                <w:color w:val="000000"/>
                <w:spacing w:val="3"/>
                <w:sz w:val="24"/>
                <w:szCs w:val="24"/>
                <w:lang w:eastAsia="ru-RU"/>
              </w:rPr>
              <w:t>уме</w:t>
            </w:r>
            <w:r w:rsidRPr="00FA69CD">
              <w:rPr>
                <w:rFonts w:ascii="Times New Roman" w:eastAsia="Times New Roman" w:hAnsi="Times New Roman"/>
                <w:b/>
                <w:color w:val="000000"/>
                <w:spacing w:val="3"/>
                <w:sz w:val="24"/>
                <w:szCs w:val="24"/>
                <w:lang w:val="kk-KZ" w:eastAsia="ru-RU"/>
              </w:rPr>
              <w:t xml:space="preserve">ть </w:t>
            </w:r>
            <w:r w:rsidRPr="00FA69CD">
              <w:rPr>
                <w:rFonts w:ascii="Times New Roman" w:hAnsi="Times New Roman"/>
                <w:sz w:val="24"/>
                <w:szCs w:val="24"/>
              </w:rPr>
              <w:t>определить уровень существенности и уровень аудиторского риска,  подготовить общий план и программы аудита, составить аудиторский отчет;</w:t>
            </w:r>
            <w:r w:rsidRPr="00FA69CD">
              <w:rPr>
                <w:rFonts w:ascii="Times New Roman" w:hAnsi="Times New Roman"/>
                <w:sz w:val="24"/>
                <w:szCs w:val="24"/>
                <w:lang w:val="kk-KZ"/>
              </w:rPr>
              <w:t>проводить аудит финансово-хозяйственной деятельности организации согласно требованиям международных стандартов аудита.</w:t>
            </w:r>
            <w:r w:rsidRPr="00FA69CD">
              <w:rPr>
                <w:rFonts w:ascii="Times New Roman" w:hAnsi="Times New Roman"/>
                <w:color w:val="000000"/>
                <w:sz w:val="24"/>
                <w:szCs w:val="24"/>
              </w:rPr>
              <w:t xml:space="preserve"> пров</w:t>
            </w:r>
            <w:r w:rsidRPr="00FA69CD">
              <w:rPr>
                <w:rFonts w:ascii="Times New Roman" w:hAnsi="Times New Roman"/>
                <w:color w:val="000000"/>
                <w:sz w:val="24"/>
                <w:szCs w:val="24"/>
                <w:lang w:val="kk-KZ"/>
              </w:rPr>
              <w:t>о</w:t>
            </w:r>
            <w:r w:rsidRPr="00FA69CD">
              <w:rPr>
                <w:rFonts w:ascii="Times New Roman" w:hAnsi="Times New Roman"/>
                <w:color w:val="000000"/>
                <w:sz w:val="24"/>
                <w:szCs w:val="24"/>
              </w:rPr>
              <w:t>д</w:t>
            </w:r>
            <w:r w:rsidRPr="00FA69CD">
              <w:rPr>
                <w:rFonts w:ascii="Times New Roman" w:hAnsi="Times New Roman"/>
                <w:color w:val="000000"/>
                <w:sz w:val="24"/>
                <w:szCs w:val="24"/>
                <w:lang w:val="kk-KZ"/>
              </w:rPr>
              <w:t>ить</w:t>
            </w:r>
            <w:r w:rsidRPr="00FA69CD">
              <w:rPr>
                <w:rFonts w:ascii="Times New Roman" w:hAnsi="Times New Roman"/>
                <w:color w:val="000000"/>
                <w:sz w:val="24"/>
                <w:szCs w:val="24"/>
              </w:rPr>
              <w:t xml:space="preserve"> анализ финансового состояния предприятия и эффективности работы его финансово-экономических служб, оценивать финансовое состояние предприятия и его подразделениях.</w:t>
            </w:r>
          </w:p>
          <w:p w:rsidR="00C62819" w:rsidRPr="00FA69CD" w:rsidRDefault="00C62819" w:rsidP="009A59F5">
            <w:pPr>
              <w:spacing w:after="0" w:line="240" w:lineRule="auto"/>
              <w:jc w:val="both"/>
              <w:rPr>
                <w:rFonts w:ascii="Times New Roman" w:eastAsia="Times New Roman" w:hAnsi="Times New Roman"/>
                <w:sz w:val="24"/>
                <w:szCs w:val="24"/>
                <w:lang w:eastAsia="ru-RU"/>
              </w:rPr>
            </w:pPr>
            <w:r w:rsidRPr="00FA69CD">
              <w:rPr>
                <w:rFonts w:ascii="Times New Roman" w:eastAsia="Times New Roman" w:hAnsi="Times New Roman"/>
                <w:color w:val="000000"/>
                <w:spacing w:val="-2"/>
                <w:sz w:val="24"/>
                <w:szCs w:val="24"/>
                <w:lang w:val="kk-KZ" w:eastAsia="ru-RU"/>
              </w:rPr>
              <w:t xml:space="preserve">- </w:t>
            </w:r>
            <w:r w:rsidRPr="00FA69CD">
              <w:rPr>
                <w:rFonts w:ascii="Times New Roman" w:eastAsia="Times New Roman" w:hAnsi="Times New Roman"/>
                <w:b/>
                <w:color w:val="000000"/>
                <w:spacing w:val="-2"/>
                <w:sz w:val="24"/>
                <w:szCs w:val="24"/>
                <w:lang w:eastAsia="ru-RU"/>
              </w:rPr>
              <w:t>владе</w:t>
            </w:r>
            <w:r w:rsidRPr="00FA69CD">
              <w:rPr>
                <w:rFonts w:ascii="Times New Roman" w:eastAsia="Times New Roman" w:hAnsi="Times New Roman"/>
                <w:b/>
                <w:color w:val="000000"/>
                <w:spacing w:val="-2"/>
                <w:sz w:val="24"/>
                <w:szCs w:val="24"/>
                <w:lang w:val="kk-KZ" w:eastAsia="ru-RU"/>
              </w:rPr>
              <w:t xml:space="preserve">ть </w:t>
            </w:r>
            <w:r w:rsidRPr="00FA69CD">
              <w:rPr>
                <w:rFonts w:ascii="Times New Roman" w:hAnsi="Times New Roman"/>
                <w:sz w:val="24"/>
                <w:szCs w:val="24"/>
              </w:rPr>
              <w:t>методикой</w:t>
            </w:r>
            <w:r w:rsidRPr="00FA69CD">
              <w:rPr>
                <w:rFonts w:ascii="Times New Roman" w:hAnsi="Times New Roman"/>
                <w:sz w:val="24"/>
                <w:szCs w:val="24"/>
                <w:lang w:val="kk-KZ"/>
              </w:rPr>
              <w:t xml:space="preserve">  проведения аудита согласно требованиям международных стандартов, в частности: определением существенности и уровень риска в аудите, методами  получения аудиторских доказательств, системой оценки качества аудита, планированием  работы аудитора, а также  составлением аудиторского  заключени получения аудиторских доказательств, системой оценки качества аудита, планированием  работы аудитора, а также  составлением аудиторского  заключения (отчета)</w:t>
            </w:r>
            <w:r w:rsidRPr="00FA69CD">
              <w:rPr>
                <w:rFonts w:ascii="Times New Roman" w:eastAsia="Times New Roman" w:hAnsi="Times New Roman"/>
                <w:sz w:val="24"/>
                <w:szCs w:val="24"/>
                <w:lang w:eastAsia="ru-RU"/>
              </w:rPr>
              <w:t>;</w:t>
            </w:r>
          </w:p>
          <w:p w:rsidR="00C62819" w:rsidRPr="00FA69CD" w:rsidRDefault="00C62819" w:rsidP="009A59F5">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sz w:val="24"/>
                <w:szCs w:val="24"/>
                <w:lang w:eastAsia="ru-RU"/>
              </w:rPr>
              <w:t xml:space="preserve">- </w:t>
            </w:r>
            <w:r w:rsidRPr="00FA69CD">
              <w:rPr>
                <w:rFonts w:ascii="Times New Roman" w:eastAsia="Times New Roman" w:hAnsi="Times New Roman"/>
                <w:b/>
                <w:color w:val="000000"/>
                <w:sz w:val="24"/>
                <w:szCs w:val="24"/>
                <w:lang w:eastAsia="ru-RU"/>
              </w:rPr>
              <w:t xml:space="preserve">быть компетентным </w:t>
            </w:r>
            <w:r w:rsidRPr="00FA69CD">
              <w:rPr>
                <w:rFonts w:ascii="Times New Roman" w:hAnsi="Times New Roman"/>
                <w:sz w:val="24"/>
                <w:szCs w:val="24"/>
                <w:lang w:val="kk-KZ"/>
              </w:rPr>
              <w:t>во владении</w:t>
            </w:r>
            <w:r w:rsidRPr="00FA69CD">
              <w:rPr>
                <w:rFonts w:ascii="Times New Roman" w:eastAsia="SimSun" w:hAnsi="Times New Roman"/>
                <w:sz w:val="24"/>
                <w:szCs w:val="24"/>
                <w:lang w:eastAsia="zh-CN"/>
              </w:rPr>
              <w:t xml:space="preserve"> международных стандартов аудита, а также этического кодекса аудитора,</w:t>
            </w:r>
            <w:r w:rsidRPr="00FA69CD">
              <w:rPr>
                <w:rFonts w:ascii="Times New Roman" w:hAnsi="Times New Roman"/>
                <w:sz w:val="24"/>
                <w:szCs w:val="24"/>
                <w:lang w:val="kk-KZ"/>
              </w:rPr>
              <w:t xml:space="preserve">   методами  получения аудиторских доказательств, системой оценки качества аудита, планированием  работы </w:t>
            </w:r>
            <w:r w:rsidRPr="00FA69CD">
              <w:rPr>
                <w:rFonts w:ascii="Times New Roman" w:hAnsi="Times New Roman"/>
                <w:sz w:val="24"/>
                <w:szCs w:val="24"/>
                <w:lang w:val="kk-KZ"/>
              </w:rPr>
              <w:lastRenderedPageBreak/>
              <w:t>аудитора, а также  составлением аудиторского  заключения (отчета); во владении методикой проведения анализа финансовой отчетности   организации.</w:t>
            </w:r>
            <w:r w:rsidRPr="00FA69CD">
              <w:rPr>
                <w:rFonts w:ascii="Times New Roman" w:eastAsia="Times New Roman" w:hAnsi="Times New Roman"/>
                <w:sz w:val="24"/>
                <w:szCs w:val="24"/>
                <w:lang w:eastAsia="ru-RU"/>
              </w:rPr>
              <w:t>.</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eastAsia="ru-RU"/>
              </w:rPr>
              <w:lastRenderedPageBreak/>
              <w:t>Форма итогового контроля</w:t>
            </w:r>
          </w:p>
        </w:tc>
        <w:tc>
          <w:tcPr>
            <w:tcW w:w="6237" w:type="dxa"/>
            <w:tcBorders>
              <w:top w:val="single" w:sz="4" w:space="0" w:color="000000"/>
              <w:left w:val="single" w:sz="4" w:space="0" w:color="000000"/>
              <w:bottom w:val="single" w:sz="4" w:space="0" w:color="000000"/>
              <w:right w:val="single" w:sz="4" w:space="0" w:color="000000"/>
            </w:tcBorders>
          </w:tcPr>
          <w:p w:rsidR="00C62819" w:rsidRPr="00FA69CD" w:rsidRDefault="00C62819" w:rsidP="00F16C23">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eastAsia="ru-RU"/>
              </w:rPr>
              <w:t xml:space="preserve">Экзамен </w:t>
            </w:r>
          </w:p>
        </w:tc>
      </w:tr>
      <w:tr w:rsidR="00C62819" w:rsidRPr="00FA69CD" w:rsidTr="00F16C23">
        <w:trPr>
          <w:trHeight w:val="294"/>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bCs/>
                <w:color w:val="000000"/>
                <w:sz w:val="24"/>
                <w:szCs w:val="24"/>
                <w:lang w:eastAsia="ru-RU"/>
              </w:rPr>
              <w:t xml:space="preserve">Продолжительность </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9A59F5">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eastAsia="ru-RU"/>
              </w:rPr>
              <w:t xml:space="preserve">1  </w:t>
            </w:r>
            <w:r w:rsidRPr="00FA69CD">
              <w:rPr>
                <w:rFonts w:ascii="Times New Roman" w:eastAsia="Times New Roman" w:hAnsi="Times New Roman"/>
                <w:color w:val="000000"/>
                <w:sz w:val="24"/>
                <w:szCs w:val="24"/>
                <w:lang w:val="kk-KZ" w:eastAsia="ru-RU"/>
              </w:rPr>
              <w:t xml:space="preserve">академический период </w:t>
            </w:r>
            <w:r w:rsidRPr="00FA69CD">
              <w:rPr>
                <w:rFonts w:ascii="Times New Roman" w:eastAsia="Times New Roman" w:hAnsi="Times New Roman"/>
                <w:color w:val="000000"/>
                <w:sz w:val="24"/>
                <w:szCs w:val="24"/>
                <w:lang w:eastAsia="ru-RU"/>
              </w:rPr>
              <w:t xml:space="preserve"> (</w:t>
            </w:r>
            <w:r w:rsidRPr="00FA69CD">
              <w:rPr>
                <w:rFonts w:ascii="Times New Roman" w:eastAsia="Times New Roman" w:hAnsi="Times New Roman"/>
                <w:color w:val="000000"/>
                <w:sz w:val="24"/>
                <w:szCs w:val="24"/>
                <w:lang w:val="kk-KZ" w:eastAsia="ru-RU"/>
              </w:rPr>
              <w:t>1</w:t>
            </w:r>
            <w:r w:rsidR="009A59F5">
              <w:rPr>
                <w:rFonts w:ascii="Times New Roman" w:eastAsia="Times New Roman" w:hAnsi="Times New Roman"/>
                <w:color w:val="000000"/>
                <w:sz w:val="24"/>
                <w:szCs w:val="24"/>
                <w:lang w:val="kk-KZ" w:eastAsia="ru-RU"/>
              </w:rPr>
              <w:t>5</w:t>
            </w:r>
            <w:r w:rsidRPr="00FA69CD">
              <w:rPr>
                <w:rFonts w:ascii="Times New Roman" w:eastAsia="Times New Roman" w:hAnsi="Times New Roman"/>
                <w:color w:val="000000"/>
                <w:sz w:val="24"/>
                <w:szCs w:val="24"/>
                <w:lang w:eastAsia="ru-RU"/>
              </w:rPr>
              <w:t xml:space="preserve"> недель)</w:t>
            </w:r>
          </w:p>
        </w:tc>
      </w:tr>
      <w:tr w:rsidR="00C62819" w:rsidRPr="00FA69CD" w:rsidTr="00F16C23">
        <w:trPr>
          <w:trHeight w:val="277"/>
        </w:trPr>
        <w:tc>
          <w:tcPr>
            <w:tcW w:w="3261" w:type="dxa"/>
            <w:tcBorders>
              <w:top w:val="single" w:sz="4" w:space="0" w:color="000000"/>
              <w:left w:val="single" w:sz="4" w:space="0" w:color="000000"/>
              <w:bottom w:val="single" w:sz="4" w:space="0" w:color="auto"/>
              <w:right w:val="single" w:sz="4" w:space="0" w:color="000000"/>
            </w:tcBorders>
          </w:tcPr>
          <w:p w:rsidR="00C62819" w:rsidRPr="00FA69CD" w:rsidRDefault="00C62819" w:rsidP="00F16C23">
            <w:pPr>
              <w:spacing w:after="0" w:line="240" w:lineRule="auto"/>
              <w:rPr>
                <w:rFonts w:ascii="Times New Roman" w:eastAsia="Times New Roman" w:hAnsi="Times New Roman"/>
                <w:bCs/>
                <w:color w:val="000000"/>
                <w:sz w:val="24"/>
                <w:szCs w:val="24"/>
                <w:lang w:val="kk-KZ" w:eastAsia="ru-RU"/>
              </w:rPr>
            </w:pPr>
            <w:r w:rsidRPr="00FA69CD">
              <w:rPr>
                <w:rFonts w:ascii="Times New Roman" w:eastAsia="Times New Roman" w:hAnsi="Times New Roman"/>
                <w:bCs/>
                <w:color w:val="000000"/>
                <w:sz w:val="24"/>
                <w:szCs w:val="24"/>
                <w:lang w:val="kk-KZ" w:eastAsia="ru-RU"/>
              </w:rPr>
              <w:t>Список литературы</w:t>
            </w:r>
          </w:p>
        </w:tc>
        <w:tc>
          <w:tcPr>
            <w:tcW w:w="6237" w:type="dxa"/>
            <w:tcBorders>
              <w:top w:val="single" w:sz="4" w:space="0" w:color="000000"/>
              <w:left w:val="single" w:sz="4" w:space="0" w:color="000000"/>
              <w:bottom w:val="single" w:sz="4" w:space="0" w:color="auto"/>
              <w:right w:val="single" w:sz="4" w:space="0" w:color="000000"/>
            </w:tcBorders>
          </w:tcPr>
          <w:p w:rsidR="00C62819" w:rsidRPr="00FA69CD" w:rsidRDefault="00C62819" w:rsidP="00F16C23">
            <w:pPr>
              <w:tabs>
                <w:tab w:val="left" w:pos="317"/>
              </w:tabs>
              <w:jc w:val="center"/>
              <w:rPr>
                <w:rFonts w:ascii="Times New Roman" w:hAnsi="Times New Roman"/>
                <w:color w:val="000000"/>
                <w:sz w:val="24"/>
                <w:szCs w:val="24"/>
                <w:lang w:val="kk-KZ"/>
              </w:rPr>
            </w:pPr>
            <w:r w:rsidRPr="00FA69CD">
              <w:rPr>
                <w:rFonts w:ascii="Times New Roman" w:hAnsi="Times New Roman"/>
                <w:color w:val="000000"/>
                <w:sz w:val="24"/>
                <w:szCs w:val="24"/>
                <w:lang w:val="kk-KZ"/>
              </w:rPr>
              <w:t>Основная литература:</w:t>
            </w:r>
          </w:p>
          <w:p w:rsidR="009A59F5" w:rsidRPr="00E47976" w:rsidRDefault="009A59F5" w:rsidP="00D7500A">
            <w:pPr>
              <w:pStyle w:val="a4"/>
              <w:numPr>
                <w:ilvl w:val="0"/>
                <w:numId w:val="49"/>
              </w:numPr>
              <w:autoSpaceDE w:val="0"/>
              <w:autoSpaceDN w:val="0"/>
              <w:adjustRightInd w:val="0"/>
              <w:spacing w:after="0" w:line="240" w:lineRule="auto"/>
              <w:ind w:left="34" w:firstLine="425"/>
              <w:jc w:val="both"/>
              <w:rPr>
                <w:rFonts w:ascii="Times New Roman" w:hAnsi="Times New Roman"/>
                <w:color w:val="000000"/>
                <w:sz w:val="24"/>
                <w:szCs w:val="24"/>
                <w:lang w:val="kk-KZ"/>
              </w:rPr>
            </w:pPr>
            <w:r w:rsidRPr="00E47976">
              <w:rPr>
                <w:rFonts w:ascii="Times New Roman" w:hAnsi="Times New Roman" w:cs="Times New Roman"/>
                <w:color w:val="212529"/>
                <w:sz w:val="24"/>
                <w:szCs w:val="24"/>
                <w:shd w:val="clear" w:color="auto" w:fill="FFFFFF"/>
              </w:rPr>
              <w:t>Б.А. Алибекова, А.Б. Зейнельгабдин</w:t>
            </w:r>
            <w:r w:rsidRPr="00E47976">
              <w:rPr>
                <w:rFonts w:ascii="Times New Roman" w:hAnsi="Times New Roman" w:cs="Times New Roman"/>
                <w:color w:val="212529"/>
                <w:sz w:val="24"/>
                <w:szCs w:val="24"/>
                <w:shd w:val="clear" w:color="auto" w:fill="FFFFFF"/>
                <w:lang w:val="kk-KZ"/>
              </w:rPr>
              <w:t xml:space="preserve"> </w:t>
            </w:r>
            <w:r w:rsidRPr="00E47976">
              <w:rPr>
                <w:rFonts w:ascii="Times New Roman" w:hAnsi="Times New Roman" w:cs="Times New Roman"/>
                <w:color w:val="212529"/>
                <w:sz w:val="24"/>
                <w:szCs w:val="24"/>
                <w:shd w:val="clear" w:color="auto" w:fill="FFFFFF"/>
              </w:rPr>
              <w:t xml:space="preserve">С.Б. Мақыш </w:t>
            </w:r>
            <w:r w:rsidRPr="00E47976">
              <w:rPr>
                <w:rFonts w:ascii="Times New Roman" w:hAnsi="Times New Roman" w:cs="Times New Roman"/>
                <w:color w:val="212529"/>
                <w:sz w:val="24"/>
                <w:szCs w:val="24"/>
                <w:shd w:val="clear" w:color="auto" w:fill="FFFFFF"/>
                <w:lang w:val="kk-KZ"/>
              </w:rPr>
              <w:t xml:space="preserve"> </w:t>
            </w:r>
            <w:r w:rsidRPr="00E47976">
              <w:rPr>
                <w:rFonts w:ascii="Times New Roman" w:hAnsi="Times New Roman" w:cs="Times New Roman"/>
                <w:color w:val="212529"/>
                <w:sz w:val="24"/>
                <w:szCs w:val="24"/>
                <w:shd w:val="clear" w:color="auto" w:fill="FFFFFF"/>
              </w:rPr>
              <w:t>Государственный аудит: Учебник./ - Астана: ЕНУ им. Гумилева, 2016. - 375</w:t>
            </w:r>
            <w:r w:rsidRPr="00E47976">
              <w:rPr>
                <w:color w:val="212529"/>
                <w:sz w:val="18"/>
                <w:szCs w:val="18"/>
                <w:shd w:val="clear" w:color="auto" w:fill="FFFFFF"/>
              </w:rPr>
              <w:t xml:space="preserve"> c. </w:t>
            </w:r>
            <w:r w:rsidRPr="00E47976">
              <w:rPr>
                <w:color w:val="212529"/>
                <w:sz w:val="18"/>
                <w:szCs w:val="18"/>
                <w:shd w:val="clear" w:color="auto" w:fill="FFFFFF"/>
                <w:lang w:val="kk-KZ"/>
              </w:rPr>
              <w:t xml:space="preserve"> </w:t>
            </w:r>
          </w:p>
          <w:p w:rsidR="00C62819" w:rsidRPr="00FA69CD" w:rsidRDefault="00C62819" w:rsidP="00D7500A">
            <w:pPr>
              <w:numPr>
                <w:ilvl w:val="0"/>
                <w:numId w:val="5"/>
              </w:numPr>
              <w:spacing w:after="0" w:line="240" w:lineRule="auto"/>
              <w:jc w:val="both"/>
              <w:rPr>
                <w:rFonts w:ascii="Times New Roman" w:hAnsi="Times New Roman"/>
                <w:sz w:val="24"/>
                <w:szCs w:val="24"/>
              </w:rPr>
            </w:pPr>
            <w:r w:rsidRPr="00FA69CD">
              <w:rPr>
                <w:rFonts w:ascii="Times New Roman" w:hAnsi="Times New Roman"/>
                <w:bCs/>
                <w:color w:val="000000"/>
                <w:sz w:val="24"/>
                <w:szCs w:val="24"/>
              </w:rPr>
              <w:t>Лесных, О.В. Бухгалтерский учет на предприятиях по хранению и переработке зерна</w:t>
            </w:r>
            <w:r w:rsidRPr="00FA69CD">
              <w:rPr>
                <w:rFonts w:ascii="Times New Roman" w:hAnsi="Times New Roman"/>
                <w:color w:val="000000"/>
                <w:sz w:val="24"/>
                <w:szCs w:val="24"/>
              </w:rPr>
              <w:t> [Текст]: учеб. пособие / О.В. Лесных.- М.: ДеЛи плюс, 2016.- 366 с.</w:t>
            </w:r>
          </w:p>
          <w:p w:rsidR="00C62819" w:rsidRPr="00FA69CD" w:rsidRDefault="00C62819" w:rsidP="00D7500A">
            <w:pPr>
              <w:numPr>
                <w:ilvl w:val="0"/>
                <w:numId w:val="5"/>
              </w:numPr>
              <w:spacing w:after="0" w:line="240" w:lineRule="auto"/>
              <w:jc w:val="both"/>
              <w:rPr>
                <w:rFonts w:ascii="Times New Roman" w:hAnsi="Times New Roman"/>
                <w:sz w:val="24"/>
                <w:szCs w:val="24"/>
              </w:rPr>
            </w:pPr>
            <w:r w:rsidRPr="00FA69CD">
              <w:rPr>
                <w:rFonts w:ascii="Times New Roman" w:hAnsi="Times New Roman"/>
                <w:bCs/>
                <w:color w:val="000000"/>
                <w:sz w:val="24"/>
                <w:szCs w:val="24"/>
              </w:rPr>
              <w:t>Нурхалиева, Д.М. Бухгалтерский учет</w:t>
            </w:r>
            <w:r w:rsidRPr="00FA69CD">
              <w:rPr>
                <w:rFonts w:ascii="Times New Roman" w:hAnsi="Times New Roman"/>
                <w:color w:val="000000"/>
                <w:sz w:val="24"/>
                <w:szCs w:val="24"/>
              </w:rPr>
              <w:t> [Текст]: учеб. пособие / Д.М. Нурхалиева, Б.А. Алибекова.- Алматы: Эпиграф, 2016.- 308 с.</w:t>
            </w:r>
          </w:p>
          <w:p w:rsidR="00C62819" w:rsidRPr="00FA69CD" w:rsidRDefault="00C62819" w:rsidP="00D7500A">
            <w:pPr>
              <w:numPr>
                <w:ilvl w:val="0"/>
                <w:numId w:val="5"/>
              </w:numPr>
              <w:spacing w:after="0" w:line="240" w:lineRule="auto"/>
              <w:jc w:val="both"/>
              <w:rPr>
                <w:rFonts w:ascii="Times New Roman" w:hAnsi="Times New Roman"/>
                <w:sz w:val="24"/>
                <w:szCs w:val="24"/>
              </w:rPr>
            </w:pPr>
            <w:r w:rsidRPr="00FA69CD">
              <w:rPr>
                <w:rFonts w:ascii="Times New Roman" w:hAnsi="Times New Roman"/>
                <w:sz w:val="24"/>
                <w:szCs w:val="24"/>
              </w:rPr>
              <w:t>Международные Стандарты Аудита (МСА).</w:t>
            </w:r>
          </w:p>
          <w:p w:rsidR="00C62819" w:rsidRDefault="00C62819" w:rsidP="00D7500A">
            <w:pPr>
              <w:pStyle w:val="a4"/>
              <w:numPr>
                <w:ilvl w:val="0"/>
                <w:numId w:val="5"/>
              </w:numPr>
              <w:tabs>
                <w:tab w:val="left" w:pos="567"/>
              </w:tabs>
              <w:spacing w:after="0"/>
              <w:jc w:val="both"/>
              <w:rPr>
                <w:rFonts w:ascii="Times New Roman" w:hAnsi="Times New Roman" w:cs="Times New Roman"/>
                <w:sz w:val="24"/>
                <w:szCs w:val="24"/>
                <w:lang w:val="kk-KZ"/>
              </w:rPr>
            </w:pPr>
            <w:r w:rsidRPr="00FA69CD">
              <w:rPr>
                <w:rFonts w:ascii="Times New Roman" w:hAnsi="Times New Roman" w:cs="Times New Roman"/>
                <w:sz w:val="24"/>
                <w:szCs w:val="24"/>
                <w:lang w:val="kk-KZ"/>
              </w:rPr>
              <w:t xml:space="preserve">Дюсенбаев К.Ш. «Теория аудита» Алматы  - Экономика, 2013 </w:t>
            </w:r>
          </w:p>
          <w:p w:rsidR="00C62819" w:rsidRDefault="00C62819" w:rsidP="00D7500A">
            <w:pPr>
              <w:pStyle w:val="a4"/>
              <w:numPr>
                <w:ilvl w:val="0"/>
                <w:numId w:val="5"/>
              </w:numPr>
              <w:tabs>
                <w:tab w:val="left" w:pos="567"/>
              </w:tabs>
              <w:spacing w:after="0"/>
              <w:jc w:val="both"/>
              <w:rPr>
                <w:rFonts w:ascii="Times New Roman" w:hAnsi="Times New Roman" w:cs="Times New Roman"/>
                <w:sz w:val="24"/>
                <w:szCs w:val="24"/>
                <w:lang w:val="kk-KZ"/>
              </w:rPr>
            </w:pPr>
            <w:r w:rsidRPr="00FA69CD">
              <w:rPr>
                <w:rFonts w:ascii="Times New Roman" w:hAnsi="Times New Roman" w:cs="Times New Roman"/>
                <w:noProof/>
                <w:sz w:val="24"/>
                <w:szCs w:val="24"/>
                <w:lang w:val="kk-KZ"/>
              </w:rPr>
              <w:t xml:space="preserve">Воронина Л.И. Аудит: Учебник – М.: ОМЕГА-Л, 2012. </w:t>
            </w:r>
          </w:p>
          <w:p w:rsidR="00C62819" w:rsidRPr="00FA69CD" w:rsidRDefault="00C62819" w:rsidP="00F16C23">
            <w:pPr>
              <w:autoSpaceDE w:val="0"/>
              <w:autoSpaceDN w:val="0"/>
              <w:adjustRightInd w:val="0"/>
              <w:spacing w:after="0" w:line="240" w:lineRule="auto"/>
              <w:ind w:left="176" w:firstLine="142"/>
              <w:jc w:val="center"/>
              <w:rPr>
                <w:rFonts w:ascii="Times New Roman" w:eastAsia="Times New Roman" w:hAnsi="Times New Roman"/>
                <w:color w:val="000000"/>
                <w:sz w:val="24"/>
                <w:szCs w:val="24"/>
                <w:lang w:val="en-US" w:eastAsia="ru-RU"/>
              </w:rPr>
            </w:pPr>
            <w:r w:rsidRPr="00FA69CD">
              <w:rPr>
                <w:rFonts w:ascii="Times New Roman" w:eastAsia="Times New Roman" w:hAnsi="Times New Roman"/>
                <w:color w:val="000000"/>
                <w:sz w:val="24"/>
                <w:szCs w:val="24"/>
                <w:lang w:eastAsia="ru-RU"/>
              </w:rPr>
              <w:t>Дополнительная</w:t>
            </w:r>
            <w:r w:rsidRPr="00FA69CD">
              <w:rPr>
                <w:rFonts w:ascii="Times New Roman" w:eastAsia="Times New Roman" w:hAnsi="Times New Roman"/>
                <w:color w:val="000000"/>
                <w:sz w:val="24"/>
                <w:szCs w:val="24"/>
                <w:lang w:val="en-US" w:eastAsia="ru-RU"/>
              </w:rPr>
              <w:t xml:space="preserve"> </w:t>
            </w:r>
            <w:r w:rsidRPr="00FA69CD">
              <w:rPr>
                <w:rFonts w:ascii="Times New Roman" w:eastAsia="Times New Roman" w:hAnsi="Times New Roman"/>
                <w:color w:val="000000"/>
                <w:sz w:val="24"/>
                <w:szCs w:val="24"/>
                <w:lang w:eastAsia="ru-RU"/>
              </w:rPr>
              <w:t>литература</w:t>
            </w:r>
            <w:r w:rsidRPr="00FA69CD">
              <w:rPr>
                <w:rFonts w:ascii="Times New Roman" w:eastAsia="Times New Roman" w:hAnsi="Times New Roman"/>
                <w:color w:val="000000"/>
                <w:sz w:val="24"/>
                <w:szCs w:val="24"/>
                <w:lang w:val="en-US" w:eastAsia="ru-RU"/>
              </w:rPr>
              <w:t>:</w:t>
            </w:r>
          </w:p>
          <w:p w:rsidR="00C62819" w:rsidRPr="00596131" w:rsidRDefault="00C62819" w:rsidP="00D7500A">
            <w:pPr>
              <w:pStyle w:val="a4"/>
              <w:numPr>
                <w:ilvl w:val="0"/>
                <w:numId w:val="5"/>
              </w:numPr>
              <w:tabs>
                <w:tab w:val="left" w:pos="567"/>
              </w:tabs>
              <w:spacing w:after="0"/>
              <w:jc w:val="both"/>
              <w:rPr>
                <w:rFonts w:ascii="Times New Roman" w:hAnsi="Times New Roman" w:cs="Times New Roman"/>
                <w:sz w:val="24"/>
                <w:szCs w:val="24"/>
                <w:lang w:val="kk-KZ"/>
              </w:rPr>
            </w:pPr>
            <w:r w:rsidRPr="00FA69CD">
              <w:rPr>
                <w:rFonts w:ascii="Times New Roman" w:hAnsi="Times New Roman" w:cs="Times New Roman"/>
                <w:sz w:val="24"/>
                <w:szCs w:val="24"/>
                <w:lang w:val="kk-KZ"/>
              </w:rPr>
              <w:t>Ержанов М.С. «Аудит-1» Учебник  Алматы, 2005.</w:t>
            </w:r>
          </w:p>
          <w:p w:rsidR="00C62819" w:rsidRPr="00FA69CD" w:rsidRDefault="00C62819" w:rsidP="00D7500A">
            <w:pPr>
              <w:pStyle w:val="a4"/>
              <w:widowControl w:val="0"/>
              <w:numPr>
                <w:ilvl w:val="0"/>
                <w:numId w:val="5"/>
              </w:numPr>
              <w:shd w:val="clear" w:color="auto" w:fill="FFFFFF"/>
              <w:tabs>
                <w:tab w:val="left" w:pos="567"/>
              </w:tabs>
              <w:autoSpaceDE w:val="0"/>
              <w:autoSpaceDN w:val="0"/>
              <w:adjustRightInd w:val="0"/>
              <w:spacing w:after="0"/>
              <w:jc w:val="both"/>
              <w:rPr>
                <w:rFonts w:ascii="Times New Roman" w:hAnsi="Times New Roman" w:cs="Times New Roman"/>
                <w:color w:val="000000"/>
                <w:spacing w:val="1"/>
                <w:sz w:val="24"/>
                <w:szCs w:val="24"/>
              </w:rPr>
            </w:pPr>
            <w:r w:rsidRPr="00FA69CD">
              <w:rPr>
                <w:rFonts w:ascii="Times New Roman" w:hAnsi="Times New Roman" w:cs="Times New Roman"/>
                <w:color w:val="000000"/>
                <w:spacing w:val="1"/>
                <w:sz w:val="24"/>
                <w:szCs w:val="24"/>
              </w:rPr>
              <w:t>Нурсеитов Э.О. Нурсеитов Д.Э. Международные стандарты аудита -Алматы: «Экономика», 2008.</w:t>
            </w:r>
          </w:p>
          <w:p w:rsidR="00C62819" w:rsidRPr="00FA69CD" w:rsidRDefault="00C62819" w:rsidP="00D7500A">
            <w:pPr>
              <w:pStyle w:val="a4"/>
              <w:numPr>
                <w:ilvl w:val="0"/>
                <w:numId w:val="5"/>
              </w:numPr>
              <w:spacing w:after="0" w:line="240" w:lineRule="auto"/>
              <w:rPr>
                <w:rFonts w:ascii="Times New Roman" w:hAnsi="Times New Roman" w:cs="Times New Roman"/>
                <w:sz w:val="24"/>
                <w:szCs w:val="24"/>
              </w:rPr>
            </w:pPr>
            <w:r w:rsidRPr="00FA69CD">
              <w:rPr>
                <w:rFonts w:ascii="Times New Roman" w:hAnsi="Times New Roman" w:cs="Times New Roman"/>
                <w:noProof/>
                <w:sz w:val="24"/>
                <w:szCs w:val="24"/>
                <w:lang w:val="kk-KZ"/>
              </w:rPr>
              <w:t>Кошелева Т.П. Аудит: Учебное пособие-Алматы, ИПБА, 2009.</w:t>
            </w:r>
          </w:p>
        </w:tc>
      </w:tr>
    </w:tbl>
    <w:p w:rsidR="00C62819" w:rsidRDefault="00C62819" w:rsidP="00C62819">
      <w:pPr>
        <w:spacing w:after="0" w:line="240" w:lineRule="auto"/>
        <w:jc w:val="center"/>
        <w:rPr>
          <w:rFonts w:ascii="Times New Roman" w:eastAsia="Times New Roman" w:hAnsi="Times New Roman"/>
          <w:b/>
          <w:color w:val="000000"/>
          <w:sz w:val="24"/>
          <w:szCs w:val="24"/>
          <w:lang w:val="kk-KZ" w:eastAsia="ru-RU"/>
        </w:rPr>
      </w:pP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61"/>
        <w:gridCol w:w="6237"/>
      </w:tblGrid>
      <w:tr w:rsidR="006E420E" w:rsidRPr="00FA69CD" w:rsidTr="00F32921">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6E420E" w:rsidRPr="00FA69CD" w:rsidRDefault="006E420E" w:rsidP="00F32921">
            <w:pPr>
              <w:spacing w:after="0" w:line="240" w:lineRule="auto"/>
              <w:ind w:right="-249"/>
              <w:rPr>
                <w:rFonts w:ascii="Times New Roman" w:hAnsi="Times New Roman"/>
                <w:b/>
                <w:sz w:val="24"/>
                <w:szCs w:val="24"/>
                <w:lang w:val="kk-KZ"/>
              </w:rPr>
            </w:pPr>
            <w:r w:rsidRPr="00FA69CD">
              <w:rPr>
                <w:rFonts w:ascii="Times New Roman" w:hAnsi="Times New Roman"/>
                <w:b/>
                <w:sz w:val="24"/>
                <w:szCs w:val="24"/>
                <w:lang w:val="kk-KZ"/>
              </w:rPr>
              <w:t xml:space="preserve">Код и название дисциплины </w:t>
            </w:r>
          </w:p>
        </w:tc>
        <w:tc>
          <w:tcPr>
            <w:tcW w:w="6237" w:type="dxa"/>
            <w:tcBorders>
              <w:top w:val="single" w:sz="4" w:space="0" w:color="000000"/>
              <w:left w:val="single" w:sz="4" w:space="0" w:color="000000"/>
              <w:bottom w:val="single" w:sz="4" w:space="0" w:color="000000"/>
              <w:right w:val="single" w:sz="4" w:space="0" w:color="000000"/>
            </w:tcBorders>
          </w:tcPr>
          <w:p w:rsidR="006E420E" w:rsidRPr="00FA69CD" w:rsidRDefault="006E420E" w:rsidP="006E420E">
            <w:pPr>
              <w:spacing w:after="0" w:line="240" w:lineRule="auto"/>
              <w:jc w:val="both"/>
              <w:rPr>
                <w:rFonts w:ascii="Times New Roman" w:eastAsia="Times New Roman" w:hAnsi="Times New Roman"/>
                <w:b/>
                <w:sz w:val="24"/>
                <w:szCs w:val="24"/>
                <w:lang w:val="kk-KZ" w:eastAsia="ru-RU"/>
              </w:rPr>
            </w:pPr>
            <w:r>
              <w:rPr>
                <w:rFonts w:ascii="Times New Roman" w:eastAsia="Times New Roman" w:hAnsi="Times New Roman"/>
                <w:b/>
                <w:sz w:val="24"/>
                <w:szCs w:val="24"/>
                <w:lang w:val="en-US" w:eastAsia="ru-RU"/>
              </w:rPr>
              <w:t>N</w:t>
            </w:r>
            <w:r w:rsidRPr="00FA69CD">
              <w:rPr>
                <w:rFonts w:ascii="Times New Roman" w:eastAsia="Times New Roman" w:hAnsi="Times New Roman"/>
                <w:b/>
                <w:sz w:val="24"/>
                <w:szCs w:val="24"/>
                <w:lang w:val="kk-KZ" w:eastAsia="ru-RU"/>
              </w:rPr>
              <w:t>А</w:t>
            </w:r>
            <w:r w:rsidRPr="00FA69CD">
              <w:rPr>
                <w:rFonts w:ascii="Times New Roman" w:eastAsia="Times New Roman" w:hAnsi="Times New Roman"/>
                <w:b/>
                <w:sz w:val="24"/>
                <w:szCs w:val="24"/>
                <w:lang w:eastAsia="ru-RU"/>
              </w:rPr>
              <w:t xml:space="preserve"> </w:t>
            </w:r>
            <w:r w:rsidRPr="00FA69CD">
              <w:rPr>
                <w:rFonts w:ascii="Times New Roman" w:eastAsia="Times New Roman" w:hAnsi="Times New Roman"/>
                <w:b/>
                <w:sz w:val="24"/>
                <w:szCs w:val="24"/>
                <w:lang w:val="kk-KZ" w:eastAsia="ru-RU"/>
              </w:rPr>
              <w:t>4</w:t>
            </w:r>
            <w:r>
              <w:rPr>
                <w:rFonts w:ascii="Times New Roman" w:eastAsia="Times New Roman" w:hAnsi="Times New Roman"/>
                <w:b/>
                <w:sz w:val="24"/>
                <w:szCs w:val="24"/>
                <w:lang w:val="kk-KZ" w:eastAsia="ru-RU"/>
              </w:rPr>
              <w:t>308</w:t>
            </w:r>
            <w:r w:rsidRPr="00FA69CD">
              <w:rPr>
                <w:rFonts w:ascii="Times New Roman" w:eastAsia="Times New Roman" w:hAnsi="Times New Roman"/>
                <w:b/>
                <w:sz w:val="24"/>
                <w:szCs w:val="24"/>
                <w:lang w:val="kk-KZ" w:eastAsia="ru-RU"/>
              </w:rPr>
              <w:t xml:space="preserve"> </w:t>
            </w:r>
            <w:r>
              <w:rPr>
                <w:rFonts w:ascii="Times New Roman" w:eastAsia="Times New Roman" w:hAnsi="Times New Roman"/>
                <w:b/>
                <w:sz w:val="24"/>
                <w:szCs w:val="24"/>
                <w:lang w:val="kk-KZ" w:eastAsia="ru-RU"/>
              </w:rPr>
              <w:t>Налоговый</w:t>
            </w:r>
            <w:r w:rsidRPr="00FA69CD">
              <w:rPr>
                <w:rFonts w:ascii="Times New Roman" w:eastAsia="Times New Roman" w:hAnsi="Times New Roman"/>
                <w:b/>
                <w:sz w:val="24"/>
                <w:szCs w:val="24"/>
                <w:lang w:val="kk-KZ" w:eastAsia="ru-RU"/>
              </w:rPr>
              <w:t xml:space="preserve"> аудит</w:t>
            </w:r>
            <w:r w:rsidRPr="00FA69CD">
              <w:rPr>
                <w:rFonts w:ascii="Times New Roman" w:eastAsia="Times New Roman" w:hAnsi="Times New Roman"/>
                <w:b/>
                <w:sz w:val="24"/>
                <w:szCs w:val="24"/>
                <w:lang w:eastAsia="ru-RU"/>
              </w:rPr>
              <w:t xml:space="preserve">  </w:t>
            </w:r>
          </w:p>
        </w:tc>
      </w:tr>
      <w:tr w:rsidR="006E420E" w:rsidRPr="008F32B6" w:rsidTr="00F32921">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6E420E" w:rsidRPr="00FA69CD" w:rsidRDefault="006E420E" w:rsidP="00F32921">
            <w:pPr>
              <w:spacing w:after="0" w:line="240" w:lineRule="auto"/>
              <w:rPr>
                <w:rFonts w:ascii="Times New Roman" w:hAnsi="Times New Roman"/>
                <w:color w:val="000000" w:themeColor="text1"/>
                <w:sz w:val="24"/>
                <w:szCs w:val="24"/>
                <w:lang w:val="en-US"/>
              </w:rPr>
            </w:pPr>
            <w:r w:rsidRPr="00FA69CD">
              <w:rPr>
                <w:rFonts w:ascii="Times New Roman" w:hAnsi="Times New Roman"/>
                <w:color w:val="000000" w:themeColor="text1"/>
                <w:sz w:val="24"/>
                <w:szCs w:val="24"/>
                <w:lang w:val="kk-KZ"/>
              </w:rPr>
              <w:t xml:space="preserve">ППС </w:t>
            </w:r>
            <w:r w:rsidRPr="00FA69CD">
              <w:rPr>
                <w:rFonts w:ascii="Times New Roman" w:hAnsi="Times New Roman"/>
                <w:color w:val="000000" w:themeColor="text1"/>
                <w:sz w:val="24"/>
                <w:szCs w:val="24"/>
                <w:lang w:val="en-US"/>
              </w:rPr>
              <w:t>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6E420E" w:rsidRPr="00FA69CD" w:rsidRDefault="006E420E" w:rsidP="00F32921">
            <w:pPr>
              <w:spacing w:after="0" w:line="240" w:lineRule="auto"/>
              <w:jc w:val="both"/>
              <w:rPr>
                <w:rFonts w:ascii="Times New Roman" w:eastAsia="Times New Roman" w:hAnsi="Times New Roman"/>
                <w:color w:val="000000"/>
                <w:sz w:val="24"/>
                <w:szCs w:val="24"/>
                <w:lang w:val="kk-KZ" w:eastAsia="ru-RU"/>
              </w:rPr>
            </w:pPr>
            <w:r>
              <w:rPr>
                <w:rFonts w:ascii="Times New Roman" w:eastAsia="Times New Roman" w:hAnsi="Times New Roman"/>
                <w:sz w:val="24"/>
                <w:szCs w:val="24"/>
                <w:lang w:val="kk-KZ" w:eastAsia="ru-RU"/>
              </w:rPr>
              <w:t>С.Т. Сейтбекова</w:t>
            </w:r>
            <w:r w:rsidRPr="00FA69CD">
              <w:rPr>
                <w:rFonts w:ascii="Times New Roman" w:eastAsia="Times New Roman" w:hAnsi="Times New Roman"/>
                <w:sz w:val="24"/>
                <w:szCs w:val="24"/>
                <w:lang w:val="kk-KZ" w:eastAsia="ru-RU"/>
              </w:rPr>
              <w:t>, А.К.</w:t>
            </w:r>
            <w:r>
              <w:rPr>
                <w:rFonts w:ascii="Times New Roman" w:eastAsia="Times New Roman" w:hAnsi="Times New Roman"/>
                <w:sz w:val="24"/>
                <w:szCs w:val="24"/>
                <w:lang w:val="kk-KZ" w:eastAsia="ru-RU"/>
              </w:rPr>
              <w:t xml:space="preserve"> Бейсенбаева, А.У. Абдимолдаева</w:t>
            </w:r>
          </w:p>
        </w:tc>
      </w:tr>
      <w:tr w:rsidR="006E420E" w:rsidRPr="00FA69CD" w:rsidTr="00F32921">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6E420E" w:rsidRPr="00FA69CD" w:rsidRDefault="006E420E" w:rsidP="00F32921">
            <w:pPr>
              <w:spacing w:after="0" w:line="240" w:lineRule="auto"/>
              <w:rPr>
                <w:rFonts w:ascii="Times New Roman" w:eastAsia="Times New Roman" w:hAnsi="Times New Roman"/>
                <w:color w:val="000000"/>
                <w:sz w:val="24"/>
                <w:szCs w:val="24"/>
                <w:lang w:val="kk-KZ" w:eastAsia="ru-RU"/>
              </w:rPr>
            </w:pPr>
            <w:r w:rsidRPr="00FA69CD">
              <w:rPr>
                <w:rFonts w:ascii="Times New Roman" w:hAnsi="Times New Roman"/>
                <w:color w:val="000000" w:themeColor="text1"/>
                <w:sz w:val="24"/>
                <w:szCs w:val="24"/>
              </w:rPr>
              <w:t>Цикл</w:t>
            </w:r>
            <w:r w:rsidRPr="00FA69CD">
              <w:rPr>
                <w:rFonts w:ascii="Times New Roman" w:hAnsi="Times New Roman"/>
                <w:bCs/>
                <w:color w:val="000000" w:themeColor="text1"/>
                <w:sz w:val="24"/>
                <w:szCs w:val="24"/>
                <w:lang w:val="kk-KZ"/>
              </w:rPr>
              <w:t xml:space="preserve">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6E420E" w:rsidRPr="00FA69CD" w:rsidRDefault="006E420E" w:rsidP="00F32921">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П</w:t>
            </w:r>
            <w:r w:rsidRPr="00FA69CD">
              <w:rPr>
                <w:rFonts w:ascii="Times New Roman" w:hAnsi="Times New Roman"/>
                <w:color w:val="000000"/>
                <w:sz w:val="24"/>
                <w:szCs w:val="24"/>
                <w:lang w:val="kk-KZ"/>
              </w:rPr>
              <w:t>Д/КВ</w:t>
            </w:r>
          </w:p>
        </w:tc>
      </w:tr>
      <w:tr w:rsidR="006E420E" w:rsidRPr="00FA69CD" w:rsidTr="00F32921">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6E420E" w:rsidRPr="00FA69CD" w:rsidRDefault="006E420E" w:rsidP="00F32921">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bCs/>
                <w:color w:val="000000"/>
                <w:sz w:val="24"/>
                <w:szCs w:val="24"/>
                <w:lang w:val="kk-KZ" w:eastAsia="ru-RU"/>
              </w:rPr>
              <w:t>Уровень обучения</w:t>
            </w:r>
          </w:p>
        </w:tc>
        <w:tc>
          <w:tcPr>
            <w:tcW w:w="6237" w:type="dxa"/>
            <w:tcBorders>
              <w:top w:val="single" w:sz="4" w:space="0" w:color="000000"/>
              <w:left w:val="single" w:sz="4" w:space="0" w:color="000000"/>
              <w:bottom w:val="single" w:sz="4" w:space="0" w:color="000000"/>
              <w:right w:val="single" w:sz="4" w:space="0" w:color="000000"/>
            </w:tcBorders>
            <w:hideMark/>
          </w:tcPr>
          <w:p w:rsidR="006E420E" w:rsidRPr="00FA69CD" w:rsidRDefault="006E420E" w:rsidP="00F32921">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z w:val="24"/>
                <w:szCs w:val="24"/>
                <w:lang w:val="kk-KZ" w:eastAsia="ru-RU"/>
              </w:rPr>
              <w:t>Бакалавриат</w:t>
            </w:r>
          </w:p>
        </w:tc>
      </w:tr>
      <w:tr w:rsidR="006E420E" w:rsidRPr="00FA69CD" w:rsidTr="00F32921">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6E420E" w:rsidRPr="00FA69CD" w:rsidRDefault="006E420E" w:rsidP="00F32921">
            <w:pPr>
              <w:spacing w:after="0" w:line="240" w:lineRule="auto"/>
              <w:rPr>
                <w:rFonts w:ascii="Times New Roman" w:eastAsia="Times New Roman" w:hAnsi="Times New Roman"/>
                <w:bCs/>
                <w:color w:val="000000"/>
                <w:sz w:val="24"/>
                <w:szCs w:val="24"/>
                <w:lang w:val="kk-KZ" w:eastAsia="ru-RU"/>
              </w:rPr>
            </w:pPr>
            <w:r w:rsidRPr="00FA69CD">
              <w:rPr>
                <w:rFonts w:ascii="Times New Roman" w:eastAsia="Times New Roman" w:hAnsi="Times New Roman"/>
                <w:bCs/>
                <w:color w:val="000000"/>
                <w:sz w:val="24"/>
                <w:szCs w:val="24"/>
                <w:lang w:val="kk-KZ" w:eastAsia="ru-RU"/>
              </w:rPr>
              <w:t xml:space="preserve">Образовательная программа </w:t>
            </w:r>
          </w:p>
        </w:tc>
        <w:tc>
          <w:tcPr>
            <w:tcW w:w="6237" w:type="dxa"/>
            <w:tcBorders>
              <w:top w:val="single" w:sz="4" w:space="0" w:color="000000"/>
              <w:left w:val="single" w:sz="4" w:space="0" w:color="000000"/>
              <w:bottom w:val="single" w:sz="4" w:space="0" w:color="000000"/>
              <w:right w:val="single" w:sz="4" w:space="0" w:color="000000"/>
            </w:tcBorders>
          </w:tcPr>
          <w:p w:rsidR="006E420E" w:rsidRPr="00FA69CD" w:rsidRDefault="006E420E" w:rsidP="00F32921">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6В04103- Учет и аудит</w:t>
            </w:r>
          </w:p>
        </w:tc>
      </w:tr>
      <w:tr w:rsidR="006E420E" w:rsidRPr="00FA69CD" w:rsidTr="00F32921">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6E420E" w:rsidRPr="00FA69CD" w:rsidRDefault="006E420E" w:rsidP="00F32921">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bCs/>
                <w:color w:val="000000"/>
                <w:sz w:val="24"/>
                <w:szCs w:val="24"/>
                <w:lang w:eastAsia="ru-RU"/>
              </w:rPr>
              <w:t>Кол-во академических кредитов</w:t>
            </w:r>
          </w:p>
        </w:tc>
        <w:tc>
          <w:tcPr>
            <w:tcW w:w="6237" w:type="dxa"/>
            <w:tcBorders>
              <w:top w:val="single" w:sz="4" w:space="0" w:color="000000"/>
              <w:left w:val="single" w:sz="4" w:space="0" w:color="000000"/>
              <w:bottom w:val="single" w:sz="4" w:space="0" w:color="000000"/>
              <w:right w:val="single" w:sz="4" w:space="0" w:color="000000"/>
            </w:tcBorders>
            <w:hideMark/>
          </w:tcPr>
          <w:p w:rsidR="006E420E" w:rsidRPr="00FA69CD" w:rsidRDefault="006E420E" w:rsidP="00F32921">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z w:val="24"/>
                <w:szCs w:val="24"/>
                <w:lang w:val="kk-KZ" w:eastAsia="ru-RU"/>
              </w:rPr>
              <w:t>5</w:t>
            </w:r>
          </w:p>
        </w:tc>
      </w:tr>
      <w:tr w:rsidR="006E420E" w:rsidRPr="00FA69CD" w:rsidTr="00F32921">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6E420E" w:rsidRPr="00FA69CD" w:rsidRDefault="006E420E" w:rsidP="00F32921">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bCs/>
                <w:color w:val="000000"/>
                <w:sz w:val="24"/>
                <w:szCs w:val="24"/>
                <w:lang w:eastAsia="ru-RU"/>
              </w:rPr>
              <w:t>Форма обучения</w:t>
            </w:r>
          </w:p>
        </w:tc>
        <w:tc>
          <w:tcPr>
            <w:tcW w:w="6237" w:type="dxa"/>
            <w:tcBorders>
              <w:top w:val="single" w:sz="4" w:space="0" w:color="000000"/>
              <w:left w:val="single" w:sz="4" w:space="0" w:color="000000"/>
              <w:bottom w:val="single" w:sz="4" w:space="0" w:color="000000"/>
              <w:right w:val="single" w:sz="4" w:space="0" w:color="000000"/>
            </w:tcBorders>
            <w:hideMark/>
          </w:tcPr>
          <w:p w:rsidR="006E420E" w:rsidRPr="00FA69CD" w:rsidRDefault="006E420E" w:rsidP="00F32921">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eastAsia="ru-RU"/>
              </w:rPr>
              <w:t>Очная</w:t>
            </w:r>
            <w:r>
              <w:rPr>
                <w:rFonts w:ascii="Times New Roman" w:eastAsia="Times New Roman" w:hAnsi="Times New Roman"/>
                <w:color w:val="000000"/>
                <w:sz w:val="24"/>
                <w:szCs w:val="24"/>
                <w:lang w:eastAsia="ru-RU"/>
              </w:rPr>
              <w:t xml:space="preserve"> </w:t>
            </w:r>
          </w:p>
        </w:tc>
      </w:tr>
      <w:tr w:rsidR="006E420E" w:rsidRPr="00FA69CD" w:rsidTr="00F32921">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6E420E" w:rsidRPr="00FA69CD" w:rsidRDefault="006E420E" w:rsidP="00F32921">
            <w:pPr>
              <w:spacing w:after="0" w:line="240" w:lineRule="auto"/>
              <w:rPr>
                <w:rFonts w:ascii="Times New Roman" w:eastAsia="Times New Roman" w:hAnsi="Times New Roman"/>
                <w:bCs/>
                <w:color w:val="000000"/>
                <w:sz w:val="24"/>
                <w:szCs w:val="24"/>
                <w:lang w:val="kk-KZ" w:eastAsia="ru-RU"/>
              </w:rPr>
            </w:pPr>
            <w:r>
              <w:rPr>
                <w:rFonts w:ascii="Times New Roman" w:eastAsia="Times New Roman" w:hAnsi="Times New Roman"/>
                <w:bCs/>
                <w:color w:val="000000"/>
                <w:sz w:val="24"/>
                <w:szCs w:val="24"/>
                <w:lang w:val="kk-KZ" w:eastAsia="ru-RU"/>
              </w:rPr>
              <w:t>Се</w:t>
            </w:r>
            <w:r w:rsidRPr="00FA69CD">
              <w:rPr>
                <w:rFonts w:ascii="Times New Roman" w:eastAsia="Times New Roman" w:hAnsi="Times New Roman"/>
                <w:bCs/>
                <w:color w:val="000000"/>
                <w:sz w:val="24"/>
                <w:szCs w:val="24"/>
                <w:lang w:val="kk-KZ" w:eastAsia="ru-RU"/>
              </w:rPr>
              <w:t>местр</w:t>
            </w:r>
          </w:p>
        </w:tc>
        <w:tc>
          <w:tcPr>
            <w:tcW w:w="6237" w:type="dxa"/>
            <w:tcBorders>
              <w:top w:val="single" w:sz="4" w:space="0" w:color="000000"/>
              <w:left w:val="single" w:sz="4" w:space="0" w:color="000000"/>
              <w:bottom w:val="single" w:sz="4" w:space="0" w:color="000000"/>
              <w:right w:val="single" w:sz="4" w:space="0" w:color="000000"/>
            </w:tcBorders>
            <w:hideMark/>
          </w:tcPr>
          <w:p w:rsidR="006E420E" w:rsidRPr="00FA69CD" w:rsidRDefault="006E420E" w:rsidP="00F32921">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val="en-US" w:eastAsia="ru-RU"/>
              </w:rPr>
              <w:t>8</w:t>
            </w:r>
            <w:r w:rsidRPr="00FA69CD">
              <w:rPr>
                <w:rFonts w:ascii="Times New Roman" w:eastAsia="Times New Roman" w:hAnsi="Times New Roman"/>
                <w:color w:val="000000"/>
                <w:sz w:val="24"/>
                <w:szCs w:val="24"/>
                <w:lang w:eastAsia="ru-RU"/>
              </w:rPr>
              <w:t xml:space="preserve"> </w:t>
            </w:r>
          </w:p>
        </w:tc>
      </w:tr>
      <w:tr w:rsidR="006E420E" w:rsidRPr="00FA69CD" w:rsidTr="00F32921">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6E420E" w:rsidRPr="00FA69CD" w:rsidRDefault="006E420E" w:rsidP="00F32921">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z w:val="24"/>
                <w:szCs w:val="24"/>
                <w:lang w:eastAsia="ru-RU"/>
              </w:rPr>
              <w:t xml:space="preserve">Пререквизиты </w:t>
            </w:r>
            <w:r w:rsidRPr="00FA69CD">
              <w:rPr>
                <w:rFonts w:ascii="Times New Roman" w:eastAsia="Times New Roman" w:hAnsi="Times New Roman"/>
                <w:color w:val="000000"/>
                <w:sz w:val="24"/>
                <w:szCs w:val="24"/>
                <w:lang w:val="kk-KZ" w:eastAsia="ru-RU"/>
              </w:rPr>
              <w:t>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6E420E" w:rsidRPr="00FA69CD" w:rsidRDefault="006E420E" w:rsidP="00F32921">
            <w:pPr>
              <w:spacing w:after="0" w:line="240" w:lineRule="auto"/>
              <w:rPr>
                <w:rFonts w:ascii="Times New Roman" w:eastAsia="Times New Roman" w:hAnsi="Times New Roman"/>
                <w:color w:val="000000"/>
                <w:sz w:val="24"/>
                <w:szCs w:val="24"/>
                <w:lang w:val="kk-KZ" w:eastAsia="ru-RU"/>
              </w:rPr>
            </w:pPr>
            <w:r>
              <w:rPr>
                <w:rFonts w:ascii="Times New Roman" w:hAnsi="Times New Roman"/>
                <w:sz w:val="24"/>
                <w:szCs w:val="24"/>
                <w:lang w:val="kk-KZ"/>
              </w:rPr>
              <w:t>Основы</w:t>
            </w:r>
            <w:r w:rsidRPr="00FA69CD">
              <w:rPr>
                <w:rFonts w:ascii="Times New Roman" w:hAnsi="Times New Roman"/>
                <w:sz w:val="24"/>
                <w:szCs w:val="24"/>
              </w:rPr>
              <w:t xml:space="preserve"> бухгалтерского учета</w:t>
            </w:r>
            <w:r w:rsidRPr="00FA69CD">
              <w:rPr>
                <w:rFonts w:ascii="Times New Roman" w:hAnsi="Times New Roman"/>
                <w:sz w:val="24"/>
                <w:szCs w:val="24"/>
                <w:lang w:val="kk-KZ"/>
              </w:rPr>
              <w:t>;</w:t>
            </w:r>
            <w:r w:rsidRPr="00FA69CD">
              <w:rPr>
                <w:rFonts w:ascii="Times New Roman" w:hAnsi="Times New Roman"/>
                <w:sz w:val="24"/>
                <w:szCs w:val="24"/>
              </w:rPr>
              <w:t xml:space="preserve"> Финансовый учет 1</w:t>
            </w:r>
            <w:r w:rsidRPr="00FA69CD">
              <w:rPr>
                <w:rFonts w:ascii="Times New Roman" w:hAnsi="Times New Roman"/>
                <w:sz w:val="24"/>
                <w:szCs w:val="24"/>
                <w:lang w:val="kk-KZ"/>
              </w:rPr>
              <w:t>;</w:t>
            </w:r>
            <w:r w:rsidRPr="00FA69CD">
              <w:rPr>
                <w:rFonts w:ascii="Times New Roman" w:hAnsi="Times New Roman"/>
                <w:sz w:val="24"/>
                <w:szCs w:val="24"/>
              </w:rPr>
              <w:t xml:space="preserve"> Управленческий учет</w:t>
            </w:r>
            <w:r w:rsidRPr="00FA69CD">
              <w:rPr>
                <w:rFonts w:ascii="Times New Roman" w:hAnsi="Times New Roman"/>
                <w:sz w:val="24"/>
                <w:szCs w:val="24"/>
                <w:lang w:val="kk-KZ"/>
              </w:rPr>
              <w:t xml:space="preserve"> 1</w:t>
            </w:r>
          </w:p>
        </w:tc>
      </w:tr>
      <w:tr w:rsidR="006E420E" w:rsidRPr="00FA69CD" w:rsidTr="00F32921">
        <w:trPr>
          <w:trHeight w:val="277"/>
        </w:trPr>
        <w:tc>
          <w:tcPr>
            <w:tcW w:w="3261" w:type="dxa"/>
            <w:tcBorders>
              <w:top w:val="single" w:sz="4" w:space="0" w:color="000000"/>
              <w:left w:val="single" w:sz="4" w:space="0" w:color="000000"/>
              <w:bottom w:val="single" w:sz="4" w:space="0" w:color="000000"/>
              <w:right w:val="single" w:sz="4" w:space="0" w:color="000000"/>
            </w:tcBorders>
          </w:tcPr>
          <w:p w:rsidR="006E420E" w:rsidRPr="00FA69CD" w:rsidRDefault="006E420E" w:rsidP="00F32921">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val="kk-KZ" w:eastAsia="ru-RU"/>
              </w:rPr>
              <w:t>Пос</w:t>
            </w:r>
            <w:r w:rsidRPr="00FA69CD">
              <w:rPr>
                <w:rFonts w:ascii="Times New Roman" w:eastAsia="Times New Roman" w:hAnsi="Times New Roman"/>
                <w:color w:val="000000"/>
                <w:sz w:val="24"/>
                <w:szCs w:val="24"/>
                <w:lang w:eastAsia="ru-RU"/>
              </w:rPr>
              <w:t>т</w:t>
            </w:r>
            <w:r w:rsidRPr="00FA69CD">
              <w:rPr>
                <w:rFonts w:ascii="Times New Roman" w:eastAsia="Times New Roman" w:hAnsi="Times New Roman"/>
                <w:color w:val="000000"/>
                <w:sz w:val="24"/>
                <w:szCs w:val="24"/>
                <w:lang w:val="kk-KZ" w:eastAsia="ru-RU"/>
              </w:rPr>
              <w:t>реквизиты дисциплины</w:t>
            </w:r>
          </w:p>
        </w:tc>
        <w:tc>
          <w:tcPr>
            <w:tcW w:w="6237" w:type="dxa"/>
            <w:tcBorders>
              <w:top w:val="single" w:sz="4" w:space="0" w:color="000000"/>
              <w:left w:val="single" w:sz="4" w:space="0" w:color="000000"/>
              <w:bottom w:val="single" w:sz="4" w:space="0" w:color="000000"/>
              <w:right w:val="single" w:sz="4" w:space="0" w:color="000000"/>
            </w:tcBorders>
          </w:tcPr>
          <w:p w:rsidR="006E420E" w:rsidRPr="00FA69CD" w:rsidRDefault="006E420E" w:rsidP="00F32921">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val="kk-KZ" w:eastAsia="ru-RU"/>
              </w:rPr>
              <w:t>Дипломная работа (проект)</w:t>
            </w:r>
          </w:p>
        </w:tc>
      </w:tr>
      <w:tr w:rsidR="006E420E" w:rsidRPr="00FA69CD" w:rsidTr="00F32921">
        <w:trPr>
          <w:trHeight w:val="277"/>
        </w:trPr>
        <w:tc>
          <w:tcPr>
            <w:tcW w:w="3261" w:type="dxa"/>
            <w:tcBorders>
              <w:top w:val="single" w:sz="4" w:space="0" w:color="000000"/>
              <w:left w:val="single" w:sz="4" w:space="0" w:color="000000"/>
              <w:bottom w:val="single" w:sz="4" w:space="0" w:color="000000"/>
              <w:right w:val="single" w:sz="4" w:space="0" w:color="000000"/>
            </w:tcBorders>
          </w:tcPr>
          <w:p w:rsidR="006E420E" w:rsidRPr="00FA69CD" w:rsidRDefault="006E420E" w:rsidP="00F32921">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z w:val="24"/>
                <w:szCs w:val="24"/>
                <w:lang w:val="kk-KZ" w:eastAsia="ru-RU"/>
              </w:rPr>
              <w:t>Цель изучения дисциплины</w:t>
            </w:r>
          </w:p>
        </w:tc>
        <w:tc>
          <w:tcPr>
            <w:tcW w:w="6237" w:type="dxa"/>
            <w:tcBorders>
              <w:top w:val="single" w:sz="4" w:space="0" w:color="000000"/>
              <w:left w:val="single" w:sz="4" w:space="0" w:color="000000"/>
              <w:bottom w:val="single" w:sz="4" w:space="0" w:color="000000"/>
              <w:right w:val="single" w:sz="4" w:space="0" w:color="000000"/>
            </w:tcBorders>
          </w:tcPr>
          <w:p w:rsidR="006E420E" w:rsidRPr="006E420E" w:rsidRDefault="006E420E" w:rsidP="00F32921">
            <w:pPr>
              <w:spacing w:after="0" w:line="240" w:lineRule="auto"/>
              <w:jc w:val="both"/>
              <w:rPr>
                <w:rFonts w:ascii="Times New Roman" w:eastAsia="Times New Roman" w:hAnsi="Times New Roman"/>
                <w:color w:val="000000"/>
                <w:sz w:val="24"/>
                <w:szCs w:val="24"/>
                <w:lang w:val="kk-KZ" w:eastAsia="ru-RU"/>
              </w:rPr>
            </w:pPr>
            <w:r w:rsidRPr="006E420E">
              <w:rPr>
                <w:rFonts w:ascii="Times New Roman" w:hAnsi="Times New Roman"/>
                <w:sz w:val="24"/>
                <w:szCs w:val="24"/>
              </w:rPr>
              <w:t>формирование мнения относительно полноты и достоверности информации о расчетах с бюджетом по уплачиваемым организацией налогам и сборам, отраженных в финансовой (бухгалтерской) отчетности и пояснениях к ней в результате приобретения профессиональных компетенций</w:t>
            </w:r>
          </w:p>
        </w:tc>
      </w:tr>
      <w:tr w:rsidR="006E420E" w:rsidRPr="00FA69CD" w:rsidTr="00F32921">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6E420E" w:rsidRPr="00FA69CD" w:rsidRDefault="006E420E" w:rsidP="00F32921">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bCs/>
                <w:color w:val="000000"/>
                <w:sz w:val="24"/>
                <w:szCs w:val="24"/>
                <w:lang w:eastAsia="ru-RU"/>
              </w:rPr>
              <w:t>Содержание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6E420E" w:rsidRPr="002B3708" w:rsidRDefault="006E420E" w:rsidP="006E420E">
            <w:pPr>
              <w:spacing w:after="0" w:line="240" w:lineRule="auto"/>
              <w:jc w:val="both"/>
              <w:rPr>
                <w:rFonts w:ascii="Times New Roman" w:eastAsia="Times New Roman" w:hAnsi="Times New Roman"/>
                <w:color w:val="000000"/>
                <w:sz w:val="24"/>
                <w:szCs w:val="24"/>
                <w:lang w:val="kk-KZ" w:eastAsia="ru-RU"/>
              </w:rPr>
            </w:pPr>
            <w:r w:rsidRPr="002B3708">
              <w:rPr>
                <w:rFonts w:ascii="Times New Roman" w:hAnsi="Times New Roman"/>
                <w:sz w:val="24"/>
                <w:szCs w:val="24"/>
              </w:rPr>
              <w:t>Организационные основы налогового аудита</w:t>
            </w:r>
            <w:r w:rsidRPr="002B3708">
              <w:rPr>
                <w:rFonts w:ascii="Times New Roman" w:hAnsi="Times New Roman"/>
                <w:sz w:val="24"/>
                <w:szCs w:val="24"/>
                <w:lang w:val="kk-KZ"/>
              </w:rPr>
              <w:t xml:space="preserve">. </w:t>
            </w:r>
            <w:r w:rsidRPr="002B3708">
              <w:rPr>
                <w:rFonts w:ascii="Times New Roman" w:hAnsi="Times New Roman"/>
                <w:sz w:val="24"/>
                <w:szCs w:val="24"/>
              </w:rPr>
              <w:t>Налоговый аудит в системе финансового контроля</w:t>
            </w:r>
            <w:r w:rsidRPr="002B3708">
              <w:rPr>
                <w:rFonts w:ascii="Times New Roman" w:hAnsi="Times New Roman"/>
                <w:sz w:val="24"/>
                <w:szCs w:val="24"/>
                <w:lang w:val="kk-KZ"/>
              </w:rPr>
              <w:t xml:space="preserve">. </w:t>
            </w:r>
            <w:r w:rsidRPr="002B3708">
              <w:rPr>
                <w:rFonts w:ascii="Times New Roman" w:hAnsi="Times New Roman"/>
                <w:sz w:val="24"/>
                <w:szCs w:val="24"/>
              </w:rPr>
              <w:t>Методика внутреннего аудита налогового учета и отчетности</w:t>
            </w:r>
            <w:r w:rsidRPr="002B3708">
              <w:rPr>
                <w:rFonts w:ascii="Times New Roman" w:hAnsi="Times New Roman"/>
                <w:sz w:val="24"/>
                <w:szCs w:val="24"/>
                <w:lang w:val="kk-KZ"/>
              </w:rPr>
              <w:t xml:space="preserve">. </w:t>
            </w:r>
            <w:r w:rsidRPr="002B3708">
              <w:rPr>
                <w:rFonts w:ascii="Times New Roman" w:hAnsi="Times New Roman"/>
                <w:sz w:val="24"/>
                <w:szCs w:val="24"/>
              </w:rPr>
              <w:t>Аудит налоговой учетной политики</w:t>
            </w:r>
            <w:r w:rsidRPr="002B3708">
              <w:rPr>
                <w:rFonts w:ascii="Times New Roman" w:hAnsi="Times New Roman"/>
                <w:sz w:val="24"/>
                <w:szCs w:val="24"/>
                <w:lang w:val="kk-KZ"/>
              </w:rPr>
              <w:t xml:space="preserve">. </w:t>
            </w:r>
            <w:r w:rsidRPr="002B3708">
              <w:rPr>
                <w:rFonts w:ascii="Times New Roman" w:hAnsi="Times New Roman"/>
                <w:sz w:val="24"/>
                <w:szCs w:val="24"/>
              </w:rPr>
              <w:t xml:space="preserve">Аудит налоговой </w:t>
            </w:r>
            <w:r w:rsidRPr="002B3708">
              <w:rPr>
                <w:rFonts w:ascii="Times New Roman" w:hAnsi="Times New Roman"/>
                <w:sz w:val="24"/>
                <w:szCs w:val="24"/>
              </w:rPr>
              <w:lastRenderedPageBreak/>
              <w:t>декларации</w:t>
            </w:r>
            <w:r w:rsidRPr="002B3708">
              <w:rPr>
                <w:rFonts w:ascii="Times New Roman" w:hAnsi="Times New Roman"/>
                <w:sz w:val="24"/>
                <w:szCs w:val="24"/>
                <w:lang w:val="kk-KZ"/>
              </w:rPr>
              <w:t xml:space="preserve">. </w:t>
            </w:r>
            <w:r w:rsidRPr="002B3708">
              <w:rPr>
                <w:rFonts w:ascii="Times New Roman" w:hAnsi="Times New Roman"/>
                <w:sz w:val="24"/>
                <w:szCs w:val="24"/>
              </w:rPr>
              <w:t>Содержание и методики отдельных видов проверок</w:t>
            </w:r>
            <w:r w:rsidRPr="002B3708">
              <w:rPr>
                <w:rFonts w:ascii="Times New Roman" w:hAnsi="Times New Roman"/>
                <w:sz w:val="24"/>
                <w:szCs w:val="24"/>
                <w:lang w:val="kk-KZ"/>
              </w:rPr>
              <w:t xml:space="preserve">. </w:t>
            </w:r>
            <w:r w:rsidRPr="002B3708">
              <w:rPr>
                <w:rFonts w:ascii="Times New Roman" w:hAnsi="Times New Roman"/>
                <w:sz w:val="24"/>
                <w:szCs w:val="24"/>
              </w:rPr>
              <w:t>Аудиторское заключение</w:t>
            </w:r>
            <w:r w:rsidRPr="002B3708">
              <w:rPr>
                <w:rFonts w:ascii="Times New Roman" w:hAnsi="Times New Roman"/>
                <w:sz w:val="24"/>
                <w:szCs w:val="24"/>
                <w:lang w:val="kk-KZ"/>
              </w:rPr>
              <w:t xml:space="preserve">. </w:t>
            </w:r>
            <w:r w:rsidRPr="002B3708">
              <w:rPr>
                <w:rFonts w:ascii="Times New Roman" w:hAnsi="Times New Roman"/>
                <w:sz w:val="24"/>
                <w:szCs w:val="24"/>
              </w:rPr>
              <w:t>Аудит заполнения форм отчетности по другим видам налога</w:t>
            </w:r>
            <w:r w:rsidR="002B3708" w:rsidRPr="002B3708">
              <w:rPr>
                <w:rFonts w:ascii="Times New Roman" w:hAnsi="Times New Roman"/>
                <w:sz w:val="24"/>
                <w:szCs w:val="24"/>
                <w:lang w:val="kk-KZ"/>
              </w:rPr>
              <w:t xml:space="preserve">. </w:t>
            </w:r>
            <w:r w:rsidR="002B3708" w:rsidRPr="002B3708">
              <w:rPr>
                <w:rFonts w:ascii="Times New Roman" w:hAnsi="Times New Roman"/>
                <w:sz w:val="24"/>
                <w:szCs w:val="24"/>
              </w:rPr>
              <w:t>Особенности проведения налогового аудита</w:t>
            </w:r>
            <w:r w:rsidR="002B3708" w:rsidRPr="002B3708">
              <w:rPr>
                <w:rFonts w:ascii="Times New Roman" w:hAnsi="Times New Roman"/>
                <w:sz w:val="24"/>
                <w:szCs w:val="24"/>
                <w:lang w:val="kk-KZ"/>
              </w:rPr>
              <w:t>.</w:t>
            </w:r>
          </w:p>
        </w:tc>
      </w:tr>
      <w:tr w:rsidR="006E420E" w:rsidRPr="00FA69CD" w:rsidTr="00F32921">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6E420E" w:rsidRPr="00FA69CD" w:rsidRDefault="006E420E" w:rsidP="00F32921">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bCs/>
                <w:color w:val="000000"/>
                <w:sz w:val="24"/>
                <w:szCs w:val="24"/>
                <w:lang w:val="kk-KZ" w:eastAsia="ru-RU"/>
              </w:rPr>
              <w:lastRenderedPageBreak/>
              <w:t>Компетенции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6E420E" w:rsidRPr="002B3708" w:rsidRDefault="006E420E" w:rsidP="00F32921">
            <w:pPr>
              <w:shd w:val="clear" w:color="auto" w:fill="FFFFFF"/>
              <w:spacing w:after="0" w:line="240" w:lineRule="auto"/>
              <w:jc w:val="both"/>
              <w:rPr>
                <w:rFonts w:ascii="Times New Roman" w:eastAsia="Times New Roman" w:hAnsi="Times New Roman"/>
                <w:b/>
                <w:sz w:val="24"/>
                <w:szCs w:val="24"/>
                <w:lang w:val="kk-KZ" w:eastAsia="ru-RU"/>
              </w:rPr>
            </w:pPr>
            <w:r w:rsidRPr="002B3708">
              <w:rPr>
                <w:rFonts w:ascii="Times New Roman" w:eastAsia="Times New Roman" w:hAnsi="Times New Roman"/>
                <w:b/>
                <w:sz w:val="24"/>
                <w:szCs w:val="24"/>
                <w:lang w:val="kk-KZ" w:eastAsia="ru-RU"/>
              </w:rPr>
              <w:t>После освоения дисциплины  студент должен:</w:t>
            </w:r>
          </w:p>
          <w:p w:rsidR="006E420E" w:rsidRPr="002B3708" w:rsidRDefault="006E420E" w:rsidP="00F32921">
            <w:pPr>
              <w:spacing w:after="0" w:line="240" w:lineRule="auto"/>
              <w:jc w:val="both"/>
              <w:rPr>
                <w:rFonts w:ascii="Times New Roman" w:hAnsi="Times New Roman"/>
                <w:color w:val="000000"/>
                <w:sz w:val="24"/>
                <w:szCs w:val="24"/>
              </w:rPr>
            </w:pPr>
            <w:r w:rsidRPr="002B3708">
              <w:rPr>
                <w:rFonts w:ascii="Times New Roman" w:eastAsia="Times New Roman" w:hAnsi="Times New Roman"/>
                <w:sz w:val="24"/>
                <w:szCs w:val="24"/>
                <w:lang w:eastAsia="ru-RU"/>
              </w:rPr>
              <w:t xml:space="preserve">- </w:t>
            </w:r>
            <w:r w:rsidRPr="002B3708">
              <w:rPr>
                <w:rFonts w:ascii="Times New Roman" w:eastAsia="Times New Roman" w:hAnsi="Times New Roman"/>
                <w:b/>
                <w:color w:val="000000"/>
                <w:sz w:val="24"/>
                <w:szCs w:val="24"/>
                <w:lang w:eastAsia="ru-RU"/>
              </w:rPr>
              <w:t xml:space="preserve">знать </w:t>
            </w:r>
            <w:r w:rsidRPr="002B3708">
              <w:rPr>
                <w:rFonts w:ascii="Times New Roman" w:hAnsi="Times New Roman"/>
                <w:sz w:val="24"/>
                <w:szCs w:val="24"/>
              </w:rPr>
              <w:t>закономерности и этапы исторического развития теории и практики налогового аудита; роль и место налогового аудита в деятельности хозяйствующего субъекта</w:t>
            </w:r>
            <w:r w:rsidRPr="002B3708">
              <w:rPr>
                <w:rFonts w:ascii="Times New Roman" w:hAnsi="Times New Roman"/>
                <w:sz w:val="24"/>
                <w:szCs w:val="24"/>
                <w:lang w:val="kk-KZ"/>
              </w:rPr>
              <w:t>;</w:t>
            </w:r>
            <w:r w:rsidRPr="002B3708">
              <w:rPr>
                <w:rFonts w:ascii="Times New Roman" w:hAnsi="Times New Roman"/>
                <w:sz w:val="24"/>
                <w:szCs w:val="24"/>
              </w:rPr>
              <w:t xml:space="preserve"> современные тенденции развития налогового аудита в Республике Казахстан</w:t>
            </w:r>
            <w:r w:rsidRPr="002B3708">
              <w:rPr>
                <w:rFonts w:ascii="Times New Roman" w:hAnsi="Times New Roman"/>
                <w:sz w:val="24"/>
                <w:szCs w:val="24"/>
                <w:lang w:val="kk-KZ"/>
              </w:rPr>
              <w:t>;</w:t>
            </w:r>
            <w:r w:rsidRPr="002B3708">
              <w:rPr>
                <w:rFonts w:ascii="Times New Roman" w:hAnsi="Times New Roman"/>
                <w:sz w:val="24"/>
                <w:szCs w:val="24"/>
              </w:rPr>
              <w:t xml:space="preserve"> методы получения аудиторских доказательств</w:t>
            </w:r>
            <w:r w:rsidRPr="002B3708">
              <w:rPr>
                <w:rFonts w:ascii="Times New Roman" w:hAnsi="Times New Roman"/>
                <w:sz w:val="24"/>
                <w:szCs w:val="24"/>
                <w:lang w:val="kk-KZ"/>
              </w:rPr>
              <w:t>;</w:t>
            </w:r>
            <w:r w:rsidRPr="002B3708">
              <w:rPr>
                <w:rFonts w:ascii="Times New Roman" w:hAnsi="Times New Roman"/>
                <w:color w:val="000000"/>
                <w:sz w:val="24"/>
                <w:szCs w:val="24"/>
              </w:rPr>
              <w:t xml:space="preserve"> </w:t>
            </w:r>
          </w:p>
          <w:p w:rsidR="006E420E" w:rsidRPr="002B3708" w:rsidRDefault="006E420E" w:rsidP="00F32921">
            <w:pPr>
              <w:spacing w:after="0" w:line="240" w:lineRule="auto"/>
              <w:jc w:val="both"/>
              <w:rPr>
                <w:rFonts w:ascii="Times New Roman" w:hAnsi="Times New Roman"/>
                <w:color w:val="000000"/>
                <w:sz w:val="24"/>
                <w:szCs w:val="24"/>
                <w:lang w:val="kk-KZ"/>
              </w:rPr>
            </w:pPr>
            <w:r w:rsidRPr="002B3708">
              <w:rPr>
                <w:rFonts w:ascii="Times New Roman" w:eastAsia="Times New Roman" w:hAnsi="Times New Roman"/>
                <w:color w:val="000000"/>
                <w:spacing w:val="3"/>
                <w:sz w:val="24"/>
                <w:szCs w:val="24"/>
                <w:lang w:eastAsia="ru-RU"/>
              </w:rPr>
              <w:t xml:space="preserve">- </w:t>
            </w:r>
            <w:r w:rsidRPr="002B3708">
              <w:rPr>
                <w:rFonts w:ascii="Times New Roman" w:eastAsia="Times New Roman" w:hAnsi="Times New Roman"/>
                <w:b/>
                <w:color w:val="000000"/>
                <w:spacing w:val="3"/>
                <w:sz w:val="24"/>
                <w:szCs w:val="24"/>
                <w:lang w:eastAsia="ru-RU"/>
              </w:rPr>
              <w:t>уме</w:t>
            </w:r>
            <w:r w:rsidRPr="002B3708">
              <w:rPr>
                <w:rFonts w:ascii="Times New Roman" w:eastAsia="Times New Roman" w:hAnsi="Times New Roman"/>
                <w:b/>
                <w:color w:val="000000"/>
                <w:spacing w:val="3"/>
                <w:sz w:val="24"/>
                <w:szCs w:val="24"/>
                <w:lang w:val="kk-KZ" w:eastAsia="ru-RU"/>
              </w:rPr>
              <w:t xml:space="preserve">ть </w:t>
            </w:r>
            <w:r w:rsidRPr="002B3708">
              <w:rPr>
                <w:rFonts w:ascii="Times New Roman" w:hAnsi="Times New Roman"/>
                <w:sz w:val="24"/>
                <w:szCs w:val="24"/>
              </w:rPr>
              <w:t>проводить аналитические процедуры</w:t>
            </w:r>
            <w:r w:rsidRPr="002B3708">
              <w:rPr>
                <w:rFonts w:ascii="Times New Roman" w:hAnsi="Times New Roman"/>
                <w:sz w:val="24"/>
                <w:szCs w:val="24"/>
                <w:lang w:val="kk-KZ"/>
              </w:rPr>
              <w:t>,</w:t>
            </w:r>
            <w:r w:rsidRPr="002B3708">
              <w:rPr>
                <w:rFonts w:ascii="Times New Roman" w:hAnsi="Times New Roman"/>
                <w:sz w:val="24"/>
                <w:szCs w:val="24"/>
              </w:rPr>
              <w:t xml:space="preserve"> осуществлять инспектирование учетных записей и документов</w:t>
            </w:r>
            <w:r w:rsidRPr="002B3708">
              <w:rPr>
                <w:rFonts w:ascii="Times New Roman" w:hAnsi="Times New Roman"/>
                <w:sz w:val="24"/>
                <w:szCs w:val="24"/>
                <w:lang w:val="kk-KZ"/>
              </w:rPr>
              <w:t>,</w:t>
            </w:r>
            <w:r w:rsidRPr="002B3708">
              <w:rPr>
                <w:rFonts w:ascii="Times New Roman" w:hAnsi="Times New Roman"/>
                <w:sz w:val="24"/>
                <w:szCs w:val="24"/>
              </w:rPr>
              <w:t xml:space="preserve"> провести расчет аудиторского риска</w:t>
            </w:r>
            <w:r w:rsidRPr="002B3708">
              <w:rPr>
                <w:rFonts w:ascii="Times New Roman" w:hAnsi="Times New Roman"/>
                <w:color w:val="000000"/>
                <w:sz w:val="24"/>
                <w:szCs w:val="24"/>
              </w:rPr>
              <w:t>.</w:t>
            </w:r>
          </w:p>
          <w:p w:rsidR="006E420E" w:rsidRPr="002B3708" w:rsidRDefault="006E420E" w:rsidP="00F32921">
            <w:pPr>
              <w:spacing w:after="0" w:line="240" w:lineRule="auto"/>
              <w:jc w:val="both"/>
              <w:rPr>
                <w:rFonts w:ascii="Times New Roman" w:eastAsia="Times New Roman" w:hAnsi="Times New Roman"/>
                <w:sz w:val="24"/>
                <w:szCs w:val="24"/>
                <w:lang w:val="kk-KZ" w:eastAsia="ru-RU"/>
              </w:rPr>
            </w:pPr>
            <w:r w:rsidRPr="002B3708">
              <w:rPr>
                <w:rFonts w:ascii="Times New Roman" w:eastAsia="Times New Roman" w:hAnsi="Times New Roman"/>
                <w:color w:val="000000"/>
                <w:spacing w:val="-2"/>
                <w:sz w:val="24"/>
                <w:szCs w:val="24"/>
                <w:lang w:val="kk-KZ" w:eastAsia="ru-RU"/>
              </w:rPr>
              <w:t xml:space="preserve">- </w:t>
            </w:r>
            <w:r w:rsidRPr="002B3708">
              <w:rPr>
                <w:rFonts w:ascii="Times New Roman" w:eastAsia="Times New Roman" w:hAnsi="Times New Roman"/>
                <w:b/>
                <w:color w:val="000000"/>
                <w:spacing w:val="-2"/>
                <w:sz w:val="24"/>
                <w:szCs w:val="24"/>
                <w:lang w:eastAsia="ru-RU"/>
              </w:rPr>
              <w:t>владе</w:t>
            </w:r>
            <w:r w:rsidRPr="002B3708">
              <w:rPr>
                <w:rFonts w:ascii="Times New Roman" w:eastAsia="Times New Roman" w:hAnsi="Times New Roman"/>
                <w:b/>
                <w:color w:val="000000"/>
                <w:spacing w:val="-2"/>
                <w:sz w:val="24"/>
                <w:szCs w:val="24"/>
                <w:lang w:val="kk-KZ" w:eastAsia="ru-RU"/>
              </w:rPr>
              <w:t xml:space="preserve">ть </w:t>
            </w:r>
            <w:r w:rsidRPr="002B3708">
              <w:rPr>
                <w:rFonts w:ascii="Times New Roman" w:hAnsi="Times New Roman"/>
                <w:sz w:val="24"/>
                <w:szCs w:val="24"/>
              </w:rPr>
              <w:t>навыками осуществления предварительного сбора материала для профессиональных целей</w:t>
            </w:r>
            <w:r w:rsidRPr="002B3708">
              <w:rPr>
                <w:rFonts w:ascii="Times New Roman" w:hAnsi="Times New Roman"/>
                <w:sz w:val="24"/>
                <w:szCs w:val="24"/>
                <w:lang w:val="kk-KZ"/>
              </w:rPr>
              <w:t>,</w:t>
            </w:r>
            <w:r w:rsidRPr="002B3708">
              <w:rPr>
                <w:rFonts w:ascii="Times New Roman" w:hAnsi="Times New Roman"/>
                <w:sz w:val="24"/>
                <w:szCs w:val="24"/>
              </w:rPr>
              <w:t xml:space="preserve"> навыками составления плана и программы аудита после проведенного сбора материала</w:t>
            </w:r>
            <w:r w:rsidRPr="002B3708">
              <w:rPr>
                <w:rFonts w:ascii="Times New Roman" w:hAnsi="Times New Roman"/>
                <w:sz w:val="24"/>
                <w:szCs w:val="24"/>
                <w:lang w:val="kk-KZ"/>
              </w:rPr>
              <w:t>,</w:t>
            </w:r>
            <w:r w:rsidRPr="002B3708">
              <w:rPr>
                <w:rFonts w:ascii="Times New Roman" w:hAnsi="Times New Roman"/>
                <w:sz w:val="24"/>
                <w:szCs w:val="24"/>
              </w:rPr>
              <w:t xml:space="preserve"> обработки и анализа данных для решения профессиональных задач</w:t>
            </w:r>
            <w:r w:rsidRPr="002B3708">
              <w:rPr>
                <w:rFonts w:ascii="Times New Roman" w:hAnsi="Times New Roman"/>
                <w:sz w:val="24"/>
                <w:szCs w:val="24"/>
                <w:lang w:val="kk-KZ"/>
              </w:rPr>
              <w:t>;</w:t>
            </w:r>
          </w:p>
          <w:p w:rsidR="006E420E" w:rsidRPr="002B3708" w:rsidRDefault="006E420E" w:rsidP="00F32921">
            <w:pPr>
              <w:spacing w:after="0" w:line="240" w:lineRule="auto"/>
              <w:rPr>
                <w:rFonts w:ascii="Times New Roman" w:eastAsia="Times New Roman" w:hAnsi="Times New Roman"/>
                <w:color w:val="000000"/>
                <w:sz w:val="24"/>
                <w:szCs w:val="24"/>
                <w:lang w:eastAsia="ru-RU"/>
              </w:rPr>
            </w:pPr>
            <w:r w:rsidRPr="002B3708">
              <w:rPr>
                <w:rFonts w:ascii="Times New Roman" w:eastAsia="Times New Roman" w:hAnsi="Times New Roman"/>
                <w:sz w:val="24"/>
                <w:szCs w:val="24"/>
                <w:lang w:eastAsia="ru-RU"/>
              </w:rPr>
              <w:t xml:space="preserve">- </w:t>
            </w:r>
            <w:r w:rsidRPr="002B3708">
              <w:rPr>
                <w:rFonts w:ascii="Times New Roman" w:eastAsia="Times New Roman" w:hAnsi="Times New Roman"/>
                <w:b/>
                <w:color w:val="000000"/>
                <w:sz w:val="24"/>
                <w:szCs w:val="24"/>
                <w:lang w:eastAsia="ru-RU"/>
              </w:rPr>
              <w:t xml:space="preserve">быть компетентным </w:t>
            </w:r>
            <w:r w:rsidRPr="002B3708">
              <w:rPr>
                <w:rFonts w:ascii="Times New Roman" w:hAnsi="Times New Roman"/>
                <w:sz w:val="24"/>
                <w:szCs w:val="24"/>
                <w:lang w:val="kk-KZ"/>
              </w:rPr>
              <w:t>во владении</w:t>
            </w:r>
            <w:r w:rsidRPr="002B3708">
              <w:rPr>
                <w:rFonts w:ascii="Times New Roman" w:eastAsia="SimSun" w:hAnsi="Times New Roman"/>
                <w:sz w:val="24"/>
                <w:szCs w:val="24"/>
                <w:lang w:eastAsia="zh-CN"/>
              </w:rPr>
              <w:t xml:space="preserve"> международных стандартов аудита, а также этического кодекса аудитора,</w:t>
            </w:r>
            <w:r w:rsidRPr="002B3708">
              <w:rPr>
                <w:rFonts w:ascii="Times New Roman" w:hAnsi="Times New Roman"/>
                <w:sz w:val="24"/>
                <w:szCs w:val="24"/>
                <w:lang w:val="kk-KZ"/>
              </w:rPr>
              <w:t xml:space="preserve">   методами  получения аудиторских доказательств, системой оценки качества аудита, планированием  работы аудитора, а также  составлением аудиторского  заключения (отчета); во владении методикой проведения анализа финансовой отчетности   организации.</w:t>
            </w:r>
            <w:r w:rsidRPr="002B3708">
              <w:rPr>
                <w:rFonts w:ascii="Times New Roman" w:eastAsia="Times New Roman" w:hAnsi="Times New Roman"/>
                <w:sz w:val="24"/>
                <w:szCs w:val="24"/>
                <w:lang w:eastAsia="ru-RU"/>
              </w:rPr>
              <w:t>.</w:t>
            </w:r>
          </w:p>
        </w:tc>
      </w:tr>
      <w:tr w:rsidR="006E420E" w:rsidRPr="00FA69CD" w:rsidTr="00F32921">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6E420E" w:rsidRPr="00FA69CD" w:rsidRDefault="006E420E" w:rsidP="00F32921">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eastAsia="ru-RU"/>
              </w:rPr>
              <w:t>Форма итогового контроля</w:t>
            </w:r>
          </w:p>
        </w:tc>
        <w:tc>
          <w:tcPr>
            <w:tcW w:w="6237" w:type="dxa"/>
            <w:tcBorders>
              <w:top w:val="single" w:sz="4" w:space="0" w:color="000000"/>
              <w:left w:val="single" w:sz="4" w:space="0" w:color="000000"/>
              <w:bottom w:val="single" w:sz="4" w:space="0" w:color="000000"/>
              <w:right w:val="single" w:sz="4" w:space="0" w:color="000000"/>
            </w:tcBorders>
          </w:tcPr>
          <w:p w:rsidR="006E420E" w:rsidRPr="00FA69CD" w:rsidRDefault="006E420E" w:rsidP="00F32921">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eastAsia="ru-RU"/>
              </w:rPr>
              <w:t xml:space="preserve">Экзамен </w:t>
            </w:r>
          </w:p>
        </w:tc>
      </w:tr>
      <w:tr w:rsidR="006E420E" w:rsidRPr="00FA69CD" w:rsidTr="00F32921">
        <w:trPr>
          <w:trHeight w:val="294"/>
        </w:trPr>
        <w:tc>
          <w:tcPr>
            <w:tcW w:w="3261" w:type="dxa"/>
            <w:tcBorders>
              <w:top w:val="single" w:sz="4" w:space="0" w:color="000000"/>
              <w:left w:val="single" w:sz="4" w:space="0" w:color="000000"/>
              <w:bottom w:val="single" w:sz="4" w:space="0" w:color="000000"/>
              <w:right w:val="single" w:sz="4" w:space="0" w:color="000000"/>
            </w:tcBorders>
            <w:hideMark/>
          </w:tcPr>
          <w:p w:rsidR="006E420E" w:rsidRPr="00FA69CD" w:rsidRDefault="006E420E" w:rsidP="00F32921">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bCs/>
                <w:color w:val="000000"/>
                <w:sz w:val="24"/>
                <w:szCs w:val="24"/>
                <w:lang w:eastAsia="ru-RU"/>
              </w:rPr>
              <w:t xml:space="preserve">Продолжительность </w:t>
            </w:r>
          </w:p>
        </w:tc>
        <w:tc>
          <w:tcPr>
            <w:tcW w:w="6237" w:type="dxa"/>
            <w:tcBorders>
              <w:top w:val="single" w:sz="4" w:space="0" w:color="000000"/>
              <w:left w:val="single" w:sz="4" w:space="0" w:color="000000"/>
              <w:bottom w:val="single" w:sz="4" w:space="0" w:color="000000"/>
              <w:right w:val="single" w:sz="4" w:space="0" w:color="000000"/>
            </w:tcBorders>
            <w:hideMark/>
          </w:tcPr>
          <w:p w:rsidR="006E420E" w:rsidRPr="00FA69CD" w:rsidRDefault="006E420E" w:rsidP="00F32921">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eastAsia="ru-RU"/>
              </w:rPr>
              <w:t xml:space="preserve">1  </w:t>
            </w:r>
            <w:r w:rsidRPr="00FA69CD">
              <w:rPr>
                <w:rFonts w:ascii="Times New Roman" w:eastAsia="Times New Roman" w:hAnsi="Times New Roman"/>
                <w:color w:val="000000"/>
                <w:sz w:val="24"/>
                <w:szCs w:val="24"/>
                <w:lang w:val="kk-KZ" w:eastAsia="ru-RU"/>
              </w:rPr>
              <w:t xml:space="preserve">академический период </w:t>
            </w:r>
            <w:r w:rsidRPr="00FA69CD">
              <w:rPr>
                <w:rFonts w:ascii="Times New Roman" w:eastAsia="Times New Roman" w:hAnsi="Times New Roman"/>
                <w:color w:val="000000"/>
                <w:sz w:val="24"/>
                <w:szCs w:val="24"/>
                <w:lang w:eastAsia="ru-RU"/>
              </w:rPr>
              <w:t xml:space="preserve"> (</w:t>
            </w:r>
            <w:r w:rsidRPr="00FA69CD">
              <w:rPr>
                <w:rFonts w:ascii="Times New Roman" w:eastAsia="Times New Roman" w:hAnsi="Times New Roman"/>
                <w:color w:val="000000"/>
                <w:sz w:val="24"/>
                <w:szCs w:val="24"/>
                <w:lang w:val="kk-KZ" w:eastAsia="ru-RU"/>
              </w:rPr>
              <w:t>1</w:t>
            </w:r>
            <w:r>
              <w:rPr>
                <w:rFonts w:ascii="Times New Roman" w:eastAsia="Times New Roman" w:hAnsi="Times New Roman"/>
                <w:color w:val="000000"/>
                <w:sz w:val="24"/>
                <w:szCs w:val="24"/>
                <w:lang w:val="kk-KZ" w:eastAsia="ru-RU"/>
              </w:rPr>
              <w:t>5</w:t>
            </w:r>
            <w:r w:rsidRPr="00FA69CD">
              <w:rPr>
                <w:rFonts w:ascii="Times New Roman" w:eastAsia="Times New Roman" w:hAnsi="Times New Roman"/>
                <w:color w:val="000000"/>
                <w:sz w:val="24"/>
                <w:szCs w:val="24"/>
                <w:lang w:eastAsia="ru-RU"/>
              </w:rPr>
              <w:t xml:space="preserve"> недель)</w:t>
            </w:r>
          </w:p>
        </w:tc>
      </w:tr>
      <w:tr w:rsidR="006E420E" w:rsidRPr="00FA69CD" w:rsidTr="00F32921">
        <w:trPr>
          <w:trHeight w:val="277"/>
        </w:trPr>
        <w:tc>
          <w:tcPr>
            <w:tcW w:w="3261" w:type="dxa"/>
            <w:tcBorders>
              <w:top w:val="single" w:sz="4" w:space="0" w:color="000000"/>
              <w:left w:val="single" w:sz="4" w:space="0" w:color="000000"/>
              <w:bottom w:val="single" w:sz="4" w:space="0" w:color="auto"/>
              <w:right w:val="single" w:sz="4" w:space="0" w:color="000000"/>
            </w:tcBorders>
          </w:tcPr>
          <w:p w:rsidR="006E420E" w:rsidRPr="00FA69CD" w:rsidRDefault="006E420E" w:rsidP="00F32921">
            <w:pPr>
              <w:spacing w:after="0" w:line="240" w:lineRule="auto"/>
              <w:rPr>
                <w:rFonts w:ascii="Times New Roman" w:eastAsia="Times New Roman" w:hAnsi="Times New Roman"/>
                <w:bCs/>
                <w:color w:val="000000"/>
                <w:sz w:val="24"/>
                <w:szCs w:val="24"/>
                <w:lang w:val="kk-KZ" w:eastAsia="ru-RU"/>
              </w:rPr>
            </w:pPr>
            <w:r w:rsidRPr="00FA69CD">
              <w:rPr>
                <w:rFonts w:ascii="Times New Roman" w:eastAsia="Times New Roman" w:hAnsi="Times New Roman"/>
                <w:bCs/>
                <w:color w:val="000000"/>
                <w:sz w:val="24"/>
                <w:szCs w:val="24"/>
                <w:lang w:val="kk-KZ" w:eastAsia="ru-RU"/>
              </w:rPr>
              <w:t>Список литературы</w:t>
            </w:r>
          </w:p>
        </w:tc>
        <w:tc>
          <w:tcPr>
            <w:tcW w:w="6237" w:type="dxa"/>
            <w:tcBorders>
              <w:top w:val="single" w:sz="4" w:space="0" w:color="000000"/>
              <w:left w:val="single" w:sz="4" w:space="0" w:color="000000"/>
              <w:bottom w:val="single" w:sz="4" w:space="0" w:color="auto"/>
              <w:right w:val="single" w:sz="4" w:space="0" w:color="000000"/>
            </w:tcBorders>
          </w:tcPr>
          <w:p w:rsidR="006E420E" w:rsidRPr="00FA69CD" w:rsidRDefault="006E420E" w:rsidP="00F32921">
            <w:pPr>
              <w:tabs>
                <w:tab w:val="left" w:pos="317"/>
              </w:tabs>
              <w:jc w:val="center"/>
              <w:rPr>
                <w:rFonts w:ascii="Times New Roman" w:hAnsi="Times New Roman"/>
                <w:color w:val="000000"/>
                <w:sz w:val="24"/>
                <w:szCs w:val="24"/>
                <w:lang w:val="kk-KZ"/>
              </w:rPr>
            </w:pPr>
            <w:r w:rsidRPr="00FA69CD">
              <w:rPr>
                <w:rFonts w:ascii="Times New Roman" w:hAnsi="Times New Roman"/>
                <w:color w:val="000000"/>
                <w:sz w:val="24"/>
                <w:szCs w:val="24"/>
                <w:lang w:val="kk-KZ"/>
              </w:rPr>
              <w:t>Основная литература:</w:t>
            </w:r>
          </w:p>
          <w:p w:rsidR="006E420E" w:rsidRPr="00E47976" w:rsidRDefault="006E420E" w:rsidP="00D7500A">
            <w:pPr>
              <w:pStyle w:val="a4"/>
              <w:numPr>
                <w:ilvl w:val="0"/>
                <w:numId w:val="50"/>
              </w:numPr>
              <w:autoSpaceDE w:val="0"/>
              <w:autoSpaceDN w:val="0"/>
              <w:adjustRightInd w:val="0"/>
              <w:spacing w:after="0" w:line="240" w:lineRule="auto"/>
              <w:jc w:val="both"/>
              <w:rPr>
                <w:rFonts w:ascii="Times New Roman" w:hAnsi="Times New Roman"/>
                <w:color w:val="000000"/>
                <w:sz w:val="24"/>
                <w:szCs w:val="24"/>
                <w:lang w:val="kk-KZ"/>
              </w:rPr>
            </w:pPr>
            <w:r w:rsidRPr="00E47976">
              <w:rPr>
                <w:rFonts w:ascii="Times New Roman" w:hAnsi="Times New Roman" w:cs="Times New Roman"/>
                <w:color w:val="212529"/>
                <w:sz w:val="24"/>
                <w:szCs w:val="24"/>
                <w:shd w:val="clear" w:color="auto" w:fill="FFFFFF"/>
              </w:rPr>
              <w:t>Б.А. Алибекова, А.Б. Зейнельгабдин</w:t>
            </w:r>
            <w:r w:rsidRPr="00E47976">
              <w:rPr>
                <w:rFonts w:ascii="Times New Roman" w:hAnsi="Times New Roman" w:cs="Times New Roman"/>
                <w:color w:val="212529"/>
                <w:sz w:val="24"/>
                <w:szCs w:val="24"/>
                <w:shd w:val="clear" w:color="auto" w:fill="FFFFFF"/>
                <w:lang w:val="kk-KZ"/>
              </w:rPr>
              <w:t xml:space="preserve"> </w:t>
            </w:r>
            <w:r w:rsidRPr="00E47976">
              <w:rPr>
                <w:rFonts w:ascii="Times New Roman" w:hAnsi="Times New Roman" w:cs="Times New Roman"/>
                <w:color w:val="212529"/>
                <w:sz w:val="24"/>
                <w:szCs w:val="24"/>
                <w:shd w:val="clear" w:color="auto" w:fill="FFFFFF"/>
              </w:rPr>
              <w:t xml:space="preserve">С.Б. Мақыш </w:t>
            </w:r>
            <w:r w:rsidRPr="00E47976">
              <w:rPr>
                <w:rFonts w:ascii="Times New Roman" w:hAnsi="Times New Roman" w:cs="Times New Roman"/>
                <w:color w:val="212529"/>
                <w:sz w:val="24"/>
                <w:szCs w:val="24"/>
                <w:shd w:val="clear" w:color="auto" w:fill="FFFFFF"/>
                <w:lang w:val="kk-KZ"/>
              </w:rPr>
              <w:t xml:space="preserve"> </w:t>
            </w:r>
            <w:r w:rsidRPr="00E47976">
              <w:rPr>
                <w:rFonts w:ascii="Times New Roman" w:hAnsi="Times New Roman" w:cs="Times New Roman"/>
                <w:color w:val="212529"/>
                <w:sz w:val="24"/>
                <w:szCs w:val="24"/>
                <w:shd w:val="clear" w:color="auto" w:fill="FFFFFF"/>
              </w:rPr>
              <w:t>Государственный аудит: Учебник./ - Астана: ЕНУ им. Гумилева, 2016. - 375</w:t>
            </w:r>
            <w:r w:rsidRPr="00E47976">
              <w:rPr>
                <w:color w:val="212529"/>
                <w:sz w:val="18"/>
                <w:szCs w:val="18"/>
                <w:shd w:val="clear" w:color="auto" w:fill="FFFFFF"/>
              </w:rPr>
              <w:t xml:space="preserve"> c. </w:t>
            </w:r>
            <w:r w:rsidRPr="00E47976">
              <w:rPr>
                <w:color w:val="212529"/>
                <w:sz w:val="18"/>
                <w:szCs w:val="18"/>
                <w:shd w:val="clear" w:color="auto" w:fill="FFFFFF"/>
                <w:lang w:val="kk-KZ"/>
              </w:rPr>
              <w:t xml:space="preserve"> </w:t>
            </w:r>
          </w:p>
          <w:p w:rsidR="006E420E" w:rsidRPr="00FA69CD" w:rsidRDefault="006E420E" w:rsidP="00D7500A">
            <w:pPr>
              <w:numPr>
                <w:ilvl w:val="0"/>
                <w:numId w:val="50"/>
              </w:numPr>
              <w:spacing w:after="0" w:line="240" w:lineRule="auto"/>
              <w:jc w:val="both"/>
              <w:rPr>
                <w:rFonts w:ascii="Times New Roman" w:hAnsi="Times New Roman"/>
                <w:sz w:val="24"/>
                <w:szCs w:val="24"/>
              </w:rPr>
            </w:pPr>
            <w:r w:rsidRPr="00FA69CD">
              <w:rPr>
                <w:rFonts w:ascii="Times New Roman" w:hAnsi="Times New Roman"/>
                <w:bCs/>
                <w:color w:val="000000"/>
                <w:sz w:val="24"/>
                <w:szCs w:val="24"/>
              </w:rPr>
              <w:t>Лесных, О.В. Бухгалтерский учет на предприятиях по хранению и переработке зерна</w:t>
            </w:r>
            <w:r w:rsidRPr="00FA69CD">
              <w:rPr>
                <w:rFonts w:ascii="Times New Roman" w:hAnsi="Times New Roman"/>
                <w:color w:val="000000"/>
                <w:sz w:val="24"/>
                <w:szCs w:val="24"/>
              </w:rPr>
              <w:t> [Текст]: учеб. пособие / О.В. Лесных.- М.: ДеЛи плюс, 2016.- 366 с.</w:t>
            </w:r>
          </w:p>
          <w:p w:rsidR="006E420E" w:rsidRPr="00FA69CD" w:rsidRDefault="006E420E" w:rsidP="00D7500A">
            <w:pPr>
              <w:numPr>
                <w:ilvl w:val="0"/>
                <w:numId w:val="50"/>
              </w:numPr>
              <w:spacing w:after="0" w:line="240" w:lineRule="auto"/>
              <w:jc w:val="both"/>
              <w:rPr>
                <w:rFonts w:ascii="Times New Roman" w:hAnsi="Times New Roman"/>
                <w:sz w:val="24"/>
                <w:szCs w:val="24"/>
              </w:rPr>
            </w:pPr>
            <w:r w:rsidRPr="00FA69CD">
              <w:rPr>
                <w:rFonts w:ascii="Times New Roman" w:hAnsi="Times New Roman"/>
                <w:bCs/>
                <w:color w:val="000000"/>
                <w:sz w:val="24"/>
                <w:szCs w:val="24"/>
              </w:rPr>
              <w:t>Нурхалиева, Д.М. Бухгалтерский учет</w:t>
            </w:r>
            <w:r w:rsidRPr="00FA69CD">
              <w:rPr>
                <w:rFonts w:ascii="Times New Roman" w:hAnsi="Times New Roman"/>
                <w:color w:val="000000"/>
                <w:sz w:val="24"/>
                <w:szCs w:val="24"/>
              </w:rPr>
              <w:t> [Текст]: учеб. пособие / Д.М. Нурхалиева, Б.А. Алибекова.- Алматы: Эпиграф, 2016.- 308 с.</w:t>
            </w:r>
          </w:p>
          <w:p w:rsidR="006E420E" w:rsidRPr="00FA69CD" w:rsidRDefault="006E420E" w:rsidP="00D7500A">
            <w:pPr>
              <w:numPr>
                <w:ilvl w:val="0"/>
                <w:numId w:val="50"/>
              </w:numPr>
              <w:spacing w:after="0" w:line="240" w:lineRule="auto"/>
              <w:jc w:val="both"/>
              <w:rPr>
                <w:rFonts w:ascii="Times New Roman" w:hAnsi="Times New Roman"/>
                <w:sz w:val="24"/>
                <w:szCs w:val="24"/>
              </w:rPr>
            </w:pPr>
            <w:r w:rsidRPr="00FA69CD">
              <w:rPr>
                <w:rFonts w:ascii="Times New Roman" w:hAnsi="Times New Roman"/>
                <w:sz w:val="24"/>
                <w:szCs w:val="24"/>
              </w:rPr>
              <w:t>Международные Стандарты Аудита (МСА).</w:t>
            </w:r>
          </w:p>
          <w:p w:rsidR="006E420E" w:rsidRDefault="006E420E" w:rsidP="00D7500A">
            <w:pPr>
              <w:pStyle w:val="a4"/>
              <w:numPr>
                <w:ilvl w:val="0"/>
                <w:numId w:val="50"/>
              </w:numPr>
              <w:tabs>
                <w:tab w:val="left" w:pos="567"/>
              </w:tabs>
              <w:spacing w:after="0"/>
              <w:jc w:val="both"/>
              <w:rPr>
                <w:rFonts w:ascii="Times New Roman" w:hAnsi="Times New Roman" w:cs="Times New Roman"/>
                <w:sz w:val="24"/>
                <w:szCs w:val="24"/>
                <w:lang w:val="kk-KZ"/>
              </w:rPr>
            </w:pPr>
            <w:r w:rsidRPr="00FA69CD">
              <w:rPr>
                <w:rFonts w:ascii="Times New Roman" w:hAnsi="Times New Roman" w:cs="Times New Roman"/>
                <w:sz w:val="24"/>
                <w:szCs w:val="24"/>
                <w:lang w:val="kk-KZ"/>
              </w:rPr>
              <w:t xml:space="preserve">Дюсенбаев К.Ш. «Теория аудита» Алматы  - Экономика, 2013 </w:t>
            </w:r>
          </w:p>
          <w:p w:rsidR="006E420E" w:rsidRDefault="006E420E" w:rsidP="00D7500A">
            <w:pPr>
              <w:pStyle w:val="a4"/>
              <w:numPr>
                <w:ilvl w:val="0"/>
                <w:numId w:val="50"/>
              </w:numPr>
              <w:tabs>
                <w:tab w:val="left" w:pos="567"/>
              </w:tabs>
              <w:spacing w:after="0"/>
              <w:jc w:val="both"/>
              <w:rPr>
                <w:rFonts w:ascii="Times New Roman" w:hAnsi="Times New Roman" w:cs="Times New Roman"/>
                <w:sz w:val="24"/>
                <w:szCs w:val="24"/>
                <w:lang w:val="kk-KZ"/>
              </w:rPr>
            </w:pPr>
            <w:r w:rsidRPr="00FA69CD">
              <w:rPr>
                <w:rFonts w:ascii="Times New Roman" w:hAnsi="Times New Roman" w:cs="Times New Roman"/>
                <w:noProof/>
                <w:sz w:val="24"/>
                <w:szCs w:val="24"/>
                <w:lang w:val="kk-KZ"/>
              </w:rPr>
              <w:t xml:space="preserve">Воронина Л.И. Аудит: Учебник – М.: ОМЕГА-Л, 2012. </w:t>
            </w:r>
          </w:p>
          <w:p w:rsidR="006E420E" w:rsidRPr="002B3708" w:rsidRDefault="006E420E" w:rsidP="002B3708">
            <w:pPr>
              <w:autoSpaceDE w:val="0"/>
              <w:autoSpaceDN w:val="0"/>
              <w:adjustRightInd w:val="0"/>
              <w:spacing w:after="0" w:line="240" w:lineRule="auto"/>
              <w:ind w:left="360"/>
              <w:jc w:val="center"/>
              <w:rPr>
                <w:rFonts w:ascii="Times New Roman" w:hAnsi="Times New Roman"/>
                <w:color w:val="000000"/>
                <w:sz w:val="24"/>
                <w:szCs w:val="24"/>
                <w:lang w:val="en-US"/>
              </w:rPr>
            </w:pPr>
            <w:r w:rsidRPr="002B3708">
              <w:rPr>
                <w:rFonts w:ascii="Times New Roman" w:hAnsi="Times New Roman"/>
                <w:color w:val="000000"/>
                <w:sz w:val="24"/>
                <w:szCs w:val="24"/>
              </w:rPr>
              <w:t>Дополнительная</w:t>
            </w:r>
            <w:r w:rsidRPr="002B3708">
              <w:rPr>
                <w:rFonts w:ascii="Times New Roman" w:hAnsi="Times New Roman"/>
                <w:color w:val="000000"/>
                <w:sz w:val="24"/>
                <w:szCs w:val="24"/>
                <w:lang w:val="en-US"/>
              </w:rPr>
              <w:t xml:space="preserve"> </w:t>
            </w:r>
            <w:r w:rsidRPr="002B3708">
              <w:rPr>
                <w:rFonts w:ascii="Times New Roman" w:hAnsi="Times New Roman"/>
                <w:color w:val="000000"/>
                <w:sz w:val="24"/>
                <w:szCs w:val="24"/>
              </w:rPr>
              <w:t>литература</w:t>
            </w:r>
            <w:r w:rsidRPr="002B3708">
              <w:rPr>
                <w:rFonts w:ascii="Times New Roman" w:hAnsi="Times New Roman"/>
                <w:color w:val="000000"/>
                <w:sz w:val="24"/>
                <w:szCs w:val="24"/>
                <w:lang w:val="en-US"/>
              </w:rPr>
              <w:t>:</w:t>
            </w:r>
          </w:p>
          <w:p w:rsidR="006E420E" w:rsidRPr="00596131" w:rsidRDefault="006E420E" w:rsidP="00D7500A">
            <w:pPr>
              <w:pStyle w:val="a4"/>
              <w:numPr>
                <w:ilvl w:val="0"/>
                <w:numId w:val="50"/>
              </w:numPr>
              <w:tabs>
                <w:tab w:val="left" w:pos="567"/>
              </w:tabs>
              <w:spacing w:after="0"/>
              <w:jc w:val="both"/>
              <w:rPr>
                <w:rFonts w:ascii="Times New Roman" w:hAnsi="Times New Roman" w:cs="Times New Roman"/>
                <w:sz w:val="24"/>
                <w:szCs w:val="24"/>
                <w:lang w:val="kk-KZ"/>
              </w:rPr>
            </w:pPr>
            <w:r w:rsidRPr="00FA69CD">
              <w:rPr>
                <w:rFonts w:ascii="Times New Roman" w:hAnsi="Times New Roman" w:cs="Times New Roman"/>
                <w:sz w:val="24"/>
                <w:szCs w:val="24"/>
                <w:lang w:val="kk-KZ"/>
              </w:rPr>
              <w:t>Ержанов М.С. «Аудит-1» Учебник  Алматы, 2005.</w:t>
            </w:r>
          </w:p>
          <w:p w:rsidR="006E420E" w:rsidRPr="00FA69CD" w:rsidRDefault="006E420E" w:rsidP="00D7500A">
            <w:pPr>
              <w:pStyle w:val="a4"/>
              <w:widowControl w:val="0"/>
              <w:numPr>
                <w:ilvl w:val="0"/>
                <w:numId w:val="50"/>
              </w:numPr>
              <w:shd w:val="clear" w:color="auto" w:fill="FFFFFF"/>
              <w:tabs>
                <w:tab w:val="left" w:pos="567"/>
              </w:tabs>
              <w:autoSpaceDE w:val="0"/>
              <w:autoSpaceDN w:val="0"/>
              <w:adjustRightInd w:val="0"/>
              <w:spacing w:after="0"/>
              <w:jc w:val="both"/>
              <w:rPr>
                <w:rFonts w:ascii="Times New Roman" w:hAnsi="Times New Roman" w:cs="Times New Roman"/>
                <w:color w:val="000000"/>
                <w:spacing w:val="1"/>
                <w:sz w:val="24"/>
                <w:szCs w:val="24"/>
              </w:rPr>
            </w:pPr>
            <w:r w:rsidRPr="00FA69CD">
              <w:rPr>
                <w:rFonts w:ascii="Times New Roman" w:hAnsi="Times New Roman" w:cs="Times New Roman"/>
                <w:color w:val="000000"/>
                <w:spacing w:val="1"/>
                <w:sz w:val="24"/>
                <w:szCs w:val="24"/>
              </w:rPr>
              <w:t>Нурсеитов Э.О. Нурсеитов Д.Э. Международные стандарты аудита -Алматы: «Экономика», 2008.</w:t>
            </w:r>
          </w:p>
          <w:p w:rsidR="006E420E" w:rsidRPr="00FA69CD" w:rsidRDefault="006E420E" w:rsidP="00D7500A">
            <w:pPr>
              <w:pStyle w:val="a4"/>
              <w:numPr>
                <w:ilvl w:val="0"/>
                <w:numId w:val="50"/>
              </w:numPr>
              <w:spacing w:after="0" w:line="240" w:lineRule="auto"/>
              <w:rPr>
                <w:rFonts w:ascii="Times New Roman" w:hAnsi="Times New Roman" w:cs="Times New Roman"/>
                <w:sz w:val="24"/>
                <w:szCs w:val="24"/>
              </w:rPr>
            </w:pPr>
            <w:r w:rsidRPr="00FA69CD">
              <w:rPr>
                <w:rFonts w:ascii="Times New Roman" w:hAnsi="Times New Roman" w:cs="Times New Roman"/>
                <w:noProof/>
                <w:sz w:val="24"/>
                <w:szCs w:val="24"/>
                <w:lang w:val="kk-KZ"/>
              </w:rPr>
              <w:t>Кошелева Т.П. Аудит: Учебное пособие-Алматы, ИПБА, 2009.</w:t>
            </w:r>
          </w:p>
        </w:tc>
      </w:tr>
    </w:tbl>
    <w:p w:rsidR="006E420E" w:rsidRPr="00FA69CD" w:rsidRDefault="006E420E" w:rsidP="00C62819">
      <w:pPr>
        <w:spacing w:after="0" w:line="240" w:lineRule="auto"/>
        <w:rPr>
          <w:rFonts w:ascii="Times New Roman" w:eastAsia="Times New Roman" w:hAnsi="Times New Roman"/>
          <w:b/>
          <w:color w:val="000000"/>
          <w:sz w:val="24"/>
          <w:szCs w:val="24"/>
          <w:lang w:val="kk-KZ" w:eastAsia="ru-RU"/>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6237"/>
      </w:tblGrid>
      <w:tr w:rsidR="00C62819" w:rsidRPr="00FA69CD" w:rsidTr="00F16C23">
        <w:trPr>
          <w:trHeight w:val="273"/>
        </w:trPr>
        <w:tc>
          <w:tcPr>
            <w:tcW w:w="3261" w:type="dxa"/>
          </w:tcPr>
          <w:p w:rsidR="00C62819" w:rsidRPr="00FA69CD" w:rsidRDefault="00C62819" w:rsidP="00F16C23">
            <w:pPr>
              <w:spacing w:after="0" w:line="240" w:lineRule="auto"/>
              <w:ind w:right="-249"/>
              <w:rPr>
                <w:rFonts w:ascii="Times New Roman" w:hAnsi="Times New Roman"/>
                <w:b/>
                <w:sz w:val="24"/>
                <w:szCs w:val="24"/>
                <w:lang w:val="kk-KZ"/>
              </w:rPr>
            </w:pPr>
            <w:r w:rsidRPr="00FA69CD">
              <w:rPr>
                <w:rFonts w:ascii="Times New Roman" w:hAnsi="Times New Roman"/>
                <w:b/>
                <w:sz w:val="24"/>
                <w:szCs w:val="24"/>
                <w:lang w:val="kk-KZ"/>
              </w:rPr>
              <w:t xml:space="preserve">Код и название дисциплины </w:t>
            </w:r>
          </w:p>
        </w:tc>
        <w:tc>
          <w:tcPr>
            <w:tcW w:w="6237" w:type="dxa"/>
          </w:tcPr>
          <w:p w:rsidR="00C62819" w:rsidRPr="00FA69CD" w:rsidRDefault="00C62819" w:rsidP="002B3708">
            <w:pPr>
              <w:spacing w:after="0" w:line="240" w:lineRule="auto"/>
              <w:rPr>
                <w:rFonts w:ascii="Times New Roman" w:hAnsi="Times New Roman"/>
                <w:b/>
                <w:sz w:val="24"/>
                <w:szCs w:val="24"/>
              </w:rPr>
            </w:pPr>
            <w:r w:rsidRPr="00FA69CD">
              <w:rPr>
                <w:rFonts w:ascii="Times New Roman" w:hAnsi="Times New Roman"/>
                <w:b/>
                <w:sz w:val="24"/>
                <w:szCs w:val="24"/>
                <w:lang w:val="kk-KZ"/>
              </w:rPr>
              <w:t xml:space="preserve"> </w:t>
            </w:r>
            <w:r w:rsidRPr="00FA69CD">
              <w:rPr>
                <w:rFonts w:ascii="Times New Roman" w:hAnsi="Times New Roman"/>
                <w:b/>
                <w:sz w:val="24"/>
                <w:szCs w:val="24"/>
                <w:lang w:val="en-US"/>
              </w:rPr>
              <w:t>V</w:t>
            </w:r>
            <w:r w:rsidRPr="00FA69CD">
              <w:rPr>
                <w:rFonts w:ascii="Times New Roman" w:hAnsi="Times New Roman"/>
                <w:b/>
                <w:sz w:val="24"/>
                <w:szCs w:val="24"/>
                <w:lang w:val="kk-KZ"/>
              </w:rPr>
              <w:t>А 43</w:t>
            </w:r>
            <w:r w:rsidR="002B3708">
              <w:rPr>
                <w:rFonts w:ascii="Times New Roman" w:hAnsi="Times New Roman"/>
                <w:b/>
                <w:sz w:val="24"/>
                <w:szCs w:val="24"/>
                <w:lang w:val="kk-KZ"/>
              </w:rPr>
              <w:t>09</w:t>
            </w:r>
            <w:r w:rsidRPr="00FA69CD">
              <w:rPr>
                <w:rFonts w:ascii="Times New Roman" w:hAnsi="Times New Roman"/>
                <w:b/>
                <w:sz w:val="24"/>
                <w:szCs w:val="24"/>
                <w:lang w:val="kk-KZ"/>
              </w:rPr>
              <w:t xml:space="preserve"> Внутренний аудит  </w:t>
            </w:r>
          </w:p>
        </w:tc>
      </w:tr>
      <w:tr w:rsidR="002B3708" w:rsidRPr="008F32B6" w:rsidTr="00F16C23">
        <w:tc>
          <w:tcPr>
            <w:tcW w:w="3261" w:type="dxa"/>
          </w:tcPr>
          <w:p w:rsidR="002B3708" w:rsidRPr="00FA69CD" w:rsidRDefault="002B3708" w:rsidP="00F16C23">
            <w:pPr>
              <w:spacing w:after="0" w:line="240" w:lineRule="auto"/>
              <w:rPr>
                <w:rFonts w:ascii="Times New Roman" w:hAnsi="Times New Roman"/>
                <w:color w:val="000000" w:themeColor="text1"/>
                <w:sz w:val="24"/>
                <w:szCs w:val="24"/>
                <w:lang w:val="en-US"/>
              </w:rPr>
            </w:pPr>
            <w:r w:rsidRPr="00FA69CD">
              <w:rPr>
                <w:rFonts w:ascii="Times New Roman" w:hAnsi="Times New Roman"/>
                <w:color w:val="000000" w:themeColor="text1"/>
                <w:sz w:val="24"/>
                <w:szCs w:val="24"/>
                <w:lang w:val="kk-KZ"/>
              </w:rPr>
              <w:t xml:space="preserve">ППС </w:t>
            </w:r>
            <w:r w:rsidRPr="00FA69CD">
              <w:rPr>
                <w:rFonts w:ascii="Times New Roman" w:hAnsi="Times New Roman"/>
                <w:color w:val="000000" w:themeColor="text1"/>
                <w:sz w:val="24"/>
                <w:szCs w:val="24"/>
                <w:lang w:val="en-US"/>
              </w:rPr>
              <w:t>дисциплины</w:t>
            </w:r>
          </w:p>
        </w:tc>
        <w:tc>
          <w:tcPr>
            <w:tcW w:w="6237" w:type="dxa"/>
          </w:tcPr>
          <w:p w:rsidR="002B3708" w:rsidRPr="00FA69CD" w:rsidRDefault="002B3708" w:rsidP="00F32921">
            <w:pPr>
              <w:spacing w:after="0" w:line="240" w:lineRule="auto"/>
              <w:jc w:val="both"/>
              <w:rPr>
                <w:rFonts w:ascii="Times New Roman" w:eastAsia="Times New Roman" w:hAnsi="Times New Roman"/>
                <w:color w:val="000000"/>
                <w:sz w:val="24"/>
                <w:szCs w:val="24"/>
                <w:lang w:val="kk-KZ" w:eastAsia="ru-RU"/>
              </w:rPr>
            </w:pPr>
            <w:r>
              <w:rPr>
                <w:rFonts w:ascii="Times New Roman" w:eastAsia="Times New Roman" w:hAnsi="Times New Roman"/>
                <w:sz w:val="24"/>
                <w:szCs w:val="24"/>
                <w:lang w:val="kk-KZ" w:eastAsia="ru-RU"/>
              </w:rPr>
              <w:t>С.Т. Сейтбекова</w:t>
            </w:r>
            <w:r w:rsidRPr="00FA69CD">
              <w:rPr>
                <w:rFonts w:ascii="Times New Roman" w:eastAsia="Times New Roman" w:hAnsi="Times New Roman"/>
                <w:sz w:val="24"/>
                <w:szCs w:val="24"/>
                <w:lang w:val="kk-KZ" w:eastAsia="ru-RU"/>
              </w:rPr>
              <w:t>, А.К.</w:t>
            </w:r>
            <w:r>
              <w:rPr>
                <w:rFonts w:ascii="Times New Roman" w:eastAsia="Times New Roman" w:hAnsi="Times New Roman"/>
                <w:sz w:val="24"/>
                <w:szCs w:val="24"/>
                <w:lang w:val="kk-KZ" w:eastAsia="ru-RU"/>
              </w:rPr>
              <w:t xml:space="preserve"> Бейсенбаева, А.У. Абдимолдаева</w:t>
            </w:r>
          </w:p>
        </w:tc>
      </w:tr>
      <w:tr w:rsidR="00C62819" w:rsidRPr="00FA69CD" w:rsidTr="00F16C23">
        <w:tc>
          <w:tcPr>
            <w:tcW w:w="3261" w:type="dxa"/>
          </w:tcPr>
          <w:p w:rsidR="00C62819" w:rsidRPr="00FA69CD" w:rsidRDefault="00C62819" w:rsidP="00F16C23">
            <w:pPr>
              <w:spacing w:after="0" w:line="240" w:lineRule="auto"/>
              <w:rPr>
                <w:rFonts w:ascii="Times New Roman" w:hAnsi="Times New Roman"/>
                <w:sz w:val="24"/>
                <w:szCs w:val="24"/>
                <w:lang w:val="kk-KZ"/>
              </w:rPr>
            </w:pPr>
            <w:r w:rsidRPr="00FA69CD">
              <w:rPr>
                <w:rFonts w:ascii="Times New Roman" w:hAnsi="Times New Roman"/>
                <w:color w:val="000000" w:themeColor="text1"/>
                <w:sz w:val="24"/>
                <w:szCs w:val="24"/>
              </w:rPr>
              <w:t>Цикл</w:t>
            </w:r>
            <w:r w:rsidRPr="00FA69CD">
              <w:rPr>
                <w:rFonts w:ascii="Times New Roman" w:hAnsi="Times New Roman"/>
                <w:bCs/>
                <w:color w:val="000000" w:themeColor="text1"/>
                <w:sz w:val="24"/>
                <w:szCs w:val="24"/>
                <w:lang w:val="kk-KZ"/>
              </w:rPr>
              <w:t xml:space="preserve"> дисциплины</w:t>
            </w:r>
          </w:p>
        </w:tc>
        <w:tc>
          <w:tcPr>
            <w:tcW w:w="6237" w:type="dxa"/>
          </w:tcPr>
          <w:p w:rsidR="00C62819" w:rsidRPr="00FA69CD" w:rsidRDefault="00C62819" w:rsidP="00F16C23">
            <w:pPr>
              <w:spacing w:after="0" w:line="240" w:lineRule="auto"/>
              <w:rPr>
                <w:rFonts w:ascii="Times New Roman" w:hAnsi="Times New Roman"/>
                <w:color w:val="000000"/>
                <w:sz w:val="24"/>
                <w:szCs w:val="24"/>
                <w:lang w:val="kk-KZ"/>
              </w:rPr>
            </w:pPr>
            <w:r w:rsidRPr="00FA69CD">
              <w:rPr>
                <w:rFonts w:ascii="Times New Roman" w:hAnsi="Times New Roman"/>
                <w:color w:val="000000"/>
                <w:sz w:val="24"/>
                <w:szCs w:val="24"/>
                <w:lang w:val="kk-KZ"/>
              </w:rPr>
              <w:t>ПД/КВ</w:t>
            </w:r>
          </w:p>
        </w:tc>
      </w:tr>
      <w:tr w:rsidR="00C62819" w:rsidRPr="00FA69CD" w:rsidTr="00F16C23">
        <w:tc>
          <w:tcPr>
            <w:tcW w:w="3261" w:type="dxa"/>
          </w:tcPr>
          <w:p w:rsidR="00C62819" w:rsidRPr="00FA69CD" w:rsidRDefault="00C62819" w:rsidP="00F16C23">
            <w:pPr>
              <w:spacing w:after="0" w:line="240" w:lineRule="auto"/>
              <w:rPr>
                <w:rFonts w:ascii="Times New Roman" w:hAnsi="Times New Roman"/>
                <w:sz w:val="24"/>
                <w:szCs w:val="24"/>
                <w:lang w:val="kk-KZ"/>
              </w:rPr>
            </w:pPr>
            <w:r w:rsidRPr="00FA69CD">
              <w:rPr>
                <w:rFonts w:ascii="Times New Roman" w:hAnsi="Times New Roman"/>
                <w:sz w:val="24"/>
                <w:szCs w:val="24"/>
                <w:lang w:val="kk-KZ"/>
              </w:rPr>
              <w:t>Уровень обучения</w:t>
            </w:r>
          </w:p>
        </w:tc>
        <w:tc>
          <w:tcPr>
            <w:tcW w:w="6237" w:type="dxa"/>
          </w:tcPr>
          <w:p w:rsidR="00C62819" w:rsidRPr="00FA69CD" w:rsidRDefault="00C62819" w:rsidP="00F16C23">
            <w:pPr>
              <w:spacing w:after="0" w:line="240" w:lineRule="auto"/>
              <w:rPr>
                <w:rFonts w:ascii="Times New Roman" w:hAnsi="Times New Roman"/>
                <w:sz w:val="24"/>
                <w:szCs w:val="24"/>
                <w:lang w:val="kk-KZ"/>
              </w:rPr>
            </w:pPr>
            <w:r w:rsidRPr="00FA69CD">
              <w:rPr>
                <w:rFonts w:ascii="Times New Roman" w:hAnsi="Times New Roman"/>
                <w:sz w:val="24"/>
                <w:szCs w:val="24"/>
                <w:lang w:val="kk-KZ"/>
              </w:rPr>
              <w:t>Бакалавриат</w:t>
            </w:r>
          </w:p>
        </w:tc>
      </w:tr>
      <w:tr w:rsidR="00C62819" w:rsidRPr="00FA69CD" w:rsidTr="00F16C23">
        <w:tc>
          <w:tcPr>
            <w:tcW w:w="3261" w:type="dxa"/>
          </w:tcPr>
          <w:p w:rsidR="00C62819" w:rsidRPr="00FA69CD" w:rsidRDefault="00C62819" w:rsidP="00F16C23">
            <w:pPr>
              <w:spacing w:after="0" w:line="240" w:lineRule="auto"/>
              <w:rPr>
                <w:rFonts w:ascii="Times New Roman" w:hAnsi="Times New Roman"/>
                <w:sz w:val="24"/>
                <w:szCs w:val="24"/>
              </w:rPr>
            </w:pPr>
            <w:r w:rsidRPr="00FA69CD">
              <w:rPr>
                <w:rFonts w:ascii="Times New Roman" w:hAnsi="Times New Roman"/>
                <w:sz w:val="24"/>
                <w:szCs w:val="24"/>
                <w:lang w:val="kk-KZ"/>
              </w:rPr>
              <w:t xml:space="preserve">Образовательная программа </w:t>
            </w:r>
          </w:p>
        </w:tc>
        <w:tc>
          <w:tcPr>
            <w:tcW w:w="6237" w:type="dxa"/>
          </w:tcPr>
          <w:p w:rsidR="00C62819" w:rsidRPr="00FA69CD" w:rsidRDefault="00C62819" w:rsidP="00F16C23">
            <w:pPr>
              <w:spacing w:after="0" w:line="240" w:lineRule="auto"/>
              <w:rPr>
                <w:rFonts w:ascii="Times New Roman" w:hAnsi="Times New Roman"/>
                <w:sz w:val="24"/>
                <w:szCs w:val="24"/>
                <w:lang w:val="kk-KZ"/>
              </w:rPr>
            </w:pPr>
            <w:r w:rsidRPr="00FA69CD">
              <w:rPr>
                <w:rFonts w:ascii="Times New Roman" w:hAnsi="Times New Roman"/>
                <w:sz w:val="24"/>
                <w:szCs w:val="24"/>
                <w:lang w:val="kk-KZ"/>
              </w:rPr>
              <w:t xml:space="preserve">6В04103 </w:t>
            </w:r>
            <w:r w:rsidRPr="00FA69CD">
              <w:rPr>
                <w:rFonts w:ascii="Times New Roman" w:hAnsi="Times New Roman"/>
                <w:sz w:val="24"/>
                <w:szCs w:val="24"/>
              </w:rPr>
              <w:t xml:space="preserve"> - Учет и аудит</w:t>
            </w:r>
          </w:p>
        </w:tc>
      </w:tr>
      <w:tr w:rsidR="00C62819" w:rsidRPr="00FA69CD" w:rsidTr="00F16C23">
        <w:tc>
          <w:tcPr>
            <w:tcW w:w="3261" w:type="dxa"/>
          </w:tcPr>
          <w:p w:rsidR="00C62819" w:rsidRPr="00FA69CD" w:rsidRDefault="00C62819" w:rsidP="00F16C23">
            <w:pPr>
              <w:spacing w:after="0" w:line="240" w:lineRule="auto"/>
              <w:rPr>
                <w:rFonts w:ascii="Times New Roman" w:hAnsi="Times New Roman"/>
                <w:sz w:val="24"/>
                <w:szCs w:val="24"/>
              </w:rPr>
            </w:pPr>
            <w:r w:rsidRPr="00FA69CD">
              <w:rPr>
                <w:rFonts w:ascii="Times New Roman" w:hAnsi="Times New Roman"/>
                <w:sz w:val="24"/>
                <w:szCs w:val="24"/>
              </w:rPr>
              <w:t>Кол-во академических кредитов</w:t>
            </w:r>
          </w:p>
        </w:tc>
        <w:tc>
          <w:tcPr>
            <w:tcW w:w="6237" w:type="dxa"/>
          </w:tcPr>
          <w:p w:rsidR="00C62819" w:rsidRPr="00FA69CD" w:rsidRDefault="00C62819" w:rsidP="00F16C23">
            <w:pPr>
              <w:spacing w:after="0" w:line="240" w:lineRule="auto"/>
              <w:rPr>
                <w:rFonts w:ascii="Times New Roman" w:hAnsi="Times New Roman"/>
                <w:sz w:val="24"/>
                <w:szCs w:val="24"/>
                <w:lang w:val="kk-KZ"/>
              </w:rPr>
            </w:pPr>
            <w:r w:rsidRPr="00FA69CD">
              <w:rPr>
                <w:rFonts w:ascii="Times New Roman" w:hAnsi="Times New Roman"/>
                <w:sz w:val="24"/>
                <w:szCs w:val="24"/>
                <w:lang w:val="kk-KZ"/>
              </w:rPr>
              <w:t>5</w:t>
            </w:r>
          </w:p>
        </w:tc>
      </w:tr>
      <w:tr w:rsidR="00C62819" w:rsidRPr="00FA69CD" w:rsidTr="00F16C23">
        <w:tc>
          <w:tcPr>
            <w:tcW w:w="3261" w:type="dxa"/>
          </w:tcPr>
          <w:p w:rsidR="00C62819" w:rsidRPr="00FA69CD" w:rsidRDefault="00C62819" w:rsidP="00F16C23">
            <w:pPr>
              <w:spacing w:after="0" w:line="240" w:lineRule="auto"/>
              <w:rPr>
                <w:rFonts w:ascii="Times New Roman" w:hAnsi="Times New Roman"/>
                <w:sz w:val="24"/>
                <w:szCs w:val="24"/>
                <w:lang w:val="kk-KZ"/>
              </w:rPr>
            </w:pPr>
            <w:r w:rsidRPr="00FA69CD">
              <w:rPr>
                <w:rFonts w:ascii="Times New Roman" w:hAnsi="Times New Roman"/>
                <w:sz w:val="24"/>
                <w:szCs w:val="24"/>
                <w:lang w:val="kk-KZ"/>
              </w:rPr>
              <w:t>Форма обучения</w:t>
            </w:r>
          </w:p>
        </w:tc>
        <w:tc>
          <w:tcPr>
            <w:tcW w:w="6237" w:type="dxa"/>
          </w:tcPr>
          <w:p w:rsidR="00C62819" w:rsidRPr="00FA69CD" w:rsidRDefault="00C62819" w:rsidP="00F16C23">
            <w:pPr>
              <w:spacing w:after="0" w:line="240" w:lineRule="auto"/>
              <w:rPr>
                <w:rFonts w:ascii="Times New Roman" w:hAnsi="Times New Roman"/>
                <w:sz w:val="24"/>
                <w:szCs w:val="24"/>
                <w:lang w:val="kk-KZ"/>
              </w:rPr>
            </w:pPr>
            <w:r w:rsidRPr="00FA69CD">
              <w:rPr>
                <w:rFonts w:ascii="Times New Roman" w:hAnsi="Times New Roman"/>
                <w:sz w:val="24"/>
                <w:szCs w:val="24"/>
                <w:lang w:val="kk-KZ"/>
              </w:rPr>
              <w:t>Очная</w:t>
            </w:r>
          </w:p>
        </w:tc>
      </w:tr>
      <w:tr w:rsidR="00C62819" w:rsidRPr="00FA69CD" w:rsidTr="00F16C23">
        <w:tc>
          <w:tcPr>
            <w:tcW w:w="3261" w:type="dxa"/>
          </w:tcPr>
          <w:p w:rsidR="00C62819" w:rsidRPr="00FA69CD" w:rsidRDefault="00C62819" w:rsidP="00F16C23">
            <w:pPr>
              <w:spacing w:after="0" w:line="240" w:lineRule="auto"/>
              <w:rPr>
                <w:rFonts w:ascii="Times New Roman" w:hAnsi="Times New Roman"/>
                <w:sz w:val="24"/>
                <w:szCs w:val="24"/>
              </w:rPr>
            </w:pPr>
            <w:r w:rsidRPr="00FA69CD">
              <w:rPr>
                <w:rFonts w:ascii="Times New Roman" w:hAnsi="Times New Roman"/>
                <w:sz w:val="24"/>
                <w:szCs w:val="24"/>
                <w:lang w:val="kk-KZ"/>
              </w:rPr>
              <w:t xml:space="preserve">Триместр </w:t>
            </w:r>
          </w:p>
        </w:tc>
        <w:tc>
          <w:tcPr>
            <w:tcW w:w="6237" w:type="dxa"/>
          </w:tcPr>
          <w:p w:rsidR="00C62819" w:rsidRPr="00FA69CD" w:rsidRDefault="00C62819" w:rsidP="00F16C23">
            <w:pPr>
              <w:spacing w:after="0" w:line="240" w:lineRule="auto"/>
              <w:rPr>
                <w:rFonts w:ascii="Times New Roman" w:hAnsi="Times New Roman"/>
                <w:sz w:val="24"/>
                <w:szCs w:val="24"/>
              </w:rPr>
            </w:pPr>
            <w:r w:rsidRPr="00FA69CD">
              <w:rPr>
                <w:rFonts w:ascii="Times New Roman" w:hAnsi="Times New Roman"/>
                <w:sz w:val="24"/>
                <w:szCs w:val="24"/>
                <w:lang w:val="kk-KZ"/>
              </w:rPr>
              <w:t>8</w:t>
            </w:r>
            <w:r w:rsidRPr="00FA69CD">
              <w:rPr>
                <w:rFonts w:ascii="Times New Roman" w:hAnsi="Times New Roman"/>
                <w:sz w:val="24"/>
                <w:szCs w:val="24"/>
                <w:lang w:val="en-US"/>
              </w:rPr>
              <w:t xml:space="preserve"> </w:t>
            </w:r>
          </w:p>
        </w:tc>
      </w:tr>
      <w:tr w:rsidR="00C62819" w:rsidRPr="00FA69CD" w:rsidTr="00F16C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z w:val="24"/>
                <w:szCs w:val="24"/>
                <w:lang w:eastAsia="ru-RU"/>
              </w:rPr>
              <w:t xml:space="preserve">Пререквизиты </w:t>
            </w:r>
            <w:r w:rsidRPr="00FA69CD">
              <w:rPr>
                <w:rFonts w:ascii="Times New Roman" w:eastAsia="Times New Roman" w:hAnsi="Times New Roman"/>
                <w:color w:val="000000"/>
                <w:sz w:val="24"/>
                <w:szCs w:val="24"/>
                <w:lang w:val="kk-KZ" w:eastAsia="ru-RU"/>
              </w:rPr>
              <w:t>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2B3708" w:rsidP="00F16C23">
            <w:pPr>
              <w:spacing w:after="0" w:line="240" w:lineRule="auto"/>
              <w:rPr>
                <w:rFonts w:ascii="Times New Roman" w:eastAsia="Times New Roman" w:hAnsi="Times New Roman"/>
                <w:color w:val="000000"/>
                <w:sz w:val="24"/>
                <w:szCs w:val="24"/>
                <w:lang w:eastAsia="ru-RU"/>
              </w:rPr>
            </w:pPr>
            <w:r>
              <w:rPr>
                <w:rFonts w:ascii="Times New Roman" w:hAnsi="Times New Roman"/>
                <w:color w:val="000000"/>
                <w:sz w:val="24"/>
                <w:szCs w:val="24"/>
                <w:lang w:val="kk-KZ"/>
              </w:rPr>
              <w:t>Основы</w:t>
            </w:r>
            <w:r w:rsidR="00C62819" w:rsidRPr="00FA69CD">
              <w:rPr>
                <w:rFonts w:ascii="Times New Roman" w:hAnsi="Times New Roman"/>
                <w:color w:val="000000"/>
                <w:sz w:val="24"/>
                <w:szCs w:val="24"/>
                <w:lang w:val="kk-KZ"/>
              </w:rPr>
              <w:t xml:space="preserve"> бухгалтерского учета; Основы аудита</w:t>
            </w:r>
          </w:p>
        </w:tc>
      </w:tr>
      <w:tr w:rsidR="00C62819" w:rsidRPr="00FA69CD" w:rsidTr="00F16C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3261" w:type="dxa"/>
            <w:tcBorders>
              <w:top w:val="single" w:sz="4" w:space="0" w:color="000000"/>
              <w:left w:val="single" w:sz="4" w:space="0" w:color="000000"/>
              <w:bottom w:val="single" w:sz="4" w:space="0" w:color="000000"/>
              <w:right w:val="single" w:sz="4" w:space="0" w:color="000000"/>
            </w:tcBorders>
          </w:tcPr>
          <w:p w:rsidR="00C62819" w:rsidRPr="00FA69CD" w:rsidRDefault="00C62819" w:rsidP="00F16C23">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val="kk-KZ" w:eastAsia="ru-RU"/>
              </w:rPr>
              <w:t>Пос</w:t>
            </w:r>
            <w:r w:rsidRPr="00FA69CD">
              <w:rPr>
                <w:rFonts w:ascii="Times New Roman" w:eastAsia="Times New Roman" w:hAnsi="Times New Roman"/>
                <w:color w:val="000000"/>
                <w:sz w:val="24"/>
                <w:szCs w:val="24"/>
                <w:lang w:eastAsia="ru-RU"/>
              </w:rPr>
              <w:t>т</w:t>
            </w:r>
            <w:r w:rsidRPr="00FA69CD">
              <w:rPr>
                <w:rFonts w:ascii="Times New Roman" w:eastAsia="Times New Roman" w:hAnsi="Times New Roman"/>
                <w:color w:val="000000"/>
                <w:sz w:val="24"/>
                <w:szCs w:val="24"/>
                <w:lang w:val="kk-KZ" w:eastAsia="ru-RU"/>
              </w:rPr>
              <w:t>реквизиты дисциплины</w:t>
            </w:r>
          </w:p>
        </w:tc>
        <w:tc>
          <w:tcPr>
            <w:tcW w:w="6237" w:type="dxa"/>
            <w:tcBorders>
              <w:top w:val="single" w:sz="4" w:space="0" w:color="000000"/>
              <w:left w:val="single" w:sz="4" w:space="0" w:color="000000"/>
              <w:bottom w:val="single" w:sz="4" w:space="0" w:color="000000"/>
              <w:right w:val="single" w:sz="4" w:space="0" w:color="000000"/>
            </w:tcBorders>
          </w:tcPr>
          <w:p w:rsidR="00C62819" w:rsidRPr="00FA69CD" w:rsidRDefault="00C62819" w:rsidP="00F16C23">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val="kk-KZ" w:eastAsia="ru-RU"/>
              </w:rPr>
              <w:t>Дипломная работа (проект)</w:t>
            </w:r>
          </w:p>
        </w:tc>
      </w:tr>
      <w:tr w:rsidR="00C62819" w:rsidRPr="00FA69CD" w:rsidTr="00F16C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trPr>
        <w:tc>
          <w:tcPr>
            <w:tcW w:w="3261" w:type="dxa"/>
            <w:tcBorders>
              <w:top w:val="single" w:sz="4" w:space="0" w:color="000000"/>
              <w:left w:val="single" w:sz="4" w:space="0" w:color="000000"/>
              <w:bottom w:val="single" w:sz="4" w:space="0" w:color="000000"/>
              <w:right w:val="single" w:sz="4" w:space="0" w:color="000000"/>
            </w:tcBorders>
          </w:tcPr>
          <w:p w:rsidR="00C62819" w:rsidRPr="00FA69CD" w:rsidRDefault="00C62819" w:rsidP="00F16C23">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z w:val="24"/>
                <w:szCs w:val="24"/>
                <w:lang w:val="kk-KZ" w:eastAsia="ru-RU"/>
              </w:rPr>
              <w:t>Цель изучения дисциплины</w:t>
            </w:r>
          </w:p>
        </w:tc>
        <w:tc>
          <w:tcPr>
            <w:tcW w:w="6237" w:type="dxa"/>
            <w:tcBorders>
              <w:top w:val="single" w:sz="4" w:space="0" w:color="000000"/>
              <w:left w:val="single" w:sz="4" w:space="0" w:color="000000"/>
              <w:bottom w:val="single" w:sz="4" w:space="0" w:color="000000"/>
              <w:right w:val="single" w:sz="4" w:space="0" w:color="000000"/>
            </w:tcBorders>
          </w:tcPr>
          <w:p w:rsidR="00C62819" w:rsidRPr="002B3708" w:rsidRDefault="00C62819" w:rsidP="002B3708">
            <w:pPr>
              <w:spacing w:after="0" w:line="240" w:lineRule="auto"/>
              <w:rPr>
                <w:rFonts w:ascii="Times New Roman" w:eastAsia="Times New Roman" w:hAnsi="Times New Roman"/>
                <w:color w:val="000000"/>
                <w:sz w:val="24"/>
                <w:szCs w:val="24"/>
                <w:lang w:eastAsia="ru-RU"/>
              </w:rPr>
            </w:pPr>
            <w:r w:rsidRPr="002B3708">
              <w:rPr>
                <w:rFonts w:ascii="Times New Roman" w:hAnsi="Times New Roman"/>
                <w:color w:val="000000"/>
                <w:sz w:val="24"/>
                <w:szCs w:val="24"/>
                <w:shd w:val="clear" w:color="auto" w:fill="FFFFFF"/>
              </w:rPr>
              <w:t>Цель внутреннего аудита - оценивать риски, находить способы их уменьшения, а также увеличивать рентабельность бизнес-процессов.</w:t>
            </w:r>
          </w:p>
        </w:tc>
      </w:tr>
      <w:tr w:rsidR="00C62819" w:rsidRPr="00FA69CD" w:rsidTr="00F16C23">
        <w:trPr>
          <w:trHeight w:val="848"/>
        </w:trPr>
        <w:tc>
          <w:tcPr>
            <w:tcW w:w="3261" w:type="dxa"/>
          </w:tcPr>
          <w:p w:rsidR="00C62819" w:rsidRPr="00FA69CD" w:rsidRDefault="00C62819" w:rsidP="00F16C23">
            <w:pPr>
              <w:spacing w:after="0" w:line="240" w:lineRule="auto"/>
              <w:rPr>
                <w:rFonts w:ascii="Times New Roman" w:hAnsi="Times New Roman"/>
                <w:sz w:val="24"/>
                <w:szCs w:val="24"/>
                <w:lang w:val="kk-KZ"/>
              </w:rPr>
            </w:pPr>
          </w:p>
          <w:p w:rsidR="00C62819" w:rsidRPr="00FA69CD" w:rsidRDefault="00C62819" w:rsidP="00F16C23">
            <w:pPr>
              <w:spacing w:after="0" w:line="240" w:lineRule="auto"/>
              <w:rPr>
                <w:rFonts w:ascii="Times New Roman" w:hAnsi="Times New Roman"/>
                <w:sz w:val="24"/>
                <w:szCs w:val="24"/>
                <w:lang w:val="kk-KZ"/>
              </w:rPr>
            </w:pPr>
            <w:r w:rsidRPr="00FA69CD">
              <w:rPr>
                <w:rFonts w:ascii="Times New Roman" w:hAnsi="Times New Roman"/>
                <w:sz w:val="24"/>
                <w:szCs w:val="24"/>
                <w:lang w:val="kk-KZ"/>
              </w:rPr>
              <w:t>Содержание дисциплины</w:t>
            </w:r>
          </w:p>
        </w:tc>
        <w:tc>
          <w:tcPr>
            <w:tcW w:w="6237" w:type="dxa"/>
          </w:tcPr>
          <w:p w:rsidR="00C62819" w:rsidRPr="002B3708" w:rsidRDefault="00C62819" w:rsidP="002B3708">
            <w:pPr>
              <w:tabs>
                <w:tab w:val="left" w:pos="7052"/>
              </w:tabs>
              <w:spacing w:after="0" w:line="240" w:lineRule="auto"/>
              <w:jc w:val="both"/>
              <w:rPr>
                <w:rFonts w:ascii="Times New Roman" w:hAnsi="Times New Roman"/>
                <w:color w:val="000000" w:themeColor="text1"/>
                <w:sz w:val="24"/>
                <w:szCs w:val="24"/>
              </w:rPr>
            </w:pPr>
            <w:r w:rsidRPr="002B3708">
              <w:rPr>
                <w:rStyle w:val="tlid-translation"/>
                <w:rFonts w:ascii="Times New Roman" w:hAnsi="Times New Roman"/>
                <w:sz w:val="24"/>
                <w:szCs w:val="24"/>
              </w:rPr>
              <w:t>Теоретические основы формирования и функционирования системы внутреннего контроля, нормативное регулирование внутреннего аудита, организация внутреннего аудита, порядок этики при проведении внутреннего аудита, планирование аудиторских заданий, оценка рисков организации на основе внутреннего аудита, выбор бизнес-процессов во внутреннем аудите, Методы сортировки, тестирования и оценки, важность мониторинга в системе внутреннего контроля, оценка качества и эффективности работы персонала внутреннего аудита, аудиторский отчет</w:t>
            </w:r>
          </w:p>
        </w:tc>
      </w:tr>
      <w:tr w:rsidR="00C62819" w:rsidRPr="00FA69CD" w:rsidTr="00F16C23">
        <w:trPr>
          <w:trHeight w:val="982"/>
        </w:trPr>
        <w:tc>
          <w:tcPr>
            <w:tcW w:w="3261" w:type="dxa"/>
          </w:tcPr>
          <w:p w:rsidR="00C62819" w:rsidRPr="00FA69CD" w:rsidRDefault="00C62819" w:rsidP="00F16C23">
            <w:pPr>
              <w:spacing w:after="0" w:line="240" w:lineRule="auto"/>
              <w:rPr>
                <w:rFonts w:ascii="Times New Roman" w:hAnsi="Times New Roman"/>
                <w:sz w:val="24"/>
                <w:szCs w:val="24"/>
                <w:lang w:val="kk-KZ"/>
              </w:rPr>
            </w:pPr>
          </w:p>
          <w:p w:rsidR="00C62819" w:rsidRPr="00FA69CD" w:rsidRDefault="00C62819" w:rsidP="00F16C23">
            <w:pPr>
              <w:spacing w:after="0" w:line="240" w:lineRule="auto"/>
              <w:rPr>
                <w:rFonts w:ascii="Times New Roman" w:hAnsi="Times New Roman"/>
                <w:sz w:val="24"/>
                <w:szCs w:val="24"/>
                <w:lang w:val="kk-KZ"/>
              </w:rPr>
            </w:pPr>
            <w:r w:rsidRPr="00FA69CD">
              <w:rPr>
                <w:rFonts w:ascii="Times New Roman" w:hAnsi="Times New Roman"/>
                <w:sz w:val="24"/>
                <w:szCs w:val="24"/>
                <w:lang w:val="kk-KZ"/>
              </w:rPr>
              <w:t>Компетенция дисциплины</w:t>
            </w:r>
          </w:p>
        </w:tc>
        <w:tc>
          <w:tcPr>
            <w:tcW w:w="6237" w:type="dxa"/>
          </w:tcPr>
          <w:p w:rsidR="00C62819" w:rsidRPr="00FA69CD" w:rsidRDefault="00C62819" w:rsidP="00F16C23">
            <w:pPr>
              <w:spacing w:after="0" w:line="240" w:lineRule="auto"/>
              <w:jc w:val="both"/>
              <w:rPr>
                <w:rFonts w:ascii="Times New Roman" w:eastAsia="Times New Roman" w:hAnsi="Times New Roman"/>
                <w:color w:val="000000" w:themeColor="text1"/>
                <w:sz w:val="24"/>
                <w:szCs w:val="24"/>
                <w:lang w:val="kk-KZ"/>
              </w:rPr>
            </w:pPr>
            <w:r w:rsidRPr="00FA69CD">
              <w:rPr>
                <w:rFonts w:ascii="Times New Roman" w:hAnsi="Times New Roman"/>
                <w:sz w:val="24"/>
                <w:szCs w:val="24"/>
                <w:shd w:val="clear" w:color="auto" w:fill="FFFFFF"/>
                <w:lang w:val="kk-KZ"/>
              </w:rPr>
              <w:t>С</w:t>
            </w:r>
            <w:r w:rsidRPr="00FA69CD">
              <w:rPr>
                <w:rFonts w:ascii="Times New Roman" w:hAnsi="Times New Roman"/>
                <w:sz w:val="24"/>
                <w:szCs w:val="24"/>
                <w:shd w:val="clear" w:color="auto" w:fill="FFFFFF"/>
              </w:rPr>
              <w:t>тудент должен</w:t>
            </w:r>
            <w:r w:rsidRPr="00FA69CD">
              <w:rPr>
                <w:rFonts w:ascii="Times New Roman" w:hAnsi="Times New Roman"/>
                <w:sz w:val="24"/>
                <w:szCs w:val="24"/>
                <w:shd w:val="clear" w:color="auto" w:fill="FFFFFF"/>
                <w:lang w:val="kk-KZ"/>
              </w:rPr>
              <w:t xml:space="preserve"> </w:t>
            </w:r>
            <w:r w:rsidRPr="00FA69CD">
              <w:rPr>
                <w:rFonts w:ascii="Times New Roman" w:hAnsi="Times New Roman"/>
                <w:sz w:val="24"/>
                <w:szCs w:val="24"/>
                <w:shd w:val="clear" w:color="auto" w:fill="FFFFFF"/>
              </w:rPr>
              <w:t>б</w:t>
            </w:r>
            <w:r w:rsidRPr="00FA69CD">
              <w:rPr>
                <w:rFonts w:ascii="Times New Roman" w:hAnsi="Times New Roman"/>
                <w:color w:val="000000"/>
                <w:sz w:val="24"/>
                <w:szCs w:val="24"/>
              </w:rPr>
              <w:t>ыть компетентным</w:t>
            </w:r>
            <w:r w:rsidRPr="00FA69CD">
              <w:rPr>
                <w:rFonts w:ascii="Times New Roman" w:hAnsi="Times New Roman"/>
                <w:color w:val="000000"/>
                <w:sz w:val="24"/>
                <w:szCs w:val="24"/>
                <w:lang w:val="kk-KZ"/>
              </w:rPr>
              <w:t>:</w:t>
            </w:r>
            <w:r w:rsidRPr="00FA69CD">
              <w:rPr>
                <w:rFonts w:ascii="Times New Roman" w:hAnsi="Times New Roman"/>
                <w:sz w:val="24"/>
                <w:szCs w:val="24"/>
              </w:rPr>
              <w:t xml:space="preserve">анализировать и использовать </w:t>
            </w:r>
            <w:r w:rsidRPr="00FA69CD">
              <w:rPr>
                <w:rFonts w:ascii="Times New Roman" w:hAnsi="Times New Roman"/>
                <w:sz w:val="24"/>
                <w:szCs w:val="24"/>
                <w:lang w:val="kk-KZ"/>
              </w:rPr>
              <w:t>методы проведения внутреннего контроля,</w:t>
            </w:r>
            <w:r w:rsidRPr="00FA69CD">
              <w:rPr>
                <w:rFonts w:ascii="Times New Roman" w:hAnsi="Times New Roman"/>
                <w:sz w:val="24"/>
                <w:szCs w:val="24"/>
              </w:rPr>
              <w:t xml:space="preserve">готовить аналитические материалы для оценкимероприятий в области </w:t>
            </w:r>
            <w:r w:rsidRPr="00FA69CD">
              <w:rPr>
                <w:rFonts w:ascii="Times New Roman" w:hAnsi="Times New Roman"/>
                <w:sz w:val="24"/>
                <w:szCs w:val="24"/>
                <w:lang w:val="kk-KZ"/>
              </w:rPr>
              <w:t xml:space="preserve">внутреннего аудита </w:t>
            </w:r>
            <w:r w:rsidRPr="00FA69CD">
              <w:rPr>
                <w:rFonts w:ascii="Times New Roman" w:hAnsi="Times New Roman"/>
                <w:sz w:val="24"/>
                <w:szCs w:val="24"/>
              </w:rPr>
              <w:t xml:space="preserve"> и принятиястратегических решений на микроуровне</w:t>
            </w:r>
          </w:p>
        </w:tc>
      </w:tr>
      <w:tr w:rsidR="00C62819" w:rsidRPr="00FA69CD" w:rsidTr="00F16C23">
        <w:tc>
          <w:tcPr>
            <w:tcW w:w="3261" w:type="dxa"/>
          </w:tcPr>
          <w:p w:rsidR="00C62819" w:rsidRPr="00FA69CD" w:rsidRDefault="00C62819" w:rsidP="00F16C23">
            <w:pPr>
              <w:spacing w:after="0" w:line="240" w:lineRule="auto"/>
              <w:rPr>
                <w:rFonts w:ascii="Times New Roman" w:hAnsi="Times New Roman"/>
                <w:sz w:val="24"/>
                <w:szCs w:val="24"/>
                <w:lang w:val="kk-KZ"/>
              </w:rPr>
            </w:pPr>
            <w:r w:rsidRPr="00FA69CD">
              <w:rPr>
                <w:rFonts w:ascii="Times New Roman" w:hAnsi="Times New Roman"/>
                <w:sz w:val="24"/>
                <w:szCs w:val="24"/>
                <w:lang w:val="kk-KZ"/>
              </w:rPr>
              <w:t>Форма итогового контроля</w:t>
            </w:r>
          </w:p>
        </w:tc>
        <w:tc>
          <w:tcPr>
            <w:tcW w:w="6237" w:type="dxa"/>
          </w:tcPr>
          <w:p w:rsidR="00C62819" w:rsidRPr="00FA69CD" w:rsidRDefault="00C62819" w:rsidP="00F16C23">
            <w:pPr>
              <w:spacing w:after="0" w:line="240" w:lineRule="auto"/>
              <w:rPr>
                <w:rFonts w:ascii="Times New Roman" w:hAnsi="Times New Roman"/>
                <w:sz w:val="24"/>
                <w:szCs w:val="24"/>
                <w:lang w:val="kk-KZ"/>
              </w:rPr>
            </w:pPr>
            <w:r w:rsidRPr="00FA69CD">
              <w:rPr>
                <w:rFonts w:ascii="Times New Roman" w:hAnsi="Times New Roman"/>
                <w:sz w:val="24"/>
                <w:szCs w:val="24"/>
                <w:lang w:val="kk-KZ"/>
              </w:rPr>
              <w:t>Экзамен</w:t>
            </w:r>
          </w:p>
        </w:tc>
      </w:tr>
      <w:tr w:rsidR="00C62819" w:rsidRPr="00FA69CD" w:rsidTr="00F16C23">
        <w:tc>
          <w:tcPr>
            <w:tcW w:w="3261" w:type="dxa"/>
          </w:tcPr>
          <w:p w:rsidR="00C62819" w:rsidRPr="00FA69CD" w:rsidRDefault="00C62819" w:rsidP="00F16C23">
            <w:pPr>
              <w:spacing w:after="0" w:line="240" w:lineRule="auto"/>
              <w:rPr>
                <w:rFonts w:ascii="Times New Roman" w:hAnsi="Times New Roman"/>
                <w:sz w:val="24"/>
                <w:szCs w:val="24"/>
                <w:lang w:val="kk-KZ"/>
              </w:rPr>
            </w:pPr>
            <w:r w:rsidRPr="00FA69CD">
              <w:rPr>
                <w:rFonts w:ascii="Times New Roman" w:hAnsi="Times New Roman"/>
                <w:sz w:val="24"/>
                <w:szCs w:val="24"/>
                <w:lang w:val="kk-KZ"/>
              </w:rPr>
              <w:t xml:space="preserve">Продолжительность </w:t>
            </w:r>
          </w:p>
        </w:tc>
        <w:tc>
          <w:tcPr>
            <w:tcW w:w="6237" w:type="dxa"/>
          </w:tcPr>
          <w:p w:rsidR="00C62819" w:rsidRPr="00FA69CD" w:rsidRDefault="00C62819" w:rsidP="002B3708">
            <w:pPr>
              <w:spacing w:after="0" w:line="240" w:lineRule="auto"/>
              <w:rPr>
                <w:rFonts w:ascii="Times New Roman" w:hAnsi="Times New Roman"/>
                <w:sz w:val="24"/>
                <w:szCs w:val="24"/>
              </w:rPr>
            </w:pPr>
            <w:r w:rsidRPr="00FA69CD">
              <w:rPr>
                <w:rFonts w:ascii="Times New Roman" w:hAnsi="Times New Roman"/>
                <w:sz w:val="24"/>
                <w:szCs w:val="24"/>
              </w:rPr>
              <w:t>1 академический период (1</w:t>
            </w:r>
            <w:r w:rsidR="002B3708">
              <w:rPr>
                <w:rFonts w:ascii="Times New Roman" w:hAnsi="Times New Roman"/>
                <w:sz w:val="24"/>
                <w:szCs w:val="24"/>
                <w:lang w:val="kk-KZ"/>
              </w:rPr>
              <w:t>5</w:t>
            </w:r>
            <w:r w:rsidRPr="00FA69CD">
              <w:rPr>
                <w:rFonts w:ascii="Times New Roman" w:hAnsi="Times New Roman"/>
                <w:sz w:val="24"/>
                <w:szCs w:val="24"/>
                <w:lang w:val="kk-KZ"/>
              </w:rPr>
              <w:t xml:space="preserve"> </w:t>
            </w:r>
            <w:r w:rsidRPr="00FA69CD">
              <w:rPr>
                <w:rFonts w:ascii="Times New Roman" w:hAnsi="Times New Roman"/>
                <w:sz w:val="24"/>
                <w:szCs w:val="24"/>
              </w:rPr>
              <w:t>недель)</w:t>
            </w:r>
          </w:p>
        </w:tc>
      </w:tr>
      <w:tr w:rsidR="00C62819" w:rsidRPr="00FA69CD" w:rsidTr="00F16C23">
        <w:tc>
          <w:tcPr>
            <w:tcW w:w="3261" w:type="dxa"/>
          </w:tcPr>
          <w:p w:rsidR="00C62819" w:rsidRPr="00FA69CD" w:rsidRDefault="00C62819" w:rsidP="00F16C23">
            <w:pPr>
              <w:spacing w:after="0" w:line="240" w:lineRule="auto"/>
              <w:rPr>
                <w:rFonts w:ascii="Times New Roman" w:hAnsi="Times New Roman"/>
                <w:sz w:val="24"/>
                <w:szCs w:val="24"/>
                <w:lang w:val="kk-KZ"/>
              </w:rPr>
            </w:pPr>
            <w:r w:rsidRPr="00FA69CD">
              <w:rPr>
                <w:rFonts w:ascii="Times New Roman" w:hAnsi="Times New Roman"/>
                <w:sz w:val="24"/>
                <w:szCs w:val="24"/>
                <w:lang w:val="kk-KZ"/>
              </w:rPr>
              <w:t>Список литературы</w:t>
            </w:r>
          </w:p>
        </w:tc>
        <w:tc>
          <w:tcPr>
            <w:tcW w:w="6237" w:type="dxa"/>
          </w:tcPr>
          <w:p w:rsidR="00C62819" w:rsidRPr="00FA69CD" w:rsidRDefault="00C62819" w:rsidP="00F16C23">
            <w:pPr>
              <w:tabs>
                <w:tab w:val="left" w:pos="317"/>
              </w:tabs>
              <w:jc w:val="center"/>
              <w:rPr>
                <w:rFonts w:ascii="Times New Roman" w:hAnsi="Times New Roman"/>
                <w:color w:val="000000"/>
                <w:sz w:val="24"/>
                <w:szCs w:val="24"/>
                <w:lang w:val="kk-KZ"/>
              </w:rPr>
            </w:pPr>
            <w:r w:rsidRPr="00FA69CD">
              <w:rPr>
                <w:rFonts w:ascii="Times New Roman" w:hAnsi="Times New Roman"/>
                <w:color w:val="000000"/>
                <w:sz w:val="24"/>
                <w:szCs w:val="24"/>
                <w:lang w:val="kk-KZ"/>
              </w:rPr>
              <w:t>Основная литература:</w:t>
            </w:r>
          </w:p>
          <w:p w:rsidR="002B3708" w:rsidRPr="002B3708" w:rsidRDefault="002B3708" w:rsidP="00D7500A">
            <w:pPr>
              <w:pStyle w:val="a4"/>
              <w:numPr>
                <w:ilvl w:val="3"/>
                <w:numId w:val="4"/>
              </w:numPr>
              <w:tabs>
                <w:tab w:val="left" w:pos="743"/>
                <w:tab w:val="left" w:pos="4286"/>
              </w:tabs>
              <w:spacing w:after="0" w:line="240" w:lineRule="auto"/>
              <w:ind w:left="0" w:firstLine="459"/>
              <w:jc w:val="both"/>
              <w:rPr>
                <w:rFonts w:ascii="Times New Roman" w:hAnsi="Times New Roman" w:cs="Times New Roman"/>
                <w:bCs/>
                <w:sz w:val="24"/>
                <w:szCs w:val="24"/>
                <w:lang w:val="kk-KZ"/>
              </w:rPr>
            </w:pPr>
            <w:r w:rsidRPr="002B3708">
              <w:rPr>
                <w:rFonts w:ascii="Times New Roman" w:eastAsia="Calibri" w:hAnsi="Times New Roman" w:cs="Times New Roman"/>
                <w:bCs/>
                <w:sz w:val="24"/>
                <w:szCs w:val="24"/>
                <w:lang w:val="kk-KZ"/>
              </w:rPr>
              <w:t>Исакова,С.А., Нурканова, С. Внутренний аудит: организация и методика. // Вестник ТарГУ имени М.Х.Дулати "Природопользование и проблемы антропосферы". , 2014. - С.18-22.</w:t>
            </w:r>
          </w:p>
          <w:p w:rsidR="002B3708" w:rsidRPr="002B3708" w:rsidRDefault="002B3708" w:rsidP="00D7500A">
            <w:pPr>
              <w:pStyle w:val="a4"/>
              <w:numPr>
                <w:ilvl w:val="3"/>
                <w:numId w:val="4"/>
              </w:numPr>
              <w:tabs>
                <w:tab w:val="left" w:pos="743"/>
                <w:tab w:val="left" w:pos="4286"/>
              </w:tabs>
              <w:spacing w:after="0" w:line="240" w:lineRule="auto"/>
              <w:ind w:left="0" w:firstLine="459"/>
              <w:jc w:val="both"/>
              <w:rPr>
                <w:rFonts w:ascii="Times New Roman" w:hAnsi="Times New Roman"/>
                <w:sz w:val="24"/>
                <w:szCs w:val="24"/>
                <w:lang w:val="kk-KZ"/>
              </w:rPr>
            </w:pPr>
            <w:r w:rsidRPr="002B3708">
              <w:rPr>
                <w:rFonts w:ascii="Times New Roman" w:hAnsi="Times New Roman" w:cs="Times New Roman"/>
                <w:bCs/>
                <w:color w:val="212529"/>
                <w:sz w:val="24"/>
                <w:szCs w:val="24"/>
                <w:shd w:val="clear" w:color="auto" w:fill="FFFFFF"/>
              </w:rPr>
              <w:t>Сейдахметова, А., Иманкулова, Б.Б.</w:t>
            </w:r>
            <w:r w:rsidRPr="002B3708">
              <w:rPr>
                <w:rFonts w:ascii="Times New Roman" w:hAnsi="Times New Roman" w:cs="Times New Roman"/>
                <w:bCs/>
                <w:color w:val="212529"/>
                <w:sz w:val="24"/>
                <w:szCs w:val="24"/>
                <w:shd w:val="clear" w:color="auto" w:fill="FFFFFF"/>
                <w:lang w:val="kk-KZ"/>
              </w:rPr>
              <w:t xml:space="preserve"> </w:t>
            </w:r>
            <w:r w:rsidRPr="002B3708">
              <w:rPr>
                <w:rFonts w:ascii="Times New Roman" w:hAnsi="Times New Roman" w:cs="Times New Roman"/>
                <w:color w:val="212529"/>
                <w:sz w:val="24"/>
                <w:szCs w:val="24"/>
                <w:shd w:val="clear" w:color="auto" w:fill="FFFFFF"/>
              </w:rPr>
              <w:t>Внутренний аудит и повышение качества банковских услуг. // Вестник КазНТУ им. К.И. Сатпаева. , 2014. - № 1. - С.508-512.</w:t>
            </w:r>
          </w:p>
          <w:p w:rsidR="00C62819" w:rsidRPr="002B3708" w:rsidRDefault="00C62819" w:rsidP="00D7500A">
            <w:pPr>
              <w:pStyle w:val="a4"/>
              <w:numPr>
                <w:ilvl w:val="3"/>
                <w:numId w:val="4"/>
              </w:numPr>
              <w:tabs>
                <w:tab w:val="left" w:pos="743"/>
                <w:tab w:val="left" w:pos="4286"/>
              </w:tabs>
              <w:spacing w:after="0" w:line="240" w:lineRule="auto"/>
              <w:ind w:left="0" w:firstLine="459"/>
              <w:jc w:val="both"/>
              <w:rPr>
                <w:rFonts w:ascii="Times New Roman" w:hAnsi="Times New Roman"/>
                <w:sz w:val="24"/>
                <w:szCs w:val="24"/>
                <w:lang w:val="kk-KZ"/>
              </w:rPr>
            </w:pPr>
            <w:r w:rsidRPr="002B3708">
              <w:rPr>
                <w:rFonts w:ascii="Times New Roman" w:hAnsi="Times New Roman" w:cs="Times New Roman"/>
                <w:sz w:val="24"/>
                <w:szCs w:val="24"/>
              </w:rPr>
              <w:t>Маренков, Н.Л. Международные стандарты бухгалтерского учета, финансовой отчетности и аудита в российских фирмах / Н.Л. Маренков. - М.: УРСС, 20</w:t>
            </w:r>
            <w:r w:rsidRPr="002B3708">
              <w:rPr>
                <w:rFonts w:ascii="Times New Roman" w:hAnsi="Times New Roman" w:cs="Times New Roman"/>
                <w:sz w:val="24"/>
                <w:szCs w:val="24"/>
                <w:lang w:val="kk-KZ"/>
              </w:rPr>
              <w:t>1</w:t>
            </w:r>
            <w:r w:rsidRPr="002B3708">
              <w:rPr>
                <w:rFonts w:ascii="Times New Roman" w:hAnsi="Times New Roman" w:cs="Times New Roman"/>
                <w:sz w:val="24"/>
                <w:szCs w:val="24"/>
              </w:rPr>
              <w:t>5. - 296</w:t>
            </w:r>
            <w:r w:rsidRPr="002B3708">
              <w:rPr>
                <w:rFonts w:ascii="Times New Roman" w:hAnsi="Times New Roman"/>
                <w:sz w:val="24"/>
                <w:szCs w:val="24"/>
              </w:rPr>
              <w:t xml:space="preserve"> c.</w:t>
            </w:r>
          </w:p>
          <w:p w:rsidR="00C62819" w:rsidRPr="00FA69CD" w:rsidRDefault="00C62819" w:rsidP="00F16C23">
            <w:pPr>
              <w:spacing w:after="0" w:line="240" w:lineRule="auto"/>
              <w:ind w:left="34" w:firstLine="142"/>
              <w:jc w:val="both"/>
              <w:rPr>
                <w:rFonts w:ascii="Times New Roman" w:hAnsi="Times New Roman"/>
                <w:sz w:val="24"/>
                <w:szCs w:val="24"/>
                <w:lang w:val="kk-KZ"/>
              </w:rPr>
            </w:pPr>
            <w:r w:rsidRPr="00FA69CD">
              <w:rPr>
                <w:rFonts w:ascii="Times New Roman" w:hAnsi="Times New Roman"/>
                <w:sz w:val="24"/>
                <w:szCs w:val="24"/>
                <w:lang w:val="kk-KZ"/>
              </w:rPr>
              <w:t xml:space="preserve">2. </w:t>
            </w:r>
            <w:r w:rsidRPr="00FA69CD">
              <w:rPr>
                <w:rFonts w:ascii="Times New Roman" w:hAnsi="Times New Roman"/>
                <w:sz w:val="24"/>
                <w:szCs w:val="24"/>
              </w:rPr>
              <w:t>Васильева, Е.А., Гуськова Т.Н. Внутренний аудит как основополагающее звено развития внутрихозяйственного контроля в системе управления организацией / Экономика и управление: новые вызовы и перспективы. 2018. № 4. С. 125-127.</w:t>
            </w:r>
          </w:p>
          <w:p w:rsidR="00C62819" w:rsidRPr="00FA69CD" w:rsidRDefault="00C62819" w:rsidP="00F16C23">
            <w:pPr>
              <w:pStyle w:val="a4"/>
              <w:tabs>
                <w:tab w:val="num" w:pos="0"/>
                <w:tab w:val="left" w:pos="284"/>
                <w:tab w:val="left" w:pos="426"/>
              </w:tabs>
              <w:spacing w:after="0" w:line="240" w:lineRule="auto"/>
              <w:ind w:left="34" w:firstLine="142"/>
              <w:jc w:val="both"/>
              <w:rPr>
                <w:rFonts w:ascii="Times New Roman" w:hAnsi="Times New Roman" w:cs="Times New Roman"/>
                <w:sz w:val="24"/>
                <w:szCs w:val="24"/>
                <w:lang w:val="kk-KZ"/>
              </w:rPr>
            </w:pPr>
            <w:r w:rsidRPr="00FA69CD">
              <w:rPr>
                <w:rFonts w:ascii="Times New Roman" w:hAnsi="Times New Roman" w:cs="Times New Roman"/>
                <w:sz w:val="24"/>
                <w:szCs w:val="24"/>
                <w:lang w:val="kk-KZ"/>
              </w:rPr>
              <w:t>3</w:t>
            </w:r>
            <w:r w:rsidRPr="00FA69CD">
              <w:rPr>
                <w:rFonts w:ascii="Times New Roman" w:hAnsi="Times New Roman" w:cs="Times New Roman"/>
                <w:sz w:val="24"/>
                <w:szCs w:val="24"/>
              </w:rPr>
              <w:t xml:space="preserve">. Ситнов, А.А. ISA. Международные стандарты аудита. </w:t>
            </w:r>
            <w:r w:rsidRPr="00FA69CD">
              <w:rPr>
                <w:rFonts w:ascii="Times New Roman" w:hAnsi="Times New Roman" w:cs="Times New Roman"/>
                <w:sz w:val="24"/>
                <w:szCs w:val="24"/>
              </w:rPr>
              <w:lastRenderedPageBreak/>
              <w:t>Учебник / А.А. Ситнов. - М.: Юнити, 2018. - 48 c.</w:t>
            </w:r>
          </w:p>
          <w:p w:rsidR="00C62819" w:rsidRPr="00FA69CD" w:rsidRDefault="00C62819" w:rsidP="00F16C23">
            <w:pPr>
              <w:pStyle w:val="a4"/>
              <w:tabs>
                <w:tab w:val="num" w:pos="0"/>
                <w:tab w:val="left" w:pos="284"/>
                <w:tab w:val="left" w:pos="426"/>
              </w:tabs>
              <w:spacing w:after="0" w:line="240" w:lineRule="auto"/>
              <w:ind w:left="34" w:firstLine="142"/>
              <w:jc w:val="both"/>
              <w:rPr>
                <w:rFonts w:ascii="Times New Roman" w:hAnsi="Times New Roman" w:cs="Times New Roman"/>
                <w:sz w:val="24"/>
                <w:szCs w:val="24"/>
                <w:lang w:val="en-US"/>
              </w:rPr>
            </w:pPr>
            <w:r w:rsidRPr="00FA69CD">
              <w:rPr>
                <w:rFonts w:ascii="Times New Roman" w:hAnsi="Times New Roman" w:cs="Times New Roman"/>
                <w:sz w:val="24"/>
                <w:szCs w:val="24"/>
                <w:lang w:val="kk-KZ"/>
              </w:rPr>
              <w:t>4. Кеворкова, Ж.А. Внутренний аудит: учебное пособис/Ж.А. Кеворкова, Т.П. .-М: ЮНИТИ-ДАНА. 2018. -319 с.</w:t>
            </w:r>
          </w:p>
        </w:tc>
      </w:tr>
    </w:tbl>
    <w:p w:rsidR="00C62819" w:rsidRDefault="00C62819" w:rsidP="00C62819">
      <w:pPr>
        <w:spacing w:after="0"/>
        <w:jc w:val="center"/>
        <w:rPr>
          <w:rFonts w:ascii="Times New Roman" w:hAnsi="Times New Roman"/>
          <w:sz w:val="24"/>
          <w:szCs w:val="24"/>
          <w:lang w:val="kk-KZ"/>
        </w:rPr>
      </w:pPr>
    </w:p>
    <w:p w:rsidR="00C62819" w:rsidRPr="00FA69CD" w:rsidRDefault="00C62819" w:rsidP="00C62819">
      <w:pPr>
        <w:spacing w:after="0"/>
        <w:jc w:val="center"/>
        <w:rPr>
          <w:rFonts w:ascii="Times New Roman" w:hAnsi="Times New Roman"/>
          <w:sz w:val="24"/>
          <w:szCs w:val="24"/>
          <w:lang w:val="kk-KZ"/>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6237"/>
      </w:tblGrid>
      <w:tr w:rsidR="00C62819" w:rsidRPr="00FA69CD" w:rsidTr="00F16C23">
        <w:trPr>
          <w:trHeight w:val="273"/>
        </w:trPr>
        <w:tc>
          <w:tcPr>
            <w:tcW w:w="3261" w:type="dxa"/>
          </w:tcPr>
          <w:p w:rsidR="00C62819" w:rsidRPr="00FA69CD" w:rsidRDefault="00C62819" w:rsidP="00F16C23">
            <w:pPr>
              <w:spacing w:after="0" w:line="240" w:lineRule="auto"/>
              <w:ind w:right="-249"/>
              <w:rPr>
                <w:rFonts w:ascii="Times New Roman" w:hAnsi="Times New Roman"/>
                <w:b/>
                <w:sz w:val="24"/>
                <w:szCs w:val="24"/>
                <w:lang w:val="kk-KZ"/>
              </w:rPr>
            </w:pPr>
            <w:r w:rsidRPr="00FA69CD">
              <w:rPr>
                <w:rFonts w:ascii="Times New Roman" w:hAnsi="Times New Roman"/>
                <w:b/>
                <w:sz w:val="24"/>
                <w:szCs w:val="24"/>
                <w:lang w:val="kk-KZ"/>
              </w:rPr>
              <w:t xml:space="preserve">Код и название дисциплины </w:t>
            </w:r>
          </w:p>
        </w:tc>
        <w:tc>
          <w:tcPr>
            <w:tcW w:w="6237" w:type="dxa"/>
          </w:tcPr>
          <w:p w:rsidR="00C62819" w:rsidRPr="00FA69CD" w:rsidRDefault="0013320E" w:rsidP="00F16C23">
            <w:pPr>
              <w:spacing w:after="0" w:line="240" w:lineRule="auto"/>
              <w:rPr>
                <w:rFonts w:ascii="Times New Roman" w:hAnsi="Times New Roman"/>
                <w:b/>
                <w:sz w:val="24"/>
                <w:szCs w:val="24"/>
              </w:rPr>
            </w:pPr>
            <w:r>
              <w:rPr>
                <w:rFonts w:ascii="Times New Roman" w:hAnsi="Times New Roman"/>
                <w:b/>
                <w:sz w:val="24"/>
                <w:szCs w:val="24"/>
                <w:lang w:val="kk-KZ"/>
              </w:rPr>
              <w:t xml:space="preserve">  РА 4309</w:t>
            </w:r>
            <w:r w:rsidR="00C62819" w:rsidRPr="00FA69CD">
              <w:rPr>
                <w:rFonts w:ascii="Times New Roman" w:hAnsi="Times New Roman"/>
                <w:b/>
                <w:sz w:val="24"/>
                <w:szCs w:val="24"/>
                <w:lang w:val="kk-KZ"/>
              </w:rPr>
              <w:t xml:space="preserve"> Практический аудит  </w:t>
            </w:r>
          </w:p>
        </w:tc>
      </w:tr>
      <w:tr w:rsidR="00C62819" w:rsidRPr="0013320E" w:rsidTr="00F16C23">
        <w:tc>
          <w:tcPr>
            <w:tcW w:w="3261" w:type="dxa"/>
          </w:tcPr>
          <w:p w:rsidR="00C62819" w:rsidRPr="00FA69CD" w:rsidRDefault="00C62819" w:rsidP="00F16C23">
            <w:pPr>
              <w:spacing w:after="0" w:line="240" w:lineRule="auto"/>
              <w:rPr>
                <w:rFonts w:ascii="Times New Roman" w:hAnsi="Times New Roman"/>
                <w:color w:val="000000" w:themeColor="text1"/>
                <w:sz w:val="24"/>
                <w:szCs w:val="24"/>
                <w:lang w:val="en-US"/>
              </w:rPr>
            </w:pPr>
            <w:r w:rsidRPr="00FA69CD">
              <w:rPr>
                <w:rFonts w:ascii="Times New Roman" w:hAnsi="Times New Roman"/>
                <w:color w:val="000000" w:themeColor="text1"/>
                <w:sz w:val="24"/>
                <w:szCs w:val="24"/>
                <w:lang w:val="kk-KZ"/>
              </w:rPr>
              <w:t xml:space="preserve">ППС </w:t>
            </w:r>
            <w:r w:rsidRPr="00FA69CD">
              <w:rPr>
                <w:rFonts w:ascii="Times New Roman" w:hAnsi="Times New Roman"/>
                <w:color w:val="000000" w:themeColor="text1"/>
                <w:sz w:val="24"/>
                <w:szCs w:val="24"/>
                <w:lang w:val="en-US"/>
              </w:rPr>
              <w:t>дисциплины</w:t>
            </w:r>
          </w:p>
        </w:tc>
        <w:tc>
          <w:tcPr>
            <w:tcW w:w="6237" w:type="dxa"/>
          </w:tcPr>
          <w:p w:rsidR="00C62819" w:rsidRPr="00FA69CD" w:rsidRDefault="0013320E" w:rsidP="00F16C23">
            <w:pPr>
              <w:spacing w:after="0" w:line="240" w:lineRule="auto"/>
              <w:jc w:val="both"/>
              <w:rPr>
                <w:rFonts w:ascii="Times New Roman" w:eastAsia="Times New Roman" w:hAnsi="Times New Roman"/>
                <w:color w:val="000000"/>
                <w:sz w:val="24"/>
                <w:szCs w:val="24"/>
                <w:lang w:val="kk-KZ" w:eastAsia="ru-RU"/>
              </w:rPr>
            </w:pPr>
            <w:r>
              <w:rPr>
                <w:rFonts w:ascii="Times New Roman" w:eastAsia="Times New Roman" w:hAnsi="Times New Roman"/>
                <w:sz w:val="24"/>
                <w:szCs w:val="24"/>
                <w:lang w:val="kk-KZ" w:eastAsia="ru-RU"/>
              </w:rPr>
              <w:t>С.Т. Сейтбекова</w:t>
            </w:r>
            <w:r w:rsidR="00C62819" w:rsidRPr="00FA69CD">
              <w:rPr>
                <w:rFonts w:ascii="Times New Roman" w:eastAsia="Times New Roman" w:hAnsi="Times New Roman"/>
                <w:sz w:val="24"/>
                <w:szCs w:val="24"/>
                <w:lang w:val="kk-KZ" w:eastAsia="ru-RU"/>
              </w:rPr>
              <w:t>, А.К.</w:t>
            </w:r>
            <w:r w:rsidR="00C62819">
              <w:rPr>
                <w:rFonts w:ascii="Times New Roman" w:eastAsia="Times New Roman" w:hAnsi="Times New Roman"/>
                <w:sz w:val="24"/>
                <w:szCs w:val="24"/>
                <w:lang w:val="kk-KZ" w:eastAsia="ru-RU"/>
              </w:rPr>
              <w:t xml:space="preserve"> Бейсенбаева, А.У. Абдимолдаева</w:t>
            </w:r>
          </w:p>
        </w:tc>
      </w:tr>
      <w:tr w:rsidR="00C62819" w:rsidRPr="00FA69CD" w:rsidTr="00F16C23">
        <w:tc>
          <w:tcPr>
            <w:tcW w:w="3261" w:type="dxa"/>
          </w:tcPr>
          <w:p w:rsidR="00C62819" w:rsidRPr="00FA69CD" w:rsidRDefault="00C62819" w:rsidP="00F16C23">
            <w:pPr>
              <w:spacing w:after="0" w:line="240" w:lineRule="auto"/>
              <w:rPr>
                <w:rFonts w:ascii="Times New Roman" w:hAnsi="Times New Roman"/>
                <w:sz w:val="24"/>
                <w:szCs w:val="24"/>
                <w:lang w:val="kk-KZ"/>
              </w:rPr>
            </w:pPr>
            <w:r w:rsidRPr="00FA69CD">
              <w:rPr>
                <w:rFonts w:ascii="Times New Roman" w:hAnsi="Times New Roman"/>
                <w:color w:val="000000" w:themeColor="text1"/>
                <w:sz w:val="24"/>
                <w:szCs w:val="24"/>
              </w:rPr>
              <w:t>Цикл</w:t>
            </w:r>
            <w:r w:rsidRPr="00FA69CD">
              <w:rPr>
                <w:rFonts w:ascii="Times New Roman" w:hAnsi="Times New Roman"/>
                <w:bCs/>
                <w:color w:val="000000" w:themeColor="text1"/>
                <w:sz w:val="24"/>
                <w:szCs w:val="24"/>
                <w:lang w:val="kk-KZ"/>
              </w:rPr>
              <w:t xml:space="preserve"> дисциплины</w:t>
            </w:r>
          </w:p>
        </w:tc>
        <w:tc>
          <w:tcPr>
            <w:tcW w:w="6237" w:type="dxa"/>
          </w:tcPr>
          <w:p w:rsidR="00C62819" w:rsidRPr="00FA69CD" w:rsidRDefault="00C62819" w:rsidP="00F16C23">
            <w:pPr>
              <w:spacing w:after="0" w:line="240" w:lineRule="auto"/>
              <w:rPr>
                <w:rFonts w:ascii="Times New Roman" w:hAnsi="Times New Roman"/>
                <w:color w:val="000000"/>
                <w:sz w:val="24"/>
                <w:szCs w:val="24"/>
                <w:lang w:val="kk-KZ"/>
              </w:rPr>
            </w:pPr>
            <w:r w:rsidRPr="00FA69CD">
              <w:rPr>
                <w:rFonts w:ascii="Times New Roman" w:hAnsi="Times New Roman"/>
                <w:color w:val="000000"/>
                <w:sz w:val="24"/>
                <w:szCs w:val="24"/>
                <w:lang w:val="kk-KZ"/>
              </w:rPr>
              <w:t>ПД/КВ</w:t>
            </w:r>
          </w:p>
        </w:tc>
      </w:tr>
      <w:tr w:rsidR="00C62819" w:rsidRPr="00FA69CD" w:rsidTr="00F16C23">
        <w:tc>
          <w:tcPr>
            <w:tcW w:w="3261" w:type="dxa"/>
          </w:tcPr>
          <w:p w:rsidR="00C62819" w:rsidRPr="00FA69CD" w:rsidRDefault="00C62819" w:rsidP="00F16C23">
            <w:pPr>
              <w:spacing w:after="0" w:line="240" w:lineRule="auto"/>
              <w:rPr>
                <w:rFonts w:ascii="Times New Roman" w:hAnsi="Times New Roman"/>
                <w:sz w:val="24"/>
                <w:szCs w:val="24"/>
                <w:lang w:val="kk-KZ"/>
              </w:rPr>
            </w:pPr>
            <w:r w:rsidRPr="00FA69CD">
              <w:rPr>
                <w:rFonts w:ascii="Times New Roman" w:hAnsi="Times New Roman"/>
                <w:sz w:val="24"/>
                <w:szCs w:val="24"/>
                <w:lang w:val="kk-KZ"/>
              </w:rPr>
              <w:t>Уровень обучения</w:t>
            </w:r>
          </w:p>
        </w:tc>
        <w:tc>
          <w:tcPr>
            <w:tcW w:w="6237" w:type="dxa"/>
          </w:tcPr>
          <w:p w:rsidR="00C62819" w:rsidRPr="00FA69CD" w:rsidRDefault="00C62819" w:rsidP="00F16C23">
            <w:pPr>
              <w:spacing w:after="0" w:line="240" w:lineRule="auto"/>
              <w:rPr>
                <w:rFonts w:ascii="Times New Roman" w:hAnsi="Times New Roman"/>
                <w:sz w:val="24"/>
                <w:szCs w:val="24"/>
                <w:lang w:val="kk-KZ"/>
              </w:rPr>
            </w:pPr>
            <w:r w:rsidRPr="00FA69CD">
              <w:rPr>
                <w:rFonts w:ascii="Times New Roman" w:hAnsi="Times New Roman"/>
                <w:sz w:val="24"/>
                <w:szCs w:val="24"/>
                <w:lang w:val="kk-KZ"/>
              </w:rPr>
              <w:t>Бакалавриат</w:t>
            </w:r>
          </w:p>
        </w:tc>
      </w:tr>
      <w:tr w:rsidR="00C62819" w:rsidRPr="00FA69CD" w:rsidTr="00F16C23">
        <w:tc>
          <w:tcPr>
            <w:tcW w:w="3261" w:type="dxa"/>
          </w:tcPr>
          <w:p w:rsidR="00C62819" w:rsidRPr="00FA69CD" w:rsidRDefault="00C62819" w:rsidP="00F16C23">
            <w:pPr>
              <w:spacing w:after="0" w:line="240" w:lineRule="auto"/>
              <w:rPr>
                <w:rFonts w:ascii="Times New Roman" w:hAnsi="Times New Roman"/>
                <w:sz w:val="24"/>
                <w:szCs w:val="24"/>
              </w:rPr>
            </w:pPr>
            <w:r w:rsidRPr="00FA69CD">
              <w:rPr>
                <w:rFonts w:ascii="Times New Roman" w:hAnsi="Times New Roman"/>
                <w:sz w:val="24"/>
                <w:szCs w:val="24"/>
                <w:lang w:val="kk-KZ"/>
              </w:rPr>
              <w:t xml:space="preserve">Образовательная программа </w:t>
            </w:r>
          </w:p>
        </w:tc>
        <w:tc>
          <w:tcPr>
            <w:tcW w:w="6237" w:type="dxa"/>
          </w:tcPr>
          <w:p w:rsidR="00C62819" w:rsidRPr="00FA69CD" w:rsidRDefault="00C62819" w:rsidP="00F16C23">
            <w:pPr>
              <w:spacing w:after="0" w:line="240" w:lineRule="auto"/>
              <w:rPr>
                <w:rFonts w:ascii="Times New Roman" w:hAnsi="Times New Roman"/>
                <w:sz w:val="24"/>
                <w:szCs w:val="24"/>
              </w:rPr>
            </w:pPr>
            <w:r w:rsidRPr="00FA69CD">
              <w:rPr>
                <w:rFonts w:ascii="Times New Roman" w:hAnsi="Times New Roman"/>
                <w:sz w:val="24"/>
                <w:szCs w:val="24"/>
                <w:lang w:val="kk-KZ"/>
              </w:rPr>
              <w:t xml:space="preserve">6В04103 </w:t>
            </w:r>
            <w:r w:rsidRPr="00FA69CD">
              <w:rPr>
                <w:rFonts w:ascii="Times New Roman" w:hAnsi="Times New Roman"/>
                <w:sz w:val="24"/>
                <w:szCs w:val="24"/>
              </w:rPr>
              <w:t xml:space="preserve"> - Учет и аудит</w:t>
            </w:r>
          </w:p>
        </w:tc>
      </w:tr>
      <w:tr w:rsidR="00C62819" w:rsidRPr="00FA69CD" w:rsidTr="00F16C23">
        <w:tc>
          <w:tcPr>
            <w:tcW w:w="3261" w:type="dxa"/>
          </w:tcPr>
          <w:p w:rsidR="00C62819" w:rsidRPr="00FA69CD" w:rsidRDefault="00C62819" w:rsidP="00F16C23">
            <w:pPr>
              <w:spacing w:after="0" w:line="240" w:lineRule="auto"/>
              <w:rPr>
                <w:rFonts w:ascii="Times New Roman" w:hAnsi="Times New Roman"/>
                <w:sz w:val="24"/>
                <w:szCs w:val="24"/>
              </w:rPr>
            </w:pPr>
            <w:r w:rsidRPr="00FA69CD">
              <w:rPr>
                <w:rFonts w:ascii="Times New Roman" w:hAnsi="Times New Roman"/>
                <w:sz w:val="24"/>
                <w:szCs w:val="24"/>
              </w:rPr>
              <w:t>Кол-во академических кредитов</w:t>
            </w:r>
          </w:p>
        </w:tc>
        <w:tc>
          <w:tcPr>
            <w:tcW w:w="6237" w:type="dxa"/>
          </w:tcPr>
          <w:p w:rsidR="00C62819" w:rsidRPr="00FA69CD" w:rsidRDefault="00C62819" w:rsidP="00F16C23">
            <w:pPr>
              <w:spacing w:after="0" w:line="240" w:lineRule="auto"/>
              <w:rPr>
                <w:rFonts w:ascii="Times New Roman" w:hAnsi="Times New Roman"/>
                <w:sz w:val="24"/>
                <w:szCs w:val="24"/>
                <w:lang w:val="kk-KZ"/>
              </w:rPr>
            </w:pPr>
            <w:r w:rsidRPr="00FA69CD">
              <w:rPr>
                <w:rFonts w:ascii="Times New Roman" w:hAnsi="Times New Roman"/>
                <w:sz w:val="24"/>
                <w:szCs w:val="24"/>
                <w:lang w:val="kk-KZ"/>
              </w:rPr>
              <w:t>5</w:t>
            </w:r>
          </w:p>
        </w:tc>
      </w:tr>
      <w:tr w:rsidR="00C62819" w:rsidRPr="00FA69CD" w:rsidTr="00F16C23">
        <w:tc>
          <w:tcPr>
            <w:tcW w:w="3261" w:type="dxa"/>
          </w:tcPr>
          <w:p w:rsidR="00C62819" w:rsidRPr="00FA69CD" w:rsidRDefault="00C62819" w:rsidP="00F16C23">
            <w:pPr>
              <w:spacing w:after="0" w:line="240" w:lineRule="auto"/>
              <w:rPr>
                <w:rFonts w:ascii="Times New Roman" w:hAnsi="Times New Roman"/>
                <w:sz w:val="24"/>
                <w:szCs w:val="24"/>
                <w:lang w:val="kk-KZ"/>
              </w:rPr>
            </w:pPr>
            <w:r w:rsidRPr="00FA69CD">
              <w:rPr>
                <w:rFonts w:ascii="Times New Roman" w:hAnsi="Times New Roman"/>
                <w:sz w:val="24"/>
                <w:szCs w:val="24"/>
                <w:lang w:val="kk-KZ"/>
              </w:rPr>
              <w:t>Форма обучения</w:t>
            </w:r>
          </w:p>
        </w:tc>
        <w:tc>
          <w:tcPr>
            <w:tcW w:w="6237" w:type="dxa"/>
          </w:tcPr>
          <w:p w:rsidR="00C62819" w:rsidRPr="00FA69CD" w:rsidRDefault="00C62819" w:rsidP="00F16C23">
            <w:pPr>
              <w:spacing w:after="0" w:line="240" w:lineRule="auto"/>
              <w:rPr>
                <w:rFonts w:ascii="Times New Roman" w:hAnsi="Times New Roman"/>
                <w:sz w:val="24"/>
                <w:szCs w:val="24"/>
                <w:lang w:val="kk-KZ"/>
              </w:rPr>
            </w:pPr>
            <w:r w:rsidRPr="00FA69CD">
              <w:rPr>
                <w:rFonts w:ascii="Times New Roman" w:hAnsi="Times New Roman"/>
                <w:sz w:val="24"/>
                <w:szCs w:val="24"/>
                <w:lang w:val="kk-KZ"/>
              </w:rPr>
              <w:t>Очная</w:t>
            </w:r>
          </w:p>
        </w:tc>
      </w:tr>
      <w:tr w:rsidR="00C62819" w:rsidRPr="00FA69CD" w:rsidTr="00F16C23">
        <w:tc>
          <w:tcPr>
            <w:tcW w:w="3261" w:type="dxa"/>
          </w:tcPr>
          <w:p w:rsidR="00C62819" w:rsidRPr="00FA69CD" w:rsidRDefault="0013320E" w:rsidP="00F16C23">
            <w:pPr>
              <w:spacing w:after="0" w:line="240" w:lineRule="auto"/>
              <w:rPr>
                <w:rFonts w:ascii="Times New Roman" w:hAnsi="Times New Roman"/>
                <w:sz w:val="24"/>
                <w:szCs w:val="24"/>
              </w:rPr>
            </w:pPr>
            <w:r>
              <w:rPr>
                <w:rFonts w:ascii="Times New Roman" w:hAnsi="Times New Roman"/>
                <w:sz w:val="24"/>
                <w:szCs w:val="24"/>
                <w:lang w:val="kk-KZ"/>
              </w:rPr>
              <w:t>Се</w:t>
            </w:r>
            <w:r w:rsidR="00C62819" w:rsidRPr="00FA69CD">
              <w:rPr>
                <w:rFonts w:ascii="Times New Roman" w:hAnsi="Times New Roman"/>
                <w:sz w:val="24"/>
                <w:szCs w:val="24"/>
                <w:lang w:val="kk-KZ"/>
              </w:rPr>
              <w:t xml:space="preserve">местр </w:t>
            </w:r>
          </w:p>
        </w:tc>
        <w:tc>
          <w:tcPr>
            <w:tcW w:w="6237" w:type="dxa"/>
          </w:tcPr>
          <w:p w:rsidR="00C62819" w:rsidRPr="00FA69CD" w:rsidRDefault="00C62819" w:rsidP="00F16C23">
            <w:pPr>
              <w:spacing w:after="0" w:line="240" w:lineRule="auto"/>
              <w:rPr>
                <w:rFonts w:ascii="Times New Roman" w:hAnsi="Times New Roman"/>
                <w:sz w:val="24"/>
                <w:szCs w:val="24"/>
              </w:rPr>
            </w:pPr>
            <w:r w:rsidRPr="00FA69CD">
              <w:rPr>
                <w:rFonts w:ascii="Times New Roman" w:hAnsi="Times New Roman"/>
                <w:sz w:val="24"/>
                <w:szCs w:val="24"/>
                <w:lang w:val="kk-KZ"/>
              </w:rPr>
              <w:t>8</w:t>
            </w:r>
          </w:p>
        </w:tc>
      </w:tr>
      <w:tr w:rsidR="00C62819" w:rsidRPr="00FA69CD" w:rsidTr="00F16C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z w:val="24"/>
                <w:szCs w:val="24"/>
                <w:lang w:eastAsia="ru-RU"/>
              </w:rPr>
              <w:t xml:space="preserve">Пререквизиты </w:t>
            </w:r>
            <w:r w:rsidRPr="00FA69CD">
              <w:rPr>
                <w:rFonts w:ascii="Times New Roman" w:eastAsia="Times New Roman" w:hAnsi="Times New Roman"/>
                <w:color w:val="000000"/>
                <w:sz w:val="24"/>
                <w:szCs w:val="24"/>
                <w:lang w:val="kk-KZ" w:eastAsia="ru-RU"/>
              </w:rPr>
              <w:t>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color w:val="000000"/>
                <w:sz w:val="24"/>
                <w:szCs w:val="24"/>
                <w:lang w:val="kk-KZ" w:eastAsia="ru-RU"/>
              </w:rPr>
            </w:pPr>
            <w:r w:rsidRPr="00FA69CD">
              <w:rPr>
                <w:rFonts w:ascii="Times New Roman" w:hAnsi="Times New Roman"/>
                <w:sz w:val="24"/>
                <w:szCs w:val="24"/>
              </w:rPr>
              <w:t>Финансовый учет 1</w:t>
            </w:r>
            <w:r w:rsidRPr="00FA69CD">
              <w:rPr>
                <w:rFonts w:ascii="Times New Roman" w:hAnsi="Times New Roman"/>
                <w:sz w:val="24"/>
                <w:szCs w:val="24"/>
                <w:lang w:val="kk-KZ"/>
              </w:rPr>
              <w:t>;</w:t>
            </w:r>
            <w:r w:rsidRPr="00FA69CD">
              <w:rPr>
                <w:rFonts w:ascii="Times New Roman" w:hAnsi="Times New Roman"/>
                <w:sz w:val="24"/>
                <w:szCs w:val="24"/>
              </w:rPr>
              <w:t xml:space="preserve"> Управленческий учет</w:t>
            </w:r>
            <w:r w:rsidRPr="00FA69CD">
              <w:rPr>
                <w:rFonts w:ascii="Times New Roman" w:hAnsi="Times New Roman"/>
                <w:sz w:val="24"/>
                <w:szCs w:val="24"/>
                <w:lang w:val="kk-KZ"/>
              </w:rPr>
              <w:t xml:space="preserve"> 1;</w:t>
            </w:r>
            <w:r w:rsidRPr="00FA69CD">
              <w:rPr>
                <w:rFonts w:ascii="Times New Roman" w:hAnsi="Times New Roman"/>
                <w:sz w:val="24"/>
                <w:szCs w:val="24"/>
              </w:rPr>
              <w:t xml:space="preserve"> </w:t>
            </w:r>
            <w:r w:rsidRPr="00FA69CD">
              <w:rPr>
                <w:rFonts w:ascii="Times New Roman" w:hAnsi="Times New Roman"/>
                <w:sz w:val="24"/>
                <w:szCs w:val="24"/>
                <w:lang w:val="kk-KZ"/>
              </w:rPr>
              <w:t>Основы аудита</w:t>
            </w:r>
          </w:p>
        </w:tc>
      </w:tr>
      <w:tr w:rsidR="00C62819" w:rsidRPr="00FA69CD" w:rsidTr="00F16C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3261" w:type="dxa"/>
            <w:tcBorders>
              <w:top w:val="single" w:sz="4" w:space="0" w:color="000000"/>
              <w:left w:val="single" w:sz="4" w:space="0" w:color="000000"/>
              <w:bottom w:val="single" w:sz="4" w:space="0" w:color="000000"/>
              <w:right w:val="single" w:sz="4" w:space="0" w:color="000000"/>
            </w:tcBorders>
          </w:tcPr>
          <w:p w:rsidR="00C62819" w:rsidRPr="00FA69CD" w:rsidRDefault="00C62819" w:rsidP="00F16C23">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val="kk-KZ" w:eastAsia="ru-RU"/>
              </w:rPr>
              <w:t>Пос</w:t>
            </w:r>
            <w:r w:rsidRPr="00FA69CD">
              <w:rPr>
                <w:rFonts w:ascii="Times New Roman" w:eastAsia="Times New Roman" w:hAnsi="Times New Roman"/>
                <w:color w:val="000000"/>
                <w:sz w:val="24"/>
                <w:szCs w:val="24"/>
                <w:lang w:eastAsia="ru-RU"/>
              </w:rPr>
              <w:t>т</w:t>
            </w:r>
            <w:r w:rsidRPr="00FA69CD">
              <w:rPr>
                <w:rFonts w:ascii="Times New Roman" w:eastAsia="Times New Roman" w:hAnsi="Times New Roman"/>
                <w:color w:val="000000"/>
                <w:sz w:val="24"/>
                <w:szCs w:val="24"/>
                <w:lang w:val="kk-KZ" w:eastAsia="ru-RU"/>
              </w:rPr>
              <w:t>реквизиты дисциплины</w:t>
            </w:r>
          </w:p>
        </w:tc>
        <w:tc>
          <w:tcPr>
            <w:tcW w:w="6237" w:type="dxa"/>
            <w:tcBorders>
              <w:top w:val="single" w:sz="4" w:space="0" w:color="000000"/>
              <w:left w:val="single" w:sz="4" w:space="0" w:color="000000"/>
              <w:bottom w:val="single" w:sz="4" w:space="0" w:color="000000"/>
              <w:right w:val="single" w:sz="4" w:space="0" w:color="000000"/>
            </w:tcBorders>
          </w:tcPr>
          <w:p w:rsidR="00C62819" w:rsidRPr="00FA69CD" w:rsidRDefault="00C62819" w:rsidP="00F16C23">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val="kk-KZ" w:eastAsia="ru-RU"/>
              </w:rPr>
              <w:t>Дипломная работа (проект)</w:t>
            </w:r>
          </w:p>
        </w:tc>
      </w:tr>
      <w:tr w:rsidR="00C62819" w:rsidRPr="00FA69CD" w:rsidTr="00F16C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3261" w:type="dxa"/>
            <w:tcBorders>
              <w:top w:val="single" w:sz="4" w:space="0" w:color="000000"/>
              <w:left w:val="single" w:sz="4" w:space="0" w:color="000000"/>
              <w:bottom w:val="single" w:sz="4" w:space="0" w:color="000000"/>
              <w:right w:val="single" w:sz="4" w:space="0" w:color="000000"/>
            </w:tcBorders>
          </w:tcPr>
          <w:p w:rsidR="00C62819" w:rsidRPr="00FA69CD" w:rsidRDefault="00C62819" w:rsidP="00F16C23">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z w:val="24"/>
                <w:szCs w:val="24"/>
                <w:lang w:val="kk-KZ" w:eastAsia="ru-RU"/>
              </w:rPr>
              <w:t>Цель изучения дисциплины</w:t>
            </w:r>
          </w:p>
        </w:tc>
        <w:tc>
          <w:tcPr>
            <w:tcW w:w="6237" w:type="dxa"/>
            <w:tcBorders>
              <w:top w:val="single" w:sz="4" w:space="0" w:color="000000"/>
              <w:left w:val="single" w:sz="4" w:space="0" w:color="000000"/>
              <w:bottom w:val="single" w:sz="4" w:space="0" w:color="000000"/>
              <w:right w:val="single" w:sz="4" w:space="0" w:color="000000"/>
            </w:tcBorders>
          </w:tcPr>
          <w:p w:rsidR="00C62819" w:rsidRPr="00FA69CD" w:rsidRDefault="00C62819" w:rsidP="00F16C23">
            <w:pPr>
              <w:spacing w:after="0" w:line="240" w:lineRule="auto"/>
              <w:jc w:val="both"/>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z w:val="24"/>
                <w:szCs w:val="24"/>
                <w:lang w:val="kk-KZ" w:eastAsia="ru-RU"/>
              </w:rPr>
              <w:t xml:space="preserve">Изучение и овладение студентами теоретических основы аудита  основных средств, материальных ценностей, трудовых ресурсов, денежных операции.  </w:t>
            </w:r>
          </w:p>
        </w:tc>
      </w:tr>
      <w:tr w:rsidR="00C62819" w:rsidRPr="00FA69CD" w:rsidTr="00F16C23">
        <w:trPr>
          <w:trHeight w:val="1648"/>
        </w:trPr>
        <w:tc>
          <w:tcPr>
            <w:tcW w:w="3261" w:type="dxa"/>
          </w:tcPr>
          <w:p w:rsidR="00C62819" w:rsidRPr="00FA69CD" w:rsidRDefault="00C62819" w:rsidP="00F16C23">
            <w:pPr>
              <w:spacing w:after="0" w:line="240" w:lineRule="auto"/>
              <w:rPr>
                <w:rFonts w:ascii="Times New Roman" w:hAnsi="Times New Roman"/>
                <w:sz w:val="24"/>
                <w:szCs w:val="24"/>
                <w:lang w:val="kk-KZ"/>
              </w:rPr>
            </w:pPr>
            <w:r w:rsidRPr="00FA69CD">
              <w:rPr>
                <w:rFonts w:ascii="Times New Roman" w:hAnsi="Times New Roman"/>
                <w:sz w:val="24"/>
                <w:szCs w:val="24"/>
                <w:lang w:val="kk-KZ"/>
              </w:rPr>
              <w:t>Содержание дисциплины</w:t>
            </w:r>
          </w:p>
          <w:p w:rsidR="00C62819" w:rsidRPr="00FA69CD" w:rsidRDefault="00C62819" w:rsidP="00F16C23">
            <w:pPr>
              <w:spacing w:after="0" w:line="240" w:lineRule="auto"/>
              <w:rPr>
                <w:rFonts w:ascii="Times New Roman" w:hAnsi="Times New Roman"/>
                <w:sz w:val="24"/>
                <w:szCs w:val="24"/>
                <w:lang w:val="kk-KZ"/>
              </w:rPr>
            </w:pPr>
          </w:p>
          <w:p w:rsidR="00C62819" w:rsidRPr="00FA69CD" w:rsidRDefault="00C62819" w:rsidP="00F16C23">
            <w:pPr>
              <w:spacing w:after="0" w:line="240" w:lineRule="auto"/>
              <w:rPr>
                <w:rFonts w:ascii="Times New Roman" w:hAnsi="Times New Roman"/>
                <w:sz w:val="24"/>
                <w:szCs w:val="24"/>
                <w:lang w:val="kk-KZ"/>
              </w:rPr>
            </w:pPr>
          </w:p>
          <w:p w:rsidR="00C62819" w:rsidRPr="00FA69CD" w:rsidRDefault="00C62819" w:rsidP="00F16C23">
            <w:pPr>
              <w:spacing w:after="0" w:line="240" w:lineRule="auto"/>
              <w:rPr>
                <w:rFonts w:ascii="Times New Roman" w:hAnsi="Times New Roman"/>
                <w:sz w:val="24"/>
                <w:szCs w:val="24"/>
                <w:lang w:val="kk-KZ"/>
              </w:rPr>
            </w:pPr>
          </w:p>
          <w:p w:rsidR="00C62819" w:rsidRPr="00FA69CD" w:rsidRDefault="00C62819" w:rsidP="00F16C23">
            <w:pPr>
              <w:spacing w:after="0" w:line="240" w:lineRule="auto"/>
              <w:rPr>
                <w:rFonts w:ascii="Times New Roman" w:hAnsi="Times New Roman"/>
                <w:sz w:val="24"/>
                <w:szCs w:val="24"/>
                <w:lang w:val="kk-KZ"/>
              </w:rPr>
            </w:pPr>
          </w:p>
          <w:p w:rsidR="00C62819" w:rsidRPr="00FA69CD" w:rsidRDefault="00C62819" w:rsidP="00F16C23">
            <w:pPr>
              <w:spacing w:after="0" w:line="240" w:lineRule="auto"/>
              <w:rPr>
                <w:rFonts w:ascii="Times New Roman" w:hAnsi="Times New Roman"/>
                <w:sz w:val="24"/>
                <w:szCs w:val="24"/>
                <w:lang w:val="kk-KZ"/>
              </w:rPr>
            </w:pPr>
          </w:p>
        </w:tc>
        <w:tc>
          <w:tcPr>
            <w:tcW w:w="6237" w:type="dxa"/>
          </w:tcPr>
          <w:p w:rsidR="00C62819" w:rsidRPr="00FA69CD" w:rsidRDefault="00C62819" w:rsidP="00F16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sz w:val="24"/>
                <w:szCs w:val="24"/>
              </w:rPr>
            </w:pPr>
            <w:r w:rsidRPr="00FA69CD">
              <w:rPr>
                <w:rFonts w:ascii="Times New Roman" w:hAnsi="Times New Roman"/>
                <w:sz w:val="24"/>
                <w:szCs w:val="24"/>
                <w:lang w:val="kk-KZ"/>
              </w:rPr>
              <w:t>В модуле «Практический аудит» изучаются темы, связанные с детальным исследованием теоретических основ  аудита в Казахстане.</w:t>
            </w:r>
            <w:r w:rsidRPr="00FA69CD">
              <w:rPr>
                <w:rFonts w:ascii="Times New Roman" w:hAnsi="Times New Roman"/>
                <w:b/>
                <w:sz w:val="24"/>
                <w:szCs w:val="24"/>
                <w:lang w:val="kk-KZ"/>
              </w:rPr>
              <w:t xml:space="preserve"> </w:t>
            </w:r>
            <w:r w:rsidRPr="00FA69CD">
              <w:rPr>
                <w:rFonts w:ascii="Times New Roman" w:hAnsi="Times New Roman"/>
                <w:sz w:val="24"/>
                <w:szCs w:val="24"/>
                <w:lang w:val="kk-KZ"/>
              </w:rPr>
              <w:t>В том</w:t>
            </w:r>
            <w:r w:rsidRPr="00FA69CD">
              <w:rPr>
                <w:rFonts w:ascii="Times New Roman" w:hAnsi="Times New Roman"/>
                <w:b/>
                <w:sz w:val="24"/>
                <w:szCs w:val="24"/>
                <w:lang w:val="kk-KZ"/>
              </w:rPr>
              <w:t xml:space="preserve"> </w:t>
            </w:r>
            <w:r w:rsidRPr="00FA69CD">
              <w:rPr>
                <w:rFonts w:ascii="Times New Roman" w:hAnsi="Times New Roman"/>
                <w:sz w:val="24"/>
                <w:szCs w:val="24"/>
                <w:lang w:val="kk-KZ"/>
              </w:rPr>
              <w:t>числе рассматриваются:</w:t>
            </w:r>
            <w:r w:rsidRPr="00FA69CD">
              <w:rPr>
                <w:rFonts w:ascii="Times New Roman" w:hAnsi="Times New Roman"/>
                <w:b/>
                <w:sz w:val="24"/>
                <w:szCs w:val="24"/>
                <w:lang w:val="kk-KZ"/>
              </w:rPr>
              <w:t xml:space="preserve"> </w:t>
            </w:r>
            <w:r w:rsidRPr="00FA69CD">
              <w:rPr>
                <w:rFonts w:ascii="Times New Roman" w:hAnsi="Times New Roman"/>
                <w:bCs/>
                <w:sz w:val="24"/>
                <w:szCs w:val="24"/>
              </w:rPr>
              <w:t>Содержание, сущность и виды</w:t>
            </w:r>
            <w:r w:rsidRPr="00FA69CD">
              <w:rPr>
                <w:rFonts w:ascii="Times New Roman" w:hAnsi="Times New Roman"/>
                <w:bCs/>
                <w:sz w:val="24"/>
                <w:szCs w:val="24"/>
                <w:lang w:val="kk-KZ"/>
              </w:rPr>
              <w:t xml:space="preserve"> практического </w:t>
            </w:r>
            <w:r w:rsidRPr="00FA69CD">
              <w:rPr>
                <w:rFonts w:ascii="Times New Roman" w:hAnsi="Times New Roman"/>
                <w:bCs/>
                <w:sz w:val="24"/>
                <w:szCs w:val="24"/>
              </w:rPr>
              <w:t>аудита,</w:t>
            </w:r>
            <w:r w:rsidRPr="00FA69CD">
              <w:rPr>
                <w:rFonts w:ascii="Times New Roman" w:hAnsi="Times New Roman"/>
                <w:b/>
                <w:bCs/>
                <w:sz w:val="24"/>
                <w:szCs w:val="24"/>
              </w:rPr>
              <w:t xml:space="preserve"> </w:t>
            </w:r>
            <w:r w:rsidRPr="00FA69CD">
              <w:rPr>
                <w:rFonts w:ascii="Times New Roman" w:hAnsi="Times New Roman"/>
                <w:bCs/>
                <w:sz w:val="24"/>
                <w:szCs w:val="24"/>
              </w:rPr>
              <w:t>Система нормативного регулирования</w:t>
            </w:r>
            <w:r w:rsidRPr="00FA69CD">
              <w:rPr>
                <w:rFonts w:ascii="Times New Roman" w:hAnsi="Times New Roman"/>
                <w:bCs/>
                <w:color w:val="365F91"/>
                <w:sz w:val="24"/>
                <w:szCs w:val="24"/>
              </w:rPr>
              <w:t xml:space="preserve"> </w:t>
            </w:r>
            <w:r w:rsidRPr="00FA69CD">
              <w:rPr>
                <w:rFonts w:ascii="Times New Roman" w:hAnsi="Times New Roman"/>
                <w:bCs/>
                <w:sz w:val="24"/>
                <w:szCs w:val="24"/>
              </w:rPr>
              <w:t>аудиторской деятельности в Республике Казахстан, Контроль и аудит, Аудиторский риск и существенность, Организация и методы получения аудиторских доказательств,</w:t>
            </w:r>
            <w:r w:rsidRPr="00FA69CD">
              <w:rPr>
                <w:rFonts w:ascii="Times New Roman" w:hAnsi="Times New Roman"/>
                <w:b/>
                <w:bCs/>
                <w:sz w:val="24"/>
                <w:szCs w:val="24"/>
              </w:rPr>
              <w:t xml:space="preserve"> </w:t>
            </w:r>
            <w:r w:rsidRPr="00FA69CD">
              <w:rPr>
                <w:rFonts w:ascii="Times New Roman" w:hAnsi="Times New Roman"/>
                <w:bCs/>
                <w:sz w:val="24"/>
                <w:szCs w:val="24"/>
              </w:rPr>
              <w:t>Организация и порядок проведения аудита,</w:t>
            </w:r>
            <w:r w:rsidRPr="00FA69CD">
              <w:rPr>
                <w:rFonts w:ascii="Times New Roman" w:hAnsi="Times New Roman"/>
                <w:b/>
                <w:bCs/>
                <w:sz w:val="24"/>
                <w:szCs w:val="24"/>
              </w:rPr>
              <w:t xml:space="preserve"> </w:t>
            </w:r>
            <w:r w:rsidRPr="00FA69CD">
              <w:rPr>
                <w:rFonts w:ascii="Times New Roman" w:hAnsi="Times New Roman"/>
                <w:bCs/>
                <w:sz w:val="24"/>
                <w:szCs w:val="24"/>
              </w:rPr>
              <w:t>Контроль качества аудита.</w:t>
            </w:r>
          </w:p>
        </w:tc>
      </w:tr>
      <w:tr w:rsidR="00C62819" w:rsidRPr="00FA69CD" w:rsidTr="00F16C23">
        <w:trPr>
          <w:trHeight w:val="556"/>
        </w:trPr>
        <w:tc>
          <w:tcPr>
            <w:tcW w:w="3261" w:type="dxa"/>
          </w:tcPr>
          <w:p w:rsidR="00C62819" w:rsidRPr="00FA69CD" w:rsidRDefault="00C62819" w:rsidP="00F16C23">
            <w:pPr>
              <w:spacing w:after="0" w:line="240" w:lineRule="auto"/>
              <w:rPr>
                <w:rFonts w:ascii="Times New Roman" w:hAnsi="Times New Roman"/>
                <w:sz w:val="24"/>
                <w:szCs w:val="24"/>
                <w:lang w:val="kk-KZ"/>
              </w:rPr>
            </w:pPr>
          </w:p>
          <w:p w:rsidR="00C62819" w:rsidRPr="00FA69CD" w:rsidRDefault="00C62819" w:rsidP="00F16C23">
            <w:pPr>
              <w:spacing w:after="0" w:line="240" w:lineRule="auto"/>
              <w:rPr>
                <w:rFonts w:ascii="Times New Roman" w:hAnsi="Times New Roman"/>
                <w:sz w:val="24"/>
                <w:szCs w:val="24"/>
                <w:lang w:val="kk-KZ"/>
              </w:rPr>
            </w:pPr>
            <w:r w:rsidRPr="00FA69CD">
              <w:rPr>
                <w:rFonts w:ascii="Times New Roman" w:hAnsi="Times New Roman"/>
                <w:sz w:val="24"/>
                <w:szCs w:val="24"/>
                <w:lang w:val="kk-KZ"/>
              </w:rPr>
              <w:t>Компетенция дисциплины</w:t>
            </w:r>
          </w:p>
        </w:tc>
        <w:tc>
          <w:tcPr>
            <w:tcW w:w="6237" w:type="dxa"/>
          </w:tcPr>
          <w:p w:rsidR="00C62819" w:rsidRPr="00FA69CD" w:rsidRDefault="00C62819" w:rsidP="00F16C23">
            <w:pPr>
              <w:spacing w:after="0" w:line="240" w:lineRule="auto"/>
              <w:jc w:val="both"/>
              <w:rPr>
                <w:rFonts w:ascii="Times New Roman" w:eastAsia="SimSun" w:hAnsi="Times New Roman"/>
                <w:b/>
                <w:sz w:val="24"/>
                <w:szCs w:val="24"/>
                <w:lang w:val="kk-KZ" w:eastAsia="zh-CN"/>
              </w:rPr>
            </w:pPr>
            <w:r w:rsidRPr="00FA69CD">
              <w:rPr>
                <w:rFonts w:ascii="Times New Roman" w:eastAsia="SimSun" w:hAnsi="Times New Roman"/>
                <w:b/>
                <w:sz w:val="24"/>
                <w:szCs w:val="24"/>
                <w:lang w:val="kk-KZ" w:eastAsia="zh-CN"/>
              </w:rPr>
              <w:t xml:space="preserve">     После освоения дисциплины студент должен:</w:t>
            </w:r>
          </w:p>
          <w:p w:rsidR="00C62819" w:rsidRPr="00FA69CD" w:rsidRDefault="00C62819" w:rsidP="00F16C23">
            <w:pPr>
              <w:spacing w:after="0" w:line="240" w:lineRule="auto"/>
              <w:jc w:val="both"/>
              <w:rPr>
                <w:rFonts w:ascii="Times New Roman" w:hAnsi="Times New Roman"/>
                <w:sz w:val="24"/>
                <w:szCs w:val="24"/>
                <w:lang w:val="kk-KZ"/>
              </w:rPr>
            </w:pPr>
            <w:r w:rsidRPr="00FA69CD">
              <w:rPr>
                <w:rFonts w:ascii="Times New Roman" w:eastAsia="SimSun" w:hAnsi="Times New Roman"/>
                <w:b/>
                <w:sz w:val="24"/>
                <w:szCs w:val="24"/>
                <w:lang w:eastAsia="zh-CN"/>
              </w:rPr>
              <w:t xml:space="preserve">- знать  </w:t>
            </w:r>
            <w:r w:rsidRPr="00FA69CD">
              <w:rPr>
                <w:rFonts w:ascii="Times New Roman" w:hAnsi="Times New Roman"/>
                <w:sz w:val="24"/>
                <w:szCs w:val="24"/>
                <w:lang w:val="kk-KZ"/>
              </w:rPr>
              <w:t>цель, задачи, функци</w:t>
            </w:r>
            <w:r w:rsidR="00D94045">
              <w:rPr>
                <w:rFonts w:ascii="Times New Roman" w:hAnsi="Times New Roman"/>
                <w:sz w:val="24"/>
                <w:szCs w:val="24"/>
                <w:lang w:val="kk-KZ"/>
              </w:rPr>
              <w:t>и, объекты и виды аудита, систе</w:t>
            </w:r>
            <w:r w:rsidRPr="00FA69CD">
              <w:rPr>
                <w:rFonts w:ascii="Times New Roman" w:hAnsi="Times New Roman"/>
                <w:sz w:val="24"/>
                <w:szCs w:val="24"/>
              </w:rPr>
              <w:t xml:space="preserve">му нормативно-правовых актов, регулирующую аудиторскую деятельность в РК, </w:t>
            </w:r>
            <w:r w:rsidRPr="00FA69CD">
              <w:rPr>
                <w:rFonts w:ascii="Times New Roman" w:eastAsia="SimSun" w:hAnsi="Times New Roman"/>
                <w:sz w:val="24"/>
                <w:szCs w:val="24"/>
                <w:lang w:eastAsia="zh-CN"/>
              </w:rPr>
              <w:t>международных стандартов аудита, а также этического кодекса аудитора,</w:t>
            </w:r>
            <w:r w:rsidRPr="00FA69CD">
              <w:rPr>
                <w:rFonts w:ascii="Times New Roman" w:hAnsi="Times New Roman"/>
                <w:sz w:val="24"/>
                <w:szCs w:val="24"/>
                <w:lang w:val="kk-KZ"/>
              </w:rPr>
              <w:t xml:space="preserve">  существенности и уровень риска в аудите, способов получения аудиторских доказательств, систему оценки качества аудита, планированию работы аудитора, а также  составления заключения (отчета)  аудитора;</w:t>
            </w:r>
          </w:p>
          <w:p w:rsidR="00C62819" w:rsidRPr="00FA69CD" w:rsidRDefault="00C62819" w:rsidP="00F16C23">
            <w:pPr>
              <w:spacing w:after="0" w:line="240" w:lineRule="auto"/>
              <w:jc w:val="both"/>
              <w:rPr>
                <w:rFonts w:ascii="Times New Roman" w:hAnsi="Times New Roman"/>
                <w:b/>
                <w:sz w:val="24"/>
                <w:szCs w:val="24"/>
              </w:rPr>
            </w:pPr>
            <w:r w:rsidRPr="00FA69CD">
              <w:rPr>
                <w:rFonts w:ascii="Times New Roman" w:hAnsi="Times New Roman"/>
                <w:b/>
                <w:sz w:val="24"/>
                <w:szCs w:val="24"/>
              </w:rPr>
              <w:t xml:space="preserve">- уметь </w:t>
            </w:r>
            <w:r w:rsidRPr="00FA69CD">
              <w:rPr>
                <w:rFonts w:ascii="Times New Roman" w:hAnsi="Times New Roman"/>
                <w:sz w:val="24"/>
                <w:szCs w:val="24"/>
              </w:rPr>
              <w:t xml:space="preserve"> определить уровень существенности и уровень аудиторского риска,  подготовить общий план и программы аудита, составить аудиторский отчет;</w:t>
            </w:r>
            <w:r w:rsidRPr="00FA69CD">
              <w:rPr>
                <w:rFonts w:ascii="Times New Roman" w:hAnsi="Times New Roman"/>
                <w:sz w:val="24"/>
                <w:szCs w:val="24"/>
                <w:lang w:val="kk-KZ"/>
              </w:rPr>
              <w:t xml:space="preserve">                                                                                           </w:t>
            </w:r>
          </w:p>
          <w:p w:rsidR="00C62819" w:rsidRPr="00FA69CD" w:rsidRDefault="00C62819" w:rsidP="00F16C23">
            <w:pPr>
              <w:spacing w:after="0" w:line="240" w:lineRule="auto"/>
              <w:jc w:val="both"/>
              <w:rPr>
                <w:rFonts w:ascii="Times New Roman" w:hAnsi="Times New Roman"/>
                <w:sz w:val="24"/>
                <w:szCs w:val="24"/>
                <w:lang w:val="kk-KZ"/>
              </w:rPr>
            </w:pPr>
            <w:r w:rsidRPr="00FA69CD">
              <w:rPr>
                <w:rFonts w:ascii="Times New Roman" w:hAnsi="Times New Roman"/>
                <w:b/>
                <w:sz w:val="24"/>
                <w:szCs w:val="24"/>
              </w:rPr>
              <w:t xml:space="preserve">- владеть  </w:t>
            </w:r>
            <w:r w:rsidRPr="00FA69CD">
              <w:rPr>
                <w:rFonts w:ascii="Times New Roman" w:hAnsi="Times New Roman"/>
                <w:sz w:val="24"/>
                <w:szCs w:val="24"/>
              </w:rPr>
              <w:t>методикой</w:t>
            </w:r>
            <w:r w:rsidRPr="00FA69CD">
              <w:rPr>
                <w:rFonts w:ascii="Times New Roman" w:hAnsi="Times New Roman"/>
                <w:sz w:val="24"/>
                <w:szCs w:val="24"/>
                <w:lang w:val="kk-KZ"/>
              </w:rPr>
              <w:t xml:space="preserve">  проведения аудита согласно требованиям международных стандартов, в частности: определением существенности и уровень риска в аудите, методами  получения аудиторских доказательств, системой оценки качества аудита, планированием  работы аудитора, а также  составлением аудиторского  заключени получения аудиторских доказательств, системой оценки качества аудита, планированием  работы аудитора, а </w:t>
            </w:r>
            <w:r w:rsidRPr="00FA69CD">
              <w:rPr>
                <w:rFonts w:ascii="Times New Roman" w:hAnsi="Times New Roman"/>
                <w:sz w:val="24"/>
                <w:szCs w:val="24"/>
                <w:lang w:val="kk-KZ"/>
              </w:rPr>
              <w:lastRenderedPageBreak/>
              <w:t>также  состав-лением аудиторского  заключения (отчета);</w:t>
            </w:r>
          </w:p>
          <w:p w:rsidR="00C62819" w:rsidRPr="00FA69CD" w:rsidRDefault="00C62819" w:rsidP="00F16C23">
            <w:pPr>
              <w:spacing w:after="0" w:line="240" w:lineRule="auto"/>
              <w:jc w:val="both"/>
              <w:rPr>
                <w:rFonts w:ascii="Times New Roman" w:hAnsi="Times New Roman"/>
                <w:sz w:val="24"/>
                <w:szCs w:val="24"/>
                <w:lang w:val="kk-KZ"/>
              </w:rPr>
            </w:pPr>
            <w:r w:rsidRPr="00FA69CD">
              <w:rPr>
                <w:rFonts w:ascii="Times New Roman" w:hAnsi="Times New Roman"/>
                <w:sz w:val="24"/>
                <w:szCs w:val="24"/>
                <w:lang w:val="kk-KZ"/>
              </w:rPr>
              <w:t>я (отчета);</w:t>
            </w:r>
          </w:p>
          <w:p w:rsidR="00C62819" w:rsidRPr="00FA69CD" w:rsidRDefault="00C62819" w:rsidP="00F16C23">
            <w:pPr>
              <w:spacing w:after="0" w:line="240" w:lineRule="auto"/>
              <w:jc w:val="both"/>
              <w:rPr>
                <w:rFonts w:ascii="Times New Roman" w:hAnsi="Times New Roman"/>
                <w:sz w:val="24"/>
                <w:szCs w:val="24"/>
                <w:lang w:val="kk-KZ"/>
              </w:rPr>
            </w:pPr>
            <w:r w:rsidRPr="00FA69CD">
              <w:rPr>
                <w:rFonts w:ascii="Times New Roman" w:hAnsi="Times New Roman"/>
                <w:b/>
                <w:sz w:val="24"/>
                <w:szCs w:val="24"/>
              </w:rPr>
              <w:t xml:space="preserve">- </w:t>
            </w:r>
            <w:r w:rsidRPr="00FA69CD">
              <w:rPr>
                <w:rFonts w:ascii="Times New Roman" w:hAnsi="Times New Roman"/>
                <w:b/>
                <w:sz w:val="24"/>
                <w:szCs w:val="24"/>
                <w:lang w:val="kk-KZ"/>
              </w:rPr>
              <w:t xml:space="preserve">быть компетентным </w:t>
            </w:r>
            <w:r w:rsidRPr="00FA69CD">
              <w:rPr>
                <w:rFonts w:ascii="Times New Roman" w:hAnsi="Times New Roman"/>
                <w:sz w:val="24"/>
                <w:szCs w:val="24"/>
                <w:lang w:val="kk-KZ"/>
              </w:rPr>
              <w:t>во владении</w:t>
            </w:r>
            <w:r w:rsidRPr="00FA69CD">
              <w:rPr>
                <w:rFonts w:ascii="Times New Roman" w:eastAsia="SimSun" w:hAnsi="Times New Roman"/>
                <w:sz w:val="24"/>
                <w:szCs w:val="24"/>
                <w:lang w:eastAsia="zh-CN"/>
              </w:rPr>
              <w:t xml:space="preserve"> международных стандартов аудита, а также этического кодекса аудитора,</w:t>
            </w:r>
            <w:r w:rsidRPr="00FA69CD">
              <w:rPr>
                <w:rFonts w:ascii="Times New Roman" w:hAnsi="Times New Roman"/>
                <w:sz w:val="24"/>
                <w:szCs w:val="24"/>
                <w:lang w:val="kk-KZ"/>
              </w:rPr>
              <w:t xml:space="preserve">   методами  получения аудиторских доказательств, системой оценки качества аудита, планированием  работы аудитора, а также  составлением аудиторского  заключения (отчета);</w:t>
            </w:r>
          </w:p>
        </w:tc>
      </w:tr>
      <w:tr w:rsidR="00C62819" w:rsidRPr="00FA69CD" w:rsidTr="00F16C23">
        <w:tc>
          <w:tcPr>
            <w:tcW w:w="3261" w:type="dxa"/>
          </w:tcPr>
          <w:p w:rsidR="00C62819" w:rsidRPr="00FA69CD" w:rsidRDefault="00C62819" w:rsidP="00F16C23">
            <w:pPr>
              <w:spacing w:after="0" w:line="240" w:lineRule="auto"/>
              <w:rPr>
                <w:rFonts w:ascii="Times New Roman" w:hAnsi="Times New Roman"/>
                <w:sz w:val="24"/>
                <w:szCs w:val="24"/>
                <w:lang w:val="kk-KZ"/>
              </w:rPr>
            </w:pPr>
            <w:r w:rsidRPr="00FA69CD">
              <w:rPr>
                <w:rFonts w:ascii="Times New Roman" w:hAnsi="Times New Roman"/>
                <w:sz w:val="24"/>
                <w:szCs w:val="24"/>
                <w:lang w:val="kk-KZ"/>
              </w:rPr>
              <w:lastRenderedPageBreak/>
              <w:t>Форма итогового контроля</w:t>
            </w:r>
          </w:p>
        </w:tc>
        <w:tc>
          <w:tcPr>
            <w:tcW w:w="6237" w:type="dxa"/>
          </w:tcPr>
          <w:p w:rsidR="00C62819" w:rsidRPr="00FA69CD" w:rsidRDefault="00C62819" w:rsidP="00F16C23">
            <w:pPr>
              <w:spacing w:after="0" w:line="240" w:lineRule="auto"/>
              <w:rPr>
                <w:rFonts w:ascii="Times New Roman" w:hAnsi="Times New Roman"/>
                <w:sz w:val="24"/>
                <w:szCs w:val="24"/>
                <w:lang w:val="kk-KZ"/>
              </w:rPr>
            </w:pPr>
            <w:r w:rsidRPr="00FA69CD">
              <w:rPr>
                <w:rFonts w:ascii="Times New Roman" w:hAnsi="Times New Roman"/>
                <w:sz w:val="24"/>
                <w:szCs w:val="24"/>
                <w:lang w:val="kk-KZ"/>
              </w:rPr>
              <w:t>Экзамен</w:t>
            </w:r>
          </w:p>
        </w:tc>
      </w:tr>
      <w:tr w:rsidR="00C62819" w:rsidRPr="00FA69CD" w:rsidTr="00F16C23">
        <w:tc>
          <w:tcPr>
            <w:tcW w:w="3261" w:type="dxa"/>
          </w:tcPr>
          <w:p w:rsidR="00C62819" w:rsidRPr="00FA69CD" w:rsidRDefault="00C62819" w:rsidP="00F16C23">
            <w:pPr>
              <w:spacing w:after="0" w:line="240" w:lineRule="auto"/>
              <w:rPr>
                <w:rFonts w:ascii="Times New Roman" w:hAnsi="Times New Roman"/>
                <w:sz w:val="24"/>
                <w:szCs w:val="24"/>
                <w:lang w:val="kk-KZ"/>
              </w:rPr>
            </w:pPr>
            <w:r w:rsidRPr="00FA69CD">
              <w:rPr>
                <w:rFonts w:ascii="Times New Roman" w:hAnsi="Times New Roman"/>
                <w:sz w:val="24"/>
                <w:szCs w:val="24"/>
                <w:lang w:val="kk-KZ"/>
              </w:rPr>
              <w:t xml:space="preserve">Продолжительность </w:t>
            </w:r>
          </w:p>
        </w:tc>
        <w:tc>
          <w:tcPr>
            <w:tcW w:w="6237" w:type="dxa"/>
          </w:tcPr>
          <w:p w:rsidR="00C62819" w:rsidRPr="00FA69CD" w:rsidRDefault="00C62819" w:rsidP="00D94045">
            <w:pPr>
              <w:spacing w:after="0" w:line="240" w:lineRule="auto"/>
              <w:rPr>
                <w:rFonts w:ascii="Times New Roman" w:hAnsi="Times New Roman"/>
                <w:sz w:val="24"/>
                <w:szCs w:val="24"/>
              </w:rPr>
            </w:pPr>
            <w:r w:rsidRPr="00FA69CD">
              <w:rPr>
                <w:rFonts w:ascii="Times New Roman" w:hAnsi="Times New Roman"/>
                <w:sz w:val="24"/>
                <w:szCs w:val="24"/>
              </w:rPr>
              <w:t>1 академический период (1</w:t>
            </w:r>
            <w:r w:rsidR="00D94045">
              <w:rPr>
                <w:rFonts w:ascii="Times New Roman" w:hAnsi="Times New Roman"/>
                <w:sz w:val="24"/>
                <w:szCs w:val="24"/>
                <w:lang w:val="kk-KZ"/>
              </w:rPr>
              <w:t>5</w:t>
            </w:r>
            <w:r w:rsidRPr="00FA69CD">
              <w:rPr>
                <w:rFonts w:ascii="Times New Roman" w:hAnsi="Times New Roman"/>
                <w:sz w:val="24"/>
                <w:szCs w:val="24"/>
                <w:lang w:val="kk-KZ"/>
              </w:rPr>
              <w:t xml:space="preserve"> </w:t>
            </w:r>
            <w:r w:rsidRPr="00FA69CD">
              <w:rPr>
                <w:rFonts w:ascii="Times New Roman" w:hAnsi="Times New Roman"/>
                <w:sz w:val="24"/>
                <w:szCs w:val="24"/>
              </w:rPr>
              <w:t>недель)</w:t>
            </w:r>
          </w:p>
        </w:tc>
      </w:tr>
      <w:tr w:rsidR="00C62819" w:rsidRPr="00FA69CD" w:rsidTr="00F16C23">
        <w:tc>
          <w:tcPr>
            <w:tcW w:w="3261" w:type="dxa"/>
          </w:tcPr>
          <w:p w:rsidR="00C62819" w:rsidRPr="00FA69CD" w:rsidRDefault="00C62819" w:rsidP="00F16C23">
            <w:pPr>
              <w:spacing w:after="0" w:line="240" w:lineRule="auto"/>
              <w:rPr>
                <w:rFonts w:ascii="Times New Roman" w:hAnsi="Times New Roman"/>
                <w:sz w:val="24"/>
                <w:szCs w:val="24"/>
                <w:lang w:val="kk-KZ"/>
              </w:rPr>
            </w:pPr>
            <w:r w:rsidRPr="00FA69CD">
              <w:rPr>
                <w:rFonts w:ascii="Times New Roman" w:hAnsi="Times New Roman"/>
                <w:sz w:val="24"/>
                <w:szCs w:val="24"/>
                <w:lang w:val="kk-KZ"/>
              </w:rPr>
              <w:t>Список литературы</w:t>
            </w:r>
          </w:p>
        </w:tc>
        <w:tc>
          <w:tcPr>
            <w:tcW w:w="6237" w:type="dxa"/>
          </w:tcPr>
          <w:p w:rsidR="00C62819" w:rsidRPr="00FA69CD" w:rsidRDefault="00C62819" w:rsidP="00F16C23">
            <w:pPr>
              <w:tabs>
                <w:tab w:val="left" w:pos="317"/>
              </w:tabs>
              <w:jc w:val="center"/>
              <w:rPr>
                <w:rFonts w:ascii="Times New Roman" w:hAnsi="Times New Roman"/>
                <w:color w:val="000000"/>
                <w:sz w:val="24"/>
                <w:szCs w:val="24"/>
                <w:lang w:val="kk-KZ"/>
              </w:rPr>
            </w:pPr>
            <w:r w:rsidRPr="00FA69CD">
              <w:rPr>
                <w:rFonts w:ascii="Times New Roman" w:hAnsi="Times New Roman"/>
                <w:color w:val="000000"/>
                <w:sz w:val="24"/>
                <w:szCs w:val="24"/>
                <w:lang w:val="kk-KZ"/>
              </w:rPr>
              <w:t>Основная литература:</w:t>
            </w:r>
          </w:p>
          <w:p w:rsidR="00D94045" w:rsidRPr="00D94045" w:rsidRDefault="00D94045" w:rsidP="00D7500A">
            <w:pPr>
              <w:numPr>
                <w:ilvl w:val="0"/>
                <w:numId w:val="14"/>
              </w:numPr>
              <w:spacing w:after="0" w:line="240" w:lineRule="auto"/>
              <w:ind w:left="207" w:hanging="207"/>
              <w:jc w:val="both"/>
              <w:rPr>
                <w:rFonts w:ascii="Times New Roman" w:hAnsi="Times New Roman"/>
                <w:sz w:val="24"/>
                <w:szCs w:val="24"/>
              </w:rPr>
            </w:pPr>
            <w:r w:rsidRPr="00D94045">
              <w:rPr>
                <w:rFonts w:ascii="Times New Roman" w:hAnsi="Times New Roman"/>
                <w:sz w:val="24"/>
                <w:szCs w:val="24"/>
              </w:rPr>
              <w:t>Казакова Н. А.</w:t>
            </w:r>
            <w:r w:rsidRPr="00D94045">
              <w:rPr>
                <w:rFonts w:ascii="Times New Roman" w:hAnsi="Times New Roman"/>
                <w:sz w:val="24"/>
                <w:szCs w:val="24"/>
                <w:lang w:val="kk-KZ"/>
              </w:rPr>
              <w:t xml:space="preserve"> </w:t>
            </w:r>
            <w:r w:rsidRPr="00D94045">
              <w:rPr>
                <w:rFonts w:ascii="Times New Roman" w:hAnsi="Times New Roman"/>
                <w:sz w:val="24"/>
                <w:szCs w:val="24"/>
              </w:rPr>
              <w:t>ПРАКТИЧЕСКИЙ АУДИТ / Казакова Н. А., 2023. - 167 c.</w:t>
            </w:r>
          </w:p>
          <w:p w:rsidR="00C62819" w:rsidRPr="00FA69CD" w:rsidRDefault="00C62819" w:rsidP="00D7500A">
            <w:pPr>
              <w:numPr>
                <w:ilvl w:val="0"/>
                <w:numId w:val="14"/>
              </w:numPr>
              <w:spacing w:after="0" w:line="240" w:lineRule="auto"/>
              <w:ind w:left="207" w:hanging="207"/>
              <w:jc w:val="both"/>
              <w:rPr>
                <w:rFonts w:ascii="Times New Roman" w:hAnsi="Times New Roman"/>
                <w:sz w:val="24"/>
                <w:szCs w:val="24"/>
              </w:rPr>
            </w:pPr>
            <w:r w:rsidRPr="00FA69CD">
              <w:rPr>
                <w:rFonts w:ascii="Times New Roman" w:hAnsi="Times New Roman"/>
                <w:sz w:val="24"/>
                <w:szCs w:val="24"/>
              </w:rPr>
              <w:t>Международные Стандарты Аудита (МСА).</w:t>
            </w:r>
          </w:p>
          <w:p w:rsidR="00C62819" w:rsidRPr="00FA69CD" w:rsidRDefault="00C62819" w:rsidP="00F16C23">
            <w:pPr>
              <w:tabs>
                <w:tab w:val="left" w:pos="567"/>
                <w:tab w:val="num" w:pos="720"/>
              </w:tabs>
              <w:spacing w:after="0"/>
              <w:jc w:val="both"/>
              <w:rPr>
                <w:rFonts w:ascii="Times New Roman" w:hAnsi="Times New Roman"/>
                <w:sz w:val="24"/>
                <w:szCs w:val="24"/>
                <w:lang w:val="kk-KZ"/>
              </w:rPr>
            </w:pPr>
            <w:r w:rsidRPr="00FA69CD">
              <w:rPr>
                <w:rFonts w:ascii="Times New Roman" w:hAnsi="Times New Roman"/>
                <w:sz w:val="24"/>
                <w:szCs w:val="24"/>
                <w:lang w:val="kk-KZ"/>
              </w:rPr>
              <w:t xml:space="preserve">2. </w:t>
            </w:r>
            <w:r w:rsidRPr="00FA69CD">
              <w:rPr>
                <w:rFonts w:ascii="Times New Roman" w:hAnsi="Times New Roman"/>
                <w:noProof/>
                <w:sz w:val="24"/>
                <w:szCs w:val="24"/>
                <w:lang w:val="kk-KZ"/>
              </w:rPr>
              <w:t xml:space="preserve">Воронина Л.И. Аудит: Учебник – М.: ОМЕГА-Л, 2012. </w:t>
            </w:r>
          </w:p>
          <w:p w:rsidR="00C62819" w:rsidRPr="00FA69CD" w:rsidRDefault="00C62819" w:rsidP="00F16C23">
            <w:pPr>
              <w:tabs>
                <w:tab w:val="left" w:pos="567"/>
                <w:tab w:val="num" w:pos="720"/>
              </w:tabs>
              <w:spacing w:after="0"/>
              <w:jc w:val="both"/>
              <w:rPr>
                <w:rFonts w:ascii="Times New Roman" w:hAnsi="Times New Roman"/>
                <w:sz w:val="24"/>
                <w:szCs w:val="24"/>
                <w:lang w:val="kk-KZ"/>
              </w:rPr>
            </w:pPr>
            <w:r w:rsidRPr="00FA69CD">
              <w:rPr>
                <w:rFonts w:ascii="Times New Roman" w:hAnsi="Times New Roman"/>
                <w:sz w:val="24"/>
                <w:szCs w:val="24"/>
                <w:lang w:val="kk-KZ"/>
              </w:rPr>
              <w:t>3.Дюсенбаев К.Ш. «Теория аудита» Алматы  - Экономика, 2013</w:t>
            </w:r>
          </w:p>
          <w:p w:rsidR="00C62819" w:rsidRPr="00596131" w:rsidRDefault="00C62819" w:rsidP="00F16C23">
            <w:pPr>
              <w:autoSpaceDE w:val="0"/>
              <w:autoSpaceDN w:val="0"/>
              <w:adjustRightInd w:val="0"/>
              <w:spacing w:after="0" w:line="240" w:lineRule="auto"/>
              <w:ind w:left="176" w:firstLine="142"/>
              <w:jc w:val="center"/>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eastAsia="ru-RU"/>
              </w:rPr>
              <w:t>Дополнительная</w:t>
            </w:r>
            <w:r w:rsidRPr="00596131">
              <w:rPr>
                <w:rFonts w:ascii="Times New Roman" w:eastAsia="Times New Roman" w:hAnsi="Times New Roman"/>
                <w:color w:val="000000"/>
                <w:sz w:val="24"/>
                <w:szCs w:val="24"/>
                <w:lang w:eastAsia="ru-RU"/>
              </w:rPr>
              <w:t xml:space="preserve"> </w:t>
            </w:r>
            <w:r w:rsidRPr="00FA69CD">
              <w:rPr>
                <w:rFonts w:ascii="Times New Roman" w:eastAsia="Times New Roman" w:hAnsi="Times New Roman"/>
                <w:color w:val="000000"/>
                <w:sz w:val="24"/>
                <w:szCs w:val="24"/>
                <w:lang w:eastAsia="ru-RU"/>
              </w:rPr>
              <w:t>литература</w:t>
            </w:r>
            <w:r w:rsidRPr="00596131">
              <w:rPr>
                <w:rFonts w:ascii="Times New Roman" w:eastAsia="Times New Roman" w:hAnsi="Times New Roman"/>
                <w:color w:val="000000"/>
                <w:sz w:val="24"/>
                <w:szCs w:val="24"/>
                <w:lang w:eastAsia="ru-RU"/>
              </w:rPr>
              <w:t>:</w:t>
            </w:r>
          </w:p>
          <w:p w:rsidR="00C62819" w:rsidRPr="00FA69CD" w:rsidRDefault="00C62819" w:rsidP="00F16C23">
            <w:pPr>
              <w:tabs>
                <w:tab w:val="left" w:pos="567"/>
                <w:tab w:val="num" w:pos="720"/>
              </w:tabs>
              <w:spacing w:after="0"/>
              <w:jc w:val="both"/>
              <w:rPr>
                <w:rFonts w:ascii="Times New Roman" w:hAnsi="Times New Roman"/>
                <w:sz w:val="24"/>
                <w:szCs w:val="24"/>
                <w:lang w:val="kk-KZ"/>
              </w:rPr>
            </w:pPr>
            <w:r w:rsidRPr="00FA69CD">
              <w:rPr>
                <w:rFonts w:ascii="Times New Roman" w:hAnsi="Times New Roman"/>
                <w:noProof/>
                <w:sz w:val="24"/>
                <w:szCs w:val="24"/>
                <w:lang w:val="kk-KZ"/>
              </w:rPr>
              <w:t>4. Кошелева Т.П. Аудит: Учебное пособие-Алматы, ИПБА, 2009.</w:t>
            </w:r>
          </w:p>
          <w:p w:rsidR="00C62819" w:rsidRPr="00FA69CD" w:rsidRDefault="00C62819" w:rsidP="00F16C23">
            <w:pPr>
              <w:widowControl w:val="0"/>
              <w:shd w:val="clear" w:color="auto" w:fill="FFFFFF"/>
              <w:tabs>
                <w:tab w:val="left" w:pos="567"/>
              </w:tabs>
              <w:autoSpaceDE w:val="0"/>
              <w:autoSpaceDN w:val="0"/>
              <w:adjustRightInd w:val="0"/>
              <w:spacing w:after="0"/>
              <w:jc w:val="both"/>
              <w:rPr>
                <w:rFonts w:ascii="Times New Roman" w:hAnsi="Times New Roman"/>
                <w:color w:val="000000"/>
                <w:spacing w:val="1"/>
                <w:sz w:val="24"/>
                <w:szCs w:val="24"/>
              </w:rPr>
            </w:pPr>
            <w:r w:rsidRPr="00FA69CD">
              <w:rPr>
                <w:rFonts w:ascii="Times New Roman" w:hAnsi="Times New Roman"/>
                <w:color w:val="000000"/>
                <w:spacing w:val="1"/>
                <w:sz w:val="24"/>
                <w:szCs w:val="24"/>
              </w:rPr>
              <w:t>5. Нурсеитов Э.О. Нурсеитов Д.Э. Международные стандарты аудита -Алматы: «Экономика», 2008.</w:t>
            </w:r>
          </w:p>
          <w:p w:rsidR="00C62819" w:rsidRPr="00FA69CD" w:rsidRDefault="00C62819" w:rsidP="00F16C23">
            <w:pPr>
              <w:spacing w:after="0" w:line="240" w:lineRule="auto"/>
              <w:ind w:left="208" w:hanging="208"/>
              <w:rPr>
                <w:rFonts w:ascii="Times New Roman" w:eastAsia="Times New Roman" w:hAnsi="Times New Roman"/>
                <w:sz w:val="24"/>
                <w:szCs w:val="24"/>
                <w:lang w:eastAsia="ru-RU"/>
              </w:rPr>
            </w:pPr>
            <w:r w:rsidRPr="00FA69CD">
              <w:rPr>
                <w:rFonts w:ascii="Times New Roman" w:hAnsi="Times New Roman"/>
                <w:color w:val="000000"/>
                <w:spacing w:val="2"/>
                <w:sz w:val="24"/>
                <w:szCs w:val="24"/>
              </w:rPr>
              <w:t>6.</w:t>
            </w:r>
            <w:r w:rsidRPr="00FA69CD">
              <w:rPr>
                <w:rFonts w:ascii="Times New Roman" w:hAnsi="Times New Roman"/>
                <w:sz w:val="24"/>
                <w:szCs w:val="24"/>
                <w:lang w:val="kk-KZ"/>
              </w:rPr>
              <w:t xml:space="preserve"> Ержанов М.С. «Аудит-1» Учебник  Алматы, 2005.</w:t>
            </w:r>
          </w:p>
        </w:tc>
      </w:tr>
    </w:tbl>
    <w:p w:rsidR="00C62819" w:rsidRDefault="00C62819" w:rsidP="00C62819">
      <w:pPr>
        <w:spacing w:after="0"/>
        <w:rPr>
          <w:rFonts w:ascii="Times New Roman" w:hAnsi="Times New Roman"/>
          <w:sz w:val="24"/>
          <w:szCs w:val="24"/>
          <w:lang w:val="kk-KZ"/>
        </w:rPr>
      </w:pP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61"/>
        <w:gridCol w:w="6237"/>
      </w:tblGrid>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ind w:right="-249"/>
              <w:rPr>
                <w:rFonts w:ascii="Times New Roman" w:hAnsi="Times New Roman"/>
                <w:b/>
                <w:sz w:val="24"/>
                <w:szCs w:val="24"/>
                <w:lang w:val="kk-KZ"/>
              </w:rPr>
            </w:pPr>
            <w:r w:rsidRPr="00FA69CD">
              <w:rPr>
                <w:rFonts w:ascii="Times New Roman" w:hAnsi="Times New Roman"/>
                <w:b/>
                <w:sz w:val="24"/>
                <w:szCs w:val="24"/>
                <w:lang w:val="kk-KZ"/>
              </w:rPr>
              <w:t xml:space="preserve">Код и название дисциплины </w:t>
            </w:r>
          </w:p>
        </w:tc>
        <w:tc>
          <w:tcPr>
            <w:tcW w:w="6237" w:type="dxa"/>
            <w:tcBorders>
              <w:top w:val="single" w:sz="4" w:space="0" w:color="000000"/>
              <w:left w:val="single" w:sz="4" w:space="0" w:color="000000"/>
              <w:bottom w:val="single" w:sz="4" w:space="0" w:color="000000"/>
              <w:right w:val="single" w:sz="4" w:space="0" w:color="000000"/>
            </w:tcBorders>
          </w:tcPr>
          <w:p w:rsidR="00C62819" w:rsidRPr="00FA69CD" w:rsidRDefault="00C62819" w:rsidP="001665A5">
            <w:pPr>
              <w:spacing w:after="0" w:line="240" w:lineRule="auto"/>
              <w:jc w:val="both"/>
              <w:rPr>
                <w:rFonts w:ascii="Times New Roman" w:eastAsia="Times New Roman" w:hAnsi="Times New Roman"/>
                <w:b/>
                <w:sz w:val="24"/>
                <w:szCs w:val="24"/>
                <w:lang w:val="kk-KZ" w:eastAsia="ru-RU"/>
              </w:rPr>
            </w:pPr>
            <w:r w:rsidRPr="00FA69CD">
              <w:rPr>
                <w:rFonts w:ascii="Times New Roman" w:eastAsia="Times New Roman" w:hAnsi="Times New Roman"/>
                <w:b/>
                <w:sz w:val="24"/>
                <w:szCs w:val="24"/>
                <w:lang w:val="en-US" w:eastAsia="ru-RU"/>
              </w:rPr>
              <w:t>AFO  43</w:t>
            </w:r>
            <w:r w:rsidR="001665A5">
              <w:rPr>
                <w:rFonts w:ascii="Times New Roman" w:eastAsia="Times New Roman" w:hAnsi="Times New Roman"/>
                <w:b/>
                <w:sz w:val="24"/>
                <w:szCs w:val="24"/>
                <w:lang w:val="kk-KZ" w:eastAsia="ru-RU"/>
              </w:rPr>
              <w:t>10</w:t>
            </w:r>
            <w:r w:rsidRPr="00FA69CD">
              <w:rPr>
                <w:rFonts w:ascii="Times New Roman" w:eastAsia="Times New Roman" w:hAnsi="Times New Roman"/>
                <w:b/>
                <w:sz w:val="24"/>
                <w:szCs w:val="24"/>
                <w:lang w:val="kk-KZ" w:eastAsia="ru-RU"/>
              </w:rPr>
              <w:t xml:space="preserve"> </w:t>
            </w:r>
            <w:r w:rsidRPr="00FA69CD">
              <w:rPr>
                <w:rFonts w:ascii="Times New Roman" w:hAnsi="Times New Roman"/>
                <w:b/>
                <w:sz w:val="24"/>
                <w:szCs w:val="24"/>
              </w:rPr>
              <w:t>Аудит</w:t>
            </w:r>
            <w:r w:rsidRPr="00FA69CD">
              <w:rPr>
                <w:rFonts w:ascii="Times New Roman" w:hAnsi="Times New Roman"/>
                <w:b/>
                <w:sz w:val="24"/>
                <w:szCs w:val="24"/>
                <w:lang w:val="en-US"/>
              </w:rPr>
              <w:t xml:space="preserve"> </w:t>
            </w:r>
            <w:r w:rsidRPr="00FA69CD">
              <w:rPr>
                <w:rFonts w:ascii="Times New Roman" w:hAnsi="Times New Roman"/>
                <w:b/>
                <w:sz w:val="24"/>
                <w:szCs w:val="24"/>
              </w:rPr>
              <w:t>финансовой</w:t>
            </w:r>
            <w:r w:rsidRPr="00FA69CD">
              <w:rPr>
                <w:rFonts w:ascii="Times New Roman" w:hAnsi="Times New Roman"/>
                <w:b/>
                <w:sz w:val="24"/>
                <w:szCs w:val="24"/>
                <w:lang w:val="en-US"/>
              </w:rPr>
              <w:t xml:space="preserve"> </w:t>
            </w:r>
            <w:r w:rsidRPr="00FA69CD">
              <w:rPr>
                <w:rFonts w:ascii="Times New Roman" w:hAnsi="Times New Roman"/>
                <w:b/>
                <w:sz w:val="24"/>
                <w:szCs w:val="24"/>
              </w:rPr>
              <w:t>отчетности</w:t>
            </w:r>
            <w:r w:rsidRPr="00FA69CD">
              <w:rPr>
                <w:rFonts w:ascii="Times New Roman" w:eastAsia="Times New Roman" w:hAnsi="Times New Roman"/>
                <w:b/>
                <w:sz w:val="24"/>
                <w:szCs w:val="24"/>
                <w:lang w:val="en-US" w:eastAsia="ru-RU"/>
              </w:rPr>
              <w:t xml:space="preserve"> </w:t>
            </w:r>
          </w:p>
        </w:tc>
      </w:tr>
      <w:tr w:rsidR="001665A5" w:rsidRPr="008F32B6"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1665A5" w:rsidRPr="00FA69CD" w:rsidRDefault="001665A5" w:rsidP="00F16C23">
            <w:pPr>
              <w:spacing w:after="0" w:line="240" w:lineRule="auto"/>
              <w:rPr>
                <w:rFonts w:ascii="Times New Roman" w:hAnsi="Times New Roman"/>
                <w:color w:val="000000" w:themeColor="text1"/>
                <w:sz w:val="24"/>
                <w:szCs w:val="24"/>
                <w:lang w:val="en-US"/>
              </w:rPr>
            </w:pPr>
            <w:r w:rsidRPr="00FA69CD">
              <w:rPr>
                <w:rFonts w:ascii="Times New Roman" w:hAnsi="Times New Roman"/>
                <w:color w:val="000000" w:themeColor="text1"/>
                <w:sz w:val="24"/>
                <w:szCs w:val="24"/>
                <w:lang w:val="kk-KZ"/>
              </w:rPr>
              <w:t xml:space="preserve">ППС </w:t>
            </w:r>
            <w:r w:rsidRPr="00FA69CD">
              <w:rPr>
                <w:rFonts w:ascii="Times New Roman" w:hAnsi="Times New Roman"/>
                <w:color w:val="000000" w:themeColor="text1"/>
                <w:sz w:val="24"/>
                <w:szCs w:val="24"/>
                <w:lang w:val="en-US"/>
              </w:rPr>
              <w:t>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1665A5" w:rsidRPr="001665A5" w:rsidRDefault="001665A5" w:rsidP="00F32921">
            <w:pPr>
              <w:spacing w:after="0" w:line="240" w:lineRule="auto"/>
              <w:rPr>
                <w:rFonts w:ascii="Times New Roman" w:hAnsi="Times New Roman"/>
                <w:sz w:val="24"/>
                <w:szCs w:val="24"/>
                <w:lang w:val="en-US"/>
              </w:rPr>
            </w:pPr>
            <w:r>
              <w:rPr>
                <w:rFonts w:ascii="Times New Roman" w:hAnsi="Times New Roman"/>
                <w:sz w:val="24"/>
                <w:szCs w:val="24"/>
                <w:lang w:val="kk-KZ"/>
              </w:rPr>
              <w:t>С.Т.Сейтбекова</w:t>
            </w:r>
            <w:r w:rsidRPr="001665A5">
              <w:rPr>
                <w:rFonts w:ascii="Times New Roman" w:hAnsi="Times New Roman"/>
                <w:sz w:val="24"/>
                <w:szCs w:val="24"/>
                <w:lang w:val="en-US"/>
              </w:rPr>
              <w:t xml:space="preserve">, </w:t>
            </w:r>
            <w:r w:rsidRPr="00FA69CD">
              <w:rPr>
                <w:rFonts w:ascii="Times New Roman" w:hAnsi="Times New Roman"/>
                <w:sz w:val="24"/>
                <w:szCs w:val="24"/>
              </w:rPr>
              <w:t>А</w:t>
            </w:r>
            <w:r w:rsidRPr="001665A5">
              <w:rPr>
                <w:rFonts w:ascii="Times New Roman" w:hAnsi="Times New Roman"/>
                <w:sz w:val="24"/>
                <w:szCs w:val="24"/>
                <w:lang w:val="en-US"/>
              </w:rPr>
              <w:t>.</w:t>
            </w:r>
            <w:r w:rsidRPr="00FA69CD">
              <w:rPr>
                <w:rFonts w:ascii="Times New Roman" w:hAnsi="Times New Roman"/>
                <w:sz w:val="24"/>
                <w:szCs w:val="24"/>
              </w:rPr>
              <w:t>К</w:t>
            </w:r>
            <w:r w:rsidRPr="001665A5">
              <w:rPr>
                <w:rFonts w:ascii="Times New Roman" w:hAnsi="Times New Roman"/>
                <w:sz w:val="24"/>
                <w:szCs w:val="24"/>
                <w:lang w:val="en-US"/>
              </w:rPr>
              <w:t xml:space="preserve">. </w:t>
            </w:r>
            <w:r w:rsidRPr="00FA69CD">
              <w:rPr>
                <w:rFonts w:ascii="Times New Roman" w:hAnsi="Times New Roman"/>
                <w:sz w:val="24"/>
                <w:szCs w:val="24"/>
              </w:rPr>
              <w:t>Бейсенбаева</w:t>
            </w:r>
            <w:r w:rsidRPr="001665A5">
              <w:rPr>
                <w:rFonts w:ascii="Times New Roman" w:hAnsi="Times New Roman"/>
                <w:sz w:val="24"/>
                <w:szCs w:val="24"/>
                <w:lang w:val="en-US"/>
              </w:rPr>
              <w:t xml:space="preserve">, </w:t>
            </w:r>
            <w:r w:rsidRPr="00FA69CD">
              <w:rPr>
                <w:rFonts w:ascii="Times New Roman" w:hAnsi="Times New Roman"/>
                <w:sz w:val="24"/>
                <w:szCs w:val="24"/>
              </w:rPr>
              <w:t>А</w:t>
            </w:r>
            <w:r w:rsidRPr="001665A5">
              <w:rPr>
                <w:rFonts w:ascii="Times New Roman" w:hAnsi="Times New Roman"/>
                <w:sz w:val="24"/>
                <w:szCs w:val="24"/>
                <w:lang w:val="en-US"/>
              </w:rPr>
              <w:t>.</w:t>
            </w:r>
            <w:r w:rsidRPr="00FA69CD">
              <w:rPr>
                <w:rFonts w:ascii="Times New Roman" w:hAnsi="Times New Roman"/>
                <w:sz w:val="24"/>
                <w:szCs w:val="24"/>
              </w:rPr>
              <w:t>У</w:t>
            </w:r>
            <w:r w:rsidRPr="001665A5">
              <w:rPr>
                <w:rFonts w:ascii="Times New Roman" w:hAnsi="Times New Roman"/>
                <w:sz w:val="24"/>
                <w:szCs w:val="24"/>
                <w:lang w:val="en-US"/>
              </w:rPr>
              <w:t xml:space="preserve">. </w:t>
            </w:r>
            <w:r w:rsidRPr="00FA69CD">
              <w:rPr>
                <w:rFonts w:ascii="Times New Roman" w:hAnsi="Times New Roman"/>
                <w:sz w:val="24"/>
                <w:szCs w:val="24"/>
              </w:rPr>
              <w:t>Абдимолдаева</w:t>
            </w:r>
            <w:r w:rsidRPr="001665A5">
              <w:rPr>
                <w:rFonts w:ascii="Times New Roman" w:hAnsi="Times New Roman"/>
                <w:sz w:val="24"/>
                <w:szCs w:val="24"/>
                <w:lang w:val="en-US"/>
              </w:rPr>
              <w:tab/>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color w:val="000000"/>
                <w:sz w:val="24"/>
                <w:szCs w:val="24"/>
                <w:lang w:val="kk-KZ" w:eastAsia="ru-RU"/>
              </w:rPr>
            </w:pPr>
            <w:r w:rsidRPr="00FA69CD">
              <w:rPr>
                <w:rFonts w:ascii="Times New Roman" w:hAnsi="Times New Roman"/>
                <w:color w:val="000000" w:themeColor="text1"/>
                <w:sz w:val="24"/>
                <w:szCs w:val="24"/>
              </w:rPr>
              <w:t>Цикл</w:t>
            </w:r>
            <w:r w:rsidRPr="00FA69CD">
              <w:rPr>
                <w:rFonts w:ascii="Times New Roman" w:hAnsi="Times New Roman"/>
                <w:bCs/>
                <w:color w:val="000000" w:themeColor="text1"/>
                <w:sz w:val="24"/>
                <w:szCs w:val="24"/>
                <w:lang w:val="kk-KZ"/>
              </w:rPr>
              <w:t xml:space="preserve">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hAnsi="Times New Roman"/>
                <w:color w:val="000000"/>
                <w:sz w:val="24"/>
                <w:szCs w:val="24"/>
                <w:lang w:val="kk-KZ"/>
              </w:rPr>
            </w:pPr>
            <w:r w:rsidRPr="00FA69CD">
              <w:rPr>
                <w:rFonts w:ascii="Times New Roman" w:hAnsi="Times New Roman"/>
                <w:color w:val="000000"/>
                <w:sz w:val="24"/>
                <w:szCs w:val="24"/>
                <w:lang w:val="kk-KZ"/>
              </w:rPr>
              <w:t>ПД/КВ</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bCs/>
                <w:color w:val="000000"/>
                <w:sz w:val="24"/>
                <w:szCs w:val="24"/>
                <w:lang w:val="kk-KZ" w:eastAsia="ru-RU"/>
              </w:rPr>
              <w:t>Уровень обучения</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z w:val="24"/>
                <w:szCs w:val="24"/>
                <w:lang w:val="kk-KZ" w:eastAsia="ru-RU"/>
              </w:rPr>
              <w:t>Бакалавриат</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bCs/>
                <w:color w:val="000000"/>
                <w:sz w:val="24"/>
                <w:szCs w:val="24"/>
                <w:lang w:val="kk-KZ" w:eastAsia="ru-RU"/>
              </w:rPr>
            </w:pPr>
            <w:r w:rsidRPr="00FA69CD">
              <w:rPr>
                <w:rFonts w:ascii="Times New Roman" w:eastAsia="Times New Roman" w:hAnsi="Times New Roman"/>
                <w:bCs/>
                <w:color w:val="000000"/>
                <w:sz w:val="24"/>
                <w:szCs w:val="24"/>
                <w:lang w:val="kk-KZ" w:eastAsia="ru-RU"/>
              </w:rPr>
              <w:t xml:space="preserve">Образовательная программа </w:t>
            </w:r>
          </w:p>
        </w:tc>
        <w:tc>
          <w:tcPr>
            <w:tcW w:w="6237" w:type="dxa"/>
            <w:tcBorders>
              <w:top w:val="single" w:sz="4" w:space="0" w:color="000000"/>
              <w:left w:val="single" w:sz="4" w:space="0" w:color="000000"/>
              <w:bottom w:val="single" w:sz="4" w:space="0" w:color="000000"/>
              <w:right w:val="single" w:sz="4" w:space="0" w:color="000000"/>
            </w:tcBorders>
          </w:tcPr>
          <w:p w:rsidR="00C62819" w:rsidRPr="00FA69CD" w:rsidRDefault="00C62819" w:rsidP="00F16C23">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6В04103- Учет и аудит</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bCs/>
                <w:color w:val="000000"/>
                <w:sz w:val="24"/>
                <w:szCs w:val="24"/>
                <w:lang w:eastAsia="ru-RU"/>
              </w:rPr>
              <w:t>Кол-во академических кредитов</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z w:val="24"/>
                <w:szCs w:val="24"/>
                <w:lang w:val="kk-KZ" w:eastAsia="ru-RU"/>
              </w:rPr>
              <w:t>5</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bCs/>
                <w:color w:val="000000"/>
                <w:sz w:val="24"/>
                <w:szCs w:val="24"/>
                <w:lang w:eastAsia="ru-RU"/>
              </w:rPr>
              <w:t>Форма обучения</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eastAsia="ru-RU"/>
              </w:rPr>
              <w:t>Очная</w:t>
            </w:r>
            <w:r>
              <w:rPr>
                <w:rFonts w:ascii="Times New Roman" w:eastAsia="Times New Roman" w:hAnsi="Times New Roman"/>
                <w:color w:val="000000"/>
                <w:sz w:val="24"/>
                <w:szCs w:val="24"/>
                <w:lang w:eastAsia="ru-RU"/>
              </w:rPr>
              <w:t xml:space="preserve"> </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1665A5" w:rsidP="00F16C23">
            <w:pPr>
              <w:spacing w:after="0" w:line="240" w:lineRule="auto"/>
              <w:rPr>
                <w:rFonts w:ascii="Times New Roman" w:eastAsia="Times New Roman" w:hAnsi="Times New Roman"/>
                <w:bCs/>
                <w:color w:val="000000"/>
                <w:sz w:val="24"/>
                <w:szCs w:val="24"/>
                <w:lang w:val="kk-KZ" w:eastAsia="ru-RU"/>
              </w:rPr>
            </w:pPr>
            <w:r>
              <w:rPr>
                <w:rFonts w:ascii="Times New Roman" w:eastAsia="Times New Roman" w:hAnsi="Times New Roman"/>
                <w:bCs/>
                <w:color w:val="000000"/>
                <w:sz w:val="24"/>
                <w:szCs w:val="24"/>
                <w:lang w:val="kk-KZ" w:eastAsia="ru-RU"/>
              </w:rPr>
              <w:t>Се</w:t>
            </w:r>
            <w:r w:rsidR="00C62819" w:rsidRPr="00FA69CD">
              <w:rPr>
                <w:rFonts w:ascii="Times New Roman" w:eastAsia="Times New Roman" w:hAnsi="Times New Roman"/>
                <w:bCs/>
                <w:color w:val="000000"/>
                <w:sz w:val="24"/>
                <w:szCs w:val="24"/>
                <w:lang w:val="kk-KZ" w:eastAsia="ru-RU"/>
              </w:rPr>
              <w:t>местр</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val="en-US" w:eastAsia="ru-RU"/>
              </w:rPr>
              <w:t>8</w:t>
            </w:r>
            <w:r w:rsidRPr="00FA69CD">
              <w:rPr>
                <w:rFonts w:ascii="Times New Roman" w:eastAsia="Times New Roman" w:hAnsi="Times New Roman"/>
                <w:color w:val="000000"/>
                <w:sz w:val="24"/>
                <w:szCs w:val="24"/>
                <w:lang w:eastAsia="ru-RU"/>
              </w:rPr>
              <w:t xml:space="preserve"> </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z w:val="24"/>
                <w:szCs w:val="24"/>
                <w:lang w:eastAsia="ru-RU"/>
              </w:rPr>
              <w:t xml:space="preserve">Пререквизиты </w:t>
            </w:r>
            <w:r w:rsidRPr="00FA69CD">
              <w:rPr>
                <w:rFonts w:ascii="Times New Roman" w:eastAsia="Times New Roman" w:hAnsi="Times New Roman"/>
                <w:color w:val="000000"/>
                <w:sz w:val="24"/>
                <w:szCs w:val="24"/>
                <w:lang w:val="kk-KZ" w:eastAsia="ru-RU"/>
              </w:rPr>
              <w:t>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color w:val="000000"/>
                <w:sz w:val="24"/>
                <w:szCs w:val="24"/>
                <w:lang w:val="kk-KZ" w:eastAsia="ru-RU"/>
              </w:rPr>
            </w:pPr>
            <w:r w:rsidRPr="00FA69CD">
              <w:rPr>
                <w:rFonts w:ascii="Times New Roman" w:hAnsi="Times New Roman"/>
                <w:sz w:val="24"/>
                <w:szCs w:val="24"/>
                <w:lang w:val="kk-KZ"/>
              </w:rPr>
              <w:t>Ф</w:t>
            </w:r>
            <w:r w:rsidRPr="00FA69CD">
              <w:rPr>
                <w:rFonts w:ascii="Times New Roman" w:hAnsi="Times New Roman"/>
                <w:sz w:val="24"/>
                <w:szCs w:val="24"/>
              </w:rPr>
              <w:t>инансовый учет 1</w:t>
            </w:r>
            <w:r w:rsidRPr="00FA69CD">
              <w:rPr>
                <w:rFonts w:ascii="Times New Roman" w:hAnsi="Times New Roman"/>
                <w:sz w:val="24"/>
                <w:szCs w:val="24"/>
                <w:lang w:val="kk-KZ"/>
              </w:rPr>
              <w:t>;</w:t>
            </w:r>
            <w:r w:rsidRPr="00FA69CD">
              <w:rPr>
                <w:rFonts w:ascii="Times New Roman" w:hAnsi="Times New Roman"/>
                <w:sz w:val="24"/>
                <w:szCs w:val="24"/>
              </w:rPr>
              <w:t xml:space="preserve"> </w:t>
            </w:r>
            <w:r w:rsidRPr="00FA69CD">
              <w:rPr>
                <w:rFonts w:ascii="Times New Roman" w:hAnsi="Times New Roman"/>
                <w:sz w:val="24"/>
                <w:szCs w:val="24"/>
                <w:lang w:val="kk-KZ"/>
              </w:rPr>
              <w:t>У</w:t>
            </w:r>
            <w:r w:rsidRPr="00FA69CD">
              <w:rPr>
                <w:rFonts w:ascii="Times New Roman" w:hAnsi="Times New Roman"/>
                <w:sz w:val="24"/>
                <w:szCs w:val="24"/>
              </w:rPr>
              <w:t>правленческий учет</w:t>
            </w:r>
            <w:r w:rsidRPr="00FA69CD">
              <w:rPr>
                <w:rFonts w:ascii="Times New Roman" w:hAnsi="Times New Roman"/>
                <w:sz w:val="24"/>
                <w:szCs w:val="24"/>
                <w:lang w:val="kk-KZ"/>
              </w:rPr>
              <w:t xml:space="preserve"> 1;</w:t>
            </w:r>
            <w:r w:rsidRPr="00FA69CD">
              <w:rPr>
                <w:rFonts w:ascii="Times New Roman" w:hAnsi="Times New Roman"/>
                <w:sz w:val="24"/>
                <w:szCs w:val="24"/>
              </w:rPr>
              <w:t xml:space="preserve"> </w:t>
            </w:r>
            <w:r w:rsidRPr="00FA69CD">
              <w:rPr>
                <w:rFonts w:ascii="Times New Roman" w:hAnsi="Times New Roman"/>
                <w:sz w:val="24"/>
                <w:szCs w:val="24"/>
                <w:lang w:val="kk-KZ"/>
              </w:rPr>
              <w:t>Основы аудита</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tcPr>
          <w:p w:rsidR="00C62819" w:rsidRPr="00FA69CD" w:rsidRDefault="00C62819" w:rsidP="00F16C23">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val="kk-KZ" w:eastAsia="ru-RU"/>
              </w:rPr>
              <w:t>Пос</w:t>
            </w:r>
            <w:r w:rsidRPr="00FA69CD">
              <w:rPr>
                <w:rFonts w:ascii="Times New Roman" w:eastAsia="Times New Roman" w:hAnsi="Times New Roman"/>
                <w:color w:val="000000"/>
                <w:sz w:val="24"/>
                <w:szCs w:val="24"/>
                <w:lang w:eastAsia="ru-RU"/>
              </w:rPr>
              <w:t>т</w:t>
            </w:r>
            <w:r w:rsidRPr="00FA69CD">
              <w:rPr>
                <w:rFonts w:ascii="Times New Roman" w:eastAsia="Times New Roman" w:hAnsi="Times New Roman"/>
                <w:color w:val="000000"/>
                <w:sz w:val="24"/>
                <w:szCs w:val="24"/>
                <w:lang w:val="kk-KZ" w:eastAsia="ru-RU"/>
              </w:rPr>
              <w:t>реквизиты дисциплины</w:t>
            </w:r>
          </w:p>
        </w:tc>
        <w:tc>
          <w:tcPr>
            <w:tcW w:w="6237" w:type="dxa"/>
            <w:tcBorders>
              <w:top w:val="single" w:sz="4" w:space="0" w:color="000000"/>
              <w:left w:val="single" w:sz="4" w:space="0" w:color="000000"/>
              <w:bottom w:val="single" w:sz="4" w:space="0" w:color="000000"/>
              <w:right w:val="single" w:sz="4" w:space="0" w:color="000000"/>
            </w:tcBorders>
          </w:tcPr>
          <w:p w:rsidR="00C62819" w:rsidRPr="00FA69CD" w:rsidRDefault="00C62819" w:rsidP="00F16C23">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val="kk-KZ" w:eastAsia="ru-RU"/>
              </w:rPr>
              <w:t>Дипломная работа (проект)</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tcPr>
          <w:p w:rsidR="00C62819" w:rsidRPr="00FA69CD" w:rsidRDefault="00C62819" w:rsidP="00F16C23">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z w:val="24"/>
                <w:szCs w:val="24"/>
                <w:lang w:val="kk-KZ" w:eastAsia="ru-RU"/>
              </w:rPr>
              <w:t>Цель изучения дисциплины</w:t>
            </w:r>
          </w:p>
        </w:tc>
        <w:tc>
          <w:tcPr>
            <w:tcW w:w="6237" w:type="dxa"/>
            <w:tcBorders>
              <w:top w:val="single" w:sz="4" w:space="0" w:color="000000"/>
              <w:left w:val="single" w:sz="4" w:space="0" w:color="000000"/>
              <w:bottom w:val="single" w:sz="4" w:space="0" w:color="000000"/>
              <w:right w:val="single" w:sz="4" w:space="0" w:color="000000"/>
            </w:tcBorders>
          </w:tcPr>
          <w:p w:rsidR="00C62819" w:rsidRPr="00FA69CD" w:rsidRDefault="00C62819" w:rsidP="00F16C23">
            <w:pPr>
              <w:spacing w:after="0" w:line="240" w:lineRule="auto"/>
              <w:jc w:val="both"/>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z w:val="24"/>
                <w:szCs w:val="24"/>
                <w:lang w:val="kk-KZ" w:eastAsia="ru-RU"/>
              </w:rPr>
              <w:t xml:space="preserve">Изучение и овладение студентами теоретических основ  ревизии и контроля основных средств, материальных ценностей, трудовых ресурсов, денежных операции.  </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bCs/>
                <w:color w:val="000000"/>
                <w:sz w:val="24"/>
                <w:szCs w:val="24"/>
                <w:lang w:eastAsia="ru-RU"/>
              </w:rPr>
              <w:t>Содержание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1665A5">
            <w:pPr>
              <w:spacing w:after="0" w:line="240" w:lineRule="auto"/>
              <w:jc w:val="both"/>
              <w:rPr>
                <w:rFonts w:ascii="Times New Roman" w:eastAsia="Times New Roman" w:hAnsi="Times New Roman"/>
                <w:color w:val="000000"/>
                <w:sz w:val="24"/>
                <w:szCs w:val="24"/>
                <w:lang w:eastAsia="ru-RU"/>
              </w:rPr>
            </w:pPr>
            <w:r w:rsidRPr="00FA69CD">
              <w:rPr>
                <w:rFonts w:ascii="Times New Roman" w:hAnsi="Times New Roman"/>
                <w:sz w:val="24"/>
                <w:szCs w:val="24"/>
                <w:lang w:val="kk-KZ"/>
              </w:rPr>
              <w:t xml:space="preserve">Аудит финансового состояния хозяйствующего субъекта. Значение, задачи и информационная база аудита финансового состояния. Аудит краткосрочных и долгосрочных  активов организации, Аудит капитала организации, Аудит краткосрочных и долгосрочных обязателств организации, Аудит доходов и расходов организации, Аудит хозяйственных процессов в организации.  </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bCs/>
                <w:color w:val="000000"/>
                <w:sz w:val="24"/>
                <w:szCs w:val="24"/>
                <w:lang w:val="kk-KZ" w:eastAsia="ru-RU"/>
              </w:rPr>
              <w:t>Компетенции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1665A5">
            <w:pPr>
              <w:shd w:val="clear" w:color="auto" w:fill="FFFFFF"/>
              <w:spacing w:after="0" w:line="240" w:lineRule="auto"/>
              <w:jc w:val="both"/>
              <w:rPr>
                <w:rFonts w:ascii="Times New Roman" w:eastAsia="Times New Roman" w:hAnsi="Times New Roman"/>
                <w:b/>
                <w:sz w:val="24"/>
                <w:szCs w:val="24"/>
                <w:lang w:val="kk-KZ" w:eastAsia="ru-RU"/>
              </w:rPr>
            </w:pPr>
            <w:r w:rsidRPr="00FA69CD">
              <w:rPr>
                <w:rFonts w:ascii="Times New Roman" w:eastAsia="Times New Roman" w:hAnsi="Times New Roman"/>
                <w:b/>
                <w:sz w:val="24"/>
                <w:szCs w:val="24"/>
                <w:lang w:val="kk-KZ" w:eastAsia="ru-RU"/>
              </w:rPr>
              <w:t>После освоения дисциплины  студент должен:</w:t>
            </w:r>
          </w:p>
          <w:p w:rsidR="00C62819" w:rsidRPr="00FA69CD" w:rsidRDefault="00C62819" w:rsidP="001665A5">
            <w:pPr>
              <w:spacing w:after="0" w:line="240" w:lineRule="auto"/>
              <w:jc w:val="both"/>
              <w:rPr>
                <w:rFonts w:ascii="Times New Roman" w:hAnsi="Times New Roman"/>
                <w:color w:val="000000"/>
                <w:sz w:val="24"/>
                <w:szCs w:val="24"/>
              </w:rPr>
            </w:pPr>
            <w:r w:rsidRPr="00FA69CD">
              <w:rPr>
                <w:rFonts w:ascii="Times New Roman" w:eastAsia="Times New Roman" w:hAnsi="Times New Roman"/>
                <w:sz w:val="24"/>
                <w:szCs w:val="24"/>
                <w:lang w:eastAsia="ru-RU"/>
              </w:rPr>
              <w:t xml:space="preserve">- </w:t>
            </w:r>
            <w:r w:rsidRPr="00FA69CD">
              <w:rPr>
                <w:rFonts w:ascii="Times New Roman" w:eastAsia="Times New Roman" w:hAnsi="Times New Roman"/>
                <w:b/>
                <w:color w:val="000000"/>
                <w:sz w:val="24"/>
                <w:szCs w:val="24"/>
                <w:lang w:eastAsia="ru-RU"/>
              </w:rPr>
              <w:t xml:space="preserve">знать </w:t>
            </w:r>
            <w:r w:rsidRPr="00FA69CD">
              <w:rPr>
                <w:rFonts w:ascii="Times New Roman" w:hAnsi="Times New Roman"/>
                <w:sz w:val="24"/>
                <w:szCs w:val="24"/>
                <w:lang w:val="kk-KZ"/>
              </w:rPr>
              <w:t xml:space="preserve">цель, задачи, функции, объекты и виды аудита; </w:t>
            </w:r>
            <w:r w:rsidRPr="00FA69CD">
              <w:rPr>
                <w:rFonts w:ascii="Times New Roman" w:hAnsi="Times New Roman"/>
                <w:sz w:val="24"/>
                <w:szCs w:val="24"/>
              </w:rPr>
              <w:t>информационную систему и методов</w:t>
            </w:r>
            <w:r w:rsidRPr="00FA69CD">
              <w:rPr>
                <w:rFonts w:ascii="Times New Roman" w:hAnsi="Times New Roman"/>
                <w:sz w:val="24"/>
                <w:szCs w:val="24"/>
                <w:lang w:val="kk-KZ"/>
              </w:rPr>
              <w:t xml:space="preserve"> аудита активов, </w:t>
            </w:r>
            <w:r w:rsidRPr="00FA69CD">
              <w:rPr>
                <w:rFonts w:ascii="Times New Roman" w:hAnsi="Times New Roman"/>
                <w:sz w:val="24"/>
                <w:szCs w:val="24"/>
                <w:lang w:val="kk-KZ"/>
              </w:rPr>
              <w:lastRenderedPageBreak/>
              <w:t>капитала, обязательств, доходов, расходов и хозяйственных процессов организации; систе</w:t>
            </w:r>
            <w:r w:rsidRPr="00FA69CD">
              <w:rPr>
                <w:rFonts w:ascii="Times New Roman" w:hAnsi="Times New Roman"/>
                <w:sz w:val="24"/>
                <w:szCs w:val="24"/>
              </w:rPr>
              <w:t xml:space="preserve">му нормативно-правовых актов, регулирующую аудиторскую деятельность в РК, </w:t>
            </w:r>
            <w:r w:rsidRPr="00FA69CD">
              <w:rPr>
                <w:rFonts w:ascii="Times New Roman" w:eastAsia="SimSun" w:hAnsi="Times New Roman"/>
                <w:sz w:val="24"/>
                <w:szCs w:val="24"/>
                <w:lang w:eastAsia="zh-CN"/>
              </w:rPr>
              <w:t>международных стандартов аудита , а также этического кодекса аудитора,</w:t>
            </w:r>
            <w:r w:rsidRPr="00FA69CD">
              <w:rPr>
                <w:rFonts w:ascii="Times New Roman" w:hAnsi="Times New Roman"/>
                <w:sz w:val="24"/>
                <w:szCs w:val="24"/>
                <w:lang w:val="kk-KZ"/>
              </w:rPr>
              <w:t xml:space="preserve">  существенности и уровень риска в аудите, способов получения аудиторских доказательств, систему оценки качества аудита, планированию работы аудитора, а также  составления заключения (отчета)  аудитора;</w:t>
            </w:r>
            <w:r w:rsidRPr="00FA69CD">
              <w:rPr>
                <w:rFonts w:ascii="Times New Roman" w:hAnsi="Times New Roman"/>
                <w:color w:val="000000"/>
                <w:sz w:val="24"/>
                <w:szCs w:val="24"/>
              </w:rPr>
              <w:t xml:space="preserve"> </w:t>
            </w:r>
          </w:p>
          <w:p w:rsidR="00C62819" w:rsidRPr="00FA69CD" w:rsidRDefault="00C62819" w:rsidP="001665A5">
            <w:pPr>
              <w:spacing w:after="0" w:line="240" w:lineRule="auto"/>
              <w:jc w:val="both"/>
              <w:rPr>
                <w:rFonts w:ascii="Times New Roman" w:hAnsi="Times New Roman"/>
                <w:color w:val="000000"/>
                <w:sz w:val="24"/>
                <w:szCs w:val="24"/>
                <w:lang w:val="kk-KZ"/>
              </w:rPr>
            </w:pPr>
            <w:r w:rsidRPr="00FA69CD">
              <w:rPr>
                <w:rFonts w:ascii="Times New Roman" w:eastAsia="Times New Roman" w:hAnsi="Times New Roman"/>
                <w:color w:val="000000"/>
                <w:spacing w:val="3"/>
                <w:sz w:val="24"/>
                <w:szCs w:val="24"/>
                <w:lang w:eastAsia="ru-RU"/>
              </w:rPr>
              <w:t xml:space="preserve">- </w:t>
            </w:r>
            <w:r w:rsidRPr="00FA69CD">
              <w:rPr>
                <w:rFonts w:ascii="Times New Roman" w:eastAsia="Times New Roman" w:hAnsi="Times New Roman"/>
                <w:b/>
                <w:color w:val="000000"/>
                <w:spacing w:val="3"/>
                <w:sz w:val="24"/>
                <w:szCs w:val="24"/>
                <w:lang w:eastAsia="ru-RU"/>
              </w:rPr>
              <w:t>уме</w:t>
            </w:r>
            <w:r w:rsidRPr="00FA69CD">
              <w:rPr>
                <w:rFonts w:ascii="Times New Roman" w:eastAsia="Times New Roman" w:hAnsi="Times New Roman"/>
                <w:b/>
                <w:color w:val="000000"/>
                <w:spacing w:val="3"/>
                <w:sz w:val="24"/>
                <w:szCs w:val="24"/>
                <w:lang w:val="kk-KZ" w:eastAsia="ru-RU"/>
              </w:rPr>
              <w:t xml:space="preserve">ть </w:t>
            </w:r>
            <w:r w:rsidRPr="00FA69CD">
              <w:rPr>
                <w:rFonts w:ascii="Times New Roman" w:hAnsi="Times New Roman"/>
                <w:sz w:val="24"/>
                <w:szCs w:val="24"/>
              </w:rPr>
              <w:t>определить уровень существенности и уровень аудиторского риска,  подготовить общий план и программы аудита, составить аудиторский отчет;</w:t>
            </w:r>
            <w:r w:rsidRPr="00FA69CD">
              <w:rPr>
                <w:rFonts w:ascii="Times New Roman" w:hAnsi="Times New Roman"/>
                <w:sz w:val="24"/>
                <w:szCs w:val="24"/>
                <w:lang w:val="kk-KZ"/>
              </w:rPr>
              <w:t>проводить  аудит финансово-хозяйственной деятельности организации согласно требованиям международных стандартов аудита.</w:t>
            </w:r>
            <w:r w:rsidRPr="00FA69CD">
              <w:rPr>
                <w:rFonts w:ascii="Times New Roman" w:hAnsi="Times New Roman"/>
                <w:color w:val="000000"/>
                <w:sz w:val="24"/>
                <w:szCs w:val="24"/>
              </w:rPr>
              <w:t xml:space="preserve"> пров</w:t>
            </w:r>
            <w:r w:rsidRPr="00FA69CD">
              <w:rPr>
                <w:rFonts w:ascii="Times New Roman" w:hAnsi="Times New Roman"/>
                <w:color w:val="000000"/>
                <w:sz w:val="24"/>
                <w:szCs w:val="24"/>
                <w:lang w:val="kk-KZ"/>
              </w:rPr>
              <w:t>о</w:t>
            </w:r>
            <w:r w:rsidRPr="00FA69CD">
              <w:rPr>
                <w:rFonts w:ascii="Times New Roman" w:hAnsi="Times New Roman"/>
                <w:color w:val="000000"/>
                <w:sz w:val="24"/>
                <w:szCs w:val="24"/>
              </w:rPr>
              <w:t>д</w:t>
            </w:r>
            <w:r w:rsidRPr="00FA69CD">
              <w:rPr>
                <w:rFonts w:ascii="Times New Roman" w:hAnsi="Times New Roman"/>
                <w:color w:val="000000"/>
                <w:sz w:val="24"/>
                <w:szCs w:val="24"/>
                <w:lang w:val="kk-KZ"/>
              </w:rPr>
              <w:t>ить</w:t>
            </w:r>
            <w:r w:rsidRPr="00FA69CD">
              <w:rPr>
                <w:rFonts w:ascii="Times New Roman" w:hAnsi="Times New Roman"/>
                <w:color w:val="000000"/>
                <w:sz w:val="24"/>
                <w:szCs w:val="24"/>
              </w:rPr>
              <w:t xml:space="preserve"> анализ финансового состояния предприятия и эффективности работы его финансово-экономических служб, оценивать финансовое состояние предприятия и его подразделениях.</w:t>
            </w:r>
          </w:p>
          <w:p w:rsidR="00C62819" w:rsidRPr="00FA69CD" w:rsidRDefault="00C62819" w:rsidP="001665A5">
            <w:pPr>
              <w:spacing w:after="0" w:line="240" w:lineRule="auto"/>
              <w:jc w:val="both"/>
              <w:rPr>
                <w:rFonts w:ascii="Times New Roman" w:eastAsia="Times New Roman" w:hAnsi="Times New Roman"/>
                <w:sz w:val="24"/>
                <w:szCs w:val="24"/>
                <w:lang w:eastAsia="ru-RU"/>
              </w:rPr>
            </w:pPr>
            <w:r w:rsidRPr="00FA69CD">
              <w:rPr>
                <w:rFonts w:ascii="Times New Roman" w:eastAsia="Times New Roman" w:hAnsi="Times New Roman"/>
                <w:color w:val="000000"/>
                <w:spacing w:val="-2"/>
                <w:sz w:val="24"/>
                <w:szCs w:val="24"/>
                <w:lang w:val="kk-KZ" w:eastAsia="ru-RU"/>
              </w:rPr>
              <w:t xml:space="preserve">- </w:t>
            </w:r>
            <w:r w:rsidRPr="00FA69CD">
              <w:rPr>
                <w:rFonts w:ascii="Times New Roman" w:eastAsia="Times New Roman" w:hAnsi="Times New Roman"/>
                <w:b/>
                <w:color w:val="000000"/>
                <w:spacing w:val="-2"/>
                <w:sz w:val="24"/>
                <w:szCs w:val="24"/>
                <w:lang w:eastAsia="ru-RU"/>
              </w:rPr>
              <w:t>владе</w:t>
            </w:r>
            <w:r w:rsidRPr="00FA69CD">
              <w:rPr>
                <w:rFonts w:ascii="Times New Roman" w:eastAsia="Times New Roman" w:hAnsi="Times New Roman"/>
                <w:b/>
                <w:color w:val="000000"/>
                <w:spacing w:val="-2"/>
                <w:sz w:val="24"/>
                <w:szCs w:val="24"/>
                <w:lang w:val="kk-KZ" w:eastAsia="ru-RU"/>
              </w:rPr>
              <w:t xml:space="preserve">ть </w:t>
            </w:r>
            <w:r w:rsidRPr="00FA69CD">
              <w:rPr>
                <w:rFonts w:ascii="Times New Roman" w:hAnsi="Times New Roman"/>
                <w:sz w:val="24"/>
                <w:szCs w:val="24"/>
              </w:rPr>
              <w:t>методикой</w:t>
            </w:r>
            <w:r w:rsidRPr="00FA69CD">
              <w:rPr>
                <w:rFonts w:ascii="Times New Roman" w:hAnsi="Times New Roman"/>
                <w:sz w:val="24"/>
                <w:szCs w:val="24"/>
                <w:lang w:val="kk-KZ"/>
              </w:rPr>
              <w:t xml:space="preserve">  проведения аудита согласно требованиям международных стандартов, в частности: определением существенности и уровень риска в аудите, методами  получения аудиторских доказательств, системой оценки качества аудита, планированием  работы аудитора, а также  составлением аудиторского  заключени получения аудиторских доказательств, системой оценки качества аудита, планированием  работы аудитора, а также  составлением аудиторского  заключения (отчета)</w:t>
            </w:r>
            <w:r w:rsidRPr="00FA69CD">
              <w:rPr>
                <w:rFonts w:ascii="Times New Roman" w:eastAsia="Times New Roman" w:hAnsi="Times New Roman"/>
                <w:sz w:val="24"/>
                <w:szCs w:val="24"/>
                <w:lang w:eastAsia="ru-RU"/>
              </w:rPr>
              <w:t>;</w:t>
            </w:r>
          </w:p>
          <w:p w:rsidR="00C62819" w:rsidRPr="00FA69CD" w:rsidRDefault="00C62819" w:rsidP="001665A5">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sz w:val="24"/>
                <w:szCs w:val="24"/>
                <w:lang w:eastAsia="ru-RU"/>
              </w:rPr>
              <w:t xml:space="preserve">- </w:t>
            </w:r>
            <w:r w:rsidRPr="00FA69CD">
              <w:rPr>
                <w:rFonts w:ascii="Times New Roman" w:eastAsia="Times New Roman" w:hAnsi="Times New Roman"/>
                <w:b/>
                <w:color w:val="000000"/>
                <w:sz w:val="24"/>
                <w:szCs w:val="24"/>
                <w:lang w:eastAsia="ru-RU"/>
              </w:rPr>
              <w:t xml:space="preserve">быть компетентным </w:t>
            </w:r>
            <w:r w:rsidRPr="00FA69CD">
              <w:rPr>
                <w:rFonts w:ascii="Times New Roman" w:hAnsi="Times New Roman"/>
                <w:sz w:val="24"/>
                <w:szCs w:val="24"/>
                <w:lang w:val="kk-KZ"/>
              </w:rPr>
              <w:t>во владении</w:t>
            </w:r>
            <w:r w:rsidRPr="00FA69CD">
              <w:rPr>
                <w:rFonts w:ascii="Times New Roman" w:eastAsia="SimSun" w:hAnsi="Times New Roman"/>
                <w:sz w:val="24"/>
                <w:szCs w:val="24"/>
                <w:lang w:eastAsia="zh-CN"/>
              </w:rPr>
              <w:t xml:space="preserve"> международных стандартов аудита, а также этического кодекса аудитора,</w:t>
            </w:r>
            <w:r w:rsidRPr="00FA69CD">
              <w:rPr>
                <w:rFonts w:ascii="Times New Roman" w:hAnsi="Times New Roman"/>
                <w:sz w:val="24"/>
                <w:szCs w:val="24"/>
                <w:lang w:val="kk-KZ"/>
              </w:rPr>
              <w:t xml:space="preserve">   методами  получения аудиторских доказательств, системой оценки качества аудита, планированием  работы аудитора, а также  составлением аудиторского  заключения (отчета); во владении методикой проведения анализа финансовой отчетности   организации.</w:t>
            </w:r>
            <w:r w:rsidRPr="00FA69CD">
              <w:rPr>
                <w:rFonts w:ascii="Times New Roman" w:eastAsia="Times New Roman" w:hAnsi="Times New Roman"/>
                <w:sz w:val="24"/>
                <w:szCs w:val="24"/>
                <w:lang w:eastAsia="ru-RU"/>
              </w:rPr>
              <w:t>.</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eastAsia="ru-RU"/>
              </w:rPr>
              <w:lastRenderedPageBreak/>
              <w:t>Форма итогового контроля</w:t>
            </w:r>
          </w:p>
        </w:tc>
        <w:tc>
          <w:tcPr>
            <w:tcW w:w="6237" w:type="dxa"/>
            <w:tcBorders>
              <w:top w:val="single" w:sz="4" w:space="0" w:color="000000"/>
              <w:left w:val="single" w:sz="4" w:space="0" w:color="000000"/>
              <w:bottom w:val="single" w:sz="4" w:space="0" w:color="000000"/>
              <w:right w:val="single" w:sz="4" w:space="0" w:color="000000"/>
            </w:tcBorders>
          </w:tcPr>
          <w:p w:rsidR="00C62819" w:rsidRPr="00FA69CD" w:rsidRDefault="00C62819" w:rsidP="00F16C23">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eastAsia="ru-RU"/>
              </w:rPr>
              <w:t xml:space="preserve">Экзамен </w:t>
            </w:r>
          </w:p>
        </w:tc>
      </w:tr>
      <w:tr w:rsidR="00C62819" w:rsidRPr="00FA69CD" w:rsidTr="00F16C23">
        <w:trPr>
          <w:trHeight w:val="294"/>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bCs/>
                <w:color w:val="000000"/>
                <w:sz w:val="24"/>
                <w:szCs w:val="24"/>
                <w:lang w:eastAsia="ru-RU"/>
              </w:rPr>
              <w:t xml:space="preserve">Продолжительность </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eastAsia="ru-RU"/>
              </w:rPr>
              <w:t xml:space="preserve">1  </w:t>
            </w:r>
            <w:r w:rsidRPr="00FA69CD">
              <w:rPr>
                <w:rFonts w:ascii="Times New Roman" w:eastAsia="Times New Roman" w:hAnsi="Times New Roman"/>
                <w:color w:val="000000"/>
                <w:sz w:val="24"/>
                <w:szCs w:val="24"/>
                <w:lang w:val="kk-KZ" w:eastAsia="ru-RU"/>
              </w:rPr>
              <w:t xml:space="preserve">академический период </w:t>
            </w:r>
            <w:r w:rsidRPr="00FA69CD">
              <w:rPr>
                <w:rFonts w:ascii="Times New Roman" w:eastAsia="Times New Roman" w:hAnsi="Times New Roman"/>
                <w:color w:val="000000"/>
                <w:sz w:val="24"/>
                <w:szCs w:val="24"/>
                <w:lang w:eastAsia="ru-RU"/>
              </w:rPr>
              <w:t xml:space="preserve"> (</w:t>
            </w:r>
            <w:r w:rsidRPr="00FA69CD">
              <w:rPr>
                <w:rFonts w:ascii="Times New Roman" w:eastAsia="Times New Roman" w:hAnsi="Times New Roman"/>
                <w:color w:val="000000"/>
                <w:sz w:val="24"/>
                <w:szCs w:val="24"/>
                <w:lang w:val="kk-KZ" w:eastAsia="ru-RU"/>
              </w:rPr>
              <w:t>10</w:t>
            </w:r>
            <w:r w:rsidRPr="00FA69CD">
              <w:rPr>
                <w:rFonts w:ascii="Times New Roman" w:eastAsia="Times New Roman" w:hAnsi="Times New Roman"/>
                <w:color w:val="000000"/>
                <w:sz w:val="24"/>
                <w:szCs w:val="24"/>
                <w:lang w:eastAsia="ru-RU"/>
              </w:rPr>
              <w:t xml:space="preserve"> недель)</w:t>
            </w:r>
          </w:p>
        </w:tc>
      </w:tr>
      <w:tr w:rsidR="00C62819" w:rsidRPr="00FA69CD" w:rsidTr="00F16C23">
        <w:trPr>
          <w:trHeight w:val="277"/>
        </w:trPr>
        <w:tc>
          <w:tcPr>
            <w:tcW w:w="3261" w:type="dxa"/>
            <w:tcBorders>
              <w:top w:val="single" w:sz="4" w:space="0" w:color="000000"/>
              <w:left w:val="single" w:sz="4" w:space="0" w:color="000000"/>
              <w:bottom w:val="single" w:sz="4" w:space="0" w:color="auto"/>
              <w:right w:val="single" w:sz="4" w:space="0" w:color="000000"/>
            </w:tcBorders>
          </w:tcPr>
          <w:p w:rsidR="00C62819" w:rsidRPr="00FA69CD" w:rsidRDefault="00C62819" w:rsidP="00F16C23">
            <w:pPr>
              <w:spacing w:after="0" w:line="240" w:lineRule="auto"/>
              <w:rPr>
                <w:rFonts w:ascii="Times New Roman" w:eastAsia="Times New Roman" w:hAnsi="Times New Roman"/>
                <w:bCs/>
                <w:color w:val="000000"/>
                <w:sz w:val="24"/>
                <w:szCs w:val="24"/>
                <w:lang w:val="kk-KZ" w:eastAsia="ru-RU"/>
              </w:rPr>
            </w:pPr>
            <w:r w:rsidRPr="00FA69CD">
              <w:rPr>
                <w:rFonts w:ascii="Times New Roman" w:eastAsia="Times New Roman" w:hAnsi="Times New Roman"/>
                <w:bCs/>
                <w:color w:val="000000"/>
                <w:sz w:val="24"/>
                <w:szCs w:val="24"/>
                <w:lang w:val="kk-KZ" w:eastAsia="ru-RU"/>
              </w:rPr>
              <w:t>Список литературы</w:t>
            </w:r>
          </w:p>
        </w:tc>
        <w:tc>
          <w:tcPr>
            <w:tcW w:w="6237" w:type="dxa"/>
            <w:tcBorders>
              <w:top w:val="single" w:sz="4" w:space="0" w:color="000000"/>
              <w:left w:val="single" w:sz="4" w:space="0" w:color="000000"/>
              <w:bottom w:val="single" w:sz="4" w:space="0" w:color="auto"/>
              <w:right w:val="single" w:sz="4" w:space="0" w:color="000000"/>
            </w:tcBorders>
          </w:tcPr>
          <w:p w:rsidR="00C62819" w:rsidRPr="00FA69CD" w:rsidRDefault="00C62819" w:rsidP="00F16C23">
            <w:pPr>
              <w:tabs>
                <w:tab w:val="left" w:pos="317"/>
              </w:tabs>
              <w:jc w:val="center"/>
              <w:rPr>
                <w:rFonts w:ascii="Times New Roman" w:hAnsi="Times New Roman"/>
                <w:color w:val="000000"/>
                <w:sz w:val="24"/>
                <w:szCs w:val="24"/>
                <w:lang w:val="kk-KZ"/>
              </w:rPr>
            </w:pPr>
            <w:r w:rsidRPr="00FA69CD">
              <w:rPr>
                <w:rFonts w:ascii="Times New Roman" w:hAnsi="Times New Roman"/>
                <w:color w:val="000000"/>
                <w:sz w:val="24"/>
                <w:szCs w:val="24"/>
                <w:lang w:val="kk-KZ"/>
              </w:rPr>
              <w:t>Основная литература:</w:t>
            </w:r>
          </w:p>
          <w:p w:rsidR="001665A5" w:rsidRPr="00031015" w:rsidRDefault="001665A5" w:rsidP="00D7500A">
            <w:pPr>
              <w:pStyle w:val="a4"/>
              <w:numPr>
                <w:ilvl w:val="0"/>
                <w:numId w:val="51"/>
              </w:numPr>
              <w:spacing w:after="0" w:line="240" w:lineRule="auto"/>
              <w:ind w:left="0" w:firstLine="360"/>
              <w:jc w:val="both"/>
              <w:rPr>
                <w:rFonts w:ascii="Times New Roman" w:hAnsi="Times New Roman" w:cs="Times New Roman"/>
                <w:sz w:val="24"/>
                <w:szCs w:val="24"/>
                <w:lang w:val="kk-KZ"/>
              </w:rPr>
            </w:pPr>
            <w:r w:rsidRPr="00031015">
              <w:rPr>
                <w:rFonts w:ascii="Times New Roman" w:hAnsi="Times New Roman" w:cs="Times New Roman"/>
                <w:sz w:val="24"/>
                <w:szCs w:val="24"/>
                <w:shd w:val="clear" w:color="auto" w:fill="FFFFFF"/>
                <w:lang w:val="kk-KZ"/>
              </w:rPr>
              <w:t>Л.М. Сембиева, Л.З. Бейсенова, А.Е. Шахарова, А.Р. Ускенбаева.</w:t>
            </w:r>
            <w:r>
              <w:rPr>
                <w:rFonts w:ascii="Times New Roman" w:hAnsi="Times New Roman" w:cs="Times New Roman"/>
                <w:sz w:val="24"/>
                <w:szCs w:val="24"/>
                <w:shd w:val="clear" w:color="auto" w:fill="FFFFFF"/>
                <w:lang w:val="kk-KZ"/>
              </w:rPr>
              <w:t xml:space="preserve"> </w:t>
            </w:r>
            <w:r w:rsidRPr="00031015">
              <w:rPr>
                <w:rFonts w:ascii="Times New Roman" w:hAnsi="Times New Roman" w:cs="Times New Roman"/>
                <w:sz w:val="24"/>
                <w:szCs w:val="24"/>
                <w:shd w:val="clear" w:color="auto" w:fill="FFFFFF"/>
                <w:lang w:val="kk-KZ"/>
              </w:rPr>
              <w:t>Аудит финансовой отчетности: Учебное пособие / – Алматы: TechSmith,2022.–300с.</w:t>
            </w:r>
          </w:p>
          <w:p w:rsidR="001665A5" w:rsidRPr="00031015" w:rsidRDefault="001665A5" w:rsidP="00D7500A">
            <w:pPr>
              <w:pStyle w:val="a4"/>
              <w:numPr>
                <w:ilvl w:val="0"/>
                <w:numId w:val="51"/>
              </w:numPr>
              <w:spacing w:after="0" w:line="240" w:lineRule="auto"/>
              <w:ind w:left="0" w:firstLine="360"/>
              <w:jc w:val="both"/>
              <w:rPr>
                <w:rFonts w:ascii="Times New Roman" w:hAnsi="Times New Roman" w:cs="Times New Roman"/>
                <w:sz w:val="24"/>
                <w:szCs w:val="24"/>
                <w:lang w:val="kk-KZ"/>
              </w:rPr>
            </w:pPr>
            <w:r w:rsidRPr="00031015">
              <w:rPr>
                <w:rFonts w:ascii="Times New Roman" w:hAnsi="Times New Roman" w:cs="Times New Roman"/>
                <w:sz w:val="24"/>
                <w:szCs w:val="24"/>
              </w:rPr>
              <w:t>АНАЛИЗ, ЭКСПЕРТИЗА И АУДИТ ФИНАНСОВОЙ ОТЧЕТНОСТИ / Косинец Т. В., 2023. - 396 c.</w:t>
            </w:r>
          </w:p>
          <w:p w:rsidR="00C62819" w:rsidRPr="00FA69CD" w:rsidRDefault="00C62819" w:rsidP="00D7500A">
            <w:pPr>
              <w:pStyle w:val="a4"/>
              <w:numPr>
                <w:ilvl w:val="0"/>
                <w:numId w:val="14"/>
              </w:numPr>
              <w:tabs>
                <w:tab w:val="left" w:pos="459"/>
              </w:tabs>
              <w:spacing w:after="0" w:line="240" w:lineRule="auto"/>
              <w:ind w:left="34" w:firstLine="398"/>
              <w:jc w:val="both"/>
              <w:rPr>
                <w:rFonts w:ascii="Times New Roman" w:hAnsi="Times New Roman" w:cs="Times New Roman"/>
                <w:sz w:val="24"/>
                <w:szCs w:val="24"/>
              </w:rPr>
            </w:pPr>
            <w:r w:rsidRPr="00FA69CD">
              <w:rPr>
                <w:rFonts w:ascii="Times New Roman" w:hAnsi="Times New Roman" w:cs="Times New Roman"/>
                <w:sz w:val="24"/>
                <w:szCs w:val="24"/>
              </w:rPr>
              <w:t>Международные Стандарты Аудита (МСА).</w:t>
            </w:r>
          </w:p>
          <w:p w:rsidR="00C62819" w:rsidRPr="00FA69CD" w:rsidRDefault="00C62819" w:rsidP="00D7500A">
            <w:pPr>
              <w:pStyle w:val="a4"/>
              <w:numPr>
                <w:ilvl w:val="0"/>
                <w:numId w:val="14"/>
              </w:numPr>
              <w:tabs>
                <w:tab w:val="left" w:pos="459"/>
                <w:tab w:val="left" w:pos="567"/>
              </w:tabs>
              <w:spacing w:after="0"/>
              <w:ind w:left="34" w:firstLine="398"/>
              <w:jc w:val="both"/>
              <w:rPr>
                <w:rFonts w:ascii="Times New Roman" w:hAnsi="Times New Roman" w:cs="Times New Roman"/>
                <w:sz w:val="24"/>
                <w:szCs w:val="24"/>
                <w:lang w:val="kk-KZ"/>
              </w:rPr>
            </w:pPr>
            <w:r w:rsidRPr="00FA69CD">
              <w:rPr>
                <w:rFonts w:ascii="Times New Roman" w:hAnsi="Times New Roman" w:cs="Times New Roman"/>
                <w:sz w:val="24"/>
                <w:szCs w:val="24"/>
                <w:lang w:val="kk-KZ"/>
              </w:rPr>
              <w:t>Дюсенбаев К.Ш. «Теория аудита» Алматы  - Экономика, 2013</w:t>
            </w:r>
          </w:p>
          <w:p w:rsidR="00C62819" w:rsidRPr="00FA69CD" w:rsidRDefault="00C62819" w:rsidP="00D7500A">
            <w:pPr>
              <w:pStyle w:val="a4"/>
              <w:numPr>
                <w:ilvl w:val="0"/>
                <w:numId w:val="14"/>
              </w:numPr>
              <w:tabs>
                <w:tab w:val="left" w:pos="459"/>
                <w:tab w:val="left" w:pos="567"/>
              </w:tabs>
              <w:spacing w:after="0"/>
              <w:ind w:left="34" w:firstLine="398"/>
              <w:jc w:val="both"/>
              <w:rPr>
                <w:rFonts w:ascii="Times New Roman" w:hAnsi="Times New Roman" w:cs="Times New Roman"/>
                <w:sz w:val="24"/>
                <w:szCs w:val="24"/>
                <w:lang w:val="kk-KZ"/>
              </w:rPr>
            </w:pPr>
            <w:r w:rsidRPr="00FA69CD">
              <w:rPr>
                <w:rFonts w:ascii="Times New Roman" w:hAnsi="Times New Roman" w:cs="Times New Roman"/>
                <w:noProof/>
                <w:sz w:val="24"/>
                <w:szCs w:val="24"/>
                <w:lang w:val="kk-KZ"/>
              </w:rPr>
              <w:t xml:space="preserve">Воронина Л.И. Аудит: Учебник – М.: ОМЕГА-Л, 2012. </w:t>
            </w:r>
          </w:p>
          <w:p w:rsidR="00C62819" w:rsidRPr="00FA69CD" w:rsidRDefault="00C62819" w:rsidP="001665A5">
            <w:pPr>
              <w:autoSpaceDE w:val="0"/>
              <w:autoSpaceDN w:val="0"/>
              <w:adjustRightInd w:val="0"/>
              <w:spacing w:after="0" w:line="240" w:lineRule="auto"/>
              <w:ind w:left="34" w:firstLine="398"/>
              <w:jc w:val="center"/>
              <w:rPr>
                <w:rFonts w:ascii="Times New Roman" w:eastAsia="Times New Roman" w:hAnsi="Times New Roman"/>
                <w:color w:val="000000"/>
                <w:sz w:val="24"/>
                <w:szCs w:val="24"/>
                <w:lang w:val="en-US" w:eastAsia="ru-RU"/>
              </w:rPr>
            </w:pPr>
            <w:r w:rsidRPr="00FA69CD">
              <w:rPr>
                <w:rFonts w:ascii="Times New Roman" w:eastAsia="Times New Roman" w:hAnsi="Times New Roman"/>
                <w:color w:val="000000"/>
                <w:sz w:val="24"/>
                <w:szCs w:val="24"/>
                <w:lang w:eastAsia="ru-RU"/>
              </w:rPr>
              <w:t>Дополнительная</w:t>
            </w:r>
            <w:r w:rsidRPr="00FA69CD">
              <w:rPr>
                <w:rFonts w:ascii="Times New Roman" w:eastAsia="Times New Roman" w:hAnsi="Times New Roman"/>
                <w:color w:val="000000"/>
                <w:sz w:val="24"/>
                <w:szCs w:val="24"/>
                <w:lang w:val="en-US" w:eastAsia="ru-RU"/>
              </w:rPr>
              <w:t xml:space="preserve"> </w:t>
            </w:r>
            <w:r w:rsidRPr="00FA69CD">
              <w:rPr>
                <w:rFonts w:ascii="Times New Roman" w:eastAsia="Times New Roman" w:hAnsi="Times New Roman"/>
                <w:color w:val="000000"/>
                <w:sz w:val="24"/>
                <w:szCs w:val="24"/>
                <w:lang w:eastAsia="ru-RU"/>
              </w:rPr>
              <w:t>литература</w:t>
            </w:r>
            <w:r w:rsidRPr="00FA69CD">
              <w:rPr>
                <w:rFonts w:ascii="Times New Roman" w:eastAsia="Times New Roman" w:hAnsi="Times New Roman"/>
                <w:color w:val="000000"/>
                <w:sz w:val="24"/>
                <w:szCs w:val="24"/>
                <w:lang w:val="en-US" w:eastAsia="ru-RU"/>
              </w:rPr>
              <w:t>:</w:t>
            </w:r>
          </w:p>
          <w:p w:rsidR="00C62819" w:rsidRPr="00FA69CD" w:rsidRDefault="00C62819" w:rsidP="00D7500A">
            <w:pPr>
              <w:pStyle w:val="a4"/>
              <w:widowControl w:val="0"/>
              <w:numPr>
                <w:ilvl w:val="0"/>
                <w:numId w:val="14"/>
              </w:numPr>
              <w:shd w:val="clear" w:color="auto" w:fill="FFFFFF"/>
              <w:tabs>
                <w:tab w:val="left" w:pos="459"/>
                <w:tab w:val="left" w:pos="567"/>
              </w:tabs>
              <w:autoSpaceDE w:val="0"/>
              <w:autoSpaceDN w:val="0"/>
              <w:adjustRightInd w:val="0"/>
              <w:spacing w:after="0"/>
              <w:ind w:left="34" w:firstLine="398"/>
              <w:jc w:val="both"/>
              <w:rPr>
                <w:rFonts w:ascii="Times New Roman" w:hAnsi="Times New Roman" w:cs="Times New Roman"/>
                <w:color w:val="000000"/>
                <w:spacing w:val="1"/>
                <w:sz w:val="24"/>
                <w:szCs w:val="24"/>
              </w:rPr>
            </w:pPr>
            <w:r w:rsidRPr="00FA69CD">
              <w:rPr>
                <w:rFonts w:ascii="Times New Roman" w:hAnsi="Times New Roman" w:cs="Times New Roman"/>
                <w:color w:val="000000"/>
                <w:spacing w:val="1"/>
                <w:sz w:val="24"/>
                <w:szCs w:val="24"/>
              </w:rPr>
              <w:t xml:space="preserve">Нурсеитов Э.О. Нурсеитов Д.Э. Международные </w:t>
            </w:r>
            <w:r w:rsidRPr="00FA69CD">
              <w:rPr>
                <w:rFonts w:ascii="Times New Roman" w:hAnsi="Times New Roman" w:cs="Times New Roman"/>
                <w:color w:val="000000"/>
                <w:spacing w:val="1"/>
                <w:sz w:val="24"/>
                <w:szCs w:val="24"/>
              </w:rPr>
              <w:lastRenderedPageBreak/>
              <w:t>стандарты аудита -Алматы: «Экономика», 2008.</w:t>
            </w:r>
          </w:p>
          <w:p w:rsidR="00C62819" w:rsidRPr="00FA69CD" w:rsidRDefault="00C62819" w:rsidP="00D7500A">
            <w:pPr>
              <w:pStyle w:val="a4"/>
              <w:numPr>
                <w:ilvl w:val="0"/>
                <w:numId w:val="14"/>
              </w:numPr>
              <w:tabs>
                <w:tab w:val="left" w:pos="459"/>
                <w:tab w:val="left" w:pos="567"/>
              </w:tabs>
              <w:spacing w:after="0"/>
              <w:ind w:left="34" w:firstLine="398"/>
              <w:jc w:val="both"/>
              <w:rPr>
                <w:rFonts w:ascii="Times New Roman" w:hAnsi="Times New Roman" w:cs="Times New Roman"/>
                <w:sz w:val="24"/>
                <w:szCs w:val="24"/>
                <w:lang w:val="kk-KZ"/>
              </w:rPr>
            </w:pPr>
            <w:r w:rsidRPr="00FA69CD">
              <w:rPr>
                <w:rFonts w:ascii="Times New Roman" w:hAnsi="Times New Roman" w:cs="Times New Roman"/>
                <w:sz w:val="24"/>
                <w:szCs w:val="24"/>
                <w:lang w:val="kk-KZ"/>
              </w:rPr>
              <w:t>Ержанов М.С. «Аудит-1» Учебник  Алматы, 2005.</w:t>
            </w:r>
          </w:p>
          <w:p w:rsidR="00C62819" w:rsidRPr="00FA69CD" w:rsidRDefault="00C62819" w:rsidP="00D7500A">
            <w:pPr>
              <w:pStyle w:val="a4"/>
              <w:numPr>
                <w:ilvl w:val="0"/>
                <w:numId w:val="14"/>
              </w:numPr>
              <w:tabs>
                <w:tab w:val="left" w:pos="459"/>
              </w:tabs>
              <w:spacing w:after="0" w:line="240" w:lineRule="auto"/>
              <w:ind w:left="34" w:firstLine="398"/>
              <w:rPr>
                <w:rFonts w:ascii="Times New Roman" w:hAnsi="Times New Roman" w:cs="Times New Roman"/>
                <w:sz w:val="24"/>
                <w:szCs w:val="24"/>
              </w:rPr>
            </w:pPr>
            <w:r w:rsidRPr="00FA69CD">
              <w:rPr>
                <w:rFonts w:ascii="Times New Roman" w:hAnsi="Times New Roman" w:cs="Times New Roman"/>
                <w:noProof/>
                <w:sz w:val="24"/>
                <w:szCs w:val="24"/>
                <w:lang w:val="kk-KZ"/>
              </w:rPr>
              <w:t>Кошелева Т.П. Аудит: Учебное пособие-Алматы, ИПБА, 2009.</w:t>
            </w:r>
          </w:p>
        </w:tc>
      </w:tr>
    </w:tbl>
    <w:p w:rsidR="00C62819" w:rsidRDefault="00C62819" w:rsidP="00C62819">
      <w:pPr>
        <w:spacing w:after="0"/>
        <w:jc w:val="center"/>
        <w:rPr>
          <w:rFonts w:ascii="Times New Roman" w:hAnsi="Times New Roman"/>
          <w:sz w:val="24"/>
          <w:szCs w:val="24"/>
        </w:rPr>
      </w:pPr>
    </w:p>
    <w:p w:rsidR="00C62819" w:rsidRDefault="00C62819" w:rsidP="00C62819">
      <w:pPr>
        <w:spacing w:after="0"/>
        <w:jc w:val="center"/>
        <w:rPr>
          <w:rFonts w:ascii="Times New Roman" w:hAnsi="Times New Roman"/>
          <w:sz w:val="24"/>
          <w:szCs w:val="24"/>
        </w:rPr>
      </w:pPr>
    </w:p>
    <w:p w:rsidR="00C62819" w:rsidRPr="00FA69CD" w:rsidRDefault="00C62819" w:rsidP="00C62819">
      <w:pPr>
        <w:spacing w:after="0"/>
        <w:jc w:val="center"/>
        <w:rPr>
          <w:rFonts w:ascii="Times New Roman" w:hAnsi="Times New Roman"/>
          <w:sz w:val="24"/>
          <w:szCs w:val="24"/>
        </w:rPr>
      </w:pP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61"/>
        <w:gridCol w:w="6237"/>
      </w:tblGrid>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ind w:right="-249"/>
              <w:rPr>
                <w:rFonts w:ascii="Times New Roman" w:hAnsi="Times New Roman"/>
                <w:b/>
                <w:sz w:val="24"/>
                <w:szCs w:val="24"/>
                <w:lang w:val="kk-KZ"/>
              </w:rPr>
            </w:pPr>
            <w:r w:rsidRPr="00FA69CD">
              <w:rPr>
                <w:rFonts w:ascii="Times New Roman" w:hAnsi="Times New Roman"/>
                <w:b/>
                <w:sz w:val="24"/>
                <w:szCs w:val="24"/>
                <w:lang w:val="kk-KZ"/>
              </w:rPr>
              <w:t xml:space="preserve">Код и название дисциплины </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1665A5">
            <w:pPr>
              <w:spacing w:after="0" w:line="240" w:lineRule="auto"/>
              <w:jc w:val="both"/>
              <w:rPr>
                <w:rFonts w:ascii="Times New Roman" w:eastAsia="Times New Roman" w:hAnsi="Times New Roman"/>
                <w:b/>
                <w:sz w:val="24"/>
                <w:szCs w:val="24"/>
                <w:lang w:val="en-US" w:eastAsia="ru-RU"/>
              </w:rPr>
            </w:pPr>
            <w:r w:rsidRPr="00FA69CD">
              <w:rPr>
                <w:rFonts w:ascii="Times New Roman" w:eastAsia="Times New Roman" w:hAnsi="Times New Roman"/>
                <w:b/>
                <w:sz w:val="24"/>
                <w:szCs w:val="24"/>
                <w:lang w:val="en-US" w:eastAsia="ru-RU"/>
              </w:rPr>
              <w:t>AFO 43</w:t>
            </w:r>
            <w:r w:rsidR="001665A5">
              <w:rPr>
                <w:rFonts w:ascii="Times New Roman" w:eastAsia="Times New Roman" w:hAnsi="Times New Roman"/>
                <w:b/>
                <w:sz w:val="24"/>
                <w:szCs w:val="24"/>
                <w:lang w:val="kk-KZ" w:eastAsia="ru-RU"/>
              </w:rPr>
              <w:t>10</w:t>
            </w:r>
            <w:r w:rsidRPr="00FA69CD">
              <w:rPr>
                <w:rFonts w:ascii="Times New Roman" w:eastAsia="Times New Roman" w:hAnsi="Times New Roman"/>
                <w:b/>
                <w:sz w:val="24"/>
                <w:szCs w:val="24"/>
                <w:lang w:val="en-US" w:eastAsia="ru-RU"/>
              </w:rPr>
              <w:t xml:space="preserve"> </w:t>
            </w:r>
            <w:r w:rsidRPr="00FA69CD">
              <w:rPr>
                <w:rFonts w:ascii="Times New Roman" w:eastAsia="Times New Roman" w:hAnsi="Times New Roman"/>
                <w:b/>
                <w:sz w:val="24"/>
                <w:szCs w:val="24"/>
                <w:lang w:eastAsia="ru-RU"/>
              </w:rPr>
              <w:t>Анализ</w:t>
            </w:r>
            <w:r w:rsidRPr="00FA69CD">
              <w:rPr>
                <w:rFonts w:ascii="Times New Roman" w:eastAsia="Times New Roman" w:hAnsi="Times New Roman"/>
                <w:b/>
                <w:sz w:val="24"/>
                <w:szCs w:val="24"/>
                <w:lang w:val="en-US" w:eastAsia="ru-RU"/>
              </w:rPr>
              <w:t xml:space="preserve"> </w:t>
            </w:r>
            <w:r w:rsidRPr="00FA69CD">
              <w:rPr>
                <w:rFonts w:ascii="Times New Roman" w:eastAsia="Times New Roman" w:hAnsi="Times New Roman"/>
                <w:b/>
                <w:sz w:val="24"/>
                <w:szCs w:val="24"/>
                <w:lang w:eastAsia="ru-RU"/>
              </w:rPr>
              <w:t>финансовой</w:t>
            </w:r>
            <w:r w:rsidRPr="00FA69CD">
              <w:rPr>
                <w:rFonts w:ascii="Times New Roman" w:eastAsia="Times New Roman" w:hAnsi="Times New Roman"/>
                <w:b/>
                <w:sz w:val="24"/>
                <w:szCs w:val="24"/>
                <w:lang w:val="kk-KZ" w:eastAsia="ru-RU"/>
              </w:rPr>
              <w:t xml:space="preserve"> </w:t>
            </w:r>
            <w:r w:rsidRPr="00FA69CD">
              <w:rPr>
                <w:rFonts w:ascii="Times New Roman" w:eastAsia="Times New Roman" w:hAnsi="Times New Roman"/>
                <w:b/>
                <w:sz w:val="24"/>
                <w:szCs w:val="24"/>
                <w:lang w:eastAsia="ru-RU"/>
              </w:rPr>
              <w:t>отчетности</w:t>
            </w:r>
            <w:r w:rsidRPr="00FA69CD">
              <w:rPr>
                <w:rFonts w:ascii="Times New Roman" w:eastAsia="Times New Roman" w:hAnsi="Times New Roman"/>
                <w:b/>
                <w:sz w:val="24"/>
                <w:szCs w:val="24"/>
                <w:lang w:val="en-US" w:eastAsia="ru-RU"/>
              </w:rPr>
              <w:t xml:space="preserve"> </w:t>
            </w:r>
          </w:p>
        </w:tc>
      </w:tr>
      <w:tr w:rsidR="001665A5" w:rsidRPr="008F32B6"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1665A5" w:rsidRPr="00FA69CD" w:rsidRDefault="001665A5" w:rsidP="00F16C23">
            <w:pPr>
              <w:spacing w:after="0" w:line="240" w:lineRule="auto"/>
              <w:rPr>
                <w:rFonts w:ascii="Times New Roman" w:hAnsi="Times New Roman"/>
                <w:color w:val="000000" w:themeColor="text1"/>
                <w:sz w:val="24"/>
                <w:szCs w:val="24"/>
                <w:lang w:val="en-US"/>
              </w:rPr>
            </w:pPr>
            <w:r w:rsidRPr="00FA69CD">
              <w:rPr>
                <w:rFonts w:ascii="Times New Roman" w:hAnsi="Times New Roman"/>
                <w:color w:val="000000" w:themeColor="text1"/>
                <w:sz w:val="24"/>
                <w:szCs w:val="24"/>
                <w:lang w:val="kk-KZ"/>
              </w:rPr>
              <w:t xml:space="preserve">ППС </w:t>
            </w:r>
            <w:r w:rsidRPr="00FA69CD">
              <w:rPr>
                <w:rFonts w:ascii="Times New Roman" w:hAnsi="Times New Roman"/>
                <w:color w:val="000000" w:themeColor="text1"/>
                <w:sz w:val="24"/>
                <w:szCs w:val="24"/>
                <w:lang w:val="en-US"/>
              </w:rPr>
              <w:t>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1665A5" w:rsidRPr="001665A5" w:rsidRDefault="001665A5" w:rsidP="00F32921">
            <w:pPr>
              <w:spacing w:after="0" w:line="240" w:lineRule="auto"/>
              <w:rPr>
                <w:rFonts w:ascii="Times New Roman" w:hAnsi="Times New Roman"/>
                <w:sz w:val="24"/>
                <w:szCs w:val="24"/>
                <w:lang w:val="en-US"/>
              </w:rPr>
            </w:pPr>
            <w:r>
              <w:rPr>
                <w:rFonts w:ascii="Times New Roman" w:hAnsi="Times New Roman"/>
                <w:sz w:val="24"/>
                <w:szCs w:val="24"/>
                <w:lang w:val="kk-KZ"/>
              </w:rPr>
              <w:t>С.Т.Сейтбекова</w:t>
            </w:r>
            <w:r w:rsidRPr="001665A5">
              <w:rPr>
                <w:rFonts w:ascii="Times New Roman" w:hAnsi="Times New Roman"/>
                <w:sz w:val="24"/>
                <w:szCs w:val="24"/>
                <w:lang w:val="en-US"/>
              </w:rPr>
              <w:t xml:space="preserve">, </w:t>
            </w:r>
            <w:r w:rsidRPr="00FA69CD">
              <w:rPr>
                <w:rFonts w:ascii="Times New Roman" w:hAnsi="Times New Roman"/>
                <w:sz w:val="24"/>
                <w:szCs w:val="24"/>
              </w:rPr>
              <w:t>А</w:t>
            </w:r>
            <w:r w:rsidRPr="001665A5">
              <w:rPr>
                <w:rFonts w:ascii="Times New Roman" w:hAnsi="Times New Roman"/>
                <w:sz w:val="24"/>
                <w:szCs w:val="24"/>
                <w:lang w:val="en-US"/>
              </w:rPr>
              <w:t>.</w:t>
            </w:r>
            <w:r w:rsidRPr="00FA69CD">
              <w:rPr>
                <w:rFonts w:ascii="Times New Roman" w:hAnsi="Times New Roman"/>
                <w:sz w:val="24"/>
                <w:szCs w:val="24"/>
              </w:rPr>
              <w:t>К</w:t>
            </w:r>
            <w:r w:rsidRPr="001665A5">
              <w:rPr>
                <w:rFonts w:ascii="Times New Roman" w:hAnsi="Times New Roman"/>
                <w:sz w:val="24"/>
                <w:szCs w:val="24"/>
                <w:lang w:val="en-US"/>
              </w:rPr>
              <w:t xml:space="preserve">. </w:t>
            </w:r>
            <w:r w:rsidRPr="00FA69CD">
              <w:rPr>
                <w:rFonts w:ascii="Times New Roman" w:hAnsi="Times New Roman"/>
                <w:sz w:val="24"/>
                <w:szCs w:val="24"/>
              </w:rPr>
              <w:t>Бейсенбаева</w:t>
            </w:r>
            <w:r w:rsidRPr="001665A5">
              <w:rPr>
                <w:rFonts w:ascii="Times New Roman" w:hAnsi="Times New Roman"/>
                <w:sz w:val="24"/>
                <w:szCs w:val="24"/>
                <w:lang w:val="en-US"/>
              </w:rPr>
              <w:t xml:space="preserve">, </w:t>
            </w:r>
            <w:r w:rsidRPr="00FA69CD">
              <w:rPr>
                <w:rFonts w:ascii="Times New Roman" w:hAnsi="Times New Roman"/>
                <w:sz w:val="24"/>
                <w:szCs w:val="24"/>
              </w:rPr>
              <w:t>А</w:t>
            </w:r>
            <w:r w:rsidRPr="001665A5">
              <w:rPr>
                <w:rFonts w:ascii="Times New Roman" w:hAnsi="Times New Roman"/>
                <w:sz w:val="24"/>
                <w:szCs w:val="24"/>
                <w:lang w:val="en-US"/>
              </w:rPr>
              <w:t>.</w:t>
            </w:r>
            <w:r w:rsidRPr="00FA69CD">
              <w:rPr>
                <w:rFonts w:ascii="Times New Roman" w:hAnsi="Times New Roman"/>
                <w:sz w:val="24"/>
                <w:szCs w:val="24"/>
              </w:rPr>
              <w:t>У</w:t>
            </w:r>
            <w:r w:rsidRPr="001665A5">
              <w:rPr>
                <w:rFonts w:ascii="Times New Roman" w:hAnsi="Times New Roman"/>
                <w:sz w:val="24"/>
                <w:szCs w:val="24"/>
                <w:lang w:val="en-US"/>
              </w:rPr>
              <w:t xml:space="preserve">. </w:t>
            </w:r>
            <w:r w:rsidRPr="00FA69CD">
              <w:rPr>
                <w:rFonts w:ascii="Times New Roman" w:hAnsi="Times New Roman"/>
                <w:sz w:val="24"/>
                <w:szCs w:val="24"/>
              </w:rPr>
              <w:t>Абдимолдаева</w:t>
            </w:r>
            <w:r w:rsidRPr="001665A5">
              <w:rPr>
                <w:rFonts w:ascii="Times New Roman" w:hAnsi="Times New Roman"/>
                <w:sz w:val="24"/>
                <w:szCs w:val="24"/>
                <w:lang w:val="en-US"/>
              </w:rPr>
              <w:tab/>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color w:val="000000"/>
                <w:sz w:val="24"/>
                <w:szCs w:val="24"/>
                <w:lang w:val="kk-KZ" w:eastAsia="ru-RU"/>
              </w:rPr>
            </w:pPr>
            <w:r w:rsidRPr="00FA69CD">
              <w:rPr>
                <w:rFonts w:ascii="Times New Roman" w:hAnsi="Times New Roman"/>
                <w:color w:val="000000" w:themeColor="text1"/>
                <w:sz w:val="24"/>
                <w:szCs w:val="24"/>
              </w:rPr>
              <w:t>Цикл</w:t>
            </w:r>
            <w:r w:rsidRPr="00FA69CD">
              <w:rPr>
                <w:rFonts w:ascii="Times New Roman" w:hAnsi="Times New Roman"/>
                <w:bCs/>
                <w:color w:val="000000" w:themeColor="text1"/>
                <w:sz w:val="24"/>
                <w:szCs w:val="24"/>
                <w:lang w:val="kk-KZ"/>
              </w:rPr>
              <w:t xml:space="preserve">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hAnsi="Times New Roman"/>
                <w:color w:val="000000"/>
                <w:sz w:val="24"/>
                <w:szCs w:val="24"/>
                <w:lang w:val="kk-KZ"/>
              </w:rPr>
            </w:pPr>
            <w:r w:rsidRPr="00FA69CD">
              <w:rPr>
                <w:rFonts w:ascii="Times New Roman" w:hAnsi="Times New Roman"/>
                <w:color w:val="000000"/>
                <w:sz w:val="24"/>
                <w:szCs w:val="24"/>
                <w:lang w:val="kk-KZ"/>
              </w:rPr>
              <w:t>ПД/КВ</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bCs/>
                <w:color w:val="000000"/>
                <w:sz w:val="24"/>
                <w:szCs w:val="24"/>
                <w:lang w:val="kk-KZ" w:eastAsia="ru-RU"/>
              </w:rPr>
              <w:t>Уровень обучения</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z w:val="24"/>
                <w:szCs w:val="24"/>
                <w:lang w:val="kk-KZ" w:eastAsia="ru-RU"/>
              </w:rPr>
              <w:t>Бакалавриат</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bCs/>
                <w:color w:val="000000"/>
                <w:sz w:val="24"/>
                <w:szCs w:val="24"/>
                <w:lang w:val="kk-KZ" w:eastAsia="ru-RU"/>
              </w:rPr>
            </w:pPr>
            <w:r w:rsidRPr="00FA69CD">
              <w:rPr>
                <w:rFonts w:ascii="Times New Roman" w:eastAsia="Times New Roman" w:hAnsi="Times New Roman"/>
                <w:bCs/>
                <w:color w:val="000000"/>
                <w:sz w:val="24"/>
                <w:szCs w:val="24"/>
                <w:lang w:val="kk-KZ" w:eastAsia="ru-RU"/>
              </w:rPr>
              <w:t xml:space="preserve">Образовательная программа </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6В04103- Учет и аудит</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bCs/>
                <w:color w:val="000000"/>
                <w:sz w:val="24"/>
                <w:szCs w:val="24"/>
                <w:lang w:eastAsia="ru-RU"/>
              </w:rPr>
              <w:t>Кол-во академических кредитов</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z w:val="24"/>
                <w:szCs w:val="24"/>
                <w:lang w:val="kk-KZ" w:eastAsia="ru-RU"/>
              </w:rPr>
              <w:t>5</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bCs/>
                <w:color w:val="000000"/>
                <w:sz w:val="24"/>
                <w:szCs w:val="24"/>
                <w:lang w:eastAsia="ru-RU"/>
              </w:rPr>
              <w:t>Форма обучения</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eastAsia="ru-RU"/>
              </w:rPr>
              <w:t>Очная</w:t>
            </w:r>
            <w:r>
              <w:rPr>
                <w:rFonts w:ascii="Times New Roman" w:eastAsia="Times New Roman" w:hAnsi="Times New Roman"/>
                <w:color w:val="000000"/>
                <w:sz w:val="24"/>
                <w:szCs w:val="24"/>
                <w:lang w:eastAsia="ru-RU"/>
              </w:rPr>
              <w:t xml:space="preserve"> </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1665A5" w:rsidP="00F16C23">
            <w:pPr>
              <w:spacing w:after="0" w:line="240" w:lineRule="auto"/>
              <w:rPr>
                <w:rFonts w:ascii="Times New Roman" w:eastAsia="Times New Roman" w:hAnsi="Times New Roman"/>
                <w:bCs/>
                <w:color w:val="000000"/>
                <w:sz w:val="24"/>
                <w:szCs w:val="24"/>
                <w:lang w:val="kk-KZ" w:eastAsia="ru-RU"/>
              </w:rPr>
            </w:pPr>
            <w:r>
              <w:rPr>
                <w:rFonts w:ascii="Times New Roman" w:eastAsia="Times New Roman" w:hAnsi="Times New Roman"/>
                <w:bCs/>
                <w:color w:val="000000"/>
                <w:sz w:val="24"/>
                <w:szCs w:val="24"/>
                <w:lang w:val="kk-KZ" w:eastAsia="ru-RU"/>
              </w:rPr>
              <w:t>Се</w:t>
            </w:r>
            <w:r w:rsidR="00C62819" w:rsidRPr="00FA69CD">
              <w:rPr>
                <w:rFonts w:ascii="Times New Roman" w:eastAsia="Times New Roman" w:hAnsi="Times New Roman"/>
                <w:bCs/>
                <w:color w:val="000000"/>
                <w:sz w:val="24"/>
                <w:szCs w:val="24"/>
                <w:lang w:val="kk-KZ" w:eastAsia="ru-RU"/>
              </w:rPr>
              <w:t>местр</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val="kk-KZ" w:eastAsia="ru-RU"/>
              </w:rPr>
              <w:t>8</w:t>
            </w:r>
            <w:r w:rsidRPr="00FA69CD">
              <w:rPr>
                <w:rFonts w:ascii="Times New Roman" w:eastAsia="Times New Roman" w:hAnsi="Times New Roman"/>
                <w:color w:val="000000"/>
                <w:sz w:val="24"/>
                <w:szCs w:val="24"/>
                <w:lang w:eastAsia="ru-RU"/>
              </w:rPr>
              <w:t xml:space="preserve"> </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z w:val="24"/>
                <w:szCs w:val="24"/>
                <w:lang w:eastAsia="ru-RU"/>
              </w:rPr>
              <w:t xml:space="preserve">Пререквизиты </w:t>
            </w:r>
            <w:r w:rsidRPr="00FA69CD">
              <w:rPr>
                <w:rFonts w:ascii="Times New Roman" w:eastAsia="Times New Roman" w:hAnsi="Times New Roman"/>
                <w:color w:val="000000"/>
                <w:sz w:val="24"/>
                <w:szCs w:val="24"/>
                <w:lang w:val="kk-KZ" w:eastAsia="ru-RU"/>
              </w:rPr>
              <w:t>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1665A5" w:rsidP="001665A5">
            <w:pPr>
              <w:spacing w:after="0" w:line="240" w:lineRule="auto"/>
              <w:rPr>
                <w:rFonts w:ascii="Times New Roman" w:eastAsia="Times New Roman" w:hAnsi="Times New Roman"/>
                <w:color w:val="000000"/>
                <w:sz w:val="24"/>
                <w:szCs w:val="24"/>
                <w:lang w:val="kk-KZ" w:eastAsia="ru-RU"/>
              </w:rPr>
            </w:pPr>
            <w:r>
              <w:rPr>
                <w:rFonts w:ascii="Times New Roman" w:hAnsi="Times New Roman"/>
                <w:sz w:val="24"/>
                <w:szCs w:val="24"/>
                <w:lang w:val="kk-KZ"/>
              </w:rPr>
              <w:t>Основы</w:t>
            </w:r>
            <w:r w:rsidR="00C62819" w:rsidRPr="00FA69CD">
              <w:rPr>
                <w:rFonts w:ascii="Times New Roman" w:hAnsi="Times New Roman"/>
                <w:sz w:val="24"/>
                <w:szCs w:val="24"/>
                <w:lang w:val="kk-KZ"/>
              </w:rPr>
              <w:t xml:space="preserve"> бухгалтерского учета; </w:t>
            </w:r>
            <w:r>
              <w:rPr>
                <w:rFonts w:ascii="Times New Roman" w:hAnsi="Times New Roman"/>
                <w:sz w:val="24"/>
                <w:szCs w:val="24"/>
                <w:lang w:val="kk-KZ"/>
              </w:rPr>
              <w:t>Финансовый и управленческий</w:t>
            </w:r>
            <w:r w:rsidR="00C62819" w:rsidRPr="00FA69CD">
              <w:rPr>
                <w:rFonts w:ascii="Times New Roman" w:hAnsi="Times New Roman"/>
                <w:sz w:val="24"/>
                <w:szCs w:val="24"/>
                <w:lang w:val="kk-KZ"/>
              </w:rPr>
              <w:t xml:space="preserve"> анализ</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val="kk-KZ" w:eastAsia="ru-RU"/>
              </w:rPr>
              <w:t>Пос</w:t>
            </w:r>
            <w:r w:rsidRPr="00FA69CD">
              <w:rPr>
                <w:rFonts w:ascii="Times New Roman" w:eastAsia="Times New Roman" w:hAnsi="Times New Roman"/>
                <w:color w:val="000000"/>
                <w:sz w:val="24"/>
                <w:szCs w:val="24"/>
                <w:lang w:eastAsia="ru-RU"/>
              </w:rPr>
              <w:t>т</w:t>
            </w:r>
            <w:r w:rsidRPr="00FA69CD">
              <w:rPr>
                <w:rFonts w:ascii="Times New Roman" w:eastAsia="Times New Roman" w:hAnsi="Times New Roman"/>
                <w:color w:val="000000"/>
                <w:sz w:val="24"/>
                <w:szCs w:val="24"/>
                <w:lang w:val="kk-KZ" w:eastAsia="ru-RU"/>
              </w:rPr>
              <w:t>реквизиты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val="kk-KZ" w:eastAsia="ru-RU"/>
              </w:rPr>
              <w:t>Дипломная работа (проект)</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z w:val="24"/>
                <w:szCs w:val="24"/>
                <w:lang w:val="kk-KZ" w:eastAsia="ru-RU"/>
              </w:rPr>
              <w:t>Цель изучения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jc w:val="both"/>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z w:val="24"/>
                <w:szCs w:val="24"/>
                <w:lang w:val="kk-KZ" w:eastAsia="ru-RU"/>
              </w:rPr>
              <w:t>Изучение и овладение теоретических и практических знаний по анализу финансовой отчетности и  его основных форм.</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bCs/>
                <w:color w:val="000000"/>
                <w:sz w:val="24"/>
                <w:szCs w:val="24"/>
                <w:lang w:eastAsia="ru-RU"/>
              </w:rPr>
              <w:t>Содержание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120" w:line="240" w:lineRule="auto"/>
              <w:jc w:val="both"/>
              <w:rPr>
                <w:rFonts w:ascii="Times New Roman" w:eastAsia="Times New Roman" w:hAnsi="Times New Roman"/>
                <w:color w:val="000000"/>
                <w:sz w:val="24"/>
                <w:szCs w:val="24"/>
                <w:lang w:eastAsia="ru-RU"/>
              </w:rPr>
            </w:pPr>
            <w:r w:rsidRPr="00FA69CD">
              <w:rPr>
                <w:rFonts w:ascii="Times New Roman" w:eastAsia="Times New Roman" w:hAnsi="Times New Roman"/>
                <w:sz w:val="24"/>
                <w:szCs w:val="24"/>
                <w:lang w:eastAsia="ru-RU"/>
              </w:rPr>
              <w:t>Предмет, содержание и задачи анализа финансовой отчетности. Бухгалтерская отчетность: состав и принципы формирования. Бухгалтерский баланс – как основная форма бухгалтерской отчетности. Актив бухгалтерского баланса. Краткосрочные и долгосрочные активы. Пассив бухгалтерского баланса. Капитал и резервы. Долгосрочные и краткосрочные обязательства. Анализ ликвидности и платежеспособности предприятия. Отчет о доходах и расходах.  Факторы влияющие на величину валового и чистого дохода. Отчет об изменениях собственного капитала. Отчет о движении денежных средств. Пояснительная записка к бухгалтерской отчетности. Основные элементы содержащиеся в пояснительной записке. Порядок составления сводной (консолидированной) отчетности в соответствии с предписаниями Казахстанских нормативных документов по бухгалтерскому учету. Бухгалтерская отчетность в международном контексте. Особенности экономического чтения отчетности зарубежных компаний.</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color w:val="000000"/>
                <w:sz w:val="24"/>
                <w:szCs w:val="24"/>
                <w:lang w:val="kk-KZ" w:eastAsia="ru-RU"/>
              </w:rPr>
            </w:pPr>
            <w:r w:rsidRPr="00FA69CD">
              <w:rPr>
                <w:rFonts w:ascii="Times New Roman" w:eastAsia="Times New Roman" w:hAnsi="Times New Roman"/>
                <w:bCs/>
                <w:color w:val="000000"/>
                <w:sz w:val="24"/>
                <w:szCs w:val="24"/>
                <w:lang w:val="kk-KZ" w:eastAsia="ru-RU"/>
              </w:rPr>
              <w:t>Компетенции дисциплины</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jc w:val="both"/>
              <w:rPr>
                <w:rFonts w:ascii="Times New Roman" w:eastAsia="Times New Roman" w:hAnsi="Times New Roman"/>
                <w:b/>
                <w:color w:val="000000"/>
                <w:sz w:val="24"/>
                <w:szCs w:val="24"/>
                <w:lang w:val="kk-KZ" w:eastAsia="ru-RU"/>
              </w:rPr>
            </w:pPr>
            <w:r w:rsidRPr="00FA69CD">
              <w:rPr>
                <w:rFonts w:ascii="Times New Roman" w:eastAsia="Times New Roman" w:hAnsi="Times New Roman"/>
                <w:b/>
                <w:color w:val="000000"/>
                <w:sz w:val="24"/>
                <w:szCs w:val="24"/>
                <w:lang w:val="kk-KZ" w:eastAsia="ru-RU"/>
              </w:rPr>
              <w:t xml:space="preserve">После </w:t>
            </w:r>
            <w:r w:rsidRPr="00FA69CD">
              <w:rPr>
                <w:rFonts w:ascii="Times New Roman" w:eastAsia="Times New Roman" w:hAnsi="Times New Roman"/>
                <w:b/>
                <w:color w:val="000000"/>
                <w:spacing w:val="4"/>
                <w:sz w:val="24"/>
                <w:szCs w:val="24"/>
                <w:lang w:val="kk-KZ" w:eastAsia="ru-RU"/>
              </w:rPr>
              <w:t>освоения</w:t>
            </w:r>
            <w:r w:rsidRPr="00FA69CD">
              <w:rPr>
                <w:rFonts w:ascii="Times New Roman" w:eastAsia="Times New Roman" w:hAnsi="Times New Roman"/>
                <w:b/>
                <w:color w:val="000000"/>
                <w:sz w:val="24"/>
                <w:szCs w:val="24"/>
                <w:lang w:val="kk-KZ" w:eastAsia="ru-RU"/>
              </w:rPr>
              <w:t xml:space="preserve"> модуля студент  должен</w:t>
            </w:r>
            <w:r w:rsidRPr="00FA69CD">
              <w:rPr>
                <w:rFonts w:ascii="Times New Roman" w:eastAsia="Times New Roman" w:hAnsi="Times New Roman"/>
                <w:b/>
                <w:color w:val="000000"/>
                <w:spacing w:val="-4"/>
                <w:sz w:val="24"/>
                <w:szCs w:val="24"/>
                <w:lang w:val="kk-KZ" w:eastAsia="ru-RU"/>
              </w:rPr>
              <w:t>:</w:t>
            </w:r>
          </w:p>
          <w:p w:rsidR="00C62819" w:rsidRPr="00FA69CD" w:rsidRDefault="00C62819" w:rsidP="00F16C23">
            <w:pPr>
              <w:spacing w:after="0" w:line="240" w:lineRule="auto"/>
              <w:jc w:val="both"/>
              <w:rPr>
                <w:rFonts w:ascii="Times New Roman" w:eastAsia="Times New Roman" w:hAnsi="Times New Roman"/>
                <w:color w:val="000000"/>
                <w:sz w:val="24"/>
                <w:szCs w:val="24"/>
                <w:lang w:val="kk-KZ" w:eastAsia="ru-RU"/>
              </w:rPr>
            </w:pPr>
            <w:r w:rsidRPr="00FA69CD">
              <w:rPr>
                <w:rFonts w:ascii="Times New Roman" w:eastAsia="Times New Roman" w:hAnsi="Times New Roman"/>
                <w:b/>
                <w:color w:val="000000"/>
                <w:sz w:val="24"/>
                <w:szCs w:val="24"/>
                <w:lang w:val="kk-KZ" w:eastAsia="ru-RU"/>
              </w:rPr>
              <w:t>- знать</w:t>
            </w:r>
            <w:r w:rsidRPr="00FA69CD">
              <w:rPr>
                <w:rFonts w:ascii="Times New Roman" w:eastAsia="Times New Roman" w:hAnsi="Times New Roman"/>
                <w:color w:val="000000"/>
                <w:sz w:val="24"/>
                <w:szCs w:val="24"/>
                <w:lang w:val="kk-KZ" w:eastAsia="ru-RU"/>
              </w:rPr>
              <w:t xml:space="preserve"> содержание, задачи, принципы и формирования финан-совой отчетности;</w:t>
            </w:r>
          </w:p>
          <w:p w:rsidR="00C62819" w:rsidRPr="00FA69CD" w:rsidRDefault="00C62819" w:rsidP="00F16C23">
            <w:pPr>
              <w:spacing w:after="0" w:line="240" w:lineRule="auto"/>
              <w:jc w:val="both"/>
              <w:rPr>
                <w:rFonts w:ascii="Times New Roman" w:eastAsia="Times New Roman" w:hAnsi="Times New Roman"/>
                <w:color w:val="000000"/>
                <w:sz w:val="24"/>
                <w:szCs w:val="24"/>
                <w:lang w:val="kk-KZ" w:eastAsia="ru-RU"/>
              </w:rPr>
            </w:pPr>
            <w:r w:rsidRPr="00FA69CD">
              <w:rPr>
                <w:rFonts w:ascii="Times New Roman" w:eastAsia="Times New Roman" w:hAnsi="Times New Roman"/>
                <w:b/>
                <w:color w:val="000000"/>
                <w:sz w:val="24"/>
                <w:szCs w:val="24"/>
                <w:lang w:val="kk-KZ" w:eastAsia="ru-RU"/>
              </w:rPr>
              <w:t>- уметь</w:t>
            </w:r>
            <w:r w:rsidRPr="00FA69CD">
              <w:rPr>
                <w:rFonts w:ascii="Times New Roman" w:eastAsia="Times New Roman" w:hAnsi="Times New Roman"/>
                <w:color w:val="000000"/>
                <w:sz w:val="24"/>
                <w:szCs w:val="24"/>
                <w:lang w:val="kk-KZ" w:eastAsia="ru-RU"/>
              </w:rPr>
              <w:t xml:space="preserve"> заполнять формы  финансовой отчетности;</w:t>
            </w:r>
          </w:p>
          <w:p w:rsidR="00C62819" w:rsidRPr="00FA69CD" w:rsidRDefault="00C62819" w:rsidP="00F16C23">
            <w:pPr>
              <w:spacing w:after="0" w:line="240" w:lineRule="auto"/>
              <w:jc w:val="both"/>
              <w:rPr>
                <w:rFonts w:ascii="Times New Roman" w:eastAsia="Times New Roman" w:hAnsi="Times New Roman"/>
                <w:color w:val="000000"/>
                <w:sz w:val="24"/>
                <w:szCs w:val="24"/>
                <w:lang w:val="kk-KZ" w:eastAsia="ru-RU"/>
              </w:rPr>
            </w:pPr>
            <w:r w:rsidRPr="00FA69CD">
              <w:rPr>
                <w:rFonts w:ascii="Times New Roman" w:eastAsia="Times New Roman" w:hAnsi="Times New Roman"/>
                <w:color w:val="000000"/>
                <w:sz w:val="24"/>
                <w:szCs w:val="24"/>
                <w:lang w:val="kk-KZ" w:eastAsia="ru-RU"/>
              </w:rPr>
              <w:t xml:space="preserve">- </w:t>
            </w:r>
            <w:r w:rsidRPr="00FA69CD">
              <w:rPr>
                <w:rFonts w:ascii="Times New Roman" w:eastAsia="Times New Roman" w:hAnsi="Times New Roman"/>
                <w:b/>
                <w:color w:val="000000"/>
                <w:sz w:val="24"/>
                <w:szCs w:val="24"/>
                <w:lang w:val="kk-KZ" w:eastAsia="ru-RU"/>
              </w:rPr>
              <w:t>владеть навыками</w:t>
            </w:r>
            <w:r w:rsidRPr="00FA69CD">
              <w:rPr>
                <w:rFonts w:ascii="Times New Roman" w:eastAsia="Times New Roman" w:hAnsi="Times New Roman"/>
                <w:color w:val="000000"/>
                <w:sz w:val="24"/>
                <w:szCs w:val="24"/>
                <w:lang w:val="kk-KZ" w:eastAsia="ru-RU"/>
              </w:rPr>
              <w:t>анализировать финансового состояния организации;</w:t>
            </w:r>
          </w:p>
          <w:p w:rsidR="00C62819" w:rsidRPr="00FA69CD" w:rsidRDefault="00C62819" w:rsidP="00F16C23">
            <w:pPr>
              <w:spacing w:after="0" w:line="240" w:lineRule="auto"/>
              <w:jc w:val="both"/>
              <w:rPr>
                <w:rFonts w:ascii="Times New Roman" w:eastAsia="Times New Roman" w:hAnsi="Times New Roman"/>
                <w:color w:val="000000"/>
                <w:sz w:val="24"/>
                <w:szCs w:val="24"/>
                <w:lang w:val="kk-KZ" w:eastAsia="ru-RU"/>
              </w:rPr>
            </w:pPr>
            <w:r w:rsidRPr="00FA69CD">
              <w:rPr>
                <w:rFonts w:ascii="Times New Roman" w:eastAsia="Times New Roman" w:hAnsi="Times New Roman"/>
                <w:b/>
                <w:color w:val="000000"/>
                <w:sz w:val="24"/>
                <w:szCs w:val="24"/>
                <w:lang w:val="kk-KZ" w:eastAsia="ru-RU"/>
              </w:rPr>
              <w:t>- быть компетентным</w:t>
            </w:r>
            <w:r w:rsidRPr="00FA69CD">
              <w:rPr>
                <w:rFonts w:ascii="Times New Roman" w:eastAsia="Times New Roman" w:hAnsi="Times New Roman"/>
                <w:color w:val="000000"/>
                <w:sz w:val="24"/>
                <w:szCs w:val="24"/>
                <w:lang w:val="kk-KZ" w:eastAsia="ru-RU"/>
              </w:rPr>
              <w:t xml:space="preserve"> в анализе финансовой отчетности организации</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eastAsia="ru-RU"/>
              </w:rPr>
              <w:t>Форма итогового контроля</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eastAsia="ru-RU"/>
              </w:rPr>
              <w:t xml:space="preserve">Экзамен </w:t>
            </w:r>
          </w:p>
        </w:tc>
      </w:tr>
      <w:tr w:rsidR="00C62819" w:rsidRPr="00FA69CD" w:rsidTr="00F16C23">
        <w:trPr>
          <w:trHeight w:val="294"/>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bCs/>
                <w:color w:val="000000"/>
                <w:sz w:val="24"/>
                <w:szCs w:val="24"/>
                <w:lang w:eastAsia="ru-RU"/>
              </w:rPr>
              <w:lastRenderedPageBreak/>
              <w:t>Продолжительность д</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1665A5">
            <w:pPr>
              <w:spacing w:after="0" w:line="240" w:lineRule="auto"/>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eastAsia="ru-RU"/>
              </w:rPr>
              <w:t xml:space="preserve">1  </w:t>
            </w:r>
            <w:r w:rsidRPr="00FA69CD">
              <w:rPr>
                <w:rFonts w:ascii="Times New Roman" w:eastAsia="Times New Roman" w:hAnsi="Times New Roman"/>
                <w:color w:val="000000"/>
                <w:sz w:val="24"/>
                <w:szCs w:val="24"/>
                <w:lang w:val="kk-KZ" w:eastAsia="ru-RU"/>
              </w:rPr>
              <w:t xml:space="preserve">академический период </w:t>
            </w:r>
            <w:r w:rsidRPr="00FA69CD">
              <w:rPr>
                <w:rFonts w:ascii="Times New Roman" w:eastAsia="Times New Roman" w:hAnsi="Times New Roman"/>
                <w:color w:val="000000"/>
                <w:sz w:val="24"/>
                <w:szCs w:val="24"/>
                <w:lang w:eastAsia="ru-RU"/>
              </w:rPr>
              <w:t xml:space="preserve"> (</w:t>
            </w:r>
            <w:r w:rsidRPr="00FA69CD">
              <w:rPr>
                <w:rFonts w:ascii="Times New Roman" w:eastAsia="Times New Roman" w:hAnsi="Times New Roman"/>
                <w:color w:val="000000"/>
                <w:sz w:val="24"/>
                <w:szCs w:val="24"/>
                <w:lang w:val="kk-KZ" w:eastAsia="ru-RU"/>
              </w:rPr>
              <w:t>1</w:t>
            </w:r>
            <w:r w:rsidR="001665A5">
              <w:rPr>
                <w:rFonts w:ascii="Times New Roman" w:eastAsia="Times New Roman" w:hAnsi="Times New Roman"/>
                <w:color w:val="000000"/>
                <w:sz w:val="24"/>
                <w:szCs w:val="24"/>
                <w:lang w:val="kk-KZ" w:eastAsia="ru-RU"/>
              </w:rPr>
              <w:t>5</w:t>
            </w:r>
            <w:r w:rsidRPr="00FA69CD">
              <w:rPr>
                <w:rFonts w:ascii="Times New Roman" w:eastAsia="Times New Roman" w:hAnsi="Times New Roman"/>
                <w:color w:val="000000"/>
                <w:sz w:val="24"/>
                <w:szCs w:val="24"/>
                <w:lang w:eastAsia="ru-RU"/>
              </w:rPr>
              <w:t xml:space="preserve"> недель)</w:t>
            </w:r>
          </w:p>
        </w:tc>
      </w:tr>
      <w:tr w:rsidR="00C62819" w:rsidRPr="00FA69CD" w:rsidTr="00F16C23">
        <w:trPr>
          <w:trHeight w:val="277"/>
        </w:trPr>
        <w:tc>
          <w:tcPr>
            <w:tcW w:w="3261"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F16C23">
            <w:pPr>
              <w:spacing w:after="0" w:line="240" w:lineRule="auto"/>
              <w:rPr>
                <w:rFonts w:ascii="Times New Roman" w:eastAsia="Times New Roman" w:hAnsi="Times New Roman"/>
                <w:bCs/>
                <w:color w:val="000000"/>
                <w:sz w:val="24"/>
                <w:szCs w:val="24"/>
                <w:lang w:val="kk-KZ" w:eastAsia="ru-RU"/>
              </w:rPr>
            </w:pPr>
            <w:r w:rsidRPr="00FA69CD">
              <w:rPr>
                <w:rFonts w:ascii="Times New Roman" w:eastAsia="Times New Roman" w:hAnsi="Times New Roman"/>
                <w:bCs/>
                <w:color w:val="000000"/>
                <w:sz w:val="24"/>
                <w:szCs w:val="24"/>
                <w:lang w:val="kk-KZ" w:eastAsia="ru-RU"/>
              </w:rPr>
              <w:t>Список литературы</w:t>
            </w:r>
          </w:p>
        </w:tc>
        <w:tc>
          <w:tcPr>
            <w:tcW w:w="6237" w:type="dxa"/>
            <w:tcBorders>
              <w:top w:val="single" w:sz="4" w:space="0" w:color="000000"/>
              <w:left w:val="single" w:sz="4" w:space="0" w:color="000000"/>
              <w:bottom w:val="single" w:sz="4" w:space="0" w:color="000000"/>
              <w:right w:val="single" w:sz="4" w:space="0" w:color="000000"/>
            </w:tcBorders>
            <w:hideMark/>
          </w:tcPr>
          <w:p w:rsidR="00C62819" w:rsidRPr="00FA69CD" w:rsidRDefault="00C62819" w:rsidP="00C62819">
            <w:pPr>
              <w:tabs>
                <w:tab w:val="left" w:pos="317"/>
              </w:tabs>
              <w:jc w:val="both"/>
              <w:rPr>
                <w:rFonts w:ascii="Times New Roman" w:hAnsi="Times New Roman"/>
                <w:color w:val="000000"/>
                <w:sz w:val="24"/>
                <w:szCs w:val="24"/>
                <w:lang w:val="kk-KZ"/>
              </w:rPr>
            </w:pPr>
            <w:r w:rsidRPr="00FA69CD">
              <w:rPr>
                <w:rFonts w:ascii="Times New Roman" w:hAnsi="Times New Roman"/>
                <w:color w:val="000000"/>
                <w:sz w:val="24"/>
                <w:szCs w:val="24"/>
                <w:lang w:val="kk-KZ"/>
              </w:rPr>
              <w:t>Основная литература:</w:t>
            </w:r>
          </w:p>
          <w:p w:rsidR="00D13513" w:rsidRPr="001E4D71" w:rsidRDefault="001E4D71" w:rsidP="00D7500A">
            <w:pPr>
              <w:numPr>
                <w:ilvl w:val="0"/>
                <w:numId w:val="9"/>
              </w:numPr>
              <w:tabs>
                <w:tab w:val="left" w:pos="317"/>
              </w:tabs>
              <w:spacing w:after="0" w:line="240" w:lineRule="auto"/>
              <w:ind w:left="0" w:firstLine="0"/>
              <w:contextualSpacing/>
              <w:jc w:val="both"/>
              <w:rPr>
                <w:rFonts w:ascii="Times New Roman" w:eastAsia="Times New Roman" w:hAnsi="Times New Roman"/>
                <w:color w:val="000000"/>
                <w:sz w:val="24"/>
                <w:szCs w:val="24"/>
                <w:lang w:eastAsia="ru-RU"/>
              </w:rPr>
            </w:pPr>
            <w:r w:rsidRPr="001E4D71">
              <w:rPr>
                <w:rFonts w:ascii="Times New Roman" w:hAnsi="Times New Roman"/>
                <w:bCs/>
                <w:sz w:val="24"/>
                <w:szCs w:val="24"/>
                <w:lang w:val="kk-KZ"/>
              </w:rPr>
              <w:t xml:space="preserve">Ю.И. Сигидов, Н.Ю. Морозов, Е.А. Оксанич; под ред. Ю.И. Сигидова. </w:t>
            </w:r>
            <w:r w:rsidR="00D13513" w:rsidRPr="001E4D71">
              <w:rPr>
                <w:rFonts w:ascii="Times New Roman" w:hAnsi="Times New Roman"/>
                <w:bCs/>
                <w:sz w:val="24"/>
                <w:szCs w:val="24"/>
                <w:lang w:val="kk-KZ"/>
              </w:rPr>
              <w:t>Анализ финансовой отчетности: учебник. / - Москва: ИНФРА-М, 2023. – 356</w:t>
            </w:r>
          </w:p>
          <w:p w:rsidR="00D13513" w:rsidRPr="001E4D71" w:rsidRDefault="001E4D71" w:rsidP="00D7500A">
            <w:pPr>
              <w:numPr>
                <w:ilvl w:val="0"/>
                <w:numId w:val="9"/>
              </w:numPr>
              <w:tabs>
                <w:tab w:val="left" w:pos="317"/>
              </w:tabs>
              <w:spacing w:after="0" w:line="240" w:lineRule="auto"/>
              <w:ind w:left="0" w:firstLine="0"/>
              <w:contextualSpacing/>
              <w:jc w:val="both"/>
              <w:rPr>
                <w:rFonts w:ascii="Times New Roman" w:eastAsia="Times New Roman" w:hAnsi="Times New Roman"/>
                <w:color w:val="000000"/>
                <w:sz w:val="24"/>
                <w:szCs w:val="24"/>
                <w:lang w:eastAsia="ru-RU"/>
              </w:rPr>
            </w:pPr>
            <w:r w:rsidRPr="001E4D71">
              <w:rPr>
                <w:rFonts w:ascii="Times New Roman" w:hAnsi="Times New Roman"/>
                <w:bCs/>
                <w:color w:val="212529"/>
                <w:sz w:val="24"/>
                <w:szCs w:val="24"/>
              </w:rPr>
              <w:t>Лещева М.Г.</w:t>
            </w:r>
            <w:r w:rsidRPr="001E4D71">
              <w:rPr>
                <w:rFonts w:ascii="Times New Roman" w:hAnsi="Times New Roman"/>
                <w:bCs/>
                <w:color w:val="212529"/>
                <w:sz w:val="24"/>
                <w:szCs w:val="24"/>
                <w:lang w:val="kk-KZ"/>
              </w:rPr>
              <w:t xml:space="preserve"> </w:t>
            </w:r>
            <w:r w:rsidR="00D13513" w:rsidRPr="001E4D71">
              <w:rPr>
                <w:rFonts w:ascii="Times New Roman" w:hAnsi="Times New Roman"/>
                <w:color w:val="212529"/>
                <w:sz w:val="24"/>
                <w:szCs w:val="24"/>
              </w:rPr>
              <w:t>Анализ финансовой отчетности организаций АПК: учебное пособие - Санкт-Петербург: Лань, 2022. - 260 - (Учебники для вузов. Специальная литература). - ISBN 978-5-8114-3629-3</w:t>
            </w:r>
          </w:p>
          <w:p w:rsidR="00D13513" w:rsidRPr="001E4D71" w:rsidRDefault="001E4D71" w:rsidP="00D7500A">
            <w:pPr>
              <w:numPr>
                <w:ilvl w:val="0"/>
                <w:numId w:val="9"/>
              </w:numPr>
              <w:tabs>
                <w:tab w:val="left" w:pos="317"/>
              </w:tabs>
              <w:spacing w:after="0" w:line="240" w:lineRule="auto"/>
              <w:ind w:left="0" w:firstLine="0"/>
              <w:contextualSpacing/>
              <w:jc w:val="both"/>
              <w:rPr>
                <w:rFonts w:ascii="Times New Roman" w:eastAsia="Times New Roman" w:hAnsi="Times New Roman"/>
                <w:color w:val="000000"/>
                <w:sz w:val="24"/>
                <w:szCs w:val="24"/>
                <w:lang w:eastAsia="ru-RU"/>
              </w:rPr>
            </w:pPr>
            <w:r w:rsidRPr="001E4D71">
              <w:rPr>
                <w:rFonts w:ascii="Times New Roman" w:hAnsi="Times New Roman"/>
                <w:bCs/>
                <w:color w:val="212529"/>
                <w:sz w:val="24"/>
                <w:szCs w:val="24"/>
                <w:shd w:val="clear" w:color="auto" w:fill="FFFFFF"/>
                <w:lang w:val="kk-KZ"/>
              </w:rPr>
              <w:t>К</w:t>
            </w:r>
            <w:r w:rsidRPr="001E4D71">
              <w:rPr>
                <w:rFonts w:ascii="Times New Roman" w:hAnsi="Times New Roman"/>
                <w:bCs/>
                <w:color w:val="212529"/>
                <w:sz w:val="24"/>
                <w:szCs w:val="24"/>
                <w:shd w:val="clear" w:color="auto" w:fill="FFFFFF"/>
              </w:rPr>
              <w:t>енжебекова, Д.С., Тастемирова, Ж.А.</w:t>
            </w:r>
            <w:r w:rsidRPr="001E4D71">
              <w:rPr>
                <w:rFonts w:ascii="Times New Roman" w:hAnsi="Times New Roman"/>
                <w:bCs/>
                <w:color w:val="212529"/>
                <w:sz w:val="24"/>
                <w:szCs w:val="24"/>
                <w:shd w:val="clear" w:color="auto" w:fill="FFFFFF"/>
                <w:lang w:val="kk-KZ"/>
              </w:rPr>
              <w:t xml:space="preserve"> </w:t>
            </w:r>
            <w:r w:rsidR="00D13513" w:rsidRPr="001E4D71">
              <w:rPr>
                <w:rFonts w:ascii="Times New Roman" w:hAnsi="Times New Roman"/>
                <w:color w:val="212529"/>
                <w:sz w:val="24"/>
                <w:szCs w:val="24"/>
                <w:shd w:val="clear" w:color="auto" w:fill="FFFFFF"/>
              </w:rPr>
              <w:t>Анализ финансовой отчетности предприятия:Учебное пособие.</w:t>
            </w:r>
            <w:r w:rsidR="00D13513" w:rsidRPr="001E4D71">
              <w:rPr>
                <w:rFonts w:ascii="Times New Roman" w:hAnsi="Times New Roman"/>
                <w:color w:val="212529"/>
                <w:sz w:val="24"/>
                <w:szCs w:val="24"/>
                <w:shd w:val="clear" w:color="auto" w:fill="FFFFFF"/>
                <w:lang w:val="kk-KZ"/>
              </w:rPr>
              <w:t xml:space="preserve"> </w:t>
            </w:r>
            <w:r w:rsidR="00D13513" w:rsidRPr="001E4D71">
              <w:rPr>
                <w:rFonts w:ascii="Times New Roman" w:hAnsi="Times New Roman"/>
                <w:color w:val="212529"/>
                <w:sz w:val="24"/>
                <w:szCs w:val="24"/>
                <w:shd w:val="clear" w:color="auto" w:fill="FFFFFF"/>
              </w:rPr>
              <w:t>Ч.1. - Костанай: КГУ им. А. Байтурсынова, 2019. - 138 c. - ISBN 978-601-7985-92-9.</w:t>
            </w:r>
          </w:p>
          <w:p w:rsidR="00D13513" w:rsidRPr="001E4D71" w:rsidRDefault="00D13513" w:rsidP="00D7500A">
            <w:pPr>
              <w:numPr>
                <w:ilvl w:val="0"/>
                <w:numId w:val="9"/>
              </w:numPr>
              <w:tabs>
                <w:tab w:val="left" w:pos="317"/>
              </w:tabs>
              <w:spacing w:after="0" w:line="240" w:lineRule="auto"/>
              <w:ind w:left="0" w:firstLine="0"/>
              <w:contextualSpacing/>
              <w:jc w:val="both"/>
              <w:rPr>
                <w:rFonts w:ascii="Times New Roman" w:eastAsia="Times New Roman" w:hAnsi="Times New Roman"/>
                <w:color w:val="000000"/>
                <w:sz w:val="24"/>
                <w:szCs w:val="24"/>
                <w:lang w:eastAsia="ru-RU"/>
              </w:rPr>
            </w:pPr>
            <w:r w:rsidRPr="001E4D71">
              <w:rPr>
                <w:rFonts w:ascii="Times New Roman" w:hAnsi="Times New Roman"/>
                <w:sz w:val="24"/>
                <w:szCs w:val="24"/>
              </w:rPr>
              <w:t>Л.М. Сембиева</w:t>
            </w:r>
            <w:r w:rsidRPr="001E4D71">
              <w:rPr>
                <w:rFonts w:ascii="Times New Roman" w:hAnsi="Times New Roman"/>
                <w:sz w:val="24"/>
                <w:szCs w:val="24"/>
                <w:lang w:val="kk-KZ"/>
              </w:rPr>
              <w:t xml:space="preserve"> </w:t>
            </w:r>
            <w:r w:rsidRPr="001E4D71">
              <w:rPr>
                <w:rFonts w:ascii="Times New Roman" w:hAnsi="Times New Roman"/>
                <w:sz w:val="24"/>
                <w:szCs w:val="24"/>
              </w:rPr>
              <w:t xml:space="preserve">Л.З. </w:t>
            </w:r>
            <w:r w:rsidRPr="001E4D71">
              <w:rPr>
                <w:rFonts w:ascii="Times New Roman" w:hAnsi="Times New Roman"/>
                <w:sz w:val="24"/>
                <w:szCs w:val="24"/>
                <w:lang w:val="kk-KZ"/>
              </w:rPr>
              <w:t xml:space="preserve"> Бейсенова, А.Е. Шахарова, А.Р. Ускенбаева. </w:t>
            </w:r>
            <w:r w:rsidRPr="001E4D71">
              <w:rPr>
                <w:rFonts w:ascii="Times New Roman" w:hAnsi="Times New Roman"/>
                <w:sz w:val="24"/>
                <w:szCs w:val="24"/>
              </w:rPr>
              <w:t xml:space="preserve">Аудит финансовой отчетности: Учебное пособие / </w:t>
            </w:r>
            <w:r w:rsidRPr="001E4D71">
              <w:rPr>
                <w:rFonts w:ascii="Times New Roman" w:hAnsi="Times New Roman"/>
                <w:sz w:val="24"/>
                <w:szCs w:val="24"/>
                <w:lang w:val="kk-KZ"/>
              </w:rPr>
              <w:t>– Алматы: TechSmith,2022. – 300 с</w:t>
            </w:r>
            <w:r w:rsidRPr="001E4D71">
              <w:rPr>
                <w:rFonts w:ascii="Times New Roman" w:hAnsi="Times New Roman"/>
                <w:sz w:val="24"/>
                <w:szCs w:val="24"/>
                <w:shd w:val="clear" w:color="auto" w:fill="FFFFFF"/>
                <w:lang w:val="kk-KZ"/>
              </w:rPr>
              <w:t>.</w:t>
            </w:r>
          </w:p>
          <w:p w:rsidR="00D13513" w:rsidRPr="001E4D71" w:rsidRDefault="00D13513" w:rsidP="00D7500A">
            <w:pPr>
              <w:numPr>
                <w:ilvl w:val="0"/>
                <w:numId w:val="9"/>
              </w:numPr>
              <w:tabs>
                <w:tab w:val="left" w:pos="317"/>
              </w:tabs>
              <w:spacing w:after="0" w:line="240" w:lineRule="auto"/>
              <w:ind w:left="0" w:firstLine="0"/>
              <w:contextualSpacing/>
              <w:jc w:val="both"/>
              <w:rPr>
                <w:rFonts w:ascii="Times New Roman" w:eastAsia="Times New Roman" w:hAnsi="Times New Roman"/>
                <w:color w:val="000000"/>
                <w:sz w:val="24"/>
                <w:szCs w:val="24"/>
                <w:lang w:eastAsia="ru-RU"/>
              </w:rPr>
            </w:pPr>
            <w:r w:rsidRPr="001E4D71">
              <w:rPr>
                <w:rFonts w:ascii="Times New Roman" w:hAnsi="Times New Roman"/>
                <w:sz w:val="24"/>
                <w:szCs w:val="24"/>
              </w:rPr>
              <w:t>Косинец Т. В.</w:t>
            </w:r>
            <w:r w:rsidRPr="001E4D71">
              <w:rPr>
                <w:rFonts w:ascii="Times New Roman" w:hAnsi="Times New Roman"/>
                <w:sz w:val="24"/>
                <w:szCs w:val="24"/>
                <w:lang w:val="kk-KZ"/>
              </w:rPr>
              <w:t xml:space="preserve"> </w:t>
            </w:r>
            <w:r w:rsidRPr="001E4D71">
              <w:rPr>
                <w:rFonts w:ascii="Times New Roman" w:hAnsi="Times New Roman"/>
                <w:sz w:val="24"/>
                <w:szCs w:val="24"/>
              </w:rPr>
              <w:t>АНАЛИЗ, ЭКСПЕРТИЗА И АУДИТ ФИНАНСОВОЙ ОТЧЕТНОСТИ /, 2023. - 396 c.</w:t>
            </w:r>
          </w:p>
          <w:p w:rsidR="00C62819" w:rsidRPr="00596131" w:rsidRDefault="00C62819" w:rsidP="00D7500A">
            <w:pPr>
              <w:numPr>
                <w:ilvl w:val="0"/>
                <w:numId w:val="9"/>
              </w:numPr>
              <w:tabs>
                <w:tab w:val="left" w:pos="317"/>
              </w:tabs>
              <w:spacing w:after="0" w:line="240" w:lineRule="auto"/>
              <w:ind w:left="0" w:firstLine="0"/>
              <w:contextualSpacing/>
              <w:jc w:val="both"/>
              <w:rPr>
                <w:rFonts w:ascii="Times New Roman" w:eastAsia="Times New Roman" w:hAnsi="Times New Roman"/>
                <w:color w:val="000000"/>
                <w:sz w:val="24"/>
                <w:szCs w:val="24"/>
                <w:lang w:eastAsia="ru-RU"/>
              </w:rPr>
            </w:pPr>
            <w:r w:rsidRPr="00FA69CD">
              <w:rPr>
                <w:rFonts w:ascii="Times New Roman" w:hAnsi="Times New Roman"/>
                <w:bCs/>
                <w:color w:val="000000"/>
                <w:sz w:val="24"/>
                <w:szCs w:val="24"/>
              </w:rPr>
              <w:t>Исабеков, Б.Н. Инновации и предпринимательство</w:t>
            </w:r>
          </w:p>
          <w:p w:rsidR="00C62819" w:rsidRPr="00FA69CD" w:rsidRDefault="00C62819" w:rsidP="00C62819">
            <w:pPr>
              <w:tabs>
                <w:tab w:val="left" w:pos="317"/>
              </w:tabs>
              <w:spacing w:after="0" w:line="240" w:lineRule="auto"/>
              <w:contextualSpacing/>
              <w:jc w:val="both"/>
              <w:rPr>
                <w:rFonts w:ascii="Times New Roman" w:eastAsia="Times New Roman" w:hAnsi="Times New Roman"/>
                <w:color w:val="000000"/>
                <w:sz w:val="24"/>
                <w:szCs w:val="24"/>
                <w:lang w:eastAsia="ru-RU"/>
              </w:rPr>
            </w:pPr>
            <w:r w:rsidRPr="00FA69CD">
              <w:rPr>
                <w:rFonts w:ascii="Times New Roman" w:hAnsi="Times New Roman"/>
                <w:color w:val="000000"/>
                <w:sz w:val="24"/>
                <w:szCs w:val="24"/>
              </w:rPr>
              <w:t> [Текст]: учебник / Б.Н. Исабеков, Л.К. Мухамбетова; МОН РК.- Астана: Б.и., 2017.- 704 с.</w:t>
            </w:r>
          </w:p>
          <w:p w:rsidR="00C62819" w:rsidRPr="00FA69CD" w:rsidRDefault="00C62819" w:rsidP="00D7500A">
            <w:pPr>
              <w:numPr>
                <w:ilvl w:val="0"/>
                <w:numId w:val="9"/>
              </w:numPr>
              <w:tabs>
                <w:tab w:val="left" w:pos="317"/>
              </w:tabs>
              <w:spacing w:after="0" w:line="240" w:lineRule="auto"/>
              <w:ind w:left="0" w:firstLine="0"/>
              <w:contextualSpacing/>
              <w:jc w:val="both"/>
              <w:rPr>
                <w:rFonts w:ascii="Times New Roman" w:eastAsia="Times New Roman" w:hAnsi="Times New Roman"/>
                <w:color w:val="000000"/>
                <w:sz w:val="24"/>
                <w:szCs w:val="24"/>
                <w:lang w:eastAsia="ru-RU"/>
              </w:rPr>
            </w:pPr>
            <w:r w:rsidRPr="00FA69CD">
              <w:rPr>
                <w:rFonts w:ascii="Times New Roman" w:hAnsi="Times New Roman"/>
                <w:bCs/>
                <w:color w:val="000000"/>
                <w:sz w:val="24"/>
                <w:szCs w:val="24"/>
              </w:rPr>
              <w:t>Гималетдинов, К.В. Организация производства и менеджмент предприятия</w:t>
            </w:r>
            <w:r w:rsidRPr="00FA69CD">
              <w:rPr>
                <w:rFonts w:ascii="Times New Roman" w:hAnsi="Times New Roman"/>
                <w:color w:val="000000"/>
                <w:sz w:val="24"/>
                <w:szCs w:val="24"/>
              </w:rPr>
              <w:t> [Текст]: учебник / К.В. Гималетдинов.- Алматы: Эверо, 2017.- 148 с.</w:t>
            </w:r>
          </w:p>
          <w:p w:rsidR="00C62819" w:rsidRPr="00FA69CD" w:rsidRDefault="00C62819" w:rsidP="001E4D71">
            <w:pPr>
              <w:tabs>
                <w:tab w:val="left" w:pos="317"/>
              </w:tabs>
              <w:autoSpaceDE w:val="0"/>
              <w:autoSpaceDN w:val="0"/>
              <w:adjustRightInd w:val="0"/>
              <w:spacing w:after="0" w:line="240" w:lineRule="auto"/>
              <w:jc w:val="center"/>
              <w:rPr>
                <w:rFonts w:ascii="Times New Roman" w:eastAsia="Times New Roman" w:hAnsi="Times New Roman"/>
                <w:color w:val="000000"/>
                <w:sz w:val="24"/>
                <w:szCs w:val="24"/>
                <w:lang w:val="en-US" w:eastAsia="ru-RU"/>
              </w:rPr>
            </w:pPr>
            <w:r w:rsidRPr="00FA69CD">
              <w:rPr>
                <w:rFonts w:ascii="Times New Roman" w:eastAsia="Times New Roman" w:hAnsi="Times New Roman"/>
                <w:color w:val="000000"/>
                <w:sz w:val="24"/>
                <w:szCs w:val="24"/>
                <w:lang w:eastAsia="ru-RU"/>
              </w:rPr>
              <w:t>Дополнительная</w:t>
            </w:r>
            <w:r w:rsidRPr="00FA69CD">
              <w:rPr>
                <w:rFonts w:ascii="Times New Roman" w:eastAsia="Times New Roman" w:hAnsi="Times New Roman"/>
                <w:color w:val="000000"/>
                <w:sz w:val="24"/>
                <w:szCs w:val="24"/>
                <w:lang w:val="en-US" w:eastAsia="ru-RU"/>
              </w:rPr>
              <w:t xml:space="preserve"> </w:t>
            </w:r>
            <w:r w:rsidRPr="00FA69CD">
              <w:rPr>
                <w:rFonts w:ascii="Times New Roman" w:eastAsia="Times New Roman" w:hAnsi="Times New Roman"/>
                <w:color w:val="000000"/>
                <w:sz w:val="24"/>
                <w:szCs w:val="24"/>
                <w:lang w:eastAsia="ru-RU"/>
              </w:rPr>
              <w:t>литература</w:t>
            </w:r>
            <w:r w:rsidRPr="00FA69CD">
              <w:rPr>
                <w:rFonts w:ascii="Times New Roman" w:eastAsia="Times New Roman" w:hAnsi="Times New Roman"/>
                <w:color w:val="000000"/>
                <w:sz w:val="24"/>
                <w:szCs w:val="24"/>
                <w:lang w:val="en-US" w:eastAsia="ru-RU"/>
              </w:rPr>
              <w:t>:</w:t>
            </w:r>
          </w:p>
          <w:p w:rsidR="001E4D71" w:rsidRPr="00FA69CD" w:rsidRDefault="001E4D71" w:rsidP="00D7500A">
            <w:pPr>
              <w:numPr>
                <w:ilvl w:val="0"/>
                <w:numId w:val="9"/>
              </w:numPr>
              <w:tabs>
                <w:tab w:val="left" w:pos="317"/>
              </w:tabs>
              <w:spacing w:after="0" w:line="240" w:lineRule="auto"/>
              <w:ind w:left="0" w:firstLine="0"/>
              <w:contextualSpacing/>
              <w:jc w:val="both"/>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eastAsia="ru-RU"/>
              </w:rPr>
              <w:t xml:space="preserve">Басовский Л.Е. Теория экономического анализа: Учебное пособие. – М.:ИНФРА-М, 2010.  </w:t>
            </w:r>
          </w:p>
          <w:p w:rsidR="001E4D71" w:rsidRDefault="001E4D71" w:rsidP="00D7500A">
            <w:pPr>
              <w:numPr>
                <w:ilvl w:val="0"/>
                <w:numId w:val="9"/>
              </w:numPr>
              <w:tabs>
                <w:tab w:val="left" w:pos="317"/>
              </w:tabs>
              <w:spacing w:after="0" w:line="240" w:lineRule="auto"/>
              <w:ind w:left="0" w:firstLine="0"/>
              <w:jc w:val="both"/>
              <w:rPr>
                <w:rFonts w:ascii="Times New Roman" w:eastAsia="Times New Roman" w:hAnsi="Times New Roman"/>
                <w:sz w:val="24"/>
                <w:szCs w:val="24"/>
                <w:lang w:eastAsia="ru-RU"/>
              </w:rPr>
            </w:pPr>
            <w:r w:rsidRPr="00FA69CD">
              <w:rPr>
                <w:rFonts w:ascii="Times New Roman" w:eastAsia="Times New Roman" w:hAnsi="Times New Roman"/>
                <w:sz w:val="24"/>
                <w:szCs w:val="24"/>
                <w:lang w:eastAsia="ru-RU"/>
              </w:rPr>
              <w:t xml:space="preserve">Войтоловский Н. В. Экономический анализ: основы теории, комплексный анализ хозяйственной деятельности организации: учебник. – М.: Юрайт , 2010. .Дюсембаев К.Ш. </w:t>
            </w:r>
          </w:p>
          <w:p w:rsidR="001E4D71" w:rsidRPr="00FA69CD" w:rsidRDefault="001E4D71" w:rsidP="00D7500A">
            <w:pPr>
              <w:numPr>
                <w:ilvl w:val="0"/>
                <w:numId w:val="9"/>
              </w:numPr>
              <w:tabs>
                <w:tab w:val="left" w:pos="317"/>
              </w:tabs>
              <w:spacing w:after="0" w:line="240" w:lineRule="auto"/>
              <w:ind w:left="0" w:firstLine="0"/>
              <w:contextualSpacing/>
              <w:jc w:val="both"/>
              <w:rPr>
                <w:rFonts w:ascii="Times New Roman" w:eastAsia="Times New Roman" w:hAnsi="Times New Roman"/>
                <w:color w:val="000000"/>
                <w:sz w:val="24"/>
                <w:szCs w:val="24"/>
                <w:lang w:eastAsia="ru-RU"/>
              </w:rPr>
            </w:pPr>
            <w:r w:rsidRPr="00FA69CD">
              <w:rPr>
                <w:rFonts w:ascii="Times New Roman" w:eastAsia="Times New Roman" w:hAnsi="Times New Roman"/>
                <w:color w:val="000000"/>
                <w:sz w:val="24"/>
                <w:szCs w:val="24"/>
                <w:lang w:eastAsia="ru-RU"/>
              </w:rPr>
              <w:t xml:space="preserve">Герасимова Е.Б., Игнатова Е.А. Экономический анализ. Задания, </w:t>
            </w:r>
            <w:r w:rsidRPr="00FA69CD">
              <w:rPr>
                <w:rFonts w:ascii="Times New Roman" w:eastAsia="Times New Roman" w:hAnsi="Times New Roman"/>
                <w:color w:val="000000"/>
                <w:sz w:val="24"/>
                <w:szCs w:val="24"/>
                <w:lang w:val="kk-KZ" w:eastAsia="ru-RU"/>
              </w:rPr>
              <w:t>с</w:t>
            </w:r>
            <w:r w:rsidRPr="00FA69CD">
              <w:rPr>
                <w:rFonts w:ascii="Times New Roman" w:eastAsia="Times New Roman" w:hAnsi="Times New Roman"/>
                <w:color w:val="000000"/>
                <w:sz w:val="24"/>
                <w:szCs w:val="24"/>
                <w:lang w:eastAsia="ru-RU"/>
              </w:rPr>
              <w:t xml:space="preserve">итуации, руководство по решению. М.: ФОРУМ, 2010. – 176 с. Учебное  пособие. – Алматы: </w:t>
            </w:r>
          </w:p>
          <w:p w:rsidR="001E4D71" w:rsidRPr="00FA69CD" w:rsidRDefault="001E4D71" w:rsidP="00D7500A">
            <w:pPr>
              <w:numPr>
                <w:ilvl w:val="0"/>
                <w:numId w:val="9"/>
              </w:numPr>
              <w:shd w:val="clear" w:color="auto" w:fill="FFFFFF"/>
              <w:tabs>
                <w:tab w:val="left" w:pos="317"/>
              </w:tabs>
              <w:spacing w:after="0" w:line="240" w:lineRule="auto"/>
              <w:ind w:left="0" w:firstLine="0"/>
              <w:jc w:val="both"/>
              <w:rPr>
                <w:rFonts w:ascii="Times New Roman" w:eastAsia="Times New Roman" w:hAnsi="Times New Roman"/>
                <w:sz w:val="24"/>
                <w:szCs w:val="24"/>
                <w:lang w:val="kk-KZ" w:eastAsia="ru-RU"/>
              </w:rPr>
            </w:pPr>
            <w:r w:rsidRPr="00FA69CD">
              <w:rPr>
                <w:rFonts w:ascii="Times New Roman" w:eastAsia="Times New Roman" w:hAnsi="Times New Roman"/>
                <w:color w:val="000000"/>
                <w:sz w:val="24"/>
                <w:szCs w:val="24"/>
                <w:lang w:eastAsia="ru-RU"/>
              </w:rPr>
              <w:t>Климова Н.В. Экономический анализ. – СПб.: Питер, 2010. .</w:t>
            </w:r>
          </w:p>
          <w:p w:rsidR="00C62819" w:rsidRPr="00FA69CD" w:rsidRDefault="001E4D71" w:rsidP="00D7500A">
            <w:pPr>
              <w:numPr>
                <w:ilvl w:val="0"/>
                <w:numId w:val="9"/>
              </w:numPr>
              <w:tabs>
                <w:tab w:val="left" w:pos="317"/>
              </w:tabs>
              <w:spacing w:after="0" w:line="240" w:lineRule="auto"/>
              <w:ind w:left="0" w:firstLine="0"/>
              <w:jc w:val="both"/>
              <w:rPr>
                <w:rFonts w:ascii="Times New Roman" w:eastAsia="Times New Roman" w:hAnsi="Times New Roman"/>
                <w:color w:val="000000"/>
                <w:sz w:val="24"/>
                <w:szCs w:val="24"/>
                <w:lang w:eastAsia="ru-RU"/>
              </w:rPr>
            </w:pPr>
            <w:r w:rsidRPr="00FA69CD">
              <w:rPr>
                <w:rFonts w:ascii="Times New Roman" w:eastAsia="Times New Roman" w:hAnsi="Times New Roman"/>
                <w:sz w:val="24"/>
                <w:szCs w:val="24"/>
                <w:lang w:eastAsia="ru-RU"/>
              </w:rPr>
              <w:t>Скамай Л.Г., Трубочкина М.И. Экономический анализ деятельности</w:t>
            </w:r>
            <w:r w:rsidRPr="00FA69CD">
              <w:rPr>
                <w:rFonts w:ascii="Times New Roman" w:eastAsia="Times New Roman" w:hAnsi="Times New Roman"/>
                <w:sz w:val="24"/>
                <w:szCs w:val="24"/>
                <w:lang w:val="kk-KZ" w:eastAsia="ru-RU"/>
              </w:rPr>
              <w:t xml:space="preserve"> </w:t>
            </w:r>
            <w:r w:rsidRPr="00FA69CD">
              <w:rPr>
                <w:rFonts w:ascii="Times New Roman" w:eastAsia="Times New Roman" w:hAnsi="Times New Roman"/>
                <w:sz w:val="24"/>
                <w:szCs w:val="24"/>
                <w:lang w:eastAsia="ru-RU"/>
              </w:rPr>
              <w:t>предприятия. Москва – ИНФРА. Учебник, 2011.</w:t>
            </w:r>
          </w:p>
        </w:tc>
      </w:tr>
    </w:tbl>
    <w:p w:rsidR="00C62819" w:rsidRPr="00FA69CD" w:rsidRDefault="00C62819" w:rsidP="00C62819">
      <w:pPr>
        <w:jc w:val="center"/>
        <w:rPr>
          <w:rFonts w:ascii="Times New Roman" w:hAnsi="Times New Roman"/>
          <w:sz w:val="24"/>
          <w:szCs w:val="24"/>
        </w:rPr>
      </w:pPr>
    </w:p>
    <w:p w:rsidR="00C62819" w:rsidRPr="00FA69CD" w:rsidRDefault="00C62819" w:rsidP="00C62819">
      <w:pPr>
        <w:rPr>
          <w:rFonts w:ascii="Times New Roman" w:eastAsia="Times New Roman" w:hAnsi="Times New Roman"/>
          <w:b/>
          <w:sz w:val="24"/>
          <w:szCs w:val="24"/>
          <w:lang w:val="kk-KZ" w:eastAsia="ru-RU"/>
        </w:rPr>
      </w:pPr>
    </w:p>
    <w:p w:rsidR="009F30EB" w:rsidRPr="00C62819" w:rsidRDefault="009F30EB">
      <w:pPr>
        <w:rPr>
          <w:lang w:val="kk-KZ"/>
        </w:rPr>
      </w:pPr>
    </w:p>
    <w:sectPr w:rsidR="009F30EB" w:rsidRPr="00C62819" w:rsidSect="009F30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Kaz">
    <w:altName w:val="Courier New"/>
    <w:charset w:val="00"/>
    <w:family w:val="swiss"/>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Kazakh">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DejaVu Sans">
    <w:altName w:val="Times New Roman"/>
    <w:charset w:val="CC"/>
    <w:family w:val="swiss"/>
    <w:pitch w:val="variable"/>
    <w:sig w:usb0="00000000" w:usb1="D200FDFF" w:usb2="0A042029" w:usb3="00000000" w:csb0="800001FF" w:csb1="00000000"/>
  </w:font>
  <w:font w:name="CourierK">
    <w:altName w:val="Times New Roman"/>
    <w:panose1 w:val="00000000000000000000"/>
    <w:charset w:val="00"/>
    <w:family w:val="roman"/>
    <w:notTrueType/>
    <w:pitch w:val="default"/>
    <w:sig w:usb0="00000000" w:usb1="00000000" w:usb2="00000000" w:usb3="00000000" w:csb0="00000000" w:csb1="00000000"/>
  </w:font>
  <w:font w:name="TimesNewRoman">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F">
    <w:altName w:val="Times New Roman"/>
    <w:charset w:val="00"/>
    <w:family w:val="auto"/>
    <w:pitch w:val="variable"/>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KZ Times New Roman">
    <w:altName w:val="Times New Roman"/>
    <w:charset w:val="CC"/>
    <w:family w:val="roman"/>
    <w:pitch w:val="variable"/>
    <w:sig w:usb0="00000001" w:usb1="00000000" w:usb2="00000000" w:usb3="00000000" w:csb0="0000009F" w:csb1="00000000"/>
  </w:font>
  <w:font w:name="??">
    <w:altName w:val="Arial Unicode MS"/>
    <w:panose1 w:val="00000000000000000000"/>
    <w:charset w:val="81"/>
    <w:family w:val="roman"/>
    <w:notTrueType/>
    <w:pitch w:val="variable"/>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8C8470E"/>
    <w:lvl w:ilvl="0">
      <w:start w:val="1"/>
      <w:numFmt w:val="bullet"/>
      <w:pStyle w:val="western"/>
      <w:lvlText w:val=""/>
      <w:lvlJc w:val="left"/>
      <w:pPr>
        <w:tabs>
          <w:tab w:val="num" w:pos="643"/>
        </w:tabs>
        <w:ind w:left="643" w:hanging="360"/>
      </w:pPr>
      <w:rPr>
        <w:rFonts w:ascii="Symbol" w:hAnsi="Symbol" w:hint="default"/>
      </w:rPr>
    </w:lvl>
  </w:abstractNum>
  <w:abstractNum w:abstractNumId="1">
    <w:nsid w:val="FFFFFF89"/>
    <w:multiLevelType w:val="singleLevel"/>
    <w:tmpl w:val="C41E6206"/>
    <w:lvl w:ilvl="0">
      <w:start w:val="1"/>
      <w:numFmt w:val="bullet"/>
      <w:pStyle w:val="a"/>
      <w:lvlText w:val=""/>
      <w:lvlJc w:val="left"/>
      <w:pPr>
        <w:tabs>
          <w:tab w:val="num" w:pos="360"/>
        </w:tabs>
        <w:ind w:left="360" w:hanging="360"/>
      </w:pPr>
      <w:rPr>
        <w:rFonts w:ascii="Symbol" w:hAnsi="Symbol" w:hint="default"/>
      </w:rPr>
    </w:lvl>
  </w:abstractNum>
  <w:abstractNum w:abstractNumId="2">
    <w:nsid w:val="02692EDF"/>
    <w:multiLevelType w:val="hybridMultilevel"/>
    <w:tmpl w:val="B5C83028"/>
    <w:lvl w:ilvl="0" w:tplc="A2F4FB3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E5243F"/>
    <w:multiLevelType w:val="hybridMultilevel"/>
    <w:tmpl w:val="04849F1C"/>
    <w:lvl w:ilvl="0" w:tplc="0419000F">
      <w:start w:val="1"/>
      <w:numFmt w:val="decimal"/>
      <w:lvlText w:val="%1."/>
      <w:lvlJc w:val="left"/>
      <w:pPr>
        <w:ind w:left="64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0F5CF8"/>
    <w:multiLevelType w:val="hybridMultilevel"/>
    <w:tmpl w:val="AECA159E"/>
    <w:lvl w:ilvl="0" w:tplc="ADDC4844">
      <w:numFmt w:val="bullet"/>
      <w:lvlText w:val="-"/>
      <w:lvlJc w:val="left"/>
      <w:pPr>
        <w:ind w:left="261" w:hanging="164"/>
      </w:pPr>
      <w:rPr>
        <w:rFonts w:ascii="Times New Roman" w:eastAsia="Times New Roman" w:hAnsi="Times New Roman" w:cs="Times New Roman" w:hint="default"/>
        <w:w w:val="99"/>
        <w:sz w:val="28"/>
        <w:szCs w:val="28"/>
      </w:rPr>
    </w:lvl>
    <w:lvl w:ilvl="1" w:tplc="BCE882E6">
      <w:numFmt w:val="bullet"/>
      <w:lvlText w:val="•"/>
      <w:lvlJc w:val="left"/>
      <w:pPr>
        <w:ind w:left="1240" w:hanging="164"/>
      </w:pPr>
    </w:lvl>
    <w:lvl w:ilvl="2" w:tplc="235A8D1A">
      <w:numFmt w:val="bullet"/>
      <w:lvlText w:val="•"/>
      <w:lvlJc w:val="left"/>
      <w:pPr>
        <w:ind w:left="2220" w:hanging="164"/>
      </w:pPr>
    </w:lvl>
    <w:lvl w:ilvl="3" w:tplc="96C8EDF6">
      <w:numFmt w:val="bullet"/>
      <w:lvlText w:val="•"/>
      <w:lvlJc w:val="left"/>
      <w:pPr>
        <w:ind w:left="3201" w:hanging="164"/>
      </w:pPr>
    </w:lvl>
    <w:lvl w:ilvl="4" w:tplc="8EDE833C">
      <w:numFmt w:val="bullet"/>
      <w:lvlText w:val="•"/>
      <w:lvlJc w:val="left"/>
      <w:pPr>
        <w:ind w:left="4181" w:hanging="164"/>
      </w:pPr>
    </w:lvl>
    <w:lvl w:ilvl="5" w:tplc="17BA7C1E">
      <w:numFmt w:val="bullet"/>
      <w:lvlText w:val="•"/>
      <w:lvlJc w:val="left"/>
      <w:pPr>
        <w:ind w:left="5162" w:hanging="164"/>
      </w:pPr>
    </w:lvl>
    <w:lvl w:ilvl="6" w:tplc="EA9AD97E">
      <w:numFmt w:val="bullet"/>
      <w:lvlText w:val="•"/>
      <w:lvlJc w:val="left"/>
      <w:pPr>
        <w:ind w:left="6142" w:hanging="164"/>
      </w:pPr>
    </w:lvl>
    <w:lvl w:ilvl="7" w:tplc="30742A96">
      <w:numFmt w:val="bullet"/>
      <w:lvlText w:val="•"/>
      <w:lvlJc w:val="left"/>
      <w:pPr>
        <w:ind w:left="7123" w:hanging="164"/>
      </w:pPr>
    </w:lvl>
    <w:lvl w:ilvl="8" w:tplc="3DDA52C0">
      <w:numFmt w:val="bullet"/>
      <w:lvlText w:val="•"/>
      <w:lvlJc w:val="left"/>
      <w:pPr>
        <w:ind w:left="8103" w:hanging="164"/>
      </w:pPr>
    </w:lvl>
  </w:abstractNum>
  <w:abstractNum w:abstractNumId="5">
    <w:nsid w:val="05536B03"/>
    <w:multiLevelType w:val="hybridMultilevel"/>
    <w:tmpl w:val="1B701C56"/>
    <w:lvl w:ilvl="0" w:tplc="DD8CD406">
      <w:start w:val="1"/>
      <w:numFmt w:val="decimal"/>
      <w:lvlText w:val="%1."/>
      <w:lvlJc w:val="left"/>
      <w:pPr>
        <w:ind w:left="720" w:hanging="360"/>
      </w:pPr>
      <w:rPr>
        <w:rFonts w:ascii="Times New Roman" w:eastAsia="Calibri"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AF204A"/>
    <w:multiLevelType w:val="hybridMultilevel"/>
    <w:tmpl w:val="1FD82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3442DE"/>
    <w:multiLevelType w:val="hybridMultilevel"/>
    <w:tmpl w:val="82567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F21767"/>
    <w:multiLevelType w:val="hybridMultilevel"/>
    <w:tmpl w:val="D1380DE6"/>
    <w:lvl w:ilvl="0" w:tplc="59FA472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32A6008"/>
    <w:multiLevelType w:val="hybridMultilevel"/>
    <w:tmpl w:val="7304C2D4"/>
    <w:lvl w:ilvl="0" w:tplc="EA2407C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15C32154"/>
    <w:multiLevelType w:val="hybridMultilevel"/>
    <w:tmpl w:val="72D84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D05BAB"/>
    <w:multiLevelType w:val="hybridMultilevel"/>
    <w:tmpl w:val="CCB6F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9F1529"/>
    <w:multiLevelType w:val="hybridMultilevel"/>
    <w:tmpl w:val="461CF0AA"/>
    <w:lvl w:ilvl="0" w:tplc="EB8A9C5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AE3D32"/>
    <w:multiLevelType w:val="hybridMultilevel"/>
    <w:tmpl w:val="73DC183C"/>
    <w:lvl w:ilvl="0" w:tplc="DD8CD406">
      <w:start w:val="1"/>
      <w:numFmt w:val="decimal"/>
      <w:lvlText w:val="%1."/>
      <w:lvlJc w:val="left"/>
      <w:pPr>
        <w:ind w:left="720" w:hanging="360"/>
      </w:pPr>
      <w:rPr>
        <w:rFonts w:ascii="Times New Roman" w:eastAsia="Calibri"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8E7BBD"/>
    <w:multiLevelType w:val="hybridMultilevel"/>
    <w:tmpl w:val="82567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A97249"/>
    <w:multiLevelType w:val="hybridMultilevel"/>
    <w:tmpl w:val="8528F1BC"/>
    <w:lvl w:ilvl="0" w:tplc="A2F2D0B8">
      <w:start w:val="1"/>
      <w:numFmt w:val="decimal"/>
      <w:lvlText w:val="%1."/>
      <w:lvlJc w:val="left"/>
      <w:pPr>
        <w:ind w:left="720" w:hanging="360"/>
      </w:pPr>
      <w:rPr>
        <w:rFonts w:ascii="Times New Roman" w:eastAsiaTheme="minorHAnsi"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8F6633"/>
    <w:multiLevelType w:val="hybridMultilevel"/>
    <w:tmpl w:val="EC9E0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6B533F"/>
    <w:multiLevelType w:val="hybridMultilevel"/>
    <w:tmpl w:val="04F68FE8"/>
    <w:lvl w:ilvl="0" w:tplc="368C1364">
      <w:start w:val="1"/>
      <w:numFmt w:val="decimal"/>
      <w:lvlText w:val="%1."/>
      <w:lvlJc w:val="left"/>
      <w:pPr>
        <w:tabs>
          <w:tab w:val="num" w:pos="903"/>
        </w:tabs>
        <w:ind w:left="903" w:hanging="360"/>
      </w:pPr>
      <w:rPr>
        <w:b w:val="0"/>
        <w:bCs w:val="0"/>
        <w:color w:val="000000"/>
        <w:sz w:val="24"/>
        <w:szCs w:val="24"/>
      </w:rPr>
    </w:lvl>
    <w:lvl w:ilvl="1" w:tplc="04190019">
      <w:start w:val="1"/>
      <w:numFmt w:val="lowerLetter"/>
      <w:lvlText w:val="%2."/>
      <w:lvlJc w:val="left"/>
      <w:pPr>
        <w:tabs>
          <w:tab w:val="num" w:pos="1623"/>
        </w:tabs>
        <w:ind w:left="1623" w:hanging="360"/>
      </w:pPr>
    </w:lvl>
    <w:lvl w:ilvl="2" w:tplc="0419001B">
      <w:start w:val="1"/>
      <w:numFmt w:val="lowerRoman"/>
      <w:lvlText w:val="%3."/>
      <w:lvlJc w:val="right"/>
      <w:pPr>
        <w:tabs>
          <w:tab w:val="num" w:pos="2343"/>
        </w:tabs>
        <w:ind w:left="2343" w:hanging="180"/>
      </w:pPr>
    </w:lvl>
    <w:lvl w:ilvl="3" w:tplc="0419000F">
      <w:start w:val="1"/>
      <w:numFmt w:val="decimal"/>
      <w:lvlText w:val="%4."/>
      <w:lvlJc w:val="left"/>
      <w:pPr>
        <w:tabs>
          <w:tab w:val="num" w:pos="3063"/>
        </w:tabs>
        <w:ind w:left="3063" w:hanging="360"/>
      </w:pPr>
    </w:lvl>
    <w:lvl w:ilvl="4" w:tplc="04190019">
      <w:start w:val="1"/>
      <w:numFmt w:val="lowerLetter"/>
      <w:lvlText w:val="%5."/>
      <w:lvlJc w:val="left"/>
      <w:pPr>
        <w:tabs>
          <w:tab w:val="num" w:pos="3783"/>
        </w:tabs>
        <w:ind w:left="3783" w:hanging="360"/>
      </w:pPr>
    </w:lvl>
    <w:lvl w:ilvl="5" w:tplc="0419001B">
      <w:start w:val="1"/>
      <w:numFmt w:val="lowerRoman"/>
      <w:lvlText w:val="%6."/>
      <w:lvlJc w:val="right"/>
      <w:pPr>
        <w:tabs>
          <w:tab w:val="num" w:pos="4503"/>
        </w:tabs>
        <w:ind w:left="4503" w:hanging="180"/>
      </w:pPr>
    </w:lvl>
    <w:lvl w:ilvl="6" w:tplc="0419000F">
      <w:start w:val="1"/>
      <w:numFmt w:val="decimal"/>
      <w:lvlText w:val="%7."/>
      <w:lvlJc w:val="left"/>
      <w:pPr>
        <w:tabs>
          <w:tab w:val="num" w:pos="5223"/>
        </w:tabs>
        <w:ind w:left="5223" w:hanging="360"/>
      </w:pPr>
    </w:lvl>
    <w:lvl w:ilvl="7" w:tplc="04190019">
      <w:start w:val="1"/>
      <w:numFmt w:val="lowerLetter"/>
      <w:lvlText w:val="%8."/>
      <w:lvlJc w:val="left"/>
      <w:pPr>
        <w:tabs>
          <w:tab w:val="num" w:pos="5943"/>
        </w:tabs>
        <w:ind w:left="5943" w:hanging="360"/>
      </w:pPr>
    </w:lvl>
    <w:lvl w:ilvl="8" w:tplc="0419001B">
      <w:start w:val="1"/>
      <w:numFmt w:val="lowerRoman"/>
      <w:lvlText w:val="%9."/>
      <w:lvlJc w:val="right"/>
      <w:pPr>
        <w:tabs>
          <w:tab w:val="num" w:pos="6663"/>
        </w:tabs>
        <w:ind w:left="6663" w:hanging="180"/>
      </w:pPr>
    </w:lvl>
  </w:abstractNum>
  <w:abstractNum w:abstractNumId="18">
    <w:nsid w:val="28742D3E"/>
    <w:multiLevelType w:val="hybridMultilevel"/>
    <w:tmpl w:val="46BABA5E"/>
    <w:lvl w:ilvl="0" w:tplc="CEB0E6D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A4B2F28"/>
    <w:multiLevelType w:val="hybridMultilevel"/>
    <w:tmpl w:val="8B7A5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A5D7ECB"/>
    <w:multiLevelType w:val="hybridMultilevel"/>
    <w:tmpl w:val="FFCE12CE"/>
    <w:lvl w:ilvl="0" w:tplc="A850B5F4">
      <w:numFmt w:val="bullet"/>
      <w:lvlText w:val="–"/>
      <w:lvlJc w:val="left"/>
      <w:pPr>
        <w:ind w:left="261" w:hanging="210"/>
      </w:pPr>
      <w:rPr>
        <w:rFonts w:ascii="Times New Roman" w:eastAsia="Times New Roman" w:hAnsi="Times New Roman" w:cs="Times New Roman" w:hint="default"/>
        <w:w w:val="99"/>
        <w:sz w:val="28"/>
        <w:szCs w:val="28"/>
      </w:rPr>
    </w:lvl>
    <w:lvl w:ilvl="1" w:tplc="F39E7E54">
      <w:numFmt w:val="bullet"/>
      <w:lvlText w:val="•"/>
      <w:lvlJc w:val="left"/>
      <w:pPr>
        <w:ind w:left="1240" w:hanging="210"/>
      </w:pPr>
    </w:lvl>
    <w:lvl w:ilvl="2" w:tplc="C71063DE">
      <w:numFmt w:val="bullet"/>
      <w:lvlText w:val="•"/>
      <w:lvlJc w:val="left"/>
      <w:pPr>
        <w:ind w:left="2220" w:hanging="210"/>
      </w:pPr>
    </w:lvl>
    <w:lvl w:ilvl="3" w:tplc="CD723FB8">
      <w:numFmt w:val="bullet"/>
      <w:lvlText w:val="•"/>
      <w:lvlJc w:val="left"/>
      <w:pPr>
        <w:ind w:left="3201" w:hanging="210"/>
      </w:pPr>
    </w:lvl>
    <w:lvl w:ilvl="4" w:tplc="D8C45C94">
      <w:numFmt w:val="bullet"/>
      <w:lvlText w:val="•"/>
      <w:lvlJc w:val="left"/>
      <w:pPr>
        <w:ind w:left="4181" w:hanging="210"/>
      </w:pPr>
    </w:lvl>
    <w:lvl w:ilvl="5" w:tplc="332A480C">
      <w:numFmt w:val="bullet"/>
      <w:lvlText w:val="•"/>
      <w:lvlJc w:val="left"/>
      <w:pPr>
        <w:ind w:left="5162" w:hanging="210"/>
      </w:pPr>
    </w:lvl>
    <w:lvl w:ilvl="6" w:tplc="6646EDE8">
      <w:numFmt w:val="bullet"/>
      <w:lvlText w:val="•"/>
      <w:lvlJc w:val="left"/>
      <w:pPr>
        <w:ind w:left="6142" w:hanging="210"/>
      </w:pPr>
    </w:lvl>
    <w:lvl w:ilvl="7" w:tplc="6B2C1562">
      <w:numFmt w:val="bullet"/>
      <w:lvlText w:val="•"/>
      <w:lvlJc w:val="left"/>
      <w:pPr>
        <w:ind w:left="7123" w:hanging="210"/>
      </w:pPr>
    </w:lvl>
    <w:lvl w:ilvl="8" w:tplc="C0D082F2">
      <w:numFmt w:val="bullet"/>
      <w:lvlText w:val="•"/>
      <w:lvlJc w:val="left"/>
      <w:pPr>
        <w:ind w:left="8103" w:hanging="210"/>
      </w:pPr>
    </w:lvl>
  </w:abstractNum>
  <w:abstractNum w:abstractNumId="21">
    <w:nsid w:val="2D0667C6"/>
    <w:multiLevelType w:val="hybridMultilevel"/>
    <w:tmpl w:val="C2F4800A"/>
    <w:lvl w:ilvl="0" w:tplc="4D7CFEE0">
      <w:start w:val="1"/>
      <w:numFmt w:val="decimal"/>
      <w:lvlText w:val="%1."/>
      <w:lvlJc w:val="left"/>
      <w:pPr>
        <w:ind w:left="720" w:hanging="360"/>
      </w:pPr>
      <w:rPr>
        <w:rFonts w:ascii="Times New Roman" w:eastAsia="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2953274"/>
    <w:multiLevelType w:val="singleLevel"/>
    <w:tmpl w:val="D3E0E0E0"/>
    <w:lvl w:ilvl="0">
      <w:start w:val="1"/>
      <w:numFmt w:val="bullet"/>
      <w:pStyle w:val="ZwischentitelBlick"/>
      <w:lvlText w:val=""/>
      <w:lvlJc w:val="left"/>
      <w:pPr>
        <w:tabs>
          <w:tab w:val="num" w:pos="397"/>
        </w:tabs>
        <w:ind w:left="397" w:hanging="397"/>
      </w:pPr>
      <w:rPr>
        <w:rFonts w:ascii="Wingdings" w:hAnsi="Wingdings" w:cs="Wingdings" w:hint="default"/>
      </w:rPr>
    </w:lvl>
  </w:abstractNum>
  <w:abstractNum w:abstractNumId="23">
    <w:nsid w:val="34C76E01"/>
    <w:multiLevelType w:val="hybridMultilevel"/>
    <w:tmpl w:val="72D84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9C4FFD"/>
    <w:multiLevelType w:val="hybridMultilevel"/>
    <w:tmpl w:val="2C10D08E"/>
    <w:lvl w:ilvl="0" w:tplc="7B34145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80F4D3C"/>
    <w:multiLevelType w:val="hybridMultilevel"/>
    <w:tmpl w:val="F0464B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3CD5068F"/>
    <w:multiLevelType w:val="hybridMultilevel"/>
    <w:tmpl w:val="F4ACEA7C"/>
    <w:lvl w:ilvl="0" w:tplc="FBCEAEEA">
      <w:start w:val="1"/>
      <w:numFmt w:val="decimal"/>
      <w:lvlText w:val="%1."/>
      <w:lvlJc w:val="left"/>
      <w:pPr>
        <w:ind w:left="566" w:hanging="390"/>
      </w:pPr>
      <w:rPr>
        <w:rFonts w:ascii="Times New Roman" w:hAnsi="Times New Roman" w:hint="default"/>
        <w:sz w:val="24"/>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7">
    <w:nsid w:val="45521D24"/>
    <w:multiLevelType w:val="hybridMultilevel"/>
    <w:tmpl w:val="593A8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E165A6"/>
    <w:multiLevelType w:val="hybridMultilevel"/>
    <w:tmpl w:val="10841B6C"/>
    <w:lvl w:ilvl="0" w:tplc="F6F6F7F4">
      <w:start w:val="1"/>
      <w:numFmt w:val="decimal"/>
      <w:lvlText w:val="%1."/>
      <w:lvlJc w:val="left"/>
      <w:pPr>
        <w:ind w:left="5179"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2F3327"/>
    <w:multiLevelType w:val="hybridMultilevel"/>
    <w:tmpl w:val="22CC6C70"/>
    <w:lvl w:ilvl="0" w:tplc="F6F6F7F4">
      <w:start w:val="1"/>
      <w:numFmt w:val="decimal"/>
      <w:lvlText w:val="%1."/>
      <w:lvlJc w:val="left"/>
      <w:pPr>
        <w:ind w:left="5497" w:hanging="360"/>
      </w:pPr>
      <w:rPr>
        <w:color w:val="auto"/>
      </w:r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0">
    <w:nsid w:val="4B6520AA"/>
    <w:multiLevelType w:val="hybridMultilevel"/>
    <w:tmpl w:val="2BFE132E"/>
    <w:lvl w:ilvl="0" w:tplc="0419000F">
      <w:start w:val="1"/>
      <w:numFmt w:val="decimal"/>
      <w:lvlText w:val="%1."/>
      <w:lvlJc w:val="left"/>
      <w:pPr>
        <w:ind w:left="5179" w:hanging="360"/>
      </w:pPr>
    </w:lvl>
    <w:lvl w:ilvl="1" w:tplc="04190019" w:tentative="1">
      <w:start w:val="1"/>
      <w:numFmt w:val="lowerLetter"/>
      <w:lvlText w:val="%2."/>
      <w:lvlJc w:val="left"/>
      <w:pPr>
        <w:ind w:left="5899" w:hanging="360"/>
      </w:pPr>
    </w:lvl>
    <w:lvl w:ilvl="2" w:tplc="0419001B" w:tentative="1">
      <w:start w:val="1"/>
      <w:numFmt w:val="lowerRoman"/>
      <w:lvlText w:val="%3."/>
      <w:lvlJc w:val="right"/>
      <w:pPr>
        <w:ind w:left="6619" w:hanging="180"/>
      </w:pPr>
    </w:lvl>
    <w:lvl w:ilvl="3" w:tplc="0419000F" w:tentative="1">
      <w:start w:val="1"/>
      <w:numFmt w:val="decimal"/>
      <w:lvlText w:val="%4."/>
      <w:lvlJc w:val="left"/>
      <w:pPr>
        <w:ind w:left="7339" w:hanging="360"/>
      </w:pPr>
    </w:lvl>
    <w:lvl w:ilvl="4" w:tplc="04190019" w:tentative="1">
      <w:start w:val="1"/>
      <w:numFmt w:val="lowerLetter"/>
      <w:lvlText w:val="%5."/>
      <w:lvlJc w:val="left"/>
      <w:pPr>
        <w:ind w:left="8059" w:hanging="360"/>
      </w:pPr>
    </w:lvl>
    <w:lvl w:ilvl="5" w:tplc="0419001B" w:tentative="1">
      <w:start w:val="1"/>
      <w:numFmt w:val="lowerRoman"/>
      <w:lvlText w:val="%6."/>
      <w:lvlJc w:val="right"/>
      <w:pPr>
        <w:ind w:left="8779" w:hanging="180"/>
      </w:pPr>
    </w:lvl>
    <w:lvl w:ilvl="6" w:tplc="0419000F" w:tentative="1">
      <w:start w:val="1"/>
      <w:numFmt w:val="decimal"/>
      <w:lvlText w:val="%7."/>
      <w:lvlJc w:val="left"/>
      <w:pPr>
        <w:ind w:left="9499" w:hanging="360"/>
      </w:pPr>
    </w:lvl>
    <w:lvl w:ilvl="7" w:tplc="04190019" w:tentative="1">
      <w:start w:val="1"/>
      <w:numFmt w:val="lowerLetter"/>
      <w:lvlText w:val="%8."/>
      <w:lvlJc w:val="left"/>
      <w:pPr>
        <w:ind w:left="10219" w:hanging="360"/>
      </w:pPr>
    </w:lvl>
    <w:lvl w:ilvl="8" w:tplc="0419001B" w:tentative="1">
      <w:start w:val="1"/>
      <w:numFmt w:val="lowerRoman"/>
      <w:lvlText w:val="%9."/>
      <w:lvlJc w:val="right"/>
      <w:pPr>
        <w:ind w:left="10939" w:hanging="180"/>
      </w:pPr>
    </w:lvl>
  </w:abstractNum>
  <w:abstractNum w:abstractNumId="31">
    <w:nsid w:val="4DBF6792"/>
    <w:multiLevelType w:val="hybridMultilevel"/>
    <w:tmpl w:val="461CF0AA"/>
    <w:lvl w:ilvl="0" w:tplc="EB8A9C5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F30212"/>
    <w:multiLevelType w:val="hybridMultilevel"/>
    <w:tmpl w:val="30929B84"/>
    <w:lvl w:ilvl="0" w:tplc="0419000F">
      <w:start w:val="1"/>
      <w:numFmt w:val="decimal"/>
      <w:lvlText w:val="%1."/>
      <w:lvlJc w:val="left"/>
      <w:pPr>
        <w:ind w:left="5179" w:hanging="360"/>
      </w:pPr>
    </w:lvl>
    <w:lvl w:ilvl="1" w:tplc="04190019" w:tentative="1">
      <w:start w:val="1"/>
      <w:numFmt w:val="lowerLetter"/>
      <w:lvlText w:val="%2."/>
      <w:lvlJc w:val="left"/>
      <w:pPr>
        <w:ind w:left="5899" w:hanging="360"/>
      </w:pPr>
    </w:lvl>
    <w:lvl w:ilvl="2" w:tplc="0419001B" w:tentative="1">
      <w:start w:val="1"/>
      <w:numFmt w:val="lowerRoman"/>
      <w:lvlText w:val="%3."/>
      <w:lvlJc w:val="right"/>
      <w:pPr>
        <w:ind w:left="6619" w:hanging="180"/>
      </w:pPr>
    </w:lvl>
    <w:lvl w:ilvl="3" w:tplc="0419000F" w:tentative="1">
      <w:start w:val="1"/>
      <w:numFmt w:val="decimal"/>
      <w:lvlText w:val="%4."/>
      <w:lvlJc w:val="left"/>
      <w:pPr>
        <w:ind w:left="7339" w:hanging="360"/>
      </w:pPr>
    </w:lvl>
    <w:lvl w:ilvl="4" w:tplc="04190019" w:tentative="1">
      <w:start w:val="1"/>
      <w:numFmt w:val="lowerLetter"/>
      <w:lvlText w:val="%5."/>
      <w:lvlJc w:val="left"/>
      <w:pPr>
        <w:ind w:left="8059" w:hanging="360"/>
      </w:pPr>
    </w:lvl>
    <w:lvl w:ilvl="5" w:tplc="0419001B" w:tentative="1">
      <w:start w:val="1"/>
      <w:numFmt w:val="lowerRoman"/>
      <w:lvlText w:val="%6."/>
      <w:lvlJc w:val="right"/>
      <w:pPr>
        <w:ind w:left="8779" w:hanging="180"/>
      </w:pPr>
    </w:lvl>
    <w:lvl w:ilvl="6" w:tplc="0419000F" w:tentative="1">
      <w:start w:val="1"/>
      <w:numFmt w:val="decimal"/>
      <w:lvlText w:val="%7."/>
      <w:lvlJc w:val="left"/>
      <w:pPr>
        <w:ind w:left="9499" w:hanging="360"/>
      </w:pPr>
    </w:lvl>
    <w:lvl w:ilvl="7" w:tplc="04190019" w:tentative="1">
      <w:start w:val="1"/>
      <w:numFmt w:val="lowerLetter"/>
      <w:lvlText w:val="%8."/>
      <w:lvlJc w:val="left"/>
      <w:pPr>
        <w:ind w:left="10219" w:hanging="360"/>
      </w:pPr>
    </w:lvl>
    <w:lvl w:ilvl="8" w:tplc="0419001B" w:tentative="1">
      <w:start w:val="1"/>
      <w:numFmt w:val="lowerRoman"/>
      <w:lvlText w:val="%9."/>
      <w:lvlJc w:val="right"/>
      <w:pPr>
        <w:ind w:left="10939" w:hanging="180"/>
      </w:pPr>
    </w:lvl>
  </w:abstractNum>
  <w:abstractNum w:abstractNumId="33">
    <w:nsid w:val="57A651BF"/>
    <w:multiLevelType w:val="hybridMultilevel"/>
    <w:tmpl w:val="1040BD3C"/>
    <w:lvl w:ilvl="0" w:tplc="EB8A9C5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193957"/>
    <w:multiLevelType w:val="hybridMultilevel"/>
    <w:tmpl w:val="BAE449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546467"/>
    <w:multiLevelType w:val="hybridMultilevel"/>
    <w:tmpl w:val="B1B88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331FA8"/>
    <w:multiLevelType w:val="hybridMultilevel"/>
    <w:tmpl w:val="4A121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323665"/>
    <w:multiLevelType w:val="hybridMultilevel"/>
    <w:tmpl w:val="AFB07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3C3451"/>
    <w:multiLevelType w:val="hybridMultilevel"/>
    <w:tmpl w:val="B2723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097F02"/>
    <w:multiLevelType w:val="hybridMultilevel"/>
    <w:tmpl w:val="20D61E08"/>
    <w:lvl w:ilvl="0" w:tplc="663EB058">
      <w:start w:val="1"/>
      <w:numFmt w:val="decimal"/>
      <w:lvlText w:val="%1."/>
      <w:lvlJc w:val="left"/>
      <w:pPr>
        <w:ind w:left="720" w:hanging="360"/>
      </w:pPr>
      <w:rPr>
        <w:rFonts w:ascii="Times New Roman" w:hAnsi="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55825FA"/>
    <w:multiLevelType w:val="hybridMultilevel"/>
    <w:tmpl w:val="5DD2A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8013BD9"/>
    <w:multiLevelType w:val="hybridMultilevel"/>
    <w:tmpl w:val="AD6E08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AEB03E2"/>
    <w:multiLevelType w:val="hybridMultilevel"/>
    <w:tmpl w:val="B5C83028"/>
    <w:lvl w:ilvl="0" w:tplc="A2F4FB3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B7B19A0"/>
    <w:multiLevelType w:val="hybridMultilevel"/>
    <w:tmpl w:val="2C10D08E"/>
    <w:lvl w:ilvl="0" w:tplc="7B34145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9F4974"/>
    <w:multiLevelType w:val="hybridMultilevel"/>
    <w:tmpl w:val="32B6C0C0"/>
    <w:lvl w:ilvl="0" w:tplc="488A6410">
      <w:start w:val="1"/>
      <w:numFmt w:val="bullet"/>
      <w:lvlText w:val="-"/>
      <w:lvlJc w:val="left"/>
      <w:pPr>
        <w:ind w:left="720" w:hanging="360"/>
      </w:pPr>
      <w:rPr>
        <w:rFonts w:ascii="Times New Roman" w:eastAsia="Times New Roman" w:hAnsi="Times New Roman" w:cs="Times New Roman" w:hint="default"/>
        <w:b/>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E0332BC"/>
    <w:multiLevelType w:val="hybridMultilevel"/>
    <w:tmpl w:val="43F8DD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E7C6433"/>
    <w:multiLevelType w:val="hybridMultilevel"/>
    <w:tmpl w:val="2F0C5C4C"/>
    <w:lvl w:ilvl="0" w:tplc="F006B472">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6EA63159"/>
    <w:multiLevelType w:val="hybridMultilevel"/>
    <w:tmpl w:val="BB00A3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711E6BDB"/>
    <w:multiLevelType w:val="hybridMultilevel"/>
    <w:tmpl w:val="104689DC"/>
    <w:lvl w:ilvl="0" w:tplc="38CE95B8">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2E806EB"/>
    <w:multiLevelType w:val="hybridMultilevel"/>
    <w:tmpl w:val="C2F4800A"/>
    <w:lvl w:ilvl="0" w:tplc="4D7CFEE0">
      <w:start w:val="1"/>
      <w:numFmt w:val="decimal"/>
      <w:lvlText w:val="%1."/>
      <w:lvlJc w:val="left"/>
      <w:pPr>
        <w:ind w:left="720" w:hanging="360"/>
      </w:pPr>
      <w:rPr>
        <w:rFonts w:ascii="Times New Roman" w:eastAsia="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32F174A"/>
    <w:multiLevelType w:val="hybridMultilevel"/>
    <w:tmpl w:val="47FAB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3E7314A"/>
    <w:multiLevelType w:val="hybridMultilevel"/>
    <w:tmpl w:val="392CD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6C24DD8"/>
    <w:multiLevelType w:val="hybridMultilevel"/>
    <w:tmpl w:val="6860C8D2"/>
    <w:lvl w:ilvl="0" w:tplc="0419000F">
      <w:start w:val="1"/>
      <w:numFmt w:val="bullet"/>
      <w:pStyle w:val="2"/>
      <w:lvlText w:val=""/>
      <w:lvlJc w:val="left"/>
      <w:pPr>
        <w:ind w:left="720" w:hanging="360"/>
      </w:pPr>
      <w:rPr>
        <w:rFonts w:ascii="Symbol" w:hAnsi="Symbol" w:cs="Symbol" w:hint="default"/>
      </w:rPr>
    </w:lvl>
    <w:lvl w:ilvl="1" w:tplc="04190019">
      <w:start w:val="1"/>
      <w:numFmt w:val="bullet"/>
      <w:lvlText w:val=""/>
      <w:lvlJc w:val="left"/>
      <w:pPr>
        <w:ind w:left="1440" w:hanging="360"/>
      </w:pPr>
      <w:rPr>
        <w:rFonts w:ascii="Symbol" w:hAnsi="Symbol" w:cs="Symbol"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53">
    <w:nsid w:val="7A50286F"/>
    <w:multiLevelType w:val="hybridMultilevel"/>
    <w:tmpl w:val="A32C37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F8D0FB4"/>
    <w:multiLevelType w:val="hybridMultilevel"/>
    <w:tmpl w:val="CF161C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2"/>
  </w:num>
  <w:num w:numId="2">
    <w:abstractNumId w:val="36"/>
  </w:num>
  <w:num w:numId="3">
    <w:abstractNumId w:val="1"/>
  </w:num>
  <w:num w:numId="4">
    <w:abstractNumId w:val="25"/>
  </w:num>
  <w:num w:numId="5">
    <w:abstractNumId w:val="47"/>
  </w:num>
  <w:num w:numId="6">
    <w:abstractNumId w:val="9"/>
  </w:num>
  <w:num w:numId="7">
    <w:abstractNumId w:val="4"/>
  </w:num>
  <w:num w:numId="8">
    <w:abstractNumId w:val="20"/>
  </w:num>
  <w:num w:numId="9">
    <w:abstractNumId w:val="3"/>
  </w:num>
  <w:num w:numId="10">
    <w:abstractNumId w:val="19"/>
  </w:num>
  <w:num w:numId="11">
    <w:abstractNumId w:val="48"/>
  </w:num>
  <w:num w:numId="12">
    <w:abstractNumId w:val="54"/>
  </w:num>
  <w:num w:numId="13">
    <w:abstractNumId w:val="16"/>
  </w:num>
  <w:num w:numId="14">
    <w:abstractNumId w:val="32"/>
  </w:num>
  <w:num w:numId="15">
    <w:abstractNumId w:val="30"/>
  </w:num>
  <w:num w:numId="16">
    <w:abstractNumId w:val="22"/>
  </w:num>
  <w:num w:numId="17">
    <w:abstractNumId w:val="0"/>
  </w:num>
  <w:num w:numId="18">
    <w:abstractNumId w:val="14"/>
  </w:num>
  <w:num w:numId="19">
    <w:abstractNumId w:val="15"/>
  </w:num>
  <w:num w:numId="20">
    <w:abstractNumId w:val="8"/>
  </w:num>
  <w:num w:numId="21">
    <w:abstractNumId w:val="35"/>
  </w:num>
  <w:num w:numId="22">
    <w:abstractNumId w:val="29"/>
  </w:num>
  <w:num w:numId="23">
    <w:abstractNumId w:val="38"/>
  </w:num>
  <w:num w:numId="24">
    <w:abstractNumId w:val="28"/>
  </w:num>
  <w:num w:numId="25">
    <w:abstractNumId w:val="10"/>
  </w:num>
  <w:num w:numId="26">
    <w:abstractNumId w:val="37"/>
  </w:num>
  <w:num w:numId="27">
    <w:abstractNumId w:val="50"/>
  </w:num>
  <w:num w:numId="28">
    <w:abstractNumId w:val="44"/>
  </w:num>
  <w:num w:numId="29">
    <w:abstractNumId w:val="6"/>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43"/>
  </w:num>
  <w:num w:numId="33">
    <w:abstractNumId w:val="7"/>
  </w:num>
  <w:num w:numId="34">
    <w:abstractNumId w:val="53"/>
  </w:num>
  <w:num w:numId="35">
    <w:abstractNumId w:val="26"/>
  </w:num>
  <w:num w:numId="36">
    <w:abstractNumId w:val="23"/>
  </w:num>
  <w:num w:numId="37">
    <w:abstractNumId w:val="34"/>
  </w:num>
  <w:num w:numId="38">
    <w:abstractNumId w:val="27"/>
  </w:num>
  <w:num w:numId="39">
    <w:abstractNumId w:val="51"/>
  </w:num>
  <w:num w:numId="40">
    <w:abstractNumId w:val="11"/>
  </w:num>
  <w:num w:numId="41">
    <w:abstractNumId w:val="2"/>
  </w:num>
  <w:num w:numId="42">
    <w:abstractNumId w:val="42"/>
  </w:num>
  <w:num w:numId="43">
    <w:abstractNumId w:val="41"/>
  </w:num>
  <w:num w:numId="44">
    <w:abstractNumId w:val="31"/>
  </w:num>
  <w:num w:numId="45">
    <w:abstractNumId w:val="12"/>
  </w:num>
  <w:num w:numId="46">
    <w:abstractNumId w:val="33"/>
  </w:num>
  <w:num w:numId="47">
    <w:abstractNumId w:val="21"/>
  </w:num>
  <w:num w:numId="48">
    <w:abstractNumId w:val="49"/>
  </w:num>
  <w:num w:numId="49">
    <w:abstractNumId w:val="39"/>
  </w:num>
  <w:num w:numId="50">
    <w:abstractNumId w:val="45"/>
  </w:num>
  <w:num w:numId="51">
    <w:abstractNumId w:val="18"/>
  </w:num>
  <w:num w:numId="52">
    <w:abstractNumId w:val="40"/>
  </w:num>
  <w:num w:numId="53">
    <w:abstractNumId w:val="13"/>
  </w:num>
  <w:num w:numId="54">
    <w:abstractNumId w:val="5"/>
  </w:num>
  <w:num w:numId="55">
    <w:abstractNumId w:val="46"/>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2B1910"/>
    <w:rsid w:val="00016046"/>
    <w:rsid w:val="00032968"/>
    <w:rsid w:val="00064875"/>
    <w:rsid w:val="0008226B"/>
    <w:rsid w:val="00113391"/>
    <w:rsid w:val="001250F1"/>
    <w:rsid w:val="0013320E"/>
    <w:rsid w:val="00150F54"/>
    <w:rsid w:val="001630A1"/>
    <w:rsid w:val="001665A5"/>
    <w:rsid w:val="0019486B"/>
    <w:rsid w:val="001A2A6E"/>
    <w:rsid w:val="001A4857"/>
    <w:rsid w:val="001B0CCF"/>
    <w:rsid w:val="001E3409"/>
    <w:rsid w:val="001E3661"/>
    <w:rsid w:val="001E4D71"/>
    <w:rsid w:val="0021699A"/>
    <w:rsid w:val="00217663"/>
    <w:rsid w:val="0022595A"/>
    <w:rsid w:val="00241327"/>
    <w:rsid w:val="00253F9D"/>
    <w:rsid w:val="002A3FAD"/>
    <w:rsid w:val="002B1910"/>
    <w:rsid w:val="002B3708"/>
    <w:rsid w:val="002C6C30"/>
    <w:rsid w:val="002D092E"/>
    <w:rsid w:val="002F6558"/>
    <w:rsid w:val="00370116"/>
    <w:rsid w:val="0039699D"/>
    <w:rsid w:val="003D6CB9"/>
    <w:rsid w:val="00406A5F"/>
    <w:rsid w:val="00415C79"/>
    <w:rsid w:val="00422E28"/>
    <w:rsid w:val="0044776D"/>
    <w:rsid w:val="00454F5E"/>
    <w:rsid w:val="004640E1"/>
    <w:rsid w:val="004947E6"/>
    <w:rsid w:val="00497FB2"/>
    <w:rsid w:val="004B72E1"/>
    <w:rsid w:val="004C473C"/>
    <w:rsid w:val="004C5D2A"/>
    <w:rsid w:val="004D76AF"/>
    <w:rsid w:val="004E1B87"/>
    <w:rsid w:val="004E6884"/>
    <w:rsid w:val="005170A5"/>
    <w:rsid w:val="0054007E"/>
    <w:rsid w:val="005A1ACD"/>
    <w:rsid w:val="005A25FC"/>
    <w:rsid w:val="005B5020"/>
    <w:rsid w:val="005D24F1"/>
    <w:rsid w:val="00635874"/>
    <w:rsid w:val="006530CF"/>
    <w:rsid w:val="006A7BF2"/>
    <w:rsid w:val="006E420E"/>
    <w:rsid w:val="006E54F2"/>
    <w:rsid w:val="006F1E00"/>
    <w:rsid w:val="006F467A"/>
    <w:rsid w:val="006F6E55"/>
    <w:rsid w:val="007325A5"/>
    <w:rsid w:val="00745B73"/>
    <w:rsid w:val="00771482"/>
    <w:rsid w:val="007A521D"/>
    <w:rsid w:val="007D6A3E"/>
    <w:rsid w:val="007F3C6E"/>
    <w:rsid w:val="007F7918"/>
    <w:rsid w:val="00801CFB"/>
    <w:rsid w:val="00833E25"/>
    <w:rsid w:val="00842202"/>
    <w:rsid w:val="008845C6"/>
    <w:rsid w:val="00885844"/>
    <w:rsid w:val="00892DBE"/>
    <w:rsid w:val="008C3ACB"/>
    <w:rsid w:val="008F199C"/>
    <w:rsid w:val="008F32B6"/>
    <w:rsid w:val="00916319"/>
    <w:rsid w:val="00936409"/>
    <w:rsid w:val="00947636"/>
    <w:rsid w:val="00962B32"/>
    <w:rsid w:val="00977EDC"/>
    <w:rsid w:val="009A59F5"/>
    <w:rsid w:val="009C27AA"/>
    <w:rsid w:val="009E4FCC"/>
    <w:rsid w:val="009E7A10"/>
    <w:rsid w:val="009F30EB"/>
    <w:rsid w:val="00A06A62"/>
    <w:rsid w:val="00A42752"/>
    <w:rsid w:val="00A64C08"/>
    <w:rsid w:val="00A65810"/>
    <w:rsid w:val="00AA57E5"/>
    <w:rsid w:val="00AB1E09"/>
    <w:rsid w:val="00AC3769"/>
    <w:rsid w:val="00AE1AF8"/>
    <w:rsid w:val="00B25210"/>
    <w:rsid w:val="00B271ED"/>
    <w:rsid w:val="00B46F19"/>
    <w:rsid w:val="00B5417A"/>
    <w:rsid w:val="00B564E7"/>
    <w:rsid w:val="00B74C56"/>
    <w:rsid w:val="00B76C27"/>
    <w:rsid w:val="00B84440"/>
    <w:rsid w:val="00BA17DA"/>
    <w:rsid w:val="00BB11F8"/>
    <w:rsid w:val="00BB41D8"/>
    <w:rsid w:val="00C065E4"/>
    <w:rsid w:val="00C07C0A"/>
    <w:rsid w:val="00C21977"/>
    <w:rsid w:val="00C417BB"/>
    <w:rsid w:val="00C62819"/>
    <w:rsid w:val="00C80F0B"/>
    <w:rsid w:val="00C92CA8"/>
    <w:rsid w:val="00C934CE"/>
    <w:rsid w:val="00CA188D"/>
    <w:rsid w:val="00CE3735"/>
    <w:rsid w:val="00CE3A50"/>
    <w:rsid w:val="00CF70DD"/>
    <w:rsid w:val="00D0384C"/>
    <w:rsid w:val="00D12893"/>
    <w:rsid w:val="00D13513"/>
    <w:rsid w:val="00D377C4"/>
    <w:rsid w:val="00D56353"/>
    <w:rsid w:val="00D7500A"/>
    <w:rsid w:val="00D94045"/>
    <w:rsid w:val="00DA37C3"/>
    <w:rsid w:val="00DD28E9"/>
    <w:rsid w:val="00DE2243"/>
    <w:rsid w:val="00E03481"/>
    <w:rsid w:val="00E059AA"/>
    <w:rsid w:val="00E1310A"/>
    <w:rsid w:val="00E2281E"/>
    <w:rsid w:val="00E35C9E"/>
    <w:rsid w:val="00EF42AA"/>
    <w:rsid w:val="00F16C23"/>
    <w:rsid w:val="00F271FB"/>
    <w:rsid w:val="00F32921"/>
    <w:rsid w:val="00FA08BD"/>
    <w:rsid w:val="00FA51DD"/>
    <w:rsid w:val="00FC5FA3"/>
    <w:rsid w:val="00FE66AA"/>
    <w:rsid w:val="00FF71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qFormat="1"/>
    <w:lsdException w:name="page number" w:uiPriority="0"/>
    <w:lsdException w:name="endnote text" w:qFormat="1"/>
    <w:lsdException w:name="List" w:uiPriority="0" w:qFormat="1"/>
    <w:lsdException w:name="List 2" w:uiPriority="0" w:qFormat="1"/>
    <w:lsdException w:name="List Bullet 2" w:uiPriority="0" w:qFormat="1"/>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Balloon Text"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1910"/>
    <w:rPr>
      <w:rFonts w:ascii="Calibri" w:eastAsia="Calibri" w:hAnsi="Calibri" w:cs="Times New Roman"/>
    </w:rPr>
  </w:style>
  <w:style w:type="paragraph" w:styleId="1">
    <w:name w:val="heading 1"/>
    <w:basedOn w:val="a0"/>
    <w:next w:val="a0"/>
    <w:link w:val="11"/>
    <w:qFormat/>
    <w:rsid w:val="002B1910"/>
    <w:pPr>
      <w:keepNext/>
      <w:spacing w:before="240" w:after="60" w:line="240" w:lineRule="auto"/>
      <w:outlineLvl w:val="0"/>
    </w:pPr>
    <w:rPr>
      <w:rFonts w:ascii="Arial" w:eastAsia="Times New Roman" w:hAnsi="Arial"/>
      <w:b/>
      <w:bCs/>
      <w:kern w:val="32"/>
      <w:sz w:val="32"/>
      <w:szCs w:val="32"/>
      <w:lang w:eastAsia="ru-RU"/>
    </w:rPr>
  </w:style>
  <w:style w:type="paragraph" w:styleId="20">
    <w:name w:val="heading 2"/>
    <w:basedOn w:val="a0"/>
    <w:next w:val="a0"/>
    <w:link w:val="21"/>
    <w:uiPriority w:val="9"/>
    <w:unhideWhenUsed/>
    <w:qFormat/>
    <w:rsid w:val="002B191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unhideWhenUsed/>
    <w:qFormat/>
    <w:rsid w:val="002B1910"/>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0"/>
    <w:next w:val="a0"/>
    <w:link w:val="40"/>
    <w:unhideWhenUsed/>
    <w:qFormat/>
    <w:rsid w:val="002B1910"/>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0"/>
    <w:next w:val="a0"/>
    <w:link w:val="50"/>
    <w:uiPriority w:val="99"/>
    <w:unhideWhenUsed/>
    <w:qFormat/>
    <w:rsid w:val="002B1910"/>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0"/>
    <w:next w:val="a0"/>
    <w:link w:val="60"/>
    <w:unhideWhenUsed/>
    <w:qFormat/>
    <w:rsid w:val="002B1910"/>
    <w:pPr>
      <w:spacing w:before="240" w:after="60" w:line="240" w:lineRule="auto"/>
      <w:outlineLvl w:val="5"/>
    </w:pPr>
    <w:rPr>
      <w:rFonts w:ascii="Times New Roman" w:eastAsia="Times New Roman" w:hAnsi="Times New Roman"/>
      <w:b/>
      <w:bCs/>
      <w:sz w:val="20"/>
      <w:szCs w:val="20"/>
      <w:lang w:eastAsia="ru-RU"/>
    </w:rPr>
  </w:style>
  <w:style w:type="paragraph" w:styleId="7">
    <w:name w:val="heading 7"/>
    <w:basedOn w:val="a0"/>
    <w:next w:val="a0"/>
    <w:link w:val="70"/>
    <w:unhideWhenUsed/>
    <w:qFormat/>
    <w:rsid w:val="002B1910"/>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0"/>
    <w:next w:val="a0"/>
    <w:link w:val="80"/>
    <w:unhideWhenUsed/>
    <w:qFormat/>
    <w:rsid w:val="002B1910"/>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0"/>
    <w:next w:val="a0"/>
    <w:link w:val="90"/>
    <w:unhideWhenUsed/>
    <w:qFormat/>
    <w:rsid w:val="002B1910"/>
    <w:pPr>
      <w:spacing w:before="240" w:after="60" w:line="240" w:lineRule="auto"/>
      <w:outlineLvl w:val="8"/>
    </w:pPr>
    <w:rPr>
      <w:rFonts w:ascii="Arial" w:eastAsia="Times New Roman" w:hAnsi="Arial"/>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B1910"/>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1"/>
    <w:link w:val="20"/>
    <w:uiPriority w:val="9"/>
    <w:rsid w:val="002B1910"/>
    <w:rPr>
      <w:rFonts w:ascii="Arial" w:eastAsia="Times New Roman" w:hAnsi="Arial" w:cs="Arial"/>
      <w:b/>
      <w:bCs/>
      <w:i/>
      <w:iCs/>
      <w:sz w:val="28"/>
      <w:szCs w:val="28"/>
      <w:lang w:eastAsia="ru-RU"/>
    </w:rPr>
  </w:style>
  <w:style w:type="character" w:customStyle="1" w:styleId="30">
    <w:name w:val="Заголовок 3 Знак"/>
    <w:basedOn w:val="a1"/>
    <w:link w:val="3"/>
    <w:rsid w:val="002B1910"/>
    <w:rPr>
      <w:rFonts w:ascii="Cambria" w:eastAsia="Times New Roman" w:hAnsi="Cambria" w:cs="Times New Roman"/>
      <w:b/>
      <w:bCs/>
      <w:sz w:val="26"/>
      <w:szCs w:val="26"/>
      <w:lang w:eastAsia="ru-RU"/>
    </w:rPr>
  </w:style>
  <w:style w:type="character" w:customStyle="1" w:styleId="40">
    <w:name w:val="Заголовок 4 Знак"/>
    <w:basedOn w:val="a1"/>
    <w:link w:val="4"/>
    <w:rsid w:val="002B1910"/>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2B1910"/>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2B1910"/>
    <w:rPr>
      <w:rFonts w:ascii="Times New Roman" w:eastAsia="Times New Roman" w:hAnsi="Times New Roman" w:cs="Times New Roman"/>
      <w:b/>
      <w:bCs/>
      <w:sz w:val="20"/>
      <w:szCs w:val="20"/>
      <w:lang w:eastAsia="ru-RU"/>
    </w:rPr>
  </w:style>
  <w:style w:type="character" w:customStyle="1" w:styleId="70">
    <w:name w:val="Заголовок 7 Знак"/>
    <w:basedOn w:val="a1"/>
    <w:link w:val="7"/>
    <w:rsid w:val="002B1910"/>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2B1910"/>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2B1910"/>
    <w:rPr>
      <w:rFonts w:ascii="Arial" w:eastAsia="Times New Roman" w:hAnsi="Arial" w:cs="Times New Roman"/>
      <w:sz w:val="20"/>
      <w:szCs w:val="20"/>
      <w:lang w:eastAsia="ru-RU"/>
    </w:rPr>
  </w:style>
  <w:style w:type="paragraph" w:styleId="a4">
    <w:name w:val="List Paragraph"/>
    <w:aliases w:val="без абзаца,маркированный,List Paragraph,Heading1,Colorful List - Accent 11,Colorful List - Accent 11CxSpLast,H1-1,Заголовок3,Bullet 1,Use Case List Paragraph"/>
    <w:basedOn w:val="a0"/>
    <w:link w:val="a5"/>
    <w:qFormat/>
    <w:rsid w:val="002B1910"/>
    <w:pPr>
      <w:ind w:left="720"/>
    </w:pPr>
    <w:rPr>
      <w:rFonts w:eastAsia="Times New Roman" w:cs="Calibri"/>
      <w:lang w:eastAsia="ru-RU"/>
    </w:rPr>
  </w:style>
  <w:style w:type="character" w:customStyle="1" w:styleId="apple-converted-space">
    <w:name w:val="apple-converted-space"/>
    <w:basedOn w:val="a1"/>
    <w:rsid w:val="002B1910"/>
  </w:style>
  <w:style w:type="character" w:customStyle="1" w:styleId="a5">
    <w:name w:val="Абзац списка Знак"/>
    <w:aliases w:val="без абзаца Знак,маркированный Знак,List Paragraph Знак,Heading1 Знак,Colorful List - Accent 11 Знак,Colorful List - Accent 11CxSpLast Знак,H1-1 Знак,Заголовок3 Знак,Bullet 1 Знак,Use Case List Paragraph Знак"/>
    <w:link w:val="a4"/>
    <w:rsid w:val="002B1910"/>
    <w:rPr>
      <w:rFonts w:ascii="Calibri" w:eastAsia="Times New Roman" w:hAnsi="Calibri" w:cs="Calibri"/>
      <w:lang w:eastAsia="ru-RU"/>
    </w:rPr>
  </w:style>
  <w:style w:type="character" w:customStyle="1" w:styleId="tlid-translation">
    <w:name w:val="tlid-translation"/>
    <w:rsid w:val="002B1910"/>
  </w:style>
  <w:style w:type="character" w:styleId="a6">
    <w:name w:val="Emphasis"/>
    <w:uiPriority w:val="20"/>
    <w:qFormat/>
    <w:rsid w:val="002B1910"/>
    <w:rPr>
      <w:i/>
      <w:iCs/>
    </w:rPr>
  </w:style>
  <w:style w:type="paragraph" w:customStyle="1" w:styleId="2">
    <w:name w:val="_СПИСОК_2"/>
    <w:basedOn w:val="a0"/>
    <w:qFormat/>
    <w:rsid w:val="002B1910"/>
    <w:pPr>
      <w:numPr>
        <w:numId w:val="1"/>
      </w:numPr>
      <w:spacing w:after="0" w:line="240" w:lineRule="auto"/>
      <w:ind w:left="600" w:hanging="600"/>
      <w:jc w:val="both"/>
    </w:pPr>
    <w:rPr>
      <w:rFonts w:ascii="Times New Roman" w:eastAsia="MS Mincho" w:hAnsi="Times New Roman"/>
      <w:sz w:val="28"/>
      <w:szCs w:val="28"/>
      <w:lang w:eastAsia="ja-JP"/>
    </w:rPr>
  </w:style>
  <w:style w:type="numbering" w:customStyle="1" w:styleId="12">
    <w:name w:val="Нет списка1"/>
    <w:next w:val="a3"/>
    <w:semiHidden/>
    <w:unhideWhenUsed/>
    <w:rsid w:val="002B1910"/>
  </w:style>
  <w:style w:type="character" w:styleId="a7">
    <w:name w:val="Hyperlink"/>
    <w:unhideWhenUsed/>
    <w:rsid w:val="002B1910"/>
    <w:rPr>
      <w:color w:val="0000FF"/>
      <w:u w:val="single"/>
    </w:rPr>
  </w:style>
  <w:style w:type="character" w:styleId="a8">
    <w:name w:val="FollowedHyperlink"/>
    <w:uiPriority w:val="99"/>
    <w:unhideWhenUsed/>
    <w:rsid w:val="002B1910"/>
    <w:rPr>
      <w:color w:val="800080"/>
      <w:u w:val="single"/>
    </w:rPr>
  </w:style>
  <w:style w:type="paragraph" w:styleId="HTML">
    <w:name w:val="HTML Preformatted"/>
    <w:basedOn w:val="a0"/>
    <w:link w:val="HTML0"/>
    <w:uiPriority w:val="99"/>
    <w:unhideWhenUsed/>
    <w:rsid w:val="002B1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1"/>
    <w:link w:val="HTML"/>
    <w:uiPriority w:val="99"/>
    <w:rsid w:val="002B1910"/>
    <w:rPr>
      <w:rFonts w:ascii="Courier New" w:eastAsia="Times New Roman" w:hAnsi="Courier New" w:cs="Times New Roman"/>
      <w:sz w:val="20"/>
      <w:szCs w:val="20"/>
      <w:lang w:eastAsia="ru-RU"/>
    </w:rPr>
  </w:style>
  <w:style w:type="paragraph" w:styleId="a9">
    <w:name w:val="Normal (Web)"/>
    <w:aliases w:val="Обычный (веб)1,Обычный (веб)1 Знак Знак Зн"/>
    <w:basedOn w:val="a0"/>
    <w:link w:val="aa"/>
    <w:unhideWhenUsed/>
    <w:qFormat/>
    <w:rsid w:val="002B1910"/>
    <w:pPr>
      <w:spacing w:before="100" w:beforeAutospacing="1" w:after="100" w:afterAutospacing="1" w:line="240" w:lineRule="auto"/>
    </w:pPr>
    <w:rPr>
      <w:rFonts w:ascii="Arial" w:eastAsia="Times New Roman" w:hAnsi="Arial"/>
      <w:sz w:val="20"/>
      <w:szCs w:val="20"/>
    </w:rPr>
  </w:style>
  <w:style w:type="paragraph" w:styleId="ab">
    <w:name w:val="footnote text"/>
    <w:basedOn w:val="a0"/>
    <w:link w:val="ac"/>
    <w:uiPriority w:val="99"/>
    <w:unhideWhenUsed/>
    <w:qFormat/>
    <w:rsid w:val="002B1910"/>
    <w:pPr>
      <w:spacing w:after="0" w:line="240" w:lineRule="auto"/>
    </w:pPr>
    <w:rPr>
      <w:rFonts w:ascii="Times New Roman" w:eastAsia="Times New Roman" w:hAnsi="Times New Roman"/>
      <w:sz w:val="20"/>
      <w:szCs w:val="20"/>
      <w:lang w:eastAsia="ru-RU"/>
    </w:rPr>
  </w:style>
  <w:style w:type="character" w:customStyle="1" w:styleId="ac">
    <w:name w:val="Текст сноски Знак"/>
    <w:basedOn w:val="a1"/>
    <w:link w:val="ab"/>
    <w:uiPriority w:val="99"/>
    <w:rsid w:val="002B1910"/>
    <w:rPr>
      <w:rFonts w:ascii="Times New Roman" w:eastAsia="Times New Roman" w:hAnsi="Times New Roman" w:cs="Times New Roman"/>
      <w:sz w:val="20"/>
      <w:szCs w:val="20"/>
      <w:lang w:eastAsia="ru-RU"/>
    </w:rPr>
  </w:style>
  <w:style w:type="paragraph" w:styleId="ad">
    <w:name w:val="header"/>
    <w:basedOn w:val="a0"/>
    <w:link w:val="ae"/>
    <w:uiPriority w:val="99"/>
    <w:unhideWhenUsed/>
    <w:qFormat/>
    <w:rsid w:val="002B1910"/>
    <w:pPr>
      <w:tabs>
        <w:tab w:val="center" w:pos="4677"/>
        <w:tab w:val="right" w:pos="9355"/>
      </w:tabs>
      <w:spacing w:after="0" w:line="240" w:lineRule="auto"/>
    </w:pPr>
    <w:rPr>
      <w:rFonts w:ascii="Times New Roman" w:eastAsia="SimSun" w:hAnsi="Times New Roman"/>
      <w:sz w:val="24"/>
      <w:szCs w:val="24"/>
      <w:lang w:eastAsia="ru-RU"/>
    </w:rPr>
  </w:style>
  <w:style w:type="character" w:customStyle="1" w:styleId="ae">
    <w:name w:val="Верхний колонтитул Знак"/>
    <w:basedOn w:val="a1"/>
    <w:link w:val="ad"/>
    <w:uiPriority w:val="99"/>
    <w:rsid w:val="002B1910"/>
    <w:rPr>
      <w:rFonts w:ascii="Times New Roman" w:eastAsia="SimSun" w:hAnsi="Times New Roman" w:cs="Times New Roman"/>
      <w:sz w:val="24"/>
      <w:szCs w:val="24"/>
      <w:lang w:eastAsia="ru-RU"/>
    </w:rPr>
  </w:style>
  <w:style w:type="paragraph" w:styleId="af">
    <w:name w:val="footer"/>
    <w:basedOn w:val="a0"/>
    <w:link w:val="af0"/>
    <w:uiPriority w:val="99"/>
    <w:unhideWhenUsed/>
    <w:qFormat/>
    <w:rsid w:val="002B1910"/>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0">
    <w:name w:val="Нижний колонтитул Знак"/>
    <w:basedOn w:val="a1"/>
    <w:link w:val="af"/>
    <w:uiPriority w:val="99"/>
    <w:rsid w:val="002B1910"/>
    <w:rPr>
      <w:rFonts w:ascii="Times New Roman" w:eastAsia="Times New Roman" w:hAnsi="Times New Roman" w:cs="Times New Roman"/>
      <w:sz w:val="20"/>
      <w:szCs w:val="20"/>
      <w:lang w:eastAsia="ru-RU"/>
    </w:rPr>
  </w:style>
  <w:style w:type="paragraph" w:styleId="af1">
    <w:name w:val="caption"/>
    <w:basedOn w:val="a0"/>
    <w:uiPriority w:val="99"/>
    <w:unhideWhenUsed/>
    <w:qFormat/>
    <w:rsid w:val="002B1910"/>
    <w:pPr>
      <w:spacing w:after="0" w:line="240" w:lineRule="auto"/>
      <w:jc w:val="center"/>
    </w:pPr>
    <w:rPr>
      <w:rFonts w:ascii="Times New Roman" w:eastAsia="Times New Roman" w:hAnsi="Times New Roman"/>
      <w:sz w:val="28"/>
      <w:szCs w:val="28"/>
      <w:lang w:eastAsia="ru-RU"/>
    </w:rPr>
  </w:style>
  <w:style w:type="paragraph" w:styleId="af2">
    <w:name w:val="endnote text"/>
    <w:basedOn w:val="a0"/>
    <w:link w:val="af3"/>
    <w:uiPriority w:val="99"/>
    <w:semiHidden/>
    <w:unhideWhenUsed/>
    <w:qFormat/>
    <w:rsid w:val="002B1910"/>
    <w:rPr>
      <w:rFonts w:eastAsia="Times New Roman"/>
      <w:sz w:val="20"/>
      <w:szCs w:val="20"/>
      <w:lang w:eastAsia="ru-RU"/>
    </w:rPr>
  </w:style>
  <w:style w:type="character" w:customStyle="1" w:styleId="af3">
    <w:name w:val="Текст концевой сноски Знак"/>
    <w:basedOn w:val="a1"/>
    <w:link w:val="af2"/>
    <w:uiPriority w:val="99"/>
    <w:semiHidden/>
    <w:rsid w:val="002B1910"/>
    <w:rPr>
      <w:rFonts w:ascii="Calibri" w:eastAsia="Times New Roman" w:hAnsi="Calibri" w:cs="Times New Roman"/>
      <w:sz w:val="20"/>
      <w:szCs w:val="20"/>
      <w:lang w:eastAsia="ru-RU"/>
    </w:rPr>
  </w:style>
  <w:style w:type="paragraph" w:styleId="af4">
    <w:name w:val="List"/>
    <w:basedOn w:val="a0"/>
    <w:unhideWhenUsed/>
    <w:qFormat/>
    <w:rsid w:val="002B1910"/>
    <w:pPr>
      <w:spacing w:after="0" w:line="240" w:lineRule="auto"/>
      <w:ind w:left="283" w:hanging="283"/>
    </w:pPr>
    <w:rPr>
      <w:rFonts w:ascii="Times New Roman" w:eastAsia="Times New Roman" w:hAnsi="Times New Roman"/>
      <w:sz w:val="20"/>
      <w:szCs w:val="20"/>
      <w:lang w:eastAsia="ru-RU"/>
    </w:rPr>
  </w:style>
  <w:style w:type="paragraph" w:styleId="22">
    <w:name w:val="List 2"/>
    <w:basedOn w:val="a0"/>
    <w:unhideWhenUsed/>
    <w:qFormat/>
    <w:rsid w:val="002B1910"/>
    <w:pPr>
      <w:spacing w:after="0" w:line="240" w:lineRule="auto"/>
      <w:ind w:left="566" w:hanging="283"/>
    </w:pPr>
    <w:rPr>
      <w:rFonts w:ascii="Times New Roman" w:eastAsia="Times New Roman" w:hAnsi="Times New Roman"/>
      <w:sz w:val="20"/>
      <w:szCs w:val="20"/>
      <w:lang w:eastAsia="ru-RU"/>
    </w:rPr>
  </w:style>
  <w:style w:type="paragraph" w:styleId="23">
    <w:name w:val="List Bullet 2"/>
    <w:basedOn w:val="a0"/>
    <w:autoRedefine/>
    <w:unhideWhenUsed/>
    <w:qFormat/>
    <w:rsid w:val="002B1910"/>
    <w:pPr>
      <w:tabs>
        <w:tab w:val="num" w:pos="643"/>
      </w:tabs>
      <w:spacing w:after="0" w:line="240" w:lineRule="auto"/>
      <w:ind w:left="643" w:hanging="360"/>
    </w:pPr>
    <w:rPr>
      <w:rFonts w:ascii="Times New Roman" w:eastAsia="Times New Roman" w:hAnsi="Times New Roman"/>
      <w:sz w:val="20"/>
      <w:szCs w:val="20"/>
      <w:lang w:eastAsia="ru-RU"/>
    </w:rPr>
  </w:style>
  <w:style w:type="character" w:customStyle="1" w:styleId="af5">
    <w:name w:val="Название Знак"/>
    <w:aliases w:val="Знак Знак1,Знак Знак Знак1,Знак3 Знак"/>
    <w:link w:val="af6"/>
    <w:locked/>
    <w:rsid w:val="002B1910"/>
    <w:rPr>
      <w:rFonts w:ascii="Times New Roman" w:eastAsia="SimSun" w:hAnsi="Times New Roman" w:cs="Times New Roman"/>
      <w:bCs/>
      <w:sz w:val="24"/>
      <w:szCs w:val="24"/>
      <w:lang w:val="kk-KZ"/>
    </w:rPr>
  </w:style>
  <w:style w:type="paragraph" w:styleId="af6">
    <w:name w:val="Title"/>
    <w:aliases w:val="Знак,Знак Знак,Знак3"/>
    <w:basedOn w:val="a0"/>
    <w:link w:val="af5"/>
    <w:autoRedefine/>
    <w:qFormat/>
    <w:rsid w:val="002B1910"/>
    <w:pPr>
      <w:spacing w:after="0" w:line="240" w:lineRule="auto"/>
      <w:outlineLvl w:val="0"/>
    </w:pPr>
    <w:rPr>
      <w:rFonts w:ascii="Times New Roman" w:eastAsia="SimSun" w:hAnsi="Times New Roman"/>
      <w:bCs/>
      <w:sz w:val="24"/>
      <w:szCs w:val="24"/>
      <w:lang w:val="kk-KZ"/>
    </w:rPr>
  </w:style>
  <w:style w:type="character" w:customStyle="1" w:styleId="13">
    <w:name w:val="Название Знак1"/>
    <w:aliases w:val="Знак Знак2,Знак Знак Знак,Знак3 Знак1"/>
    <w:basedOn w:val="a1"/>
    <w:link w:val="af6"/>
    <w:rsid w:val="002B1910"/>
    <w:rPr>
      <w:rFonts w:asciiTheme="majorHAnsi" w:eastAsiaTheme="majorEastAsia" w:hAnsiTheme="majorHAnsi" w:cstheme="majorBidi"/>
      <w:color w:val="17365D" w:themeColor="text2" w:themeShade="BF"/>
      <w:spacing w:val="5"/>
      <w:kern w:val="28"/>
      <w:sz w:val="52"/>
      <w:szCs w:val="52"/>
    </w:rPr>
  </w:style>
  <w:style w:type="character" w:customStyle="1" w:styleId="14">
    <w:name w:val="Заголовок Знак1"/>
    <w:basedOn w:val="a1"/>
    <w:rsid w:val="002B1910"/>
    <w:rPr>
      <w:rFonts w:asciiTheme="majorHAnsi" w:eastAsiaTheme="majorEastAsia" w:hAnsiTheme="majorHAnsi" w:cstheme="majorBidi"/>
      <w:spacing w:val="-10"/>
      <w:kern w:val="28"/>
      <w:sz w:val="56"/>
      <w:szCs w:val="56"/>
    </w:rPr>
  </w:style>
  <w:style w:type="paragraph" w:styleId="af7">
    <w:name w:val="Body Text"/>
    <w:basedOn w:val="a0"/>
    <w:link w:val="15"/>
    <w:unhideWhenUsed/>
    <w:qFormat/>
    <w:rsid w:val="002B1910"/>
    <w:pPr>
      <w:spacing w:after="120" w:line="240" w:lineRule="auto"/>
    </w:pPr>
    <w:rPr>
      <w:rFonts w:ascii="Times New Roman" w:eastAsia="Times New Roman" w:hAnsi="Times New Roman"/>
      <w:sz w:val="30"/>
      <w:szCs w:val="30"/>
      <w:lang w:eastAsia="ru-RU"/>
    </w:rPr>
  </w:style>
  <w:style w:type="character" w:customStyle="1" w:styleId="af8">
    <w:name w:val="Основной текст Знак"/>
    <w:basedOn w:val="a1"/>
    <w:link w:val="af7"/>
    <w:rsid w:val="002B1910"/>
    <w:rPr>
      <w:rFonts w:ascii="Calibri" w:eastAsia="Calibri" w:hAnsi="Calibri" w:cs="Times New Roman"/>
    </w:rPr>
  </w:style>
  <w:style w:type="paragraph" w:styleId="af9">
    <w:name w:val="Body Text Indent"/>
    <w:basedOn w:val="a0"/>
    <w:link w:val="afa"/>
    <w:uiPriority w:val="99"/>
    <w:unhideWhenUsed/>
    <w:qFormat/>
    <w:rsid w:val="002B1910"/>
    <w:pPr>
      <w:spacing w:after="120" w:line="240" w:lineRule="auto"/>
      <w:ind w:left="283"/>
    </w:pPr>
    <w:rPr>
      <w:rFonts w:ascii="Times New Roman" w:hAnsi="Times New Roman"/>
      <w:sz w:val="24"/>
      <w:szCs w:val="24"/>
      <w:lang w:eastAsia="ru-RU"/>
    </w:rPr>
  </w:style>
  <w:style w:type="character" w:customStyle="1" w:styleId="afa">
    <w:name w:val="Основной текст с отступом Знак"/>
    <w:basedOn w:val="a1"/>
    <w:link w:val="af9"/>
    <w:uiPriority w:val="99"/>
    <w:rsid w:val="002B1910"/>
    <w:rPr>
      <w:rFonts w:ascii="Times New Roman" w:eastAsia="Calibri" w:hAnsi="Times New Roman" w:cs="Times New Roman"/>
      <w:sz w:val="24"/>
      <w:szCs w:val="24"/>
      <w:lang w:eastAsia="ru-RU"/>
    </w:rPr>
  </w:style>
  <w:style w:type="paragraph" w:styleId="afb">
    <w:name w:val="Subtitle"/>
    <w:basedOn w:val="a0"/>
    <w:link w:val="afc"/>
    <w:qFormat/>
    <w:rsid w:val="002B1910"/>
    <w:pPr>
      <w:spacing w:after="0" w:line="240" w:lineRule="auto"/>
    </w:pPr>
    <w:rPr>
      <w:rFonts w:ascii="Times New Roman" w:eastAsia="Times New Roman" w:hAnsi="Times New Roman"/>
      <w:b/>
      <w:bCs/>
      <w:sz w:val="20"/>
      <w:szCs w:val="20"/>
      <w:lang w:eastAsia="ru-RU"/>
    </w:rPr>
  </w:style>
  <w:style w:type="character" w:customStyle="1" w:styleId="afc">
    <w:name w:val="Подзаголовок Знак"/>
    <w:basedOn w:val="a1"/>
    <w:link w:val="afb"/>
    <w:rsid w:val="002B1910"/>
    <w:rPr>
      <w:rFonts w:ascii="Times New Roman" w:eastAsia="Times New Roman" w:hAnsi="Times New Roman" w:cs="Times New Roman"/>
      <w:b/>
      <w:bCs/>
      <w:sz w:val="20"/>
      <w:szCs w:val="20"/>
      <w:lang w:eastAsia="ru-RU"/>
    </w:rPr>
  </w:style>
  <w:style w:type="paragraph" w:styleId="24">
    <w:name w:val="Body Text 2"/>
    <w:basedOn w:val="a0"/>
    <w:link w:val="25"/>
    <w:unhideWhenUsed/>
    <w:qFormat/>
    <w:rsid w:val="002B1910"/>
    <w:pPr>
      <w:spacing w:after="120" w:line="480" w:lineRule="auto"/>
    </w:pPr>
    <w:rPr>
      <w:rFonts w:ascii="Times New Roman" w:eastAsia="Times New Roman" w:hAnsi="Times New Roman"/>
      <w:sz w:val="24"/>
      <w:szCs w:val="24"/>
      <w:lang w:eastAsia="ru-RU"/>
    </w:rPr>
  </w:style>
  <w:style w:type="character" w:customStyle="1" w:styleId="25">
    <w:name w:val="Основной текст 2 Знак"/>
    <w:basedOn w:val="a1"/>
    <w:link w:val="24"/>
    <w:rsid w:val="002B1910"/>
    <w:rPr>
      <w:rFonts w:ascii="Times New Roman" w:eastAsia="Times New Roman" w:hAnsi="Times New Roman" w:cs="Times New Roman"/>
      <w:sz w:val="24"/>
      <w:szCs w:val="24"/>
      <w:lang w:eastAsia="ru-RU"/>
    </w:rPr>
  </w:style>
  <w:style w:type="paragraph" w:styleId="31">
    <w:name w:val="Body Text 3"/>
    <w:basedOn w:val="a0"/>
    <w:link w:val="32"/>
    <w:unhideWhenUsed/>
    <w:qFormat/>
    <w:rsid w:val="002B1910"/>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1"/>
    <w:link w:val="31"/>
    <w:rsid w:val="002B1910"/>
    <w:rPr>
      <w:rFonts w:ascii="Times New Roman" w:eastAsia="Times New Roman" w:hAnsi="Times New Roman" w:cs="Times New Roman"/>
      <w:sz w:val="16"/>
      <w:szCs w:val="16"/>
      <w:lang w:eastAsia="ru-RU"/>
    </w:rPr>
  </w:style>
  <w:style w:type="paragraph" w:styleId="26">
    <w:name w:val="Body Text Indent 2"/>
    <w:basedOn w:val="a0"/>
    <w:link w:val="27"/>
    <w:unhideWhenUsed/>
    <w:qFormat/>
    <w:rsid w:val="002B1910"/>
    <w:pPr>
      <w:spacing w:after="120" w:line="480" w:lineRule="auto"/>
      <w:ind w:left="283"/>
    </w:pPr>
    <w:rPr>
      <w:rFonts w:ascii="Times New Roman" w:eastAsia="Times New Roman" w:hAnsi="Times New Roman"/>
      <w:sz w:val="30"/>
      <w:szCs w:val="30"/>
      <w:lang w:eastAsia="ru-RU"/>
    </w:rPr>
  </w:style>
  <w:style w:type="character" w:customStyle="1" w:styleId="27">
    <w:name w:val="Основной текст с отступом 2 Знак"/>
    <w:basedOn w:val="a1"/>
    <w:link w:val="26"/>
    <w:rsid w:val="002B1910"/>
    <w:rPr>
      <w:rFonts w:ascii="Times New Roman" w:eastAsia="Times New Roman" w:hAnsi="Times New Roman" w:cs="Times New Roman"/>
      <w:sz w:val="30"/>
      <w:szCs w:val="30"/>
      <w:lang w:eastAsia="ru-RU"/>
    </w:rPr>
  </w:style>
  <w:style w:type="paragraph" w:styleId="33">
    <w:name w:val="Body Text Indent 3"/>
    <w:basedOn w:val="a0"/>
    <w:link w:val="34"/>
    <w:uiPriority w:val="99"/>
    <w:unhideWhenUsed/>
    <w:qFormat/>
    <w:rsid w:val="002B1910"/>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1"/>
    <w:link w:val="33"/>
    <w:uiPriority w:val="99"/>
    <w:rsid w:val="002B1910"/>
    <w:rPr>
      <w:rFonts w:ascii="Times New Roman" w:eastAsia="Times New Roman" w:hAnsi="Times New Roman" w:cs="Times New Roman"/>
      <w:sz w:val="16"/>
      <w:szCs w:val="16"/>
      <w:lang w:eastAsia="ru-RU"/>
    </w:rPr>
  </w:style>
  <w:style w:type="paragraph" w:styleId="afd">
    <w:name w:val="Plain Text"/>
    <w:basedOn w:val="a0"/>
    <w:link w:val="afe"/>
    <w:unhideWhenUsed/>
    <w:qFormat/>
    <w:rsid w:val="002B1910"/>
    <w:pPr>
      <w:spacing w:after="0" w:line="240" w:lineRule="auto"/>
    </w:pPr>
    <w:rPr>
      <w:rFonts w:ascii="Courier New" w:eastAsia="Times New Roman" w:hAnsi="Courier New"/>
      <w:sz w:val="20"/>
      <w:szCs w:val="20"/>
      <w:lang w:eastAsia="ru-RU"/>
    </w:rPr>
  </w:style>
  <w:style w:type="character" w:customStyle="1" w:styleId="afe">
    <w:name w:val="Текст Знак"/>
    <w:basedOn w:val="a1"/>
    <w:link w:val="afd"/>
    <w:rsid w:val="002B1910"/>
    <w:rPr>
      <w:rFonts w:ascii="Courier New" w:eastAsia="Times New Roman" w:hAnsi="Courier New" w:cs="Times New Roman"/>
      <w:sz w:val="20"/>
      <w:szCs w:val="20"/>
      <w:lang w:eastAsia="ru-RU"/>
    </w:rPr>
  </w:style>
  <w:style w:type="paragraph" w:styleId="aff">
    <w:name w:val="Balloon Text"/>
    <w:basedOn w:val="a0"/>
    <w:link w:val="aff0"/>
    <w:uiPriority w:val="99"/>
    <w:unhideWhenUsed/>
    <w:qFormat/>
    <w:rsid w:val="002B1910"/>
    <w:pPr>
      <w:spacing w:after="0" w:line="240" w:lineRule="auto"/>
    </w:pPr>
    <w:rPr>
      <w:rFonts w:ascii="Tahoma" w:eastAsia="Times New Roman" w:hAnsi="Tahoma"/>
      <w:sz w:val="16"/>
      <w:szCs w:val="16"/>
      <w:lang w:eastAsia="ru-RU"/>
    </w:rPr>
  </w:style>
  <w:style w:type="character" w:customStyle="1" w:styleId="aff0">
    <w:name w:val="Текст выноски Знак"/>
    <w:basedOn w:val="a1"/>
    <w:link w:val="aff"/>
    <w:uiPriority w:val="99"/>
    <w:rsid w:val="002B1910"/>
    <w:rPr>
      <w:rFonts w:ascii="Tahoma" w:eastAsia="Times New Roman" w:hAnsi="Tahoma" w:cs="Times New Roman"/>
      <w:sz w:val="16"/>
      <w:szCs w:val="16"/>
      <w:lang w:eastAsia="ru-RU"/>
    </w:rPr>
  </w:style>
  <w:style w:type="character" w:customStyle="1" w:styleId="aff1">
    <w:name w:val="Без интервала Знак"/>
    <w:aliases w:val="норма Знак,Обя Знак,мелкий Знак,мой рабочий Знак,Айгерим Знак,свой Знак,14 TNR Знак,МОЙ СТИЛЬ Знак,Без интеБез интервала Знак,Без интервала111 Знак"/>
    <w:link w:val="aff2"/>
    <w:uiPriority w:val="1"/>
    <w:locked/>
    <w:rsid w:val="002B1910"/>
    <w:rPr>
      <w:rFonts w:cs="Calibri"/>
    </w:rPr>
  </w:style>
  <w:style w:type="paragraph" w:styleId="aff2">
    <w:name w:val="No Spacing"/>
    <w:aliases w:val="норма,Обя,мелкий,мой рабочий,Айгерим,свой,14 TNR,МОЙ СТИЛЬ,Без интеБез интервала,Без интервала111"/>
    <w:link w:val="aff1"/>
    <w:uiPriority w:val="1"/>
    <w:qFormat/>
    <w:rsid w:val="002B1910"/>
    <w:pPr>
      <w:spacing w:after="0" w:line="240" w:lineRule="auto"/>
    </w:pPr>
    <w:rPr>
      <w:rFonts w:cs="Calibri"/>
    </w:rPr>
  </w:style>
  <w:style w:type="paragraph" w:styleId="28">
    <w:name w:val="Quote"/>
    <w:basedOn w:val="a0"/>
    <w:next w:val="a0"/>
    <w:link w:val="29"/>
    <w:qFormat/>
    <w:rsid w:val="002B1910"/>
    <w:rPr>
      <w:rFonts w:eastAsia="Times New Roman"/>
      <w:i/>
      <w:iCs/>
      <w:color w:val="000000"/>
      <w:sz w:val="20"/>
      <w:szCs w:val="20"/>
      <w:lang w:val="en-US" w:eastAsia="ko-KR"/>
    </w:rPr>
  </w:style>
  <w:style w:type="character" w:customStyle="1" w:styleId="29">
    <w:name w:val="Цитата 2 Знак"/>
    <w:basedOn w:val="a1"/>
    <w:link w:val="28"/>
    <w:rsid w:val="002B1910"/>
    <w:rPr>
      <w:rFonts w:ascii="Calibri" w:eastAsia="Times New Roman" w:hAnsi="Calibri" w:cs="Times New Roman"/>
      <w:i/>
      <w:iCs/>
      <w:color w:val="000000"/>
      <w:sz w:val="20"/>
      <w:szCs w:val="20"/>
      <w:lang w:val="en-US" w:eastAsia="ko-KR"/>
    </w:rPr>
  </w:style>
  <w:style w:type="paragraph" w:styleId="aff3">
    <w:name w:val="Intense Quote"/>
    <w:basedOn w:val="a0"/>
    <w:next w:val="a0"/>
    <w:link w:val="aff4"/>
    <w:qFormat/>
    <w:rsid w:val="002B1910"/>
    <w:pPr>
      <w:pBdr>
        <w:bottom w:val="single" w:sz="4" w:space="4" w:color="4F81BD"/>
      </w:pBdr>
      <w:spacing w:before="200" w:after="280"/>
      <w:ind w:left="936" w:right="936"/>
    </w:pPr>
    <w:rPr>
      <w:rFonts w:eastAsia="Times New Roman"/>
      <w:b/>
      <w:bCs/>
      <w:i/>
      <w:iCs/>
      <w:color w:val="4F81BD"/>
      <w:sz w:val="20"/>
      <w:szCs w:val="20"/>
      <w:lang w:val="en-US" w:eastAsia="ko-KR"/>
    </w:rPr>
  </w:style>
  <w:style w:type="character" w:customStyle="1" w:styleId="aff4">
    <w:name w:val="Выделенная цитата Знак"/>
    <w:basedOn w:val="a1"/>
    <w:link w:val="aff3"/>
    <w:rsid w:val="002B1910"/>
    <w:rPr>
      <w:rFonts w:ascii="Calibri" w:eastAsia="Times New Roman" w:hAnsi="Calibri" w:cs="Times New Roman"/>
      <w:b/>
      <w:bCs/>
      <w:i/>
      <w:iCs/>
      <w:color w:val="4F81BD"/>
      <w:sz w:val="20"/>
      <w:szCs w:val="20"/>
      <w:lang w:val="en-US" w:eastAsia="ko-KR"/>
    </w:rPr>
  </w:style>
  <w:style w:type="paragraph" w:customStyle="1" w:styleId="16">
    <w:name w:val="Знак1"/>
    <w:basedOn w:val="a0"/>
    <w:autoRedefine/>
    <w:uiPriority w:val="99"/>
    <w:qFormat/>
    <w:rsid w:val="002B1910"/>
    <w:pPr>
      <w:spacing w:after="160" w:line="240" w:lineRule="exact"/>
      <w:jc w:val="both"/>
    </w:pPr>
    <w:rPr>
      <w:rFonts w:ascii="Times New Roman" w:eastAsia="SimSun" w:hAnsi="Times New Roman"/>
      <w:sz w:val="24"/>
      <w:szCs w:val="24"/>
    </w:rPr>
  </w:style>
  <w:style w:type="paragraph" w:customStyle="1" w:styleId="aff5">
    <w:name w:val="Знак Знак Знак Знак"/>
    <w:basedOn w:val="a0"/>
    <w:autoRedefine/>
    <w:uiPriority w:val="99"/>
    <w:qFormat/>
    <w:rsid w:val="002B1910"/>
    <w:pPr>
      <w:spacing w:after="0" w:line="240" w:lineRule="auto"/>
      <w:ind w:firstLine="709"/>
    </w:pPr>
    <w:rPr>
      <w:rFonts w:ascii="Times New Roman" w:eastAsia="SimSun" w:hAnsi="Times New Roman"/>
      <w:sz w:val="28"/>
      <w:szCs w:val="28"/>
    </w:rPr>
  </w:style>
  <w:style w:type="paragraph" w:customStyle="1" w:styleId="17">
    <w:name w:val="Название1"/>
    <w:basedOn w:val="a0"/>
    <w:uiPriority w:val="34"/>
    <w:qFormat/>
    <w:rsid w:val="002B1910"/>
    <w:pPr>
      <w:spacing w:after="0" w:line="240" w:lineRule="auto"/>
      <w:jc w:val="center"/>
    </w:pPr>
    <w:rPr>
      <w:rFonts w:ascii="Times Kaz" w:eastAsia="Times New Roman" w:hAnsi="Times Kaz" w:cs="Times Kaz"/>
      <w:b/>
      <w:bCs/>
      <w:sz w:val="24"/>
      <w:szCs w:val="24"/>
      <w:lang w:val="en-US" w:eastAsia="ru-RU"/>
    </w:rPr>
  </w:style>
  <w:style w:type="character" w:customStyle="1" w:styleId="Normal">
    <w:name w:val="Normal Знак"/>
    <w:link w:val="18"/>
    <w:locked/>
    <w:rsid w:val="002B1910"/>
  </w:style>
  <w:style w:type="paragraph" w:customStyle="1" w:styleId="18">
    <w:name w:val="Обычный1"/>
    <w:link w:val="Normal"/>
    <w:uiPriority w:val="99"/>
    <w:qFormat/>
    <w:rsid w:val="002B1910"/>
    <w:pPr>
      <w:spacing w:after="0" w:line="240" w:lineRule="auto"/>
    </w:pPr>
  </w:style>
  <w:style w:type="paragraph" w:customStyle="1" w:styleId="19">
    <w:name w:val="Основной текст1"/>
    <w:basedOn w:val="18"/>
    <w:link w:val="aff6"/>
    <w:uiPriority w:val="99"/>
    <w:qFormat/>
    <w:rsid w:val="002B1910"/>
    <w:pPr>
      <w:jc w:val="both"/>
    </w:pPr>
    <w:rPr>
      <w:sz w:val="28"/>
      <w:szCs w:val="28"/>
    </w:rPr>
  </w:style>
  <w:style w:type="paragraph" w:customStyle="1" w:styleId="1a">
    <w:name w:val="Без интервала1"/>
    <w:qFormat/>
    <w:rsid w:val="002B1910"/>
    <w:pPr>
      <w:spacing w:after="0" w:line="240" w:lineRule="auto"/>
    </w:pPr>
    <w:rPr>
      <w:rFonts w:ascii="Times Kaz" w:eastAsia="Times New Roman" w:hAnsi="Times Kaz" w:cs="Times Kaz"/>
      <w:sz w:val="20"/>
      <w:szCs w:val="20"/>
      <w:lang w:eastAsia="ru-RU"/>
    </w:rPr>
  </w:style>
  <w:style w:type="paragraph" w:customStyle="1" w:styleId="210">
    <w:name w:val="Основной текст 21"/>
    <w:basedOn w:val="a0"/>
    <w:qFormat/>
    <w:rsid w:val="002B1910"/>
    <w:pPr>
      <w:spacing w:after="0" w:line="240" w:lineRule="auto"/>
      <w:ind w:firstLine="708"/>
    </w:pPr>
    <w:rPr>
      <w:rFonts w:ascii="Times New Roman" w:eastAsia="Times New Roman" w:hAnsi="Times New Roman"/>
      <w:sz w:val="28"/>
      <w:szCs w:val="28"/>
      <w:lang w:eastAsia="ru-RU"/>
    </w:rPr>
  </w:style>
  <w:style w:type="paragraph" w:customStyle="1" w:styleId="Web">
    <w:name w:val="Обычный (Web)"/>
    <w:basedOn w:val="a0"/>
    <w:uiPriority w:val="99"/>
    <w:qFormat/>
    <w:rsid w:val="002B1910"/>
    <w:pPr>
      <w:spacing w:before="100" w:after="100" w:line="240" w:lineRule="auto"/>
      <w:ind w:left="200" w:right="100"/>
    </w:pPr>
    <w:rPr>
      <w:rFonts w:ascii="Tahoma" w:eastAsia="Times New Roman" w:hAnsi="Tahoma" w:cs="Tahoma"/>
      <w:sz w:val="24"/>
      <w:szCs w:val="24"/>
      <w:lang w:eastAsia="ru-RU"/>
    </w:rPr>
  </w:style>
  <w:style w:type="paragraph" w:customStyle="1" w:styleId="aff7">
    <w:name w:val="Стиль"/>
    <w:qFormat/>
    <w:rsid w:val="002B191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b">
    <w:name w:val="Верхний колонтитул1"/>
    <w:basedOn w:val="a0"/>
    <w:uiPriority w:val="99"/>
    <w:qFormat/>
    <w:rsid w:val="002B1910"/>
    <w:pPr>
      <w:tabs>
        <w:tab w:val="center" w:pos="4536"/>
        <w:tab w:val="right" w:pos="9072"/>
      </w:tabs>
      <w:spacing w:after="0" w:line="240" w:lineRule="auto"/>
    </w:pPr>
    <w:rPr>
      <w:rFonts w:ascii="Arial" w:eastAsia="Times New Roman" w:hAnsi="Arial" w:cs="Arial"/>
      <w:sz w:val="24"/>
      <w:szCs w:val="24"/>
      <w:lang w:eastAsia="ru-RU"/>
    </w:rPr>
  </w:style>
  <w:style w:type="character" w:customStyle="1" w:styleId="1c">
    <w:name w:val="заголовок 1 Знак"/>
    <w:link w:val="1d"/>
    <w:locked/>
    <w:rsid w:val="002B1910"/>
    <w:rPr>
      <w:rFonts w:ascii="Arial" w:hAnsi="Arial" w:cs="Arial"/>
      <w:b/>
      <w:bCs/>
      <w:sz w:val="28"/>
      <w:szCs w:val="28"/>
    </w:rPr>
  </w:style>
  <w:style w:type="paragraph" w:customStyle="1" w:styleId="1d">
    <w:name w:val="заголовок 1"/>
    <w:basedOn w:val="a0"/>
    <w:next w:val="a0"/>
    <w:link w:val="1c"/>
    <w:qFormat/>
    <w:rsid w:val="002B1910"/>
    <w:pPr>
      <w:keepNext/>
      <w:autoSpaceDE w:val="0"/>
      <w:autoSpaceDN w:val="0"/>
      <w:spacing w:after="0" w:line="240" w:lineRule="auto"/>
      <w:jc w:val="center"/>
    </w:pPr>
    <w:rPr>
      <w:rFonts w:ascii="Arial" w:eastAsiaTheme="minorHAnsi" w:hAnsi="Arial" w:cs="Arial"/>
      <w:b/>
      <w:bCs/>
      <w:sz w:val="28"/>
      <w:szCs w:val="28"/>
    </w:rPr>
  </w:style>
  <w:style w:type="paragraph" w:customStyle="1" w:styleId="1e">
    <w:name w:val="1"/>
    <w:basedOn w:val="a0"/>
    <w:autoRedefine/>
    <w:qFormat/>
    <w:rsid w:val="002B1910"/>
    <w:pPr>
      <w:spacing w:after="160" w:line="240" w:lineRule="exact"/>
    </w:pPr>
    <w:rPr>
      <w:rFonts w:ascii="Times New Roman" w:eastAsia="SimSun" w:hAnsi="Times New Roman"/>
      <w:b/>
      <w:bCs/>
      <w:sz w:val="28"/>
      <w:szCs w:val="28"/>
      <w:lang w:val="en-US"/>
    </w:rPr>
  </w:style>
  <w:style w:type="paragraph" w:customStyle="1" w:styleId="style1">
    <w:name w:val="style1"/>
    <w:basedOn w:val="a0"/>
    <w:uiPriority w:val="99"/>
    <w:qFormat/>
    <w:rsid w:val="002B19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a">
    <w:name w:val="Знак2"/>
    <w:basedOn w:val="a0"/>
    <w:autoRedefine/>
    <w:uiPriority w:val="99"/>
    <w:qFormat/>
    <w:rsid w:val="002B1910"/>
    <w:pPr>
      <w:spacing w:after="160" w:line="240" w:lineRule="exact"/>
    </w:pPr>
    <w:rPr>
      <w:rFonts w:ascii="Times New Roman" w:eastAsia="SimSun" w:hAnsi="Times New Roman"/>
      <w:b/>
      <w:bCs/>
      <w:sz w:val="28"/>
      <w:szCs w:val="28"/>
      <w:lang w:val="en-US"/>
    </w:rPr>
  </w:style>
  <w:style w:type="paragraph" w:customStyle="1" w:styleId="Style2">
    <w:name w:val="Style2"/>
    <w:basedOn w:val="a0"/>
    <w:qFormat/>
    <w:rsid w:val="002B1910"/>
    <w:pPr>
      <w:widowControl w:val="0"/>
      <w:autoSpaceDE w:val="0"/>
      <w:autoSpaceDN w:val="0"/>
      <w:adjustRightInd w:val="0"/>
      <w:spacing w:after="0" w:line="227" w:lineRule="exact"/>
      <w:jc w:val="both"/>
    </w:pPr>
    <w:rPr>
      <w:rFonts w:ascii="Times New Roman" w:eastAsia="Times New Roman" w:hAnsi="Times New Roman"/>
      <w:sz w:val="24"/>
      <w:szCs w:val="24"/>
      <w:lang w:eastAsia="ru-RU"/>
    </w:rPr>
  </w:style>
  <w:style w:type="paragraph" w:customStyle="1" w:styleId="61">
    <w:name w:val="Заголовок 61"/>
    <w:basedOn w:val="a0"/>
    <w:next w:val="a0"/>
    <w:uiPriority w:val="99"/>
    <w:qFormat/>
    <w:rsid w:val="002B1910"/>
    <w:pPr>
      <w:keepNext/>
      <w:widowControl w:val="0"/>
      <w:spacing w:after="0" w:line="240" w:lineRule="auto"/>
      <w:jc w:val="both"/>
      <w:outlineLvl w:val="5"/>
    </w:pPr>
    <w:rPr>
      <w:rFonts w:ascii="Times New Roman" w:eastAsia="Times New Roman" w:hAnsi="Times New Roman"/>
      <w:sz w:val="28"/>
      <w:szCs w:val="28"/>
      <w:lang w:eastAsia="ru-RU"/>
    </w:rPr>
  </w:style>
  <w:style w:type="paragraph" w:customStyle="1" w:styleId="aff8">
    <w:name w:val="Знак Знак Знак Знак Знак Знак Знак Знак Знак Знак Знак Знак Знак Знак Знак Знак Знак Знак Знак Знак Знак Знак"/>
    <w:basedOn w:val="a0"/>
    <w:autoRedefine/>
    <w:uiPriority w:val="99"/>
    <w:qFormat/>
    <w:rsid w:val="002B1910"/>
    <w:pPr>
      <w:spacing w:after="160" w:line="240" w:lineRule="exact"/>
    </w:pPr>
    <w:rPr>
      <w:rFonts w:ascii="Times New Roman" w:eastAsia="SimSun" w:hAnsi="Times New Roman"/>
      <w:b/>
      <w:bCs/>
      <w:sz w:val="28"/>
      <w:szCs w:val="28"/>
      <w:lang w:val="en-US"/>
    </w:rPr>
  </w:style>
  <w:style w:type="paragraph" w:customStyle="1" w:styleId="71">
    <w:name w:val="Заголовок 71"/>
    <w:basedOn w:val="a0"/>
    <w:next w:val="a0"/>
    <w:uiPriority w:val="99"/>
    <w:qFormat/>
    <w:rsid w:val="002B1910"/>
    <w:pPr>
      <w:keepNext/>
      <w:widowControl w:val="0"/>
      <w:spacing w:after="0" w:line="240" w:lineRule="auto"/>
      <w:jc w:val="both"/>
      <w:outlineLvl w:val="6"/>
    </w:pPr>
    <w:rPr>
      <w:rFonts w:ascii="Times New Roman" w:eastAsia="Times New Roman" w:hAnsi="Times New Roman"/>
      <w:b/>
      <w:bCs/>
      <w:sz w:val="28"/>
      <w:szCs w:val="28"/>
      <w:lang w:eastAsia="ru-RU"/>
    </w:rPr>
  </w:style>
  <w:style w:type="paragraph" w:customStyle="1" w:styleId="1f">
    <w:name w:val="Название объекта1"/>
    <w:basedOn w:val="a0"/>
    <w:next w:val="a0"/>
    <w:uiPriority w:val="99"/>
    <w:qFormat/>
    <w:rsid w:val="002B1910"/>
    <w:pPr>
      <w:spacing w:after="0" w:line="240" w:lineRule="auto"/>
      <w:jc w:val="both"/>
    </w:pPr>
    <w:rPr>
      <w:rFonts w:ascii="Times New Roman" w:eastAsia="Times New Roman" w:hAnsi="Times New Roman"/>
      <w:sz w:val="28"/>
      <w:szCs w:val="28"/>
      <w:lang w:eastAsia="ru-RU"/>
    </w:rPr>
  </w:style>
  <w:style w:type="paragraph" w:customStyle="1" w:styleId="81">
    <w:name w:val="Заголовок 81"/>
    <w:basedOn w:val="a0"/>
    <w:next w:val="a0"/>
    <w:uiPriority w:val="99"/>
    <w:qFormat/>
    <w:rsid w:val="002B1910"/>
    <w:pPr>
      <w:keepNext/>
      <w:widowControl w:val="0"/>
      <w:spacing w:after="0" w:line="240" w:lineRule="auto"/>
      <w:ind w:firstLine="720"/>
      <w:jc w:val="both"/>
      <w:outlineLvl w:val="7"/>
    </w:pPr>
    <w:rPr>
      <w:rFonts w:ascii="Times New Roman" w:eastAsia="Times New Roman" w:hAnsi="Times New Roman"/>
      <w:sz w:val="28"/>
      <w:szCs w:val="28"/>
      <w:lang w:eastAsia="ru-RU"/>
    </w:rPr>
  </w:style>
  <w:style w:type="paragraph" w:customStyle="1" w:styleId="110">
    <w:name w:val="Заголовок 11"/>
    <w:basedOn w:val="18"/>
    <w:next w:val="18"/>
    <w:uiPriority w:val="99"/>
    <w:qFormat/>
    <w:rsid w:val="002B1910"/>
    <w:pPr>
      <w:keepNext/>
      <w:widowControl w:val="0"/>
      <w:spacing w:line="326" w:lineRule="atLeast"/>
      <w:ind w:left="1262" w:right="772"/>
      <w:outlineLvl w:val="0"/>
    </w:pPr>
    <w:rPr>
      <w:sz w:val="28"/>
      <w:szCs w:val="28"/>
    </w:rPr>
  </w:style>
  <w:style w:type="paragraph" w:customStyle="1" w:styleId="310">
    <w:name w:val="Основной текст с отступом 31"/>
    <w:basedOn w:val="18"/>
    <w:uiPriority w:val="99"/>
    <w:qFormat/>
    <w:rsid w:val="002B1910"/>
    <w:pPr>
      <w:widowControl w:val="0"/>
      <w:ind w:firstLine="720"/>
      <w:jc w:val="both"/>
    </w:pPr>
    <w:rPr>
      <w:b/>
      <w:bCs/>
      <w:sz w:val="28"/>
      <w:szCs w:val="28"/>
    </w:rPr>
  </w:style>
  <w:style w:type="paragraph" w:customStyle="1" w:styleId="Style13">
    <w:name w:val="Style13"/>
    <w:basedOn w:val="a0"/>
    <w:uiPriority w:val="99"/>
    <w:qFormat/>
    <w:rsid w:val="002B1910"/>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3">
    <w:name w:val="Style3"/>
    <w:basedOn w:val="a0"/>
    <w:uiPriority w:val="99"/>
    <w:qFormat/>
    <w:rsid w:val="002B1910"/>
    <w:pPr>
      <w:widowControl w:val="0"/>
      <w:autoSpaceDE w:val="0"/>
      <w:autoSpaceDN w:val="0"/>
      <w:adjustRightInd w:val="0"/>
      <w:spacing w:after="0" w:line="266" w:lineRule="exact"/>
      <w:ind w:firstLine="538"/>
      <w:jc w:val="both"/>
    </w:pPr>
    <w:rPr>
      <w:rFonts w:ascii="Times New Roman" w:eastAsia="Times New Roman" w:hAnsi="Times New Roman"/>
      <w:sz w:val="24"/>
      <w:szCs w:val="24"/>
      <w:lang w:eastAsia="ru-RU"/>
    </w:rPr>
  </w:style>
  <w:style w:type="paragraph" w:customStyle="1" w:styleId="Style4">
    <w:name w:val="Style4"/>
    <w:basedOn w:val="a0"/>
    <w:uiPriority w:val="99"/>
    <w:qFormat/>
    <w:rsid w:val="002B1910"/>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7">
    <w:name w:val="Style7"/>
    <w:basedOn w:val="a0"/>
    <w:uiPriority w:val="99"/>
    <w:qFormat/>
    <w:rsid w:val="002B1910"/>
    <w:pPr>
      <w:widowControl w:val="0"/>
      <w:autoSpaceDE w:val="0"/>
      <w:autoSpaceDN w:val="0"/>
      <w:adjustRightInd w:val="0"/>
      <w:spacing w:after="0" w:line="288" w:lineRule="exact"/>
    </w:pPr>
    <w:rPr>
      <w:rFonts w:ascii="Times New Roman" w:eastAsia="Times New Roman" w:hAnsi="Times New Roman"/>
      <w:sz w:val="24"/>
      <w:szCs w:val="24"/>
      <w:lang w:eastAsia="ru-RU"/>
    </w:rPr>
  </w:style>
  <w:style w:type="paragraph" w:customStyle="1" w:styleId="2b">
    <w:name w:val="Знак Знак Знак2 Знак"/>
    <w:basedOn w:val="a0"/>
    <w:autoRedefine/>
    <w:qFormat/>
    <w:rsid w:val="002B1910"/>
    <w:pPr>
      <w:spacing w:after="0" w:line="240" w:lineRule="auto"/>
      <w:ind w:firstLine="709"/>
    </w:pPr>
    <w:rPr>
      <w:rFonts w:ascii="Times New Roman" w:eastAsia="SimSun" w:hAnsi="Times New Roman"/>
      <w:sz w:val="28"/>
      <w:szCs w:val="28"/>
    </w:rPr>
  </w:style>
  <w:style w:type="paragraph" w:customStyle="1" w:styleId="51">
    <w:name w:val="заголовок 5"/>
    <w:basedOn w:val="a0"/>
    <w:next w:val="a0"/>
    <w:uiPriority w:val="99"/>
    <w:qFormat/>
    <w:rsid w:val="002B1910"/>
    <w:pPr>
      <w:keepNext/>
      <w:tabs>
        <w:tab w:val="left" w:pos="5103"/>
      </w:tabs>
      <w:spacing w:before="120" w:after="120" w:line="240" w:lineRule="auto"/>
      <w:jc w:val="center"/>
    </w:pPr>
    <w:rPr>
      <w:rFonts w:ascii="Times Kaz" w:eastAsia="Times New Roman" w:hAnsi="Times Kaz" w:cs="Times Kaz"/>
      <w:b/>
      <w:bCs/>
      <w:sz w:val="24"/>
      <w:szCs w:val="24"/>
      <w:lang w:eastAsia="ru-RU"/>
    </w:rPr>
  </w:style>
  <w:style w:type="paragraph" w:customStyle="1" w:styleId="Style6">
    <w:name w:val="Style6"/>
    <w:basedOn w:val="a0"/>
    <w:uiPriority w:val="34"/>
    <w:qFormat/>
    <w:rsid w:val="002B1910"/>
    <w:pPr>
      <w:widowControl w:val="0"/>
      <w:autoSpaceDE w:val="0"/>
      <w:autoSpaceDN w:val="0"/>
      <w:adjustRightInd w:val="0"/>
      <w:spacing w:after="0" w:line="226" w:lineRule="exact"/>
      <w:jc w:val="both"/>
    </w:pPr>
    <w:rPr>
      <w:rFonts w:ascii="Trebuchet MS" w:eastAsia="Times New Roman" w:hAnsi="Trebuchet MS" w:cs="Trebuchet MS"/>
      <w:sz w:val="24"/>
      <w:szCs w:val="24"/>
      <w:lang w:eastAsia="ru-RU"/>
    </w:rPr>
  </w:style>
  <w:style w:type="paragraph" w:customStyle="1" w:styleId="2c">
    <w:name w:val="Обычный2"/>
    <w:qFormat/>
    <w:rsid w:val="002B1910"/>
    <w:pPr>
      <w:spacing w:after="0" w:line="240" w:lineRule="auto"/>
    </w:pPr>
    <w:rPr>
      <w:rFonts w:ascii="Times New Roman" w:eastAsia="Times New Roman" w:hAnsi="Times New Roman" w:cs="Times New Roman"/>
      <w:sz w:val="20"/>
      <w:szCs w:val="20"/>
      <w:lang w:eastAsia="ru-RU"/>
    </w:rPr>
  </w:style>
  <w:style w:type="paragraph" w:customStyle="1" w:styleId="2d">
    <w:name w:val="Верхний колонтитул2"/>
    <w:basedOn w:val="a0"/>
    <w:qFormat/>
    <w:rsid w:val="002B1910"/>
    <w:pPr>
      <w:tabs>
        <w:tab w:val="center" w:pos="4536"/>
        <w:tab w:val="right" w:pos="9072"/>
      </w:tabs>
      <w:spacing w:after="0" w:line="240" w:lineRule="auto"/>
    </w:pPr>
    <w:rPr>
      <w:rFonts w:ascii="Arial" w:eastAsia="Times New Roman" w:hAnsi="Arial" w:cs="Arial"/>
      <w:sz w:val="24"/>
      <w:szCs w:val="24"/>
      <w:lang w:eastAsia="ru-RU"/>
    </w:rPr>
  </w:style>
  <w:style w:type="paragraph" w:customStyle="1" w:styleId="Style32">
    <w:name w:val="Style32"/>
    <w:basedOn w:val="a0"/>
    <w:qFormat/>
    <w:rsid w:val="002B1910"/>
    <w:pPr>
      <w:widowControl w:val="0"/>
      <w:autoSpaceDE w:val="0"/>
      <w:autoSpaceDN w:val="0"/>
      <w:adjustRightInd w:val="0"/>
      <w:spacing w:after="0" w:line="322" w:lineRule="exact"/>
      <w:ind w:hanging="379"/>
    </w:pPr>
    <w:rPr>
      <w:rFonts w:ascii="Times New Roman" w:eastAsia="Times New Roman" w:hAnsi="Times New Roman"/>
      <w:sz w:val="24"/>
      <w:szCs w:val="24"/>
      <w:lang w:eastAsia="ru-RU"/>
    </w:rPr>
  </w:style>
  <w:style w:type="paragraph" w:customStyle="1" w:styleId="Style10">
    <w:name w:val="Style1"/>
    <w:basedOn w:val="a0"/>
    <w:uiPriority w:val="99"/>
    <w:qFormat/>
    <w:rsid w:val="002B19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9">
    <w:name w:val="Знак Знак Знак Знак Знак Знак Знак Знак Знак Знак Знак Знак Знак Знак Знак Знак"/>
    <w:basedOn w:val="a0"/>
    <w:autoRedefine/>
    <w:qFormat/>
    <w:rsid w:val="002B1910"/>
    <w:pPr>
      <w:spacing w:after="160" w:line="240" w:lineRule="exact"/>
    </w:pPr>
    <w:rPr>
      <w:rFonts w:ascii="Times New Roman" w:eastAsia="SimSun" w:hAnsi="Times New Roman"/>
      <w:b/>
      <w:bCs/>
      <w:sz w:val="28"/>
      <w:szCs w:val="28"/>
      <w:lang w:val="en-US"/>
    </w:rPr>
  </w:style>
  <w:style w:type="paragraph" w:customStyle="1" w:styleId="211">
    <w:name w:val="Основной текст с отступом 21"/>
    <w:basedOn w:val="a0"/>
    <w:qFormat/>
    <w:rsid w:val="002B1910"/>
    <w:pPr>
      <w:spacing w:after="0" w:line="240" w:lineRule="auto"/>
      <w:ind w:firstLine="720"/>
      <w:jc w:val="both"/>
    </w:pPr>
    <w:rPr>
      <w:rFonts w:ascii="Times/Kazakh" w:eastAsia="Times New Roman" w:hAnsi="Times/Kazakh" w:cs="Times/Kazakh"/>
      <w:sz w:val="28"/>
      <w:szCs w:val="28"/>
      <w:lang w:eastAsia="ru-RU"/>
    </w:rPr>
  </w:style>
  <w:style w:type="paragraph" w:customStyle="1" w:styleId="311">
    <w:name w:val="Основной текст 31"/>
    <w:basedOn w:val="a0"/>
    <w:uiPriority w:val="34"/>
    <w:qFormat/>
    <w:rsid w:val="002B1910"/>
    <w:pPr>
      <w:spacing w:after="0" w:line="240" w:lineRule="auto"/>
      <w:jc w:val="both"/>
    </w:pPr>
    <w:rPr>
      <w:rFonts w:ascii="Times/Kazakh" w:eastAsia="Times New Roman" w:hAnsi="Times/Kazakh" w:cs="Times/Kazakh"/>
      <w:sz w:val="24"/>
      <w:szCs w:val="24"/>
      <w:lang w:eastAsia="ru-RU"/>
    </w:rPr>
  </w:style>
  <w:style w:type="paragraph" w:customStyle="1" w:styleId="111">
    <w:name w:val="Обычный11"/>
    <w:qFormat/>
    <w:rsid w:val="002B1910"/>
    <w:pPr>
      <w:spacing w:after="0" w:line="240" w:lineRule="auto"/>
    </w:pPr>
    <w:rPr>
      <w:rFonts w:ascii="Calibri" w:eastAsia="Times New Roman" w:hAnsi="Calibri" w:cs="Calibri"/>
      <w:sz w:val="20"/>
      <w:szCs w:val="20"/>
      <w:lang w:eastAsia="ru-RU"/>
    </w:rPr>
  </w:style>
  <w:style w:type="paragraph" w:customStyle="1" w:styleId="112">
    <w:name w:val="Основной текст11"/>
    <w:basedOn w:val="111"/>
    <w:qFormat/>
    <w:rsid w:val="002B1910"/>
    <w:pPr>
      <w:jc w:val="both"/>
    </w:pPr>
    <w:rPr>
      <w:sz w:val="28"/>
      <w:szCs w:val="28"/>
    </w:rPr>
  </w:style>
  <w:style w:type="paragraph" w:customStyle="1" w:styleId="2110">
    <w:name w:val="Основной текст 211"/>
    <w:basedOn w:val="a0"/>
    <w:qFormat/>
    <w:rsid w:val="002B1910"/>
    <w:pPr>
      <w:spacing w:after="0" w:line="240" w:lineRule="auto"/>
      <w:ind w:firstLine="708"/>
    </w:pPr>
    <w:rPr>
      <w:rFonts w:ascii="Times New Roman" w:eastAsia="Times New Roman" w:hAnsi="Times New Roman"/>
      <w:sz w:val="28"/>
      <w:szCs w:val="28"/>
      <w:lang w:eastAsia="ru-RU"/>
    </w:rPr>
  </w:style>
  <w:style w:type="paragraph" w:customStyle="1" w:styleId="113">
    <w:name w:val="Без интервала11"/>
    <w:qFormat/>
    <w:rsid w:val="002B1910"/>
    <w:pPr>
      <w:spacing w:after="0" w:line="240" w:lineRule="auto"/>
    </w:pPr>
    <w:rPr>
      <w:rFonts w:ascii="Times Kaz" w:eastAsia="Times New Roman" w:hAnsi="Times Kaz" w:cs="Times Kaz"/>
      <w:sz w:val="20"/>
      <w:szCs w:val="20"/>
      <w:lang w:eastAsia="ru-RU"/>
    </w:rPr>
  </w:style>
  <w:style w:type="paragraph" w:customStyle="1" w:styleId="2e">
    <w:name w:val="Знак Знак Знак Знак2"/>
    <w:basedOn w:val="a0"/>
    <w:autoRedefine/>
    <w:qFormat/>
    <w:rsid w:val="002B1910"/>
    <w:pPr>
      <w:spacing w:after="160" w:line="240" w:lineRule="exact"/>
    </w:pPr>
    <w:rPr>
      <w:rFonts w:ascii="Times New Roman" w:eastAsia="SimSun" w:hAnsi="Times New Roman"/>
      <w:b/>
      <w:bCs/>
      <w:sz w:val="28"/>
      <w:szCs w:val="28"/>
      <w:lang w:val="en-US"/>
    </w:rPr>
  </w:style>
  <w:style w:type="paragraph" w:customStyle="1" w:styleId="35">
    <w:name w:val="Знак Знак Знак3"/>
    <w:basedOn w:val="a0"/>
    <w:autoRedefine/>
    <w:qFormat/>
    <w:rsid w:val="002B1910"/>
    <w:pPr>
      <w:spacing w:after="160" w:line="240" w:lineRule="exact"/>
    </w:pPr>
    <w:rPr>
      <w:rFonts w:ascii="Times New Roman" w:eastAsia="SimSun" w:hAnsi="Times New Roman"/>
      <w:b/>
      <w:bCs/>
      <w:sz w:val="28"/>
      <w:szCs w:val="28"/>
      <w:lang w:val="en-US"/>
    </w:rPr>
  </w:style>
  <w:style w:type="paragraph" w:customStyle="1" w:styleId="2f">
    <w:name w:val="Основной текст2"/>
    <w:basedOn w:val="2c"/>
    <w:uiPriority w:val="99"/>
    <w:qFormat/>
    <w:rsid w:val="002B1910"/>
    <w:pPr>
      <w:jc w:val="both"/>
    </w:pPr>
    <w:rPr>
      <w:sz w:val="28"/>
      <w:szCs w:val="28"/>
    </w:rPr>
  </w:style>
  <w:style w:type="paragraph" w:customStyle="1" w:styleId="2f0">
    <w:name w:val="Без интервала2"/>
    <w:qFormat/>
    <w:rsid w:val="002B1910"/>
    <w:pPr>
      <w:spacing w:after="0" w:line="240" w:lineRule="auto"/>
    </w:pPr>
    <w:rPr>
      <w:rFonts w:ascii="Times Kaz" w:eastAsia="Times New Roman" w:hAnsi="Times Kaz" w:cs="Times Kaz"/>
      <w:sz w:val="20"/>
      <w:szCs w:val="20"/>
      <w:lang w:eastAsia="ru-RU"/>
    </w:rPr>
  </w:style>
  <w:style w:type="paragraph" w:customStyle="1" w:styleId="220">
    <w:name w:val="Основной текст 22"/>
    <w:basedOn w:val="a0"/>
    <w:uiPriority w:val="99"/>
    <w:qFormat/>
    <w:rsid w:val="002B1910"/>
    <w:pPr>
      <w:spacing w:after="0" w:line="240" w:lineRule="auto"/>
      <w:ind w:firstLine="708"/>
    </w:pPr>
    <w:rPr>
      <w:rFonts w:ascii="Times New Roman" w:eastAsia="Times New Roman" w:hAnsi="Times New Roman"/>
      <w:sz w:val="28"/>
      <w:szCs w:val="28"/>
      <w:lang w:eastAsia="ru-RU"/>
    </w:rPr>
  </w:style>
  <w:style w:type="paragraph" w:customStyle="1" w:styleId="1f0">
    <w:name w:val="Знак Знак Знак Знак1"/>
    <w:basedOn w:val="a0"/>
    <w:autoRedefine/>
    <w:uiPriority w:val="99"/>
    <w:qFormat/>
    <w:rsid w:val="002B1910"/>
    <w:pPr>
      <w:spacing w:after="160" w:line="240" w:lineRule="exact"/>
    </w:pPr>
    <w:rPr>
      <w:rFonts w:ascii="Times New Roman" w:eastAsia="SimSun" w:hAnsi="Times New Roman"/>
      <w:b/>
      <w:bCs/>
      <w:sz w:val="28"/>
      <w:szCs w:val="28"/>
      <w:lang w:val="en-US"/>
    </w:rPr>
  </w:style>
  <w:style w:type="paragraph" w:customStyle="1" w:styleId="212">
    <w:name w:val="Знак21"/>
    <w:basedOn w:val="a0"/>
    <w:autoRedefine/>
    <w:qFormat/>
    <w:rsid w:val="002B1910"/>
    <w:pPr>
      <w:spacing w:after="160" w:line="240" w:lineRule="exact"/>
    </w:pPr>
    <w:rPr>
      <w:rFonts w:ascii="Times New Roman" w:eastAsia="SimSun" w:hAnsi="Times New Roman"/>
      <w:b/>
      <w:bCs/>
      <w:sz w:val="28"/>
      <w:szCs w:val="28"/>
      <w:lang w:val="en-US"/>
    </w:rPr>
  </w:style>
  <w:style w:type="paragraph" w:customStyle="1" w:styleId="62">
    <w:name w:val="Заголовок 62"/>
    <w:basedOn w:val="a0"/>
    <w:next w:val="a0"/>
    <w:qFormat/>
    <w:rsid w:val="002B1910"/>
    <w:pPr>
      <w:keepNext/>
      <w:widowControl w:val="0"/>
      <w:spacing w:after="0" w:line="240" w:lineRule="auto"/>
      <w:jc w:val="both"/>
      <w:outlineLvl w:val="5"/>
    </w:pPr>
    <w:rPr>
      <w:rFonts w:ascii="Times New Roman" w:eastAsia="Times New Roman" w:hAnsi="Times New Roman"/>
      <w:sz w:val="28"/>
      <w:szCs w:val="28"/>
      <w:lang w:eastAsia="ru-RU"/>
    </w:rPr>
  </w:style>
  <w:style w:type="paragraph" w:customStyle="1" w:styleId="1f1">
    <w:name w:val="Знак Знак Знак Знак Знак Знак Знак Знак Знак Знак Знак Знак Знак Знак Знак Знак Знак Знак Знак Знак Знак Знак1"/>
    <w:basedOn w:val="a0"/>
    <w:autoRedefine/>
    <w:qFormat/>
    <w:rsid w:val="002B1910"/>
    <w:pPr>
      <w:spacing w:after="160" w:line="240" w:lineRule="exact"/>
    </w:pPr>
    <w:rPr>
      <w:rFonts w:ascii="Times New Roman" w:eastAsia="SimSun" w:hAnsi="Times New Roman"/>
      <w:b/>
      <w:bCs/>
      <w:sz w:val="28"/>
      <w:szCs w:val="28"/>
      <w:lang w:val="en-US"/>
    </w:rPr>
  </w:style>
  <w:style w:type="paragraph" w:customStyle="1" w:styleId="72">
    <w:name w:val="Заголовок 72"/>
    <w:basedOn w:val="a0"/>
    <w:next w:val="a0"/>
    <w:qFormat/>
    <w:rsid w:val="002B1910"/>
    <w:pPr>
      <w:keepNext/>
      <w:widowControl w:val="0"/>
      <w:spacing w:after="0" w:line="240" w:lineRule="auto"/>
      <w:jc w:val="both"/>
      <w:outlineLvl w:val="6"/>
    </w:pPr>
    <w:rPr>
      <w:rFonts w:ascii="Times New Roman" w:eastAsia="Times New Roman" w:hAnsi="Times New Roman"/>
      <w:b/>
      <w:bCs/>
      <w:sz w:val="28"/>
      <w:szCs w:val="28"/>
      <w:lang w:eastAsia="ru-RU"/>
    </w:rPr>
  </w:style>
  <w:style w:type="paragraph" w:customStyle="1" w:styleId="2f1">
    <w:name w:val="Название объекта2"/>
    <w:basedOn w:val="a0"/>
    <w:next w:val="a0"/>
    <w:qFormat/>
    <w:rsid w:val="002B1910"/>
    <w:pPr>
      <w:spacing w:after="0" w:line="240" w:lineRule="auto"/>
      <w:jc w:val="both"/>
    </w:pPr>
    <w:rPr>
      <w:rFonts w:ascii="Times New Roman" w:eastAsia="Times New Roman" w:hAnsi="Times New Roman"/>
      <w:sz w:val="28"/>
      <w:szCs w:val="28"/>
      <w:lang w:eastAsia="ru-RU"/>
    </w:rPr>
  </w:style>
  <w:style w:type="paragraph" w:customStyle="1" w:styleId="82">
    <w:name w:val="Заголовок 82"/>
    <w:basedOn w:val="a0"/>
    <w:next w:val="a0"/>
    <w:qFormat/>
    <w:rsid w:val="002B1910"/>
    <w:pPr>
      <w:keepNext/>
      <w:widowControl w:val="0"/>
      <w:spacing w:after="0" w:line="240" w:lineRule="auto"/>
      <w:ind w:firstLine="720"/>
      <w:jc w:val="both"/>
      <w:outlineLvl w:val="7"/>
    </w:pPr>
    <w:rPr>
      <w:rFonts w:ascii="Times New Roman" w:eastAsia="Times New Roman" w:hAnsi="Times New Roman"/>
      <w:sz w:val="28"/>
      <w:szCs w:val="28"/>
      <w:lang w:eastAsia="ru-RU"/>
    </w:rPr>
  </w:style>
  <w:style w:type="paragraph" w:customStyle="1" w:styleId="120">
    <w:name w:val="Заголовок 12"/>
    <w:basedOn w:val="2c"/>
    <w:next w:val="2c"/>
    <w:qFormat/>
    <w:rsid w:val="002B1910"/>
    <w:pPr>
      <w:keepNext/>
      <w:widowControl w:val="0"/>
      <w:spacing w:line="326" w:lineRule="atLeast"/>
      <w:ind w:left="1262" w:right="772"/>
      <w:outlineLvl w:val="0"/>
    </w:pPr>
    <w:rPr>
      <w:sz w:val="28"/>
      <w:szCs w:val="28"/>
    </w:rPr>
  </w:style>
  <w:style w:type="paragraph" w:customStyle="1" w:styleId="320">
    <w:name w:val="Основной текст с отступом 32"/>
    <w:basedOn w:val="2c"/>
    <w:qFormat/>
    <w:rsid w:val="002B1910"/>
    <w:pPr>
      <w:widowControl w:val="0"/>
      <w:ind w:firstLine="720"/>
      <w:jc w:val="both"/>
    </w:pPr>
    <w:rPr>
      <w:b/>
      <w:bCs/>
      <w:sz w:val="28"/>
      <w:szCs w:val="28"/>
    </w:rPr>
  </w:style>
  <w:style w:type="paragraph" w:customStyle="1" w:styleId="36">
    <w:name w:val="Обычный3"/>
    <w:qFormat/>
    <w:rsid w:val="002B1910"/>
    <w:pPr>
      <w:spacing w:after="0" w:line="240" w:lineRule="auto"/>
    </w:pPr>
    <w:rPr>
      <w:rFonts w:ascii="Times New Roman" w:eastAsia="Times New Roman" w:hAnsi="Times New Roman" w:cs="Times New Roman"/>
      <w:sz w:val="28"/>
      <w:szCs w:val="28"/>
      <w:lang w:eastAsia="ru-RU"/>
    </w:rPr>
  </w:style>
  <w:style w:type="paragraph" w:customStyle="1" w:styleId="213">
    <w:name w:val="Список 21"/>
    <w:basedOn w:val="36"/>
    <w:qFormat/>
    <w:rsid w:val="002B1910"/>
    <w:pPr>
      <w:ind w:left="566" w:hanging="283"/>
    </w:pPr>
  </w:style>
  <w:style w:type="paragraph" w:customStyle="1" w:styleId="affa">
    <w:name w:val="Обычный текст"/>
    <w:basedOn w:val="a0"/>
    <w:qFormat/>
    <w:rsid w:val="002B1910"/>
    <w:pPr>
      <w:spacing w:after="0" w:line="240" w:lineRule="auto"/>
      <w:ind w:firstLine="454"/>
      <w:jc w:val="both"/>
    </w:pPr>
    <w:rPr>
      <w:rFonts w:ascii="Times New Roman" w:eastAsia="Times New Roman" w:hAnsi="Times New Roman"/>
      <w:sz w:val="24"/>
      <w:szCs w:val="24"/>
      <w:lang w:eastAsia="ru-RU"/>
    </w:rPr>
  </w:style>
  <w:style w:type="paragraph" w:customStyle="1" w:styleId="41">
    <w:name w:val="Обычный4"/>
    <w:uiPriority w:val="99"/>
    <w:qFormat/>
    <w:rsid w:val="002B1910"/>
    <w:pPr>
      <w:spacing w:after="0" w:line="240" w:lineRule="auto"/>
    </w:pPr>
    <w:rPr>
      <w:rFonts w:ascii="Times New Roman" w:eastAsia="Times New Roman" w:hAnsi="Times New Roman" w:cs="Times New Roman"/>
      <w:sz w:val="20"/>
      <w:szCs w:val="20"/>
      <w:lang w:eastAsia="ru-RU"/>
    </w:rPr>
  </w:style>
  <w:style w:type="paragraph" w:customStyle="1" w:styleId="52">
    <w:name w:val="Обычный5"/>
    <w:qFormat/>
    <w:rsid w:val="002B1910"/>
    <w:pPr>
      <w:spacing w:after="0" w:line="240" w:lineRule="auto"/>
    </w:pPr>
    <w:rPr>
      <w:rFonts w:ascii="Times New Roman" w:eastAsia="Times New Roman" w:hAnsi="Times New Roman" w:cs="Times New Roman"/>
      <w:sz w:val="20"/>
      <w:szCs w:val="20"/>
      <w:lang w:eastAsia="ru-RU"/>
    </w:rPr>
  </w:style>
  <w:style w:type="paragraph" w:customStyle="1" w:styleId="63">
    <w:name w:val="Обычный6"/>
    <w:qFormat/>
    <w:rsid w:val="002B1910"/>
    <w:pPr>
      <w:spacing w:after="0" w:line="240" w:lineRule="auto"/>
    </w:pPr>
    <w:rPr>
      <w:rFonts w:ascii="Times New Roman" w:eastAsia="Times New Roman" w:hAnsi="Times New Roman" w:cs="Times New Roman"/>
      <w:sz w:val="28"/>
      <w:szCs w:val="28"/>
      <w:lang w:eastAsia="ru-RU"/>
    </w:rPr>
  </w:style>
  <w:style w:type="paragraph" w:customStyle="1" w:styleId="73">
    <w:name w:val="Обычный7"/>
    <w:qFormat/>
    <w:rsid w:val="002B1910"/>
    <w:pPr>
      <w:spacing w:after="0" w:line="240" w:lineRule="auto"/>
    </w:pPr>
    <w:rPr>
      <w:rFonts w:ascii="Times New Roman" w:eastAsia="Times New Roman" w:hAnsi="Times New Roman" w:cs="Times New Roman"/>
      <w:sz w:val="20"/>
      <w:szCs w:val="20"/>
      <w:lang w:eastAsia="ru-RU"/>
    </w:rPr>
  </w:style>
  <w:style w:type="paragraph" w:customStyle="1" w:styleId="Default">
    <w:name w:val="Default"/>
    <w:qFormat/>
    <w:rsid w:val="002B191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83">
    <w:name w:val="Обычный8"/>
    <w:qFormat/>
    <w:rsid w:val="002B1910"/>
    <w:pPr>
      <w:spacing w:after="0" w:line="240" w:lineRule="auto"/>
    </w:pPr>
    <w:rPr>
      <w:rFonts w:ascii="Times New Roman" w:eastAsia="Times New Roman" w:hAnsi="Times New Roman" w:cs="Times New Roman"/>
      <w:sz w:val="20"/>
      <w:szCs w:val="20"/>
      <w:lang w:eastAsia="ru-RU"/>
    </w:rPr>
  </w:style>
  <w:style w:type="paragraph" w:customStyle="1" w:styleId="2f2">
    <w:name w:val="стиль2"/>
    <w:basedOn w:val="a0"/>
    <w:qFormat/>
    <w:rsid w:val="002B19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2">
    <w:name w:val="Основной текст с отступом1"/>
    <w:basedOn w:val="a0"/>
    <w:qFormat/>
    <w:rsid w:val="002B1910"/>
    <w:pPr>
      <w:spacing w:after="0" w:line="240" w:lineRule="auto"/>
      <w:jc w:val="both"/>
    </w:pPr>
    <w:rPr>
      <w:rFonts w:ascii="Times New Roman" w:eastAsia="Times New Roman" w:hAnsi="Times New Roman"/>
      <w:sz w:val="32"/>
      <w:szCs w:val="32"/>
      <w:lang w:eastAsia="ru-RU"/>
    </w:rPr>
  </w:style>
  <w:style w:type="paragraph" w:customStyle="1" w:styleId="1f3">
    <w:name w:val="Знак Знак1 Знак"/>
    <w:basedOn w:val="a0"/>
    <w:autoRedefine/>
    <w:qFormat/>
    <w:rsid w:val="002B1910"/>
    <w:pPr>
      <w:spacing w:after="160" w:line="240" w:lineRule="exact"/>
    </w:pPr>
    <w:rPr>
      <w:rFonts w:ascii="Times New Roman" w:eastAsia="SimSun" w:hAnsi="Times New Roman"/>
      <w:b/>
      <w:bCs/>
      <w:sz w:val="28"/>
      <w:szCs w:val="28"/>
      <w:lang w:val="en-US"/>
    </w:rPr>
  </w:style>
  <w:style w:type="paragraph" w:customStyle="1" w:styleId="230">
    <w:name w:val="Основной текст 23"/>
    <w:basedOn w:val="a0"/>
    <w:uiPriority w:val="99"/>
    <w:qFormat/>
    <w:rsid w:val="002B1910"/>
    <w:pPr>
      <w:widowControl w:val="0"/>
      <w:spacing w:after="0" w:line="240" w:lineRule="auto"/>
      <w:jc w:val="center"/>
    </w:pPr>
    <w:rPr>
      <w:rFonts w:ascii="Times New Roman" w:eastAsia="Times New Roman" w:hAnsi="Times New Roman"/>
      <w:b/>
      <w:bCs/>
      <w:sz w:val="36"/>
      <w:szCs w:val="36"/>
      <w:lang w:eastAsia="ru-RU"/>
    </w:rPr>
  </w:style>
  <w:style w:type="paragraph" w:customStyle="1" w:styleId="91">
    <w:name w:val="Обычный9"/>
    <w:qFormat/>
    <w:rsid w:val="002B1910"/>
    <w:pPr>
      <w:spacing w:after="0" w:line="240" w:lineRule="auto"/>
    </w:pPr>
    <w:rPr>
      <w:rFonts w:ascii="Times New Roman" w:eastAsia="Times New Roman" w:hAnsi="Times New Roman" w:cs="Times New Roman"/>
      <w:sz w:val="20"/>
      <w:szCs w:val="20"/>
      <w:lang w:eastAsia="ru-RU"/>
    </w:rPr>
  </w:style>
  <w:style w:type="paragraph" w:customStyle="1" w:styleId="114">
    <w:name w:val="Знак Знак1 Знак Знак Знак1 Знак Знак Знак Знак Знак Знак Знак"/>
    <w:basedOn w:val="a0"/>
    <w:autoRedefine/>
    <w:qFormat/>
    <w:rsid w:val="002B1910"/>
    <w:pPr>
      <w:spacing w:after="160" w:line="240" w:lineRule="exact"/>
    </w:pPr>
    <w:rPr>
      <w:rFonts w:ascii="Times New Roman" w:eastAsia="SimSun" w:hAnsi="Times New Roman"/>
      <w:b/>
      <w:bCs/>
      <w:sz w:val="28"/>
      <w:szCs w:val="28"/>
      <w:lang w:val="en-US"/>
    </w:rPr>
  </w:style>
  <w:style w:type="paragraph" w:customStyle="1" w:styleId="style59">
    <w:name w:val="style59"/>
    <w:basedOn w:val="a0"/>
    <w:qFormat/>
    <w:rsid w:val="002B19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1">
    <w:name w:val="FR1"/>
    <w:uiPriority w:val="99"/>
    <w:qFormat/>
    <w:rsid w:val="002B1910"/>
    <w:pPr>
      <w:widowControl w:val="0"/>
      <w:autoSpaceDE w:val="0"/>
      <w:autoSpaceDN w:val="0"/>
      <w:spacing w:before="80" w:after="0" w:line="240" w:lineRule="auto"/>
    </w:pPr>
    <w:rPr>
      <w:rFonts w:ascii="Times New Roman" w:eastAsia="Times New Roman" w:hAnsi="Times New Roman" w:cs="Times New Roman"/>
      <w:sz w:val="12"/>
      <w:szCs w:val="12"/>
      <w:lang w:eastAsia="ru-RU"/>
    </w:rPr>
  </w:style>
  <w:style w:type="paragraph" w:customStyle="1" w:styleId="2f3">
    <w:name w:val="заголовок 2"/>
    <w:basedOn w:val="a0"/>
    <w:next w:val="a0"/>
    <w:qFormat/>
    <w:rsid w:val="002B1910"/>
    <w:pPr>
      <w:keepNext/>
      <w:autoSpaceDE w:val="0"/>
      <w:autoSpaceDN w:val="0"/>
      <w:spacing w:after="0" w:line="240" w:lineRule="auto"/>
      <w:jc w:val="center"/>
      <w:outlineLvl w:val="1"/>
    </w:pPr>
    <w:rPr>
      <w:rFonts w:ascii="Times New Roman" w:eastAsia="Times New Roman" w:hAnsi="Times New Roman"/>
      <w:b/>
      <w:bCs/>
      <w:sz w:val="28"/>
      <w:szCs w:val="28"/>
      <w:lang w:eastAsia="ru-RU"/>
    </w:rPr>
  </w:style>
  <w:style w:type="paragraph" w:customStyle="1" w:styleId="221">
    <w:name w:val="Список 22"/>
    <w:basedOn w:val="a0"/>
    <w:uiPriority w:val="34"/>
    <w:qFormat/>
    <w:rsid w:val="002B1910"/>
    <w:pPr>
      <w:spacing w:after="0" w:line="240" w:lineRule="auto"/>
      <w:ind w:left="566" w:hanging="283"/>
    </w:pPr>
    <w:rPr>
      <w:rFonts w:ascii="Times New Roman" w:eastAsia="Times New Roman" w:hAnsi="Times New Roman"/>
      <w:sz w:val="28"/>
      <w:szCs w:val="28"/>
      <w:lang w:eastAsia="ru-RU"/>
    </w:rPr>
  </w:style>
  <w:style w:type="paragraph" w:customStyle="1" w:styleId="510">
    <w:name w:val="Заголовок 51"/>
    <w:basedOn w:val="18"/>
    <w:next w:val="18"/>
    <w:qFormat/>
    <w:rsid w:val="002B1910"/>
    <w:pPr>
      <w:keepNext/>
      <w:widowControl w:val="0"/>
      <w:jc w:val="both"/>
    </w:pPr>
    <w:rPr>
      <w:b/>
      <w:bCs/>
      <w:sz w:val="28"/>
      <w:szCs w:val="28"/>
    </w:rPr>
  </w:style>
  <w:style w:type="character" w:customStyle="1" w:styleId="QuoteChar">
    <w:name w:val="Quote Char"/>
    <w:link w:val="214"/>
    <w:locked/>
    <w:rsid w:val="002B1910"/>
    <w:rPr>
      <w:rFonts w:ascii="Calibri" w:hAnsi="Calibri" w:cs="Calibri"/>
      <w:i/>
      <w:iCs/>
      <w:color w:val="000000"/>
    </w:rPr>
  </w:style>
  <w:style w:type="paragraph" w:customStyle="1" w:styleId="214">
    <w:name w:val="Цитата 21"/>
    <w:basedOn w:val="a0"/>
    <w:next w:val="a0"/>
    <w:link w:val="QuoteChar"/>
    <w:qFormat/>
    <w:rsid w:val="002B1910"/>
    <w:pPr>
      <w:spacing w:after="0" w:line="240" w:lineRule="auto"/>
    </w:pPr>
    <w:rPr>
      <w:rFonts w:eastAsiaTheme="minorHAnsi" w:cs="Calibri"/>
      <w:i/>
      <w:iCs/>
      <w:color w:val="000000"/>
    </w:rPr>
  </w:style>
  <w:style w:type="character" w:customStyle="1" w:styleId="IntenseQuoteChar">
    <w:name w:val="Intense Quote Char"/>
    <w:link w:val="1f4"/>
    <w:locked/>
    <w:rsid w:val="002B1910"/>
    <w:rPr>
      <w:rFonts w:ascii="Calibri" w:hAnsi="Calibri" w:cs="Calibri"/>
      <w:b/>
      <w:bCs/>
      <w:i/>
      <w:iCs/>
      <w:color w:val="4F81BD"/>
    </w:rPr>
  </w:style>
  <w:style w:type="paragraph" w:customStyle="1" w:styleId="1f4">
    <w:name w:val="Выделенная цитата1"/>
    <w:basedOn w:val="a0"/>
    <w:next w:val="a0"/>
    <w:link w:val="IntenseQuoteChar"/>
    <w:qFormat/>
    <w:rsid w:val="002B1910"/>
    <w:pPr>
      <w:pBdr>
        <w:bottom w:val="single" w:sz="4" w:space="4" w:color="4F81BD"/>
      </w:pBdr>
      <w:spacing w:before="200" w:after="280" w:line="240" w:lineRule="auto"/>
      <w:ind w:left="936" w:right="936"/>
    </w:pPr>
    <w:rPr>
      <w:rFonts w:eastAsiaTheme="minorHAnsi" w:cs="Calibri"/>
      <w:b/>
      <w:bCs/>
      <w:i/>
      <w:iCs/>
      <w:color w:val="4F81BD"/>
    </w:rPr>
  </w:style>
  <w:style w:type="paragraph" w:customStyle="1" w:styleId="Title1">
    <w:name w:val="Title1"/>
    <w:basedOn w:val="a0"/>
    <w:uiPriority w:val="99"/>
    <w:qFormat/>
    <w:rsid w:val="002B1910"/>
    <w:pPr>
      <w:spacing w:after="0" w:line="240" w:lineRule="auto"/>
      <w:jc w:val="center"/>
    </w:pPr>
    <w:rPr>
      <w:rFonts w:ascii="Times Kaz" w:eastAsia="Times New Roman" w:hAnsi="Times Kaz" w:cs="Times Kaz"/>
      <w:b/>
      <w:bCs/>
      <w:sz w:val="24"/>
      <w:szCs w:val="24"/>
      <w:lang w:val="en-US" w:eastAsia="ru-RU"/>
    </w:rPr>
  </w:style>
  <w:style w:type="paragraph" w:customStyle="1" w:styleId="affb">
    <w:name w:val="Знак Знак Знак Знак Знак Знак Знак Знак Знак Знак Знак Знак Знак Знак Знак"/>
    <w:basedOn w:val="a0"/>
    <w:autoRedefine/>
    <w:qFormat/>
    <w:rsid w:val="002B1910"/>
    <w:pPr>
      <w:spacing w:after="160" w:line="240" w:lineRule="exact"/>
    </w:pPr>
    <w:rPr>
      <w:rFonts w:ascii="Times New Roman" w:eastAsia="SimSun" w:hAnsi="Times New Roman"/>
      <w:b/>
      <w:bCs/>
      <w:sz w:val="28"/>
      <w:szCs w:val="28"/>
      <w:lang w:val="en-US"/>
    </w:rPr>
  </w:style>
  <w:style w:type="paragraph" w:customStyle="1" w:styleId="1f5">
    <w:name w:val="Абзац списка1"/>
    <w:basedOn w:val="a0"/>
    <w:qFormat/>
    <w:rsid w:val="002B1910"/>
    <w:pPr>
      <w:spacing w:after="0" w:line="240" w:lineRule="auto"/>
      <w:ind w:left="720"/>
    </w:pPr>
    <w:rPr>
      <w:rFonts w:ascii="Times New Roman" w:eastAsia="Times New Roman" w:hAnsi="Times New Roman"/>
      <w:sz w:val="30"/>
      <w:szCs w:val="30"/>
      <w:lang w:eastAsia="ru-RU"/>
    </w:rPr>
  </w:style>
  <w:style w:type="paragraph" w:customStyle="1" w:styleId="msonormalcxspmiddle">
    <w:name w:val="msonormalcxspmiddle"/>
    <w:basedOn w:val="a0"/>
    <w:qFormat/>
    <w:rsid w:val="002B19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0">
    <w:name w:val="Обычный10"/>
    <w:qFormat/>
    <w:rsid w:val="002B1910"/>
    <w:pPr>
      <w:widowControl w:val="0"/>
      <w:spacing w:after="0" w:line="240" w:lineRule="auto"/>
    </w:pPr>
    <w:rPr>
      <w:rFonts w:ascii="Courier New" w:eastAsia="Times New Roman" w:hAnsi="Courier New" w:cs="Courier New"/>
      <w:sz w:val="20"/>
      <w:szCs w:val="20"/>
      <w:lang w:eastAsia="ru-RU"/>
    </w:rPr>
  </w:style>
  <w:style w:type="paragraph" w:customStyle="1" w:styleId="37">
    <w:name w:val="Без интервала3"/>
    <w:qFormat/>
    <w:rsid w:val="002B1910"/>
    <w:pPr>
      <w:spacing w:after="0" w:line="240" w:lineRule="auto"/>
    </w:pPr>
    <w:rPr>
      <w:rFonts w:ascii="Times Kaz" w:eastAsia="Times New Roman" w:hAnsi="Times Kaz" w:cs="Times Kaz"/>
      <w:sz w:val="20"/>
      <w:szCs w:val="20"/>
      <w:lang w:eastAsia="ru-RU"/>
    </w:rPr>
  </w:style>
  <w:style w:type="paragraph" w:customStyle="1" w:styleId="1f6">
    <w:name w:val="Знак Знак Знак Знак Знак Знак Знак Знак Знак Знак Знак Знак Знак Знак Знак Знак1"/>
    <w:basedOn w:val="a0"/>
    <w:autoRedefine/>
    <w:uiPriority w:val="99"/>
    <w:qFormat/>
    <w:rsid w:val="002B1910"/>
    <w:pPr>
      <w:spacing w:after="160" w:line="240" w:lineRule="exact"/>
    </w:pPr>
    <w:rPr>
      <w:rFonts w:ascii="Times New Roman" w:eastAsia="SimSun" w:hAnsi="Times New Roman"/>
      <w:b/>
      <w:bCs/>
      <w:sz w:val="28"/>
      <w:szCs w:val="28"/>
      <w:lang w:val="en-US"/>
    </w:rPr>
  </w:style>
  <w:style w:type="character" w:customStyle="1" w:styleId="affc">
    <w:name w:val="Подпись к таблице_"/>
    <w:link w:val="affd"/>
    <w:locked/>
    <w:rsid w:val="002B1910"/>
    <w:rPr>
      <w:b/>
      <w:bCs/>
      <w:sz w:val="18"/>
      <w:szCs w:val="18"/>
      <w:shd w:val="clear" w:color="auto" w:fill="FFFFFF"/>
    </w:rPr>
  </w:style>
  <w:style w:type="paragraph" w:customStyle="1" w:styleId="affd">
    <w:name w:val="Подпись к таблице"/>
    <w:basedOn w:val="a0"/>
    <w:link w:val="affc"/>
    <w:qFormat/>
    <w:rsid w:val="002B1910"/>
    <w:pPr>
      <w:widowControl w:val="0"/>
      <w:shd w:val="clear" w:color="auto" w:fill="FFFFFF"/>
      <w:spacing w:after="0" w:line="226" w:lineRule="exact"/>
      <w:jc w:val="both"/>
    </w:pPr>
    <w:rPr>
      <w:rFonts w:asciiTheme="minorHAnsi" w:eastAsiaTheme="minorHAnsi" w:hAnsiTheme="minorHAnsi" w:cstheme="minorBidi"/>
      <w:b/>
      <w:bCs/>
      <w:sz w:val="18"/>
      <w:szCs w:val="18"/>
    </w:rPr>
  </w:style>
  <w:style w:type="paragraph" w:customStyle="1" w:styleId="affe">
    <w:name w:val="список с точками"/>
    <w:basedOn w:val="a0"/>
    <w:qFormat/>
    <w:rsid w:val="002B1910"/>
    <w:pPr>
      <w:tabs>
        <w:tab w:val="num" w:pos="1287"/>
      </w:tabs>
      <w:spacing w:after="0" w:line="312" w:lineRule="auto"/>
      <w:ind w:left="1287" w:hanging="360"/>
      <w:jc w:val="both"/>
    </w:pPr>
    <w:rPr>
      <w:rFonts w:ascii="Times New Roman" w:eastAsia="Times New Roman" w:hAnsi="Times New Roman"/>
      <w:sz w:val="24"/>
      <w:szCs w:val="24"/>
      <w:lang w:eastAsia="ru-RU"/>
    </w:rPr>
  </w:style>
  <w:style w:type="paragraph" w:customStyle="1" w:styleId="121">
    <w:name w:val="Обычный12"/>
    <w:qFormat/>
    <w:rsid w:val="002B1910"/>
    <w:pPr>
      <w:spacing w:after="0" w:line="240" w:lineRule="auto"/>
    </w:pPr>
    <w:rPr>
      <w:rFonts w:ascii="Times New Roman" w:eastAsia="Times New Roman" w:hAnsi="Times New Roman" w:cs="Times New Roman"/>
      <w:sz w:val="20"/>
      <w:szCs w:val="20"/>
      <w:lang w:eastAsia="ru-RU"/>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uiPriority w:val="99"/>
    <w:qFormat/>
    <w:rsid w:val="002B1910"/>
    <w:pPr>
      <w:spacing w:after="160" w:line="240" w:lineRule="exact"/>
    </w:pPr>
    <w:rPr>
      <w:rFonts w:ascii="Times New Roman" w:eastAsia="Times New Roman" w:hAnsi="Times New Roman"/>
      <w:sz w:val="28"/>
      <w:szCs w:val="20"/>
      <w:lang w:val="en-US"/>
    </w:rPr>
  </w:style>
  <w:style w:type="paragraph" w:customStyle="1" w:styleId="130">
    <w:name w:val="Обычный13"/>
    <w:qFormat/>
    <w:rsid w:val="002B1910"/>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42">
    <w:name w:val="Без интервала4"/>
    <w:qFormat/>
    <w:rsid w:val="002B1910"/>
    <w:pPr>
      <w:spacing w:after="0" w:line="240" w:lineRule="auto"/>
    </w:pPr>
    <w:rPr>
      <w:rFonts w:ascii="Times Kaz" w:eastAsia="Times New Roman" w:hAnsi="Times Kaz" w:cs="Times Kaz"/>
      <w:sz w:val="20"/>
      <w:szCs w:val="20"/>
      <w:lang w:eastAsia="ru-RU"/>
    </w:rPr>
  </w:style>
  <w:style w:type="paragraph" w:customStyle="1" w:styleId="2f4">
    <w:name w:val="Абзац списка2"/>
    <w:basedOn w:val="a0"/>
    <w:qFormat/>
    <w:rsid w:val="002B1910"/>
    <w:pPr>
      <w:spacing w:after="0" w:line="240" w:lineRule="auto"/>
      <w:ind w:left="720"/>
      <w:contextualSpacing/>
    </w:pPr>
    <w:rPr>
      <w:rFonts w:ascii="Times New Roman" w:eastAsia="Times New Roman" w:hAnsi="Times New Roman"/>
      <w:sz w:val="30"/>
      <w:szCs w:val="20"/>
      <w:lang w:eastAsia="ru-RU"/>
    </w:rPr>
  </w:style>
  <w:style w:type="paragraph" w:customStyle="1" w:styleId="140">
    <w:name w:val="Обычный14"/>
    <w:qFormat/>
    <w:rsid w:val="002B1910"/>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53">
    <w:name w:val="Без интервала5"/>
    <w:qFormat/>
    <w:rsid w:val="002B1910"/>
    <w:pPr>
      <w:spacing w:after="0" w:line="240" w:lineRule="auto"/>
    </w:pPr>
    <w:rPr>
      <w:rFonts w:ascii="Times Kaz" w:eastAsia="Times New Roman" w:hAnsi="Times Kaz" w:cs="Times Kaz"/>
      <w:sz w:val="20"/>
      <w:szCs w:val="20"/>
      <w:lang w:eastAsia="ru-RU"/>
    </w:rPr>
  </w:style>
  <w:style w:type="paragraph" w:customStyle="1" w:styleId="38">
    <w:name w:val="Абзац списка3"/>
    <w:basedOn w:val="a0"/>
    <w:uiPriority w:val="99"/>
    <w:qFormat/>
    <w:rsid w:val="002B1910"/>
    <w:pPr>
      <w:spacing w:after="0" w:line="240" w:lineRule="auto"/>
      <w:ind w:left="720"/>
      <w:contextualSpacing/>
    </w:pPr>
    <w:rPr>
      <w:rFonts w:ascii="Times New Roman" w:eastAsia="Times New Roman" w:hAnsi="Times New Roman"/>
      <w:sz w:val="30"/>
      <w:szCs w:val="20"/>
      <w:lang w:eastAsia="ru-RU"/>
    </w:rPr>
  </w:style>
  <w:style w:type="paragraph" w:customStyle="1" w:styleId="43">
    <w:name w:val="Абзац списка4"/>
    <w:basedOn w:val="a0"/>
    <w:qFormat/>
    <w:rsid w:val="002B1910"/>
    <w:pPr>
      <w:spacing w:after="0" w:line="240" w:lineRule="auto"/>
      <w:ind w:left="720"/>
      <w:contextualSpacing/>
    </w:pPr>
    <w:rPr>
      <w:rFonts w:ascii="Times New Roman" w:eastAsia="Times New Roman" w:hAnsi="Times New Roman"/>
      <w:sz w:val="30"/>
      <w:szCs w:val="20"/>
      <w:lang w:eastAsia="ru-RU"/>
    </w:rPr>
  </w:style>
  <w:style w:type="character" w:styleId="afff0">
    <w:name w:val="endnote reference"/>
    <w:uiPriority w:val="99"/>
    <w:semiHidden/>
    <w:unhideWhenUsed/>
    <w:rsid w:val="002B1910"/>
    <w:rPr>
      <w:vertAlign w:val="superscript"/>
    </w:rPr>
  </w:style>
  <w:style w:type="character" w:styleId="afff1">
    <w:name w:val="Intense Emphasis"/>
    <w:uiPriority w:val="21"/>
    <w:qFormat/>
    <w:rsid w:val="002B1910"/>
    <w:rPr>
      <w:b/>
      <w:bCs/>
      <w:i/>
      <w:iCs/>
      <w:color w:val="4F81BD"/>
    </w:rPr>
  </w:style>
  <w:style w:type="character" w:customStyle="1" w:styleId="11">
    <w:name w:val="Заголовок 1 Знак1"/>
    <w:link w:val="1"/>
    <w:locked/>
    <w:rsid w:val="002B1910"/>
    <w:rPr>
      <w:rFonts w:ascii="Arial" w:eastAsia="Times New Roman" w:hAnsi="Arial" w:cs="Times New Roman"/>
      <w:b/>
      <w:bCs/>
      <w:kern w:val="32"/>
      <w:sz w:val="32"/>
      <w:szCs w:val="32"/>
      <w:lang w:eastAsia="ru-RU"/>
    </w:rPr>
  </w:style>
  <w:style w:type="character" w:customStyle="1" w:styleId="TitleChar1">
    <w:name w:val="Title Char1"/>
    <w:aliases w:val="Знак Char1,Знак Знак Char1,Знак3 Char1"/>
    <w:uiPriority w:val="10"/>
    <w:locked/>
    <w:rsid w:val="002B1910"/>
    <w:rPr>
      <w:rFonts w:ascii="Cambria" w:hAnsi="Cambria" w:cs="Cambria" w:hint="default"/>
      <w:b/>
      <w:bCs/>
      <w:kern w:val="28"/>
      <w:sz w:val="32"/>
      <w:szCs w:val="32"/>
    </w:rPr>
  </w:style>
  <w:style w:type="character" w:customStyle="1" w:styleId="15">
    <w:name w:val="Основной текст Знак1"/>
    <w:link w:val="af7"/>
    <w:locked/>
    <w:rsid w:val="002B1910"/>
    <w:rPr>
      <w:rFonts w:ascii="Times New Roman" w:eastAsia="Times New Roman" w:hAnsi="Times New Roman" w:cs="Times New Roman"/>
      <w:sz w:val="30"/>
      <w:szCs w:val="30"/>
      <w:lang w:eastAsia="ru-RU"/>
    </w:rPr>
  </w:style>
  <w:style w:type="character" w:customStyle="1" w:styleId="hps">
    <w:name w:val="hps"/>
    <w:basedOn w:val="a1"/>
    <w:rsid w:val="002B1910"/>
  </w:style>
  <w:style w:type="character" w:customStyle="1" w:styleId="coursetitle1">
    <w:name w:val="course_title1"/>
    <w:rsid w:val="002B1910"/>
    <w:rPr>
      <w:b/>
      <w:bCs/>
      <w:color w:val="auto"/>
      <w:sz w:val="20"/>
      <w:szCs w:val="20"/>
    </w:rPr>
  </w:style>
  <w:style w:type="paragraph" w:customStyle="1" w:styleId="2f5">
    <w:name w:val="Название2"/>
    <w:basedOn w:val="a0"/>
    <w:link w:val="Title"/>
    <w:qFormat/>
    <w:rsid w:val="002B1910"/>
    <w:rPr>
      <w:rFonts w:eastAsia="Times New Roman"/>
      <w:sz w:val="20"/>
      <w:szCs w:val="20"/>
      <w:lang w:eastAsia="ru-RU"/>
    </w:rPr>
  </w:style>
  <w:style w:type="character" w:customStyle="1" w:styleId="Title">
    <w:name w:val="Title Знак"/>
    <w:link w:val="2f5"/>
    <w:locked/>
    <w:rsid w:val="002B1910"/>
    <w:rPr>
      <w:rFonts w:ascii="Calibri" w:eastAsia="Times New Roman" w:hAnsi="Calibri" w:cs="Times New Roman"/>
      <w:sz w:val="20"/>
      <w:szCs w:val="20"/>
      <w:lang w:eastAsia="ru-RU"/>
    </w:rPr>
  </w:style>
  <w:style w:type="character" w:customStyle="1" w:styleId="1f7">
    <w:name w:val="Основной текст с отступом Знак1"/>
    <w:uiPriority w:val="99"/>
    <w:rsid w:val="002B1910"/>
    <w:rPr>
      <w:rFonts w:ascii="Times New Roman" w:eastAsia="Times New Roman" w:hAnsi="Times New Roman" w:cs="Calibri" w:hint="default"/>
      <w:sz w:val="22"/>
      <w:szCs w:val="22"/>
    </w:rPr>
  </w:style>
  <w:style w:type="character" w:customStyle="1" w:styleId="BodyTextIndentChar1">
    <w:name w:val="Body Text Indent Char1"/>
    <w:uiPriority w:val="99"/>
    <w:semiHidden/>
    <w:locked/>
    <w:rsid w:val="002B1910"/>
    <w:rPr>
      <w:rFonts w:ascii="Times New Roman" w:eastAsia="Times New Roman" w:hAnsi="Times New Roman" w:cs="Times New Roman" w:hint="default"/>
    </w:rPr>
  </w:style>
  <w:style w:type="character" w:customStyle="1" w:styleId="74">
    <w:name w:val="Знак Знак7"/>
    <w:rsid w:val="002B1910"/>
    <w:rPr>
      <w:rFonts w:ascii="Arial" w:hAnsi="Arial" w:cs="Arial" w:hint="default"/>
      <w:b/>
      <w:bCs/>
      <w:sz w:val="26"/>
      <w:szCs w:val="26"/>
      <w:lang w:val="ru-RU" w:eastAsia="ru-RU"/>
    </w:rPr>
  </w:style>
  <w:style w:type="character" w:customStyle="1" w:styleId="44">
    <w:name w:val="Знак Знак4"/>
    <w:rsid w:val="002B1910"/>
    <w:rPr>
      <w:rFonts w:ascii="Times Kaz" w:hAnsi="Times Kaz" w:cs="Times Kaz" w:hint="default"/>
      <w:sz w:val="20"/>
      <w:szCs w:val="20"/>
      <w:lang w:val="en-US" w:eastAsia="ru-RU"/>
    </w:rPr>
  </w:style>
  <w:style w:type="character" w:customStyle="1" w:styleId="39">
    <w:name w:val="Знак Знак3"/>
    <w:rsid w:val="002B1910"/>
    <w:rPr>
      <w:rFonts w:ascii="Times New Roman" w:hAnsi="Times New Roman" w:cs="Times New Roman" w:hint="default"/>
      <w:sz w:val="30"/>
      <w:szCs w:val="30"/>
      <w:lang w:eastAsia="ru-RU"/>
    </w:rPr>
  </w:style>
  <w:style w:type="character" w:customStyle="1" w:styleId="headsub">
    <w:name w:val="headsub"/>
    <w:basedOn w:val="a1"/>
    <w:rsid w:val="002B1910"/>
  </w:style>
  <w:style w:type="character" w:customStyle="1" w:styleId="heading1a">
    <w:name w:val="heading1a"/>
    <w:basedOn w:val="a1"/>
    <w:rsid w:val="002B1910"/>
  </w:style>
  <w:style w:type="character" w:customStyle="1" w:styleId="heading1">
    <w:name w:val="heading1"/>
    <w:basedOn w:val="a1"/>
    <w:rsid w:val="002B1910"/>
  </w:style>
  <w:style w:type="character" w:customStyle="1" w:styleId="headsub1">
    <w:name w:val="headsub1"/>
    <w:rsid w:val="002B1910"/>
    <w:rPr>
      <w:b/>
      <w:bCs/>
      <w:color w:val="auto"/>
      <w:sz w:val="20"/>
      <w:szCs w:val="20"/>
    </w:rPr>
  </w:style>
  <w:style w:type="character" w:customStyle="1" w:styleId="1f8">
    <w:name w:val="Номер страницы1"/>
    <w:basedOn w:val="a1"/>
    <w:rsid w:val="002B1910"/>
  </w:style>
  <w:style w:type="character" w:customStyle="1" w:styleId="afff2">
    <w:name w:val="????? ????????"/>
    <w:basedOn w:val="a1"/>
    <w:rsid w:val="002B1910"/>
  </w:style>
  <w:style w:type="character" w:customStyle="1" w:styleId="92">
    <w:name w:val="Знак Знак9"/>
    <w:rsid w:val="002B1910"/>
    <w:rPr>
      <w:sz w:val="24"/>
      <w:szCs w:val="24"/>
      <w:lang w:val="ru-RU" w:eastAsia="ru-RU"/>
    </w:rPr>
  </w:style>
  <w:style w:type="character" w:customStyle="1" w:styleId="64">
    <w:name w:val="Знак Знак6"/>
    <w:rsid w:val="002B1910"/>
    <w:rPr>
      <w:sz w:val="30"/>
      <w:szCs w:val="30"/>
      <w:lang w:val="ru-RU" w:eastAsia="ru-RU"/>
    </w:rPr>
  </w:style>
  <w:style w:type="character" w:customStyle="1" w:styleId="FontStyle16">
    <w:name w:val="Font Style16"/>
    <w:rsid w:val="002B1910"/>
    <w:rPr>
      <w:rFonts w:ascii="Times New Roman" w:hAnsi="Times New Roman" w:cs="Times New Roman" w:hint="default"/>
      <w:b/>
      <w:bCs/>
      <w:spacing w:val="-10"/>
      <w:sz w:val="28"/>
      <w:szCs w:val="28"/>
    </w:rPr>
  </w:style>
  <w:style w:type="character" w:customStyle="1" w:styleId="FontStyle11">
    <w:name w:val="Font Style11"/>
    <w:rsid w:val="002B1910"/>
    <w:rPr>
      <w:rFonts w:ascii="Sylfaen" w:hAnsi="Sylfaen" w:cs="Sylfaen" w:hint="default"/>
      <w:sz w:val="18"/>
      <w:szCs w:val="18"/>
    </w:rPr>
  </w:style>
  <w:style w:type="character" w:customStyle="1" w:styleId="FontStyle14">
    <w:name w:val="Font Style14"/>
    <w:rsid w:val="002B1910"/>
    <w:rPr>
      <w:rFonts w:ascii="Times New Roman" w:hAnsi="Times New Roman" w:cs="Times New Roman" w:hint="default"/>
      <w:b/>
      <w:bCs/>
      <w:sz w:val="14"/>
      <w:szCs w:val="14"/>
    </w:rPr>
  </w:style>
  <w:style w:type="character" w:customStyle="1" w:styleId="FontStyle12">
    <w:name w:val="Font Style12"/>
    <w:rsid w:val="002B1910"/>
    <w:rPr>
      <w:rFonts w:ascii="Franklin Gothic Medium" w:hAnsi="Franklin Gothic Medium" w:cs="Franklin Gothic Medium" w:hint="default"/>
      <w:spacing w:val="-10"/>
      <w:sz w:val="20"/>
      <w:szCs w:val="20"/>
    </w:rPr>
  </w:style>
  <w:style w:type="character" w:customStyle="1" w:styleId="FontStyle15">
    <w:name w:val="Font Style15"/>
    <w:rsid w:val="002B1910"/>
    <w:rPr>
      <w:rFonts w:ascii="Times New Roman" w:hAnsi="Times New Roman" w:cs="Times New Roman" w:hint="default"/>
      <w:b/>
      <w:bCs/>
      <w:spacing w:val="-10"/>
      <w:sz w:val="20"/>
      <w:szCs w:val="20"/>
    </w:rPr>
  </w:style>
  <w:style w:type="character" w:customStyle="1" w:styleId="FontStyle13">
    <w:name w:val="Font Style13"/>
    <w:rsid w:val="002B1910"/>
    <w:rPr>
      <w:rFonts w:ascii="Times New Roman" w:hAnsi="Times New Roman" w:cs="Times New Roman" w:hint="default"/>
      <w:sz w:val="22"/>
      <w:szCs w:val="22"/>
    </w:rPr>
  </w:style>
  <w:style w:type="character" w:customStyle="1" w:styleId="apple-style-span">
    <w:name w:val="apple-style-span"/>
    <w:basedOn w:val="a1"/>
    <w:rsid w:val="002B1910"/>
  </w:style>
  <w:style w:type="character" w:customStyle="1" w:styleId="s1">
    <w:name w:val="s1"/>
    <w:rsid w:val="002B1910"/>
    <w:rPr>
      <w:rFonts w:ascii="Times New Roman" w:hAnsi="Times New Roman" w:cs="Times New Roman" w:hint="default"/>
      <w:b/>
      <w:bCs/>
      <w:strike w:val="0"/>
      <w:dstrike w:val="0"/>
      <w:color w:val="000000"/>
      <w:sz w:val="24"/>
      <w:szCs w:val="24"/>
      <w:u w:val="none"/>
      <w:effect w:val="none"/>
    </w:rPr>
  </w:style>
  <w:style w:type="character" w:customStyle="1" w:styleId="shorttext">
    <w:name w:val="short_text"/>
    <w:basedOn w:val="a1"/>
    <w:rsid w:val="002B1910"/>
  </w:style>
  <w:style w:type="character" w:customStyle="1" w:styleId="FontStyle37">
    <w:name w:val="Font Style37"/>
    <w:uiPriority w:val="99"/>
    <w:rsid w:val="002B1910"/>
    <w:rPr>
      <w:rFonts w:ascii="Times New Roman" w:hAnsi="Times New Roman" w:cs="Times New Roman" w:hint="default"/>
      <w:sz w:val="22"/>
      <w:szCs w:val="22"/>
    </w:rPr>
  </w:style>
  <w:style w:type="character" w:customStyle="1" w:styleId="FontStyle34">
    <w:name w:val="Font Style34"/>
    <w:rsid w:val="002B1910"/>
    <w:rPr>
      <w:rFonts w:ascii="Times New Roman" w:hAnsi="Times New Roman" w:cs="Times New Roman" w:hint="default"/>
      <w:b/>
      <w:bCs/>
      <w:sz w:val="22"/>
      <w:szCs w:val="22"/>
    </w:rPr>
  </w:style>
  <w:style w:type="character" w:customStyle="1" w:styleId="FontStyle46">
    <w:name w:val="Font Style46"/>
    <w:rsid w:val="002B1910"/>
    <w:rPr>
      <w:rFonts w:ascii="Times New Roman" w:hAnsi="Times New Roman" w:cs="Times New Roman" w:hint="default"/>
      <w:i/>
      <w:iCs/>
      <w:sz w:val="18"/>
      <w:szCs w:val="18"/>
    </w:rPr>
  </w:style>
  <w:style w:type="character" w:customStyle="1" w:styleId="FontStyle47">
    <w:name w:val="Font Style47"/>
    <w:rsid w:val="002B1910"/>
    <w:rPr>
      <w:rFonts w:ascii="Times New Roman" w:hAnsi="Times New Roman" w:cs="Times New Roman" w:hint="default"/>
      <w:sz w:val="18"/>
      <w:szCs w:val="18"/>
    </w:rPr>
  </w:style>
  <w:style w:type="character" w:customStyle="1" w:styleId="FontStyle42">
    <w:name w:val="Font Style42"/>
    <w:rsid w:val="002B1910"/>
    <w:rPr>
      <w:rFonts w:ascii="Times New Roman" w:hAnsi="Times New Roman" w:cs="Times New Roman" w:hint="default"/>
      <w:b/>
      <w:bCs/>
      <w:sz w:val="18"/>
      <w:szCs w:val="18"/>
    </w:rPr>
  </w:style>
  <w:style w:type="character" w:customStyle="1" w:styleId="FontStyle35">
    <w:name w:val="Font Style35"/>
    <w:rsid w:val="002B1910"/>
    <w:rPr>
      <w:rFonts w:ascii="Times New Roman" w:hAnsi="Times New Roman" w:cs="Times New Roman" w:hint="default"/>
      <w:sz w:val="26"/>
      <w:szCs w:val="26"/>
    </w:rPr>
  </w:style>
  <w:style w:type="character" w:customStyle="1" w:styleId="160">
    <w:name w:val="Знак Знак16"/>
    <w:locked/>
    <w:rsid w:val="002B1910"/>
    <w:rPr>
      <w:b/>
      <w:bCs/>
      <w:sz w:val="28"/>
      <w:szCs w:val="28"/>
      <w:lang w:val="ru-RU" w:eastAsia="ru-RU"/>
    </w:rPr>
  </w:style>
  <w:style w:type="character" w:customStyle="1" w:styleId="150">
    <w:name w:val="Знак Знак15"/>
    <w:locked/>
    <w:rsid w:val="002B1910"/>
    <w:rPr>
      <w:rFonts w:ascii="Cambria" w:hAnsi="Cambria" w:cs="Cambria" w:hint="default"/>
      <w:b/>
      <w:bCs/>
      <w:sz w:val="26"/>
      <w:szCs w:val="26"/>
      <w:lang w:val="ru-RU" w:eastAsia="ru-RU"/>
    </w:rPr>
  </w:style>
  <w:style w:type="character" w:customStyle="1" w:styleId="101">
    <w:name w:val="Знак Знак10"/>
    <w:locked/>
    <w:rsid w:val="002B1910"/>
    <w:rPr>
      <w:sz w:val="24"/>
      <w:szCs w:val="24"/>
      <w:lang w:val="ru-RU" w:eastAsia="ru-RU"/>
    </w:rPr>
  </w:style>
  <w:style w:type="character" w:customStyle="1" w:styleId="115">
    <w:name w:val="Знак Знак11"/>
    <w:locked/>
    <w:rsid w:val="002B1910"/>
    <w:rPr>
      <w:rFonts w:ascii="Cambria" w:hAnsi="Cambria" w:cs="Cambria" w:hint="default"/>
      <w:b/>
      <w:bCs/>
      <w:sz w:val="26"/>
      <w:szCs w:val="26"/>
      <w:lang w:val="ru-RU" w:eastAsia="ru-RU"/>
    </w:rPr>
  </w:style>
  <w:style w:type="character" w:customStyle="1" w:styleId="84">
    <w:name w:val="Знак Знак8"/>
    <w:locked/>
    <w:rsid w:val="002B1910"/>
    <w:rPr>
      <w:sz w:val="30"/>
      <w:szCs w:val="30"/>
      <w:lang w:val="ru-RU" w:eastAsia="ru-RU"/>
    </w:rPr>
  </w:style>
  <w:style w:type="character" w:customStyle="1" w:styleId="190">
    <w:name w:val="Знак Знак19"/>
    <w:rsid w:val="002B1910"/>
    <w:rPr>
      <w:rFonts w:ascii="Times New Roman" w:hAnsi="Times New Roman" w:cs="Times New Roman" w:hint="default"/>
      <w:b/>
      <w:bCs/>
      <w:sz w:val="20"/>
      <w:szCs w:val="20"/>
    </w:rPr>
  </w:style>
  <w:style w:type="character" w:customStyle="1" w:styleId="180">
    <w:name w:val="Знак Знак18"/>
    <w:rsid w:val="002B1910"/>
    <w:rPr>
      <w:rFonts w:ascii="Arial" w:hAnsi="Arial" w:cs="Arial" w:hint="default"/>
      <w:b/>
      <w:bCs/>
      <w:i/>
      <w:iCs/>
      <w:sz w:val="28"/>
      <w:szCs w:val="28"/>
    </w:rPr>
  </w:style>
  <w:style w:type="character" w:customStyle="1" w:styleId="170">
    <w:name w:val="Знак Знак17"/>
    <w:rsid w:val="002B1910"/>
    <w:rPr>
      <w:rFonts w:ascii="Cambria" w:hAnsi="Cambria" w:cs="Cambria" w:hint="default"/>
      <w:b/>
      <w:bCs/>
      <w:sz w:val="26"/>
      <w:szCs w:val="26"/>
    </w:rPr>
  </w:style>
  <w:style w:type="character" w:customStyle="1" w:styleId="231">
    <w:name w:val="Знак Знак23"/>
    <w:rsid w:val="002B1910"/>
    <w:rPr>
      <w:rFonts w:ascii="Times New Roman" w:hAnsi="Times New Roman" w:cs="Times New Roman" w:hint="default"/>
      <w:b/>
      <w:bCs/>
      <w:sz w:val="20"/>
      <w:szCs w:val="20"/>
      <w:lang w:eastAsia="ru-RU"/>
    </w:rPr>
  </w:style>
  <w:style w:type="character" w:customStyle="1" w:styleId="222">
    <w:name w:val="Знак Знак22"/>
    <w:rsid w:val="002B1910"/>
    <w:rPr>
      <w:rFonts w:ascii="Arial" w:hAnsi="Arial" w:cs="Arial" w:hint="default"/>
      <w:b/>
      <w:bCs/>
      <w:i/>
      <w:iCs/>
      <w:sz w:val="28"/>
      <w:szCs w:val="28"/>
      <w:lang w:eastAsia="ru-RU"/>
    </w:rPr>
  </w:style>
  <w:style w:type="character" w:customStyle="1" w:styleId="215">
    <w:name w:val="Знак Знак21"/>
    <w:rsid w:val="002B1910"/>
    <w:rPr>
      <w:rFonts w:ascii="Cambria" w:hAnsi="Cambria" w:cs="Cambria" w:hint="default"/>
      <w:b/>
      <w:bCs/>
      <w:sz w:val="26"/>
      <w:szCs w:val="26"/>
      <w:lang w:eastAsia="ru-RU"/>
    </w:rPr>
  </w:style>
  <w:style w:type="character" w:customStyle="1" w:styleId="200">
    <w:name w:val="Знак Знак20"/>
    <w:rsid w:val="002B1910"/>
    <w:rPr>
      <w:rFonts w:ascii="Times New Roman" w:hAnsi="Times New Roman" w:cs="Times New Roman" w:hint="default"/>
      <w:b/>
      <w:bCs/>
      <w:sz w:val="28"/>
      <w:szCs w:val="28"/>
      <w:lang w:eastAsia="ru-RU"/>
    </w:rPr>
  </w:style>
  <w:style w:type="character" w:customStyle="1" w:styleId="710">
    <w:name w:val="Знак Знак71"/>
    <w:rsid w:val="002B1910"/>
    <w:rPr>
      <w:rFonts w:ascii="Arial" w:hAnsi="Arial" w:cs="Arial" w:hint="default"/>
      <w:b/>
      <w:bCs/>
      <w:sz w:val="26"/>
      <w:szCs w:val="26"/>
      <w:lang w:val="ru-RU" w:eastAsia="ru-RU"/>
    </w:rPr>
  </w:style>
  <w:style w:type="character" w:customStyle="1" w:styleId="410">
    <w:name w:val="Знак Знак41"/>
    <w:rsid w:val="002B1910"/>
    <w:rPr>
      <w:rFonts w:ascii="Times Kaz" w:hAnsi="Times Kaz" w:cs="Times Kaz" w:hint="default"/>
      <w:sz w:val="20"/>
      <w:szCs w:val="20"/>
      <w:lang w:val="en-US" w:eastAsia="ru-RU"/>
    </w:rPr>
  </w:style>
  <w:style w:type="character" w:customStyle="1" w:styleId="312">
    <w:name w:val="Знак Знак31"/>
    <w:rsid w:val="002B1910"/>
    <w:rPr>
      <w:rFonts w:ascii="Times New Roman" w:hAnsi="Times New Roman" w:cs="Times New Roman" w:hint="default"/>
      <w:sz w:val="30"/>
      <w:szCs w:val="30"/>
      <w:lang w:eastAsia="ru-RU"/>
    </w:rPr>
  </w:style>
  <w:style w:type="character" w:customStyle="1" w:styleId="2f6">
    <w:name w:val="Знак Знак Знак2"/>
    <w:rsid w:val="002B1910"/>
    <w:rPr>
      <w:sz w:val="28"/>
      <w:szCs w:val="28"/>
      <w:lang w:eastAsia="ru-RU"/>
    </w:rPr>
  </w:style>
  <w:style w:type="character" w:customStyle="1" w:styleId="2f7">
    <w:name w:val="Номер страницы2"/>
    <w:basedOn w:val="a1"/>
    <w:rsid w:val="002B1910"/>
  </w:style>
  <w:style w:type="character" w:customStyle="1" w:styleId="910">
    <w:name w:val="Знак Знак91"/>
    <w:rsid w:val="002B1910"/>
    <w:rPr>
      <w:sz w:val="24"/>
      <w:szCs w:val="24"/>
      <w:lang w:val="ru-RU" w:eastAsia="ru-RU"/>
    </w:rPr>
  </w:style>
  <w:style w:type="character" w:customStyle="1" w:styleId="610">
    <w:name w:val="Знак Знак61"/>
    <w:rsid w:val="002B1910"/>
    <w:rPr>
      <w:sz w:val="30"/>
      <w:szCs w:val="30"/>
      <w:lang w:val="ru-RU" w:eastAsia="ru-RU"/>
    </w:rPr>
  </w:style>
  <w:style w:type="character" w:customStyle="1" w:styleId="313">
    <w:name w:val="Основной текст с отступом 3 Знак1"/>
    <w:uiPriority w:val="99"/>
    <w:rsid w:val="002B1910"/>
    <w:rPr>
      <w:sz w:val="16"/>
      <w:szCs w:val="16"/>
    </w:rPr>
  </w:style>
  <w:style w:type="character" w:customStyle="1" w:styleId="1f9">
    <w:name w:val="Верхний колонтитул Знак1"/>
    <w:basedOn w:val="a1"/>
    <w:uiPriority w:val="99"/>
    <w:semiHidden/>
    <w:rsid w:val="002B1910"/>
  </w:style>
  <w:style w:type="character" w:customStyle="1" w:styleId="1fa">
    <w:name w:val="Нижний колонтитул Знак1"/>
    <w:basedOn w:val="a1"/>
    <w:uiPriority w:val="99"/>
    <w:semiHidden/>
    <w:rsid w:val="002B1910"/>
  </w:style>
  <w:style w:type="character" w:customStyle="1" w:styleId="1fb">
    <w:name w:val="Подзаголовок Знак1"/>
    <w:uiPriority w:val="11"/>
    <w:rsid w:val="002B1910"/>
    <w:rPr>
      <w:rFonts w:ascii="Cambria" w:hAnsi="Cambria" w:cs="Cambria" w:hint="default"/>
      <w:i/>
      <w:iCs/>
      <w:color w:val="4F81BD"/>
      <w:spacing w:val="15"/>
      <w:sz w:val="24"/>
      <w:szCs w:val="24"/>
    </w:rPr>
  </w:style>
  <w:style w:type="character" w:customStyle="1" w:styleId="216">
    <w:name w:val="Основной текст 2 Знак1"/>
    <w:basedOn w:val="a1"/>
    <w:semiHidden/>
    <w:rsid w:val="002B1910"/>
  </w:style>
  <w:style w:type="character" w:customStyle="1" w:styleId="314">
    <w:name w:val="Основной текст 3 Знак1"/>
    <w:semiHidden/>
    <w:rsid w:val="002B1910"/>
    <w:rPr>
      <w:sz w:val="16"/>
      <w:szCs w:val="16"/>
    </w:rPr>
  </w:style>
  <w:style w:type="character" w:customStyle="1" w:styleId="217">
    <w:name w:val="Основной текст с отступом 2 Знак1"/>
    <w:basedOn w:val="a1"/>
    <w:semiHidden/>
    <w:rsid w:val="002B1910"/>
  </w:style>
  <w:style w:type="character" w:customStyle="1" w:styleId="122">
    <w:name w:val="Заголовок 1 Знак2"/>
    <w:rsid w:val="002B1910"/>
    <w:rPr>
      <w:sz w:val="24"/>
      <w:szCs w:val="24"/>
      <w:lang w:val="ru-RU" w:eastAsia="ru-RU"/>
    </w:rPr>
  </w:style>
  <w:style w:type="character" w:customStyle="1" w:styleId="2f8">
    <w:name w:val="Основной текст Знак2"/>
    <w:rsid w:val="002B1910"/>
    <w:rPr>
      <w:sz w:val="28"/>
      <w:szCs w:val="28"/>
      <w:lang w:val="ru-RU" w:eastAsia="ru-RU"/>
    </w:rPr>
  </w:style>
  <w:style w:type="character" w:customStyle="1" w:styleId="131">
    <w:name w:val="Знак Знак13"/>
    <w:rsid w:val="002B1910"/>
    <w:rPr>
      <w:rFonts w:ascii="Arial" w:hAnsi="Arial" w:cs="Arial" w:hint="default"/>
      <w:b/>
      <w:bCs/>
      <w:kern w:val="32"/>
      <w:sz w:val="32"/>
      <w:szCs w:val="32"/>
      <w:lang w:val="ru-RU" w:eastAsia="ru-RU"/>
    </w:rPr>
  </w:style>
  <w:style w:type="character" w:customStyle="1" w:styleId="123">
    <w:name w:val="Знак Знак12"/>
    <w:rsid w:val="002B1910"/>
    <w:rPr>
      <w:rFonts w:ascii="Arial" w:hAnsi="Arial" w:cs="Arial" w:hint="default"/>
      <w:b/>
      <w:bCs/>
      <w:i/>
      <w:iCs/>
      <w:sz w:val="28"/>
      <w:szCs w:val="28"/>
      <w:lang w:val="ru-RU" w:eastAsia="ru-RU"/>
    </w:rPr>
  </w:style>
  <w:style w:type="character" w:customStyle="1" w:styleId="141">
    <w:name w:val="Знак Знак14"/>
    <w:locked/>
    <w:rsid w:val="002B1910"/>
    <w:rPr>
      <w:b/>
      <w:bCs/>
      <w:sz w:val="28"/>
      <w:szCs w:val="28"/>
      <w:lang w:val="ru-RU" w:eastAsia="ru-RU"/>
    </w:rPr>
  </w:style>
  <w:style w:type="character" w:customStyle="1" w:styleId="1fc">
    <w:name w:val="Текст Знак1"/>
    <w:semiHidden/>
    <w:rsid w:val="002B1910"/>
    <w:rPr>
      <w:rFonts w:ascii="Consolas" w:hAnsi="Consolas" w:cs="Consolas" w:hint="default"/>
      <w:sz w:val="21"/>
      <w:szCs w:val="21"/>
    </w:rPr>
  </w:style>
  <w:style w:type="character" w:customStyle="1" w:styleId="s0">
    <w:name w:val="s0"/>
    <w:basedOn w:val="a1"/>
    <w:rsid w:val="002B1910"/>
  </w:style>
  <w:style w:type="character" w:customStyle="1" w:styleId="submenu-table">
    <w:name w:val="submenu-table"/>
    <w:basedOn w:val="a1"/>
    <w:uiPriority w:val="99"/>
    <w:rsid w:val="002B1910"/>
  </w:style>
  <w:style w:type="character" w:customStyle="1" w:styleId="book-inf">
    <w:name w:val="book-inf"/>
    <w:rsid w:val="002B1910"/>
  </w:style>
  <w:style w:type="character" w:customStyle="1" w:styleId="te">
    <w:name w:val="te"/>
    <w:rsid w:val="002B1910"/>
  </w:style>
  <w:style w:type="character" w:customStyle="1" w:styleId="refresult3">
    <w:name w:val="ref_result3"/>
    <w:rsid w:val="002B1910"/>
    <w:rPr>
      <w:sz w:val="23"/>
      <w:szCs w:val="23"/>
    </w:rPr>
  </w:style>
  <w:style w:type="character" w:customStyle="1" w:styleId="bookproperty">
    <w:name w:val="bookproperty"/>
    <w:rsid w:val="002B1910"/>
    <w:rPr>
      <w:b/>
      <w:bCs/>
    </w:rPr>
  </w:style>
  <w:style w:type="character" w:customStyle="1" w:styleId="highlight">
    <w:name w:val="highlight"/>
    <w:basedOn w:val="a1"/>
    <w:rsid w:val="002B1910"/>
  </w:style>
  <w:style w:type="character" w:customStyle="1" w:styleId="810">
    <w:name w:val="Знак Знак81"/>
    <w:uiPriority w:val="99"/>
    <w:rsid w:val="002B1910"/>
    <w:rPr>
      <w:rFonts w:ascii="Arial" w:hAnsi="Arial" w:cs="Arial" w:hint="default"/>
      <w:b/>
      <w:bCs/>
      <w:kern w:val="32"/>
      <w:sz w:val="32"/>
      <w:szCs w:val="32"/>
      <w:lang w:val="ru-RU" w:eastAsia="ru-RU"/>
    </w:rPr>
  </w:style>
  <w:style w:type="character" w:customStyle="1" w:styleId="A30">
    <w:name w:val="A3"/>
    <w:rsid w:val="002B1910"/>
    <w:rPr>
      <w:color w:val="000000"/>
      <w:sz w:val="16"/>
      <w:szCs w:val="16"/>
    </w:rPr>
  </w:style>
  <w:style w:type="character" w:customStyle="1" w:styleId="nowrap">
    <w:name w:val="nowrap"/>
    <w:rsid w:val="002B1910"/>
  </w:style>
  <w:style w:type="character" w:customStyle="1" w:styleId="1fd">
    <w:name w:val="Текст выноски Знак1"/>
    <w:uiPriority w:val="99"/>
    <w:semiHidden/>
    <w:locked/>
    <w:rsid w:val="002B1910"/>
    <w:rPr>
      <w:rFonts w:ascii="Tahoma" w:hAnsi="Tahoma" w:cs="Tahoma" w:hint="default"/>
      <w:sz w:val="16"/>
      <w:szCs w:val="16"/>
    </w:rPr>
  </w:style>
  <w:style w:type="character" w:customStyle="1" w:styleId="FontStyle21">
    <w:name w:val="Font Style21"/>
    <w:rsid w:val="002B1910"/>
    <w:rPr>
      <w:rFonts w:ascii="Lucida Sans Unicode" w:hAnsi="Lucida Sans Unicode" w:cs="Lucida Sans Unicode" w:hint="default"/>
      <w:sz w:val="12"/>
      <w:szCs w:val="12"/>
    </w:rPr>
  </w:style>
  <w:style w:type="character" w:customStyle="1" w:styleId="FontStyle72">
    <w:name w:val="Font Style72"/>
    <w:rsid w:val="002B1910"/>
    <w:rPr>
      <w:rFonts w:ascii="Times New Roman" w:hAnsi="Times New Roman" w:cs="Times New Roman" w:hint="default"/>
      <w:spacing w:val="10"/>
      <w:sz w:val="18"/>
      <w:szCs w:val="18"/>
    </w:rPr>
  </w:style>
  <w:style w:type="character" w:customStyle="1" w:styleId="udar">
    <w:name w:val="udar"/>
    <w:basedOn w:val="a1"/>
    <w:rsid w:val="002B1910"/>
  </w:style>
  <w:style w:type="character" w:customStyle="1" w:styleId="9pt">
    <w:name w:val="Основной текст + 9 pt"/>
    <w:aliases w:val="Полужирный"/>
    <w:rsid w:val="002B1910"/>
    <w:rPr>
      <w:b/>
      <w:bCs/>
      <w:sz w:val="18"/>
      <w:szCs w:val="18"/>
    </w:rPr>
  </w:style>
  <w:style w:type="character" w:customStyle="1" w:styleId="9pt1">
    <w:name w:val="Основной текст + 9 pt1"/>
    <w:rsid w:val="002B1910"/>
    <w:rPr>
      <w:rFonts w:ascii="Times New Roman" w:eastAsia="Times New Roman" w:hAnsi="Times New Roman" w:cs="Times New Roman" w:hint="default"/>
      <w:sz w:val="18"/>
      <w:szCs w:val="18"/>
      <w:lang w:eastAsia="ru-RU"/>
    </w:rPr>
  </w:style>
  <w:style w:type="character" w:customStyle="1" w:styleId="hl">
    <w:name w:val="hl"/>
    <w:rsid w:val="002B1910"/>
  </w:style>
  <w:style w:type="character" w:customStyle="1" w:styleId="151">
    <w:name w:val="Основной текст (15)"/>
    <w:rsid w:val="002B1910"/>
    <w:rPr>
      <w:rFonts w:ascii="Times New Roman" w:hAnsi="Times New Roman" w:cs="Times New Roman" w:hint="default"/>
      <w:spacing w:val="0"/>
      <w:sz w:val="22"/>
      <w:szCs w:val="22"/>
      <w:u w:val="single"/>
    </w:rPr>
  </w:style>
  <w:style w:type="character" w:customStyle="1" w:styleId="ArialNarrow">
    <w:name w:val="Основной текст + Arial Narrow"/>
    <w:aliases w:val="10 pt"/>
    <w:uiPriority w:val="99"/>
    <w:rsid w:val="002B1910"/>
    <w:rPr>
      <w:rFonts w:ascii="Arial Narrow" w:hAnsi="Arial Narrow" w:cs="Arial Narrow" w:hint="default"/>
      <w:strike w:val="0"/>
      <w:dstrike w:val="0"/>
      <w:noProof/>
      <w:sz w:val="20"/>
      <w:szCs w:val="20"/>
      <w:u w:val="none"/>
      <w:effect w:val="none"/>
    </w:rPr>
  </w:style>
  <w:style w:type="character" w:customStyle="1" w:styleId="HTML1">
    <w:name w:val="Стандартный HTML Знак1"/>
    <w:uiPriority w:val="99"/>
    <w:semiHidden/>
    <w:rsid w:val="002B1910"/>
    <w:rPr>
      <w:rFonts w:ascii="Consolas" w:eastAsia="Times New Roman" w:hAnsi="Consolas" w:cs="Consolas" w:hint="default"/>
      <w:sz w:val="20"/>
      <w:szCs w:val="20"/>
      <w:lang w:eastAsia="ru-RU"/>
    </w:rPr>
  </w:style>
  <w:style w:type="table" w:styleId="afff3">
    <w:name w:val="Table Grid"/>
    <w:basedOn w:val="a2"/>
    <w:uiPriority w:val="99"/>
    <w:rsid w:val="002B19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Название11"/>
    <w:basedOn w:val="111"/>
    <w:qFormat/>
    <w:rsid w:val="002B1910"/>
    <w:pPr>
      <w:jc w:val="center"/>
    </w:pPr>
    <w:rPr>
      <w:rFonts w:ascii="Times Kaz" w:hAnsi="Times Kaz" w:cs="Times Kaz"/>
      <w:b/>
      <w:bCs/>
      <w:sz w:val="24"/>
      <w:szCs w:val="24"/>
      <w:lang w:val="en-US"/>
    </w:rPr>
  </w:style>
  <w:style w:type="paragraph" w:customStyle="1" w:styleId="75">
    <w:name w:val="Название7"/>
    <w:basedOn w:val="121"/>
    <w:qFormat/>
    <w:rsid w:val="002B1910"/>
    <w:pPr>
      <w:jc w:val="center"/>
    </w:pPr>
    <w:rPr>
      <w:rFonts w:ascii="Times Kaz" w:hAnsi="Times Kaz"/>
      <w:b/>
      <w:sz w:val="24"/>
      <w:lang w:val="en-US"/>
    </w:rPr>
  </w:style>
  <w:style w:type="paragraph" w:customStyle="1" w:styleId="3a">
    <w:name w:val="Название3"/>
    <w:basedOn w:val="52"/>
    <w:qFormat/>
    <w:rsid w:val="002B1910"/>
    <w:pPr>
      <w:jc w:val="center"/>
    </w:pPr>
    <w:rPr>
      <w:rFonts w:ascii="Times Kaz" w:hAnsi="Times Kaz" w:cs="Times Kaz"/>
      <w:b/>
      <w:bCs/>
      <w:sz w:val="24"/>
      <w:szCs w:val="24"/>
      <w:lang w:val="en-US"/>
    </w:rPr>
  </w:style>
  <w:style w:type="paragraph" w:customStyle="1" w:styleId="45">
    <w:name w:val="Название4"/>
    <w:basedOn w:val="73"/>
    <w:qFormat/>
    <w:rsid w:val="002B1910"/>
    <w:pPr>
      <w:jc w:val="center"/>
    </w:pPr>
    <w:rPr>
      <w:rFonts w:ascii="Times Kaz" w:hAnsi="Times Kaz" w:cs="Times Kaz"/>
      <w:b/>
      <w:bCs/>
      <w:sz w:val="24"/>
      <w:szCs w:val="24"/>
      <w:lang w:val="en-US"/>
    </w:rPr>
  </w:style>
  <w:style w:type="paragraph" w:customStyle="1" w:styleId="54">
    <w:name w:val="Название5"/>
    <w:basedOn w:val="83"/>
    <w:qFormat/>
    <w:rsid w:val="002B1910"/>
    <w:pPr>
      <w:jc w:val="center"/>
    </w:pPr>
    <w:rPr>
      <w:rFonts w:ascii="Times Kaz" w:hAnsi="Times Kaz" w:cs="Times Kaz"/>
      <w:b/>
      <w:bCs/>
      <w:sz w:val="24"/>
      <w:szCs w:val="24"/>
      <w:lang w:val="en-US"/>
    </w:rPr>
  </w:style>
  <w:style w:type="paragraph" w:customStyle="1" w:styleId="65">
    <w:name w:val="Название6"/>
    <w:basedOn w:val="91"/>
    <w:qFormat/>
    <w:rsid w:val="002B1910"/>
    <w:pPr>
      <w:jc w:val="center"/>
    </w:pPr>
    <w:rPr>
      <w:rFonts w:ascii="Times Kaz" w:hAnsi="Times Kaz" w:cs="Times Kaz"/>
      <w:b/>
      <w:bCs/>
      <w:sz w:val="24"/>
      <w:szCs w:val="24"/>
      <w:lang w:val="en-US"/>
    </w:rPr>
  </w:style>
  <w:style w:type="character" w:styleId="afff4">
    <w:name w:val="Strong"/>
    <w:uiPriority w:val="22"/>
    <w:qFormat/>
    <w:rsid w:val="002B1910"/>
    <w:rPr>
      <w:b/>
      <w:bCs/>
    </w:rPr>
  </w:style>
  <w:style w:type="numbering" w:customStyle="1" w:styleId="2f9">
    <w:name w:val="Нет списка2"/>
    <w:next w:val="a3"/>
    <w:uiPriority w:val="99"/>
    <w:semiHidden/>
    <w:unhideWhenUsed/>
    <w:rsid w:val="002B1910"/>
  </w:style>
  <w:style w:type="character" w:styleId="afff5">
    <w:name w:val="page number"/>
    <w:basedOn w:val="a1"/>
    <w:rsid w:val="002B1910"/>
  </w:style>
  <w:style w:type="character" w:customStyle="1" w:styleId="rvts6">
    <w:name w:val="rvts6"/>
    <w:rsid w:val="002B1910"/>
  </w:style>
  <w:style w:type="paragraph" w:customStyle="1" w:styleId="j11">
    <w:name w:val="j11"/>
    <w:basedOn w:val="a0"/>
    <w:uiPriority w:val="34"/>
    <w:qFormat/>
    <w:rsid w:val="002B19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e">
    <w:name w:val="спис1"/>
    <w:basedOn w:val="a0"/>
    <w:qFormat/>
    <w:rsid w:val="002B1910"/>
    <w:pPr>
      <w:tabs>
        <w:tab w:val="left" w:pos="283"/>
      </w:tabs>
      <w:spacing w:after="0" w:line="240" w:lineRule="auto"/>
      <w:ind w:left="283" w:hanging="283"/>
      <w:jc w:val="both"/>
    </w:pPr>
    <w:rPr>
      <w:rFonts w:ascii="Times New Roman" w:eastAsia="Times New Roman" w:hAnsi="Times New Roman"/>
      <w:sz w:val="19"/>
      <w:szCs w:val="20"/>
      <w:lang w:eastAsia="ru-RU"/>
    </w:rPr>
  </w:style>
  <w:style w:type="paragraph" w:customStyle="1" w:styleId="afff6">
    <w:name w:val="Знак Знак Знак Знак Знак Знак"/>
    <w:basedOn w:val="a0"/>
    <w:autoRedefine/>
    <w:uiPriority w:val="99"/>
    <w:qFormat/>
    <w:rsid w:val="002B1910"/>
    <w:pPr>
      <w:spacing w:after="160" w:line="240" w:lineRule="exact"/>
    </w:pPr>
    <w:rPr>
      <w:rFonts w:ascii="Times New Roman" w:eastAsia="SimSun" w:hAnsi="Times New Roman"/>
      <w:b/>
      <w:sz w:val="28"/>
      <w:szCs w:val="24"/>
      <w:lang w:val="en-US"/>
    </w:rPr>
  </w:style>
  <w:style w:type="paragraph" w:customStyle="1" w:styleId="1ff">
    <w:name w:val="Текст концевой сноски1"/>
    <w:basedOn w:val="a0"/>
    <w:qFormat/>
    <w:rsid w:val="002B1910"/>
    <w:pPr>
      <w:snapToGrid w:val="0"/>
      <w:spacing w:after="0" w:line="240" w:lineRule="auto"/>
    </w:pPr>
    <w:rPr>
      <w:rFonts w:ascii="Peterburg" w:eastAsia="Times New Roman" w:hAnsi="Peterburg"/>
      <w:noProof/>
      <w:sz w:val="20"/>
      <w:szCs w:val="20"/>
      <w:lang w:val="en-US" w:eastAsia="ru-RU"/>
    </w:rPr>
  </w:style>
  <w:style w:type="paragraph" w:customStyle="1" w:styleId="3b">
    <w:name w:val="Основной текст3"/>
    <w:basedOn w:val="a0"/>
    <w:uiPriority w:val="99"/>
    <w:qFormat/>
    <w:rsid w:val="002B1910"/>
    <w:pPr>
      <w:spacing w:after="0" w:line="240" w:lineRule="auto"/>
      <w:jc w:val="both"/>
    </w:pPr>
    <w:rPr>
      <w:rFonts w:ascii="Times New Roman" w:eastAsia="Times New Roman" w:hAnsi="Times New Roman"/>
      <w:sz w:val="28"/>
      <w:szCs w:val="20"/>
      <w:lang w:eastAsia="ru-RU"/>
    </w:rPr>
  </w:style>
  <w:style w:type="paragraph" w:customStyle="1" w:styleId="46">
    <w:name w:val="Основной текст4"/>
    <w:basedOn w:val="a0"/>
    <w:uiPriority w:val="99"/>
    <w:qFormat/>
    <w:rsid w:val="002B1910"/>
    <w:pPr>
      <w:spacing w:after="0" w:line="240" w:lineRule="auto"/>
      <w:jc w:val="both"/>
    </w:pPr>
    <w:rPr>
      <w:rFonts w:ascii="Times New Roman" w:eastAsia="Times New Roman" w:hAnsi="Times New Roman"/>
      <w:sz w:val="28"/>
      <w:szCs w:val="20"/>
      <w:lang w:eastAsia="ru-RU"/>
    </w:rPr>
  </w:style>
  <w:style w:type="paragraph" w:customStyle="1" w:styleId="1ff0">
    <w:name w:val="Заголовок1"/>
    <w:basedOn w:val="a0"/>
    <w:next w:val="af7"/>
    <w:uiPriority w:val="99"/>
    <w:qFormat/>
    <w:rsid w:val="002B1910"/>
    <w:pPr>
      <w:keepNext/>
      <w:suppressAutoHyphens/>
      <w:spacing w:before="240" w:after="120" w:line="240" w:lineRule="auto"/>
    </w:pPr>
    <w:rPr>
      <w:rFonts w:ascii="Arial" w:eastAsia="DejaVu Sans" w:hAnsi="Arial" w:cs="DejaVu Sans"/>
      <w:sz w:val="28"/>
      <w:szCs w:val="28"/>
      <w:lang w:eastAsia="ar-SA"/>
    </w:rPr>
  </w:style>
  <w:style w:type="paragraph" w:customStyle="1" w:styleId="1ff1">
    <w:name w:val="Указатель1"/>
    <w:basedOn w:val="a0"/>
    <w:uiPriority w:val="99"/>
    <w:qFormat/>
    <w:rsid w:val="002B1910"/>
    <w:pPr>
      <w:suppressLineNumbers/>
      <w:suppressAutoHyphens/>
      <w:spacing w:after="0" w:line="240" w:lineRule="auto"/>
    </w:pPr>
    <w:rPr>
      <w:rFonts w:ascii="Times New Roman" w:eastAsia="Times New Roman" w:hAnsi="Times New Roman"/>
      <w:sz w:val="20"/>
      <w:szCs w:val="20"/>
      <w:lang w:eastAsia="ar-SA"/>
    </w:rPr>
  </w:style>
  <w:style w:type="paragraph" w:customStyle="1" w:styleId="1ff2">
    <w:name w:val="Текст1"/>
    <w:basedOn w:val="a0"/>
    <w:uiPriority w:val="99"/>
    <w:qFormat/>
    <w:rsid w:val="002B1910"/>
    <w:pPr>
      <w:suppressAutoHyphens/>
      <w:spacing w:after="0" w:line="240" w:lineRule="auto"/>
    </w:pPr>
    <w:rPr>
      <w:rFonts w:ascii="Courier New" w:eastAsia="Times New Roman" w:hAnsi="Courier New" w:cs="Courier New"/>
      <w:sz w:val="20"/>
      <w:szCs w:val="20"/>
      <w:lang w:eastAsia="ar-SA"/>
    </w:rPr>
  </w:style>
  <w:style w:type="paragraph" w:customStyle="1" w:styleId="WW-">
    <w:name w:val="WW-Знак Знак Знак Знак"/>
    <w:basedOn w:val="a0"/>
    <w:uiPriority w:val="99"/>
    <w:qFormat/>
    <w:rsid w:val="002B1910"/>
    <w:pPr>
      <w:suppressAutoHyphens/>
      <w:spacing w:after="160" w:line="240" w:lineRule="exact"/>
    </w:pPr>
    <w:rPr>
      <w:rFonts w:ascii="Times New Roman" w:eastAsia="SimSun" w:hAnsi="Times New Roman"/>
      <w:b/>
      <w:bCs/>
      <w:sz w:val="28"/>
      <w:szCs w:val="28"/>
      <w:lang w:val="en-US" w:eastAsia="ar-SA"/>
    </w:rPr>
  </w:style>
  <w:style w:type="paragraph" w:customStyle="1" w:styleId="afff7">
    <w:name w:val="Содержимое таблицы"/>
    <w:basedOn w:val="a0"/>
    <w:uiPriority w:val="99"/>
    <w:qFormat/>
    <w:rsid w:val="002B1910"/>
    <w:pPr>
      <w:suppressLineNumbers/>
      <w:suppressAutoHyphens/>
      <w:spacing w:after="0" w:line="240" w:lineRule="auto"/>
    </w:pPr>
    <w:rPr>
      <w:rFonts w:ascii="Times New Roman" w:eastAsia="Times New Roman" w:hAnsi="Times New Roman"/>
      <w:sz w:val="20"/>
      <w:szCs w:val="20"/>
      <w:lang w:eastAsia="ar-SA"/>
    </w:rPr>
  </w:style>
  <w:style w:type="paragraph" w:customStyle="1" w:styleId="afff8">
    <w:name w:val="Заголовок таблицы"/>
    <w:basedOn w:val="afff7"/>
    <w:uiPriority w:val="99"/>
    <w:qFormat/>
    <w:rsid w:val="002B1910"/>
    <w:pPr>
      <w:jc w:val="center"/>
    </w:pPr>
    <w:rPr>
      <w:b/>
      <w:bCs/>
    </w:rPr>
  </w:style>
  <w:style w:type="paragraph" w:customStyle="1" w:styleId="afff9">
    <w:name w:val="Содержимое врезки"/>
    <w:basedOn w:val="af7"/>
    <w:uiPriority w:val="99"/>
    <w:qFormat/>
    <w:rsid w:val="002B1910"/>
    <w:pPr>
      <w:suppressAutoHyphens/>
    </w:pPr>
    <w:rPr>
      <w:sz w:val="24"/>
      <w:szCs w:val="24"/>
      <w:lang w:eastAsia="ar-SA"/>
    </w:rPr>
  </w:style>
  <w:style w:type="paragraph" w:customStyle="1" w:styleId="1CharChar">
    <w:name w:val="Знак Знак Знак Знак Знак Знак Знак Знак Знак Знак Знак Знак Знак Знак Знак Знак Знак Знак1 Char Char"/>
    <w:basedOn w:val="a0"/>
    <w:autoRedefine/>
    <w:uiPriority w:val="99"/>
    <w:qFormat/>
    <w:rsid w:val="002B1910"/>
    <w:pPr>
      <w:spacing w:after="160" w:line="240" w:lineRule="exact"/>
    </w:pPr>
    <w:rPr>
      <w:rFonts w:ascii="Times New Roman" w:eastAsia="SimSun" w:hAnsi="Times New Roman"/>
      <w:b/>
      <w:sz w:val="28"/>
      <w:szCs w:val="24"/>
      <w:lang w:val="en-US"/>
    </w:rPr>
  </w:style>
  <w:style w:type="paragraph" w:customStyle="1" w:styleId="BodyText21">
    <w:name w:val="Body Text 21"/>
    <w:basedOn w:val="a0"/>
    <w:uiPriority w:val="99"/>
    <w:qFormat/>
    <w:rsid w:val="002B1910"/>
    <w:pPr>
      <w:spacing w:after="0" w:line="360" w:lineRule="auto"/>
      <w:ind w:left="360"/>
    </w:pPr>
    <w:rPr>
      <w:rFonts w:ascii="Times New Roman" w:eastAsia="Times New Roman" w:hAnsi="Times New Roman"/>
      <w:sz w:val="28"/>
      <w:szCs w:val="20"/>
      <w:lang w:eastAsia="ru-RU"/>
    </w:rPr>
  </w:style>
  <w:style w:type="paragraph" w:customStyle="1" w:styleId="afffa">
    <w:name w:val="Базовый"/>
    <w:basedOn w:val="a0"/>
    <w:uiPriority w:val="99"/>
    <w:qFormat/>
    <w:rsid w:val="002B1910"/>
    <w:pPr>
      <w:spacing w:after="0" w:line="240" w:lineRule="auto"/>
      <w:ind w:firstLine="851"/>
      <w:jc w:val="both"/>
    </w:pPr>
    <w:rPr>
      <w:rFonts w:ascii="Times New Roman" w:eastAsia="Times New Roman" w:hAnsi="Times New Roman"/>
      <w:sz w:val="28"/>
      <w:szCs w:val="20"/>
      <w:lang w:eastAsia="kk-KZ"/>
    </w:rPr>
  </w:style>
  <w:style w:type="paragraph" w:customStyle="1" w:styleId="FR2">
    <w:name w:val="FR2"/>
    <w:uiPriority w:val="99"/>
    <w:qFormat/>
    <w:rsid w:val="002B1910"/>
    <w:pPr>
      <w:widowControl w:val="0"/>
      <w:snapToGrid w:val="0"/>
      <w:spacing w:after="0" w:line="300" w:lineRule="auto"/>
    </w:pPr>
    <w:rPr>
      <w:rFonts w:ascii="Times New Roman" w:eastAsia="Times New Roman" w:hAnsi="Times New Roman" w:cs="Times New Roman"/>
      <w:sz w:val="16"/>
      <w:szCs w:val="20"/>
      <w:lang w:eastAsia="ru-RU"/>
    </w:rPr>
  </w:style>
  <w:style w:type="paragraph" w:customStyle="1" w:styleId="Referat-Body">
    <w:name w:val="Referat-Body"/>
    <w:basedOn w:val="a0"/>
    <w:uiPriority w:val="99"/>
    <w:qFormat/>
    <w:rsid w:val="002B1910"/>
    <w:pPr>
      <w:spacing w:after="0" w:line="360" w:lineRule="auto"/>
      <w:ind w:firstLine="562"/>
      <w:jc w:val="both"/>
    </w:pPr>
    <w:rPr>
      <w:rFonts w:ascii="Times New Roman" w:eastAsia="Times New Roman" w:hAnsi="Times New Roman"/>
      <w:sz w:val="24"/>
      <w:szCs w:val="20"/>
      <w:lang w:eastAsia="ru-RU"/>
    </w:rPr>
  </w:style>
  <w:style w:type="paragraph" w:customStyle="1" w:styleId="msonormalbullet2gif">
    <w:name w:val="msonormalbullet2.gif"/>
    <w:basedOn w:val="a0"/>
    <w:uiPriority w:val="99"/>
    <w:qFormat/>
    <w:rsid w:val="002B19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8">
    <w:name w:val="Style8"/>
    <w:basedOn w:val="a0"/>
    <w:uiPriority w:val="99"/>
    <w:qFormat/>
    <w:rsid w:val="002B1910"/>
    <w:pPr>
      <w:widowControl w:val="0"/>
      <w:autoSpaceDE w:val="0"/>
      <w:autoSpaceDN w:val="0"/>
      <w:adjustRightInd w:val="0"/>
      <w:spacing w:after="0" w:line="275" w:lineRule="exact"/>
      <w:ind w:firstLine="587"/>
      <w:jc w:val="both"/>
    </w:pPr>
    <w:rPr>
      <w:rFonts w:ascii="Times New Roman" w:eastAsia="Times New Roman" w:hAnsi="Times New Roman"/>
      <w:sz w:val="24"/>
      <w:szCs w:val="24"/>
      <w:lang w:eastAsia="ru-RU"/>
    </w:rPr>
  </w:style>
  <w:style w:type="paragraph" w:customStyle="1" w:styleId="ListParagraph1">
    <w:name w:val="List Paragraph1"/>
    <w:basedOn w:val="a0"/>
    <w:uiPriority w:val="99"/>
    <w:qFormat/>
    <w:rsid w:val="002B1910"/>
    <w:pPr>
      <w:spacing w:after="0" w:line="240" w:lineRule="auto"/>
      <w:ind w:left="720"/>
      <w:contextualSpacing/>
    </w:pPr>
    <w:rPr>
      <w:rFonts w:ascii="Times New Roman" w:hAnsi="Times New Roman"/>
      <w:sz w:val="24"/>
      <w:szCs w:val="24"/>
      <w:lang w:eastAsia="ru-RU"/>
    </w:rPr>
  </w:style>
  <w:style w:type="paragraph" w:customStyle="1" w:styleId="Style5">
    <w:name w:val="Style5"/>
    <w:basedOn w:val="a0"/>
    <w:uiPriority w:val="99"/>
    <w:qFormat/>
    <w:rsid w:val="002B191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msonormalcxsplast">
    <w:name w:val="msonormalcxsplast"/>
    <w:basedOn w:val="a0"/>
    <w:uiPriority w:val="99"/>
    <w:qFormat/>
    <w:rsid w:val="002B19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c">
    <w:name w:val="Заголовок №3_"/>
    <w:link w:val="315"/>
    <w:uiPriority w:val="99"/>
    <w:locked/>
    <w:rsid w:val="002B1910"/>
    <w:rPr>
      <w:b/>
      <w:sz w:val="17"/>
      <w:shd w:val="clear" w:color="auto" w:fill="FFFFFF"/>
    </w:rPr>
  </w:style>
  <w:style w:type="paragraph" w:customStyle="1" w:styleId="315">
    <w:name w:val="Заголовок №31"/>
    <w:basedOn w:val="a0"/>
    <w:link w:val="3c"/>
    <w:uiPriority w:val="99"/>
    <w:qFormat/>
    <w:rsid w:val="002B1910"/>
    <w:pPr>
      <w:shd w:val="clear" w:color="auto" w:fill="FFFFFF"/>
      <w:spacing w:after="240" w:line="240" w:lineRule="atLeast"/>
      <w:ind w:hanging="360"/>
      <w:outlineLvl w:val="2"/>
    </w:pPr>
    <w:rPr>
      <w:rFonts w:asciiTheme="minorHAnsi" w:eastAsiaTheme="minorHAnsi" w:hAnsiTheme="minorHAnsi" w:cstheme="minorBidi"/>
      <w:b/>
      <w:sz w:val="17"/>
    </w:rPr>
  </w:style>
  <w:style w:type="paragraph" w:customStyle="1" w:styleId="msolistparagraphbullet1gif">
    <w:name w:val="msolistparagraphbullet1.gif"/>
    <w:basedOn w:val="a0"/>
    <w:uiPriority w:val="99"/>
    <w:qFormat/>
    <w:rsid w:val="002B19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bullet3gif">
    <w:name w:val="msolistparagraphbullet3.gif"/>
    <w:basedOn w:val="a0"/>
    <w:uiPriority w:val="99"/>
    <w:qFormat/>
    <w:rsid w:val="002B1910"/>
    <w:pPr>
      <w:spacing w:before="100" w:beforeAutospacing="1" w:after="100" w:afterAutospacing="1" w:line="240" w:lineRule="auto"/>
    </w:pPr>
    <w:rPr>
      <w:rFonts w:ascii="Times New Roman" w:eastAsia="Times New Roman" w:hAnsi="Times New Roman"/>
      <w:sz w:val="24"/>
      <w:szCs w:val="24"/>
      <w:lang w:eastAsia="ru-RU"/>
    </w:rPr>
  </w:style>
  <w:style w:type="character" w:styleId="afffb">
    <w:name w:val="Placeholder Text"/>
    <w:uiPriority w:val="99"/>
    <w:semiHidden/>
    <w:rsid w:val="002B1910"/>
    <w:rPr>
      <w:color w:val="808080"/>
    </w:rPr>
  </w:style>
  <w:style w:type="character" w:customStyle="1" w:styleId="s3">
    <w:name w:val="s3"/>
    <w:rsid w:val="002B1910"/>
    <w:rPr>
      <w:rFonts w:ascii="Times New Roman" w:hAnsi="Times New Roman" w:cs="Times New Roman" w:hint="default"/>
    </w:rPr>
  </w:style>
  <w:style w:type="character" w:customStyle="1" w:styleId="j21">
    <w:name w:val="j21"/>
    <w:rsid w:val="002B1910"/>
    <w:rPr>
      <w:rFonts w:ascii="Times New Roman" w:hAnsi="Times New Roman" w:cs="Times New Roman" w:hint="default"/>
    </w:rPr>
  </w:style>
  <w:style w:type="character" w:customStyle="1" w:styleId="longtext">
    <w:name w:val="long_text"/>
    <w:basedOn w:val="a1"/>
    <w:rsid w:val="002B1910"/>
  </w:style>
  <w:style w:type="character" w:customStyle="1" w:styleId="Absatz-Standardschriftart">
    <w:name w:val="Absatz-Standardschriftart"/>
    <w:rsid w:val="002B1910"/>
  </w:style>
  <w:style w:type="character" w:customStyle="1" w:styleId="WW8Num5z0">
    <w:name w:val="WW8Num5z0"/>
    <w:rsid w:val="002B1910"/>
    <w:rPr>
      <w:rFonts w:ascii="Symbol" w:hAnsi="Symbol" w:hint="default"/>
    </w:rPr>
  </w:style>
  <w:style w:type="character" w:customStyle="1" w:styleId="WW8Num6z0">
    <w:name w:val="WW8Num6z0"/>
    <w:rsid w:val="002B1910"/>
    <w:rPr>
      <w:rFonts w:ascii="Symbol" w:hAnsi="Symbol" w:hint="default"/>
    </w:rPr>
  </w:style>
  <w:style w:type="character" w:customStyle="1" w:styleId="WW8Num7z0">
    <w:name w:val="WW8Num7z0"/>
    <w:rsid w:val="002B1910"/>
    <w:rPr>
      <w:rFonts w:ascii="Symbol" w:hAnsi="Symbol" w:hint="default"/>
    </w:rPr>
  </w:style>
  <w:style w:type="character" w:customStyle="1" w:styleId="WW8Num8z0">
    <w:name w:val="WW8Num8z0"/>
    <w:rsid w:val="002B1910"/>
    <w:rPr>
      <w:rFonts w:ascii="Symbol" w:hAnsi="Symbol" w:hint="default"/>
    </w:rPr>
  </w:style>
  <w:style w:type="character" w:customStyle="1" w:styleId="WW8Num10z0">
    <w:name w:val="WW8Num10z0"/>
    <w:rsid w:val="002B1910"/>
    <w:rPr>
      <w:rFonts w:ascii="Symbol" w:hAnsi="Symbol" w:hint="default"/>
    </w:rPr>
  </w:style>
  <w:style w:type="character" w:customStyle="1" w:styleId="WW8Num14z0">
    <w:name w:val="WW8Num14z0"/>
    <w:rsid w:val="002B1910"/>
    <w:rPr>
      <w:rFonts w:ascii="Times New Roman" w:hAnsi="Times New Roman" w:cs="Times New Roman" w:hint="default"/>
      <w:sz w:val="24"/>
    </w:rPr>
  </w:style>
  <w:style w:type="character" w:customStyle="1" w:styleId="WW8Num15z0">
    <w:name w:val="WW8Num15z0"/>
    <w:rsid w:val="002B1910"/>
    <w:rPr>
      <w:b/>
      <w:bCs w:val="0"/>
    </w:rPr>
  </w:style>
  <w:style w:type="character" w:customStyle="1" w:styleId="WW8Num16z1">
    <w:name w:val="WW8Num16z1"/>
    <w:rsid w:val="002B1910"/>
    <w:rPr>
      <w:rFonts w:ascii="Symbol" w:eastAsia="Times New Roman" w:hAnsi="Symbol" w:cs="Times New Roman" w:hint="default"/>
    </w:rPr>
  </w:style>
  <w:style w:type="character" w:customStyle="1" w:styleId="WW8Num18z0">
    <w:name w:val="WW8Num18z0"/>
    <w:rsid w:val="002B1910"/>
    <w:rPr>
      <w:b w:val="0"/>
      <w:bCs w:val="0"/>
    </w:rPr>
  </w:style>
  <w:style w:type="character" w:customStyle="1" w:styleId="WW8Num19z0">
    <w:name w:val="WW8Num19z0"/>
    <w:rsid w:val="002B1910"/>
    <w:rPr>
      <w:rFonts w:ascii="Symbol" w:hAnsi="Symbol" w:hint="default"/>
    </w:rPr>
  </w:style>
  <w:style w:type="character" w:customStyle="1" w:styleId="WW8Num19z1">
    <w:name w:val="WW8Num19z1"/>
    <w:rsid w:val="002B1910"/>
    <w:rPr>
      <w:rFonts w:ascii="Courier New" w:hAnsi="Courier New" w:cs="Courier New" w:hint="default"/>
    </w:rPr>
  </w:style>
  <w:style w:type="character" w:customStyle="1" w:styleId="WW8Num19z2">
    <w:name w:val="WW8Num19z2"/>
    <w:rsid w:val="002B1910"/>
    <w:rPr>
      <w:rFonts w:ascii="Wingdings" w:hAnsi="Wingdings" w:hint="default"/>
    </w:rPr>
  </w:style>
  <w:style w:type="character" w:customStyle="1" w:styleId="WW8Num20z0">
    <w:name w:val="WW8Num20z0"/>
    <w:rsid w:val="002B1910"/>
    <w:rPr>
      <w:rFonts w:ascii="Times New Roman" w:hAnsi="Times New Roman" w:cs="Times New Roman" w:hint="default"/>
    </w:rPr>
  </w:style>
  <w:style w:type="character" w:customStyle="1" w:styleId="WW8Num20z1">
    <w:name w:val="WW8Num20z1"/>
    <w:rsid w:val="002B1910"/>
    <w:rPr>
      <w:rFonts w:ascii="Courier New" w:hAnsi="Courier New" w:cs="Courier New" w:hint="default"/>
    </w:rPr>
  </w:style>
  <w:style w:type="character" w:customStyle="1" w:styleId="WW8Num20z2">
    <w:name w:val="WW8Num20z2"/>
    <w:rsid w:val="002B1910"/>
    <w:rPr>
      <w:rFonts w:ascii="Wingdings" w:hAnsi="Wingdings" w:hint="default"/>
    </w:rPr>
  </w:style>
  <w:style w:type="character" w:customStyle="1" w:styleId="WW8Num20z3">
    <w:name w:val="WW8Num20z3"/>
    <w:rsid w:val="002B1910"/>
    <w:rPr>
      <w:rFonts w:ascii="Symbol" w:hAnsi="Symbol" w:hint="default"/>
    </w:rPr>
  </w:style>
  <w:style w:type="character" w:customStyle="1" w:styleId="WW8Num21z0">
    <w:name w:val="WW8Num21z0"/>
    <w:rsid w:val="002B1910"/>
    <w:rPr>
      <w:b w:val="0"/>
      <w:bCs w:val="0"/>
    </w:rPr>
  </w:style>
  <w:style w:type="character" w:customStyle="1" w:styleId="WW8Num24z0">
    <w:name w:val="WW8Num24z0"/>
    <w:rsid w:val="002B1910"/>
    <w:rPr>
      <w:b/>
      <w:bCs w:val="0"/>
    </w:rPr>
  </w:style>
  <w:style w:type="character" w:customStyle="1" w:styleId="WW8Num28z0">
    <w:name w:val="WW8Num28z0"/>
    <w:rsid w:val="002B1910"/>
    <w:rPr>
      <w:rFonts w:ascii="Times New Roman" w:eastAsia="Times New Roman" w:hAnsi="Times New Roman" w:cs="Times New Roman" w:hint="default"/>
    </w:rPr>
  </w:style>
  <w:style w:type="character" w:customStyle="1" w:styleId="WW8Num28z1">
    <w:name w:val="WW8Num28z1"/>
    <w:rsid w:val="002B1910"/>
    <w:rPr>
      <w:rFonts w:ascii="Courier New" w:hAnsi="Courier New" w:cs="Courier New" w:hint="default"/>
    </w:rPr>
  </w:style>
  <w:style w:type="character" w:customStyle="1" w:styleId="WW8Num28z2">
    <w:name w:val="WW8Num28z2"/>
    <w:rsid w:val="002B1910"/>
    <w:rPr>
      <w:rFonts w:ascii="Wingdings" w:hAnsi="Wingdings" w:hint="default"/>
    </w:rPr>
  </w:style>
  <w:style w:type="character" w:customStyle="1" w:styleId="WW8Num28z3">
    <w:name w:val="WW8Num28z3"/>
    <w:rsid w:val="002B1910"/>
    <w:rPr>
      <w:rFonts w:ascii="Symbol" w:hAnsi="Symbol" w:hint="default"/>
    </w:rPr>
  </w:style>
  <w:style w:type="character" w:customStyle="1" w:styleId="1ff3">
    <w:name w:val="Основной шрифт абзаца1"/>
    <w:rsid w:val="002B1910"/>
  </w:style>
  <w:style w:type="character" w:customStyle="1" w:styleId="218">
    <w:name w:val="Цитата 2 Знак1"/>
    <w:locked/>
    <w:rsid w:val="002B1910"/>
    <w:rPr>
      <w:rFonts w:ascii="Calibri" w:eastAsia="Times New Roman" w:hAnsi="Calibri" w:cs="Times New Roman"/>
      <w:i/>
      <w:iCs/>
      <w:color w:val="000000"/>
      <w:sz w:val="20"/>
      <w:szCs w:val="20"/>
      <w:lang w:val="en-US" w:eastAsia="ru-RU" w:bidi="en-US"/>
    </w:rPr>
  </w:style>
  <w:style w:type="character" w:customStyle="1" w:styleId="1ff4">
    <w:name w:val="Выделенная цитата Знак1"/>
    <w:locked/>
    <w:rsid w:val="002B1910"/>
    <w:rPr>
      <w:rFonts w:ascii="Calibri" w:eastAsia="Times New Roman" w:hAnsi="Calibri" w:cs="Times New Roman"/>
      <w:b/>
      <w:bCs/>
      <w:i/>
      <w:iCs/>
      <w:color w:val="4F81BD"/>
      <w:sz w:val="20"/>
      <w:szCs w:val="20"/>
      <w:lang w:val="en-US" w:eastAsia="ru-RU" w:bidi="en-US"/>
    </w:rPr>
  </w:style>
  <w:style w:type="character" w:customStyle="1" w:styleId="55">
    <w:name w:val="Знак Знак5"/>
    <w:aliases w:val="Название Знак2,Знак Знак Знак4,Знак3 Знак2"/>
    <w:locked/>
    <w:rsid w:val="002B1910"/>
    <w:rPr>
      <w:lang w:val="ru-RU" w:eastAsia="ru-RU" w:bidi="ar-SA"/>
    </w:rPr>
  </w:style>
  <w:style w:type="character" w:customStyle="1" w:styleId="rrs">
    <w:name w:val="r_rs"/>
    <w:basedOn w:val="a1"/>
    <w:rsid w:val="002B1910"/>
  </w:style>
  <w:style w:type="character" w:customStyle="1" w:styleId="citation">
    <w:name w:val="citation"/>
    <w:basedOn w:val="a1"/>
    <w:rsid w:val="002B1910"/>
  </w:style>
  <w:style w:type="character" w:customStyle="1" w:styleId="FontStyle17">
    <w:name w:val="Font Style17"/>
    <w:rsid w:val="002B1910"/>
    <w:rPr>
      <w:rFonts w:ascii="Times New Roman" w:hAnsi="Times New Roman" w:cs="Times New Roman" w:hint="default"/>
      <w:b/>
      <w:bCs/>
      <w:sz w:val="20"/>
      <w:szCs w:val="20"/>
    </w:rPr>
  </w:style>
  <w:style w:type="character" w:customStyle="1" w:styleId="FontStyle18">
    <w:name w:val="Font Style18"/>
    <w:rsid w:val="002B1910"/>
    <w:rPr>
      <w:rFonts w:ascii="Times New Roman" w:hAnsi="Times New Roman" w:cs="Times New Roman" w:hint="default"/>
      <w:sz w:val="42"/>
      <w:szCs w:val="42"/>
    </w:rPr>
  </w:style>
  <w:style w:type="character" w:customStyle="1" w:styleId="FontStyle24">
    <w:name w:val="Font Style24"/>
    <w:rsid w:val="002B1910"/>
    <w:rPr>
      <w:rFonts w:ascii="Times New Roman" w:hAnsi="Times New Roman" w:cs="Times New Roman" w:hint="default"/>
      <w:b/>
      <w:bCs/>
      <w:sz w:val="8"/>
      <w:szCs w:val="8"/>
    </w:rPr>
  </w:style>
  <w:style w:type="character" w:customStyle="1" w:styleId="FontStyle25">
    <w:name w:val="Font Style25"/>
    <w:rsid w:val="002B1910"/>
    <w:rPr>
      <w:rFonts w:ascii="Times New Roman" w:hAnsi="Times New Roman" w:cs="Times New Roman" w:hint="default"/>
      <w:sz w:val="20"/>
      <w:szCs w:val="20"/>
    </w:rPr>
  </w:style>
  <w:style w:type="character" w:customStyle="1" w:styleId="FontStyle38">
    <w:name w:val="Font Style38"/>
    <w:rsid w:val="002B1910"/>
    <w:rPr>
      <w:rFonts w:ascii="Times New Roman" w:hAnsi="Times New Roman" w:cs="Times New Roman" w:hint="default"/>
      <w:spacing w:val="10"/>
      <w:sz w:val="16"/>
      <w:szCs w:val="16"/>
    </w:rPr>
  </w:style>
  <w:style w:type="character" w:customStyle="1" w:styleId="sformssrc7">
    <w:name w:val="sforms_src7"/>
    <w:rsid w:val="002B1910"/>
    <w:rPr>
      <w:vanish/>
      <w:webHidden w:val="0"/>
      <w:color w:val="000000"/>
      <w:sz w:val="14"/>
      <w:szCs w:val="14"/>
      <w:specVanish/>
    </w:rPr>
  </w:style>
  <w:style w:type="character" w:customStyle="1" w:styleId="wdes1">
    <w:name w:val="w_des1"/>
    <w:basedOn w:val="a1"/>
    <w:rsid w:val="002B1910"/>
  </w:style>
  <w:style w:type="character" w:customStyle="1" w:styleId="3d">
    <w:name w:val="Заголовок №3"/>
    <w:uiPriority w:val="99"/>
    <w:rsid w:val="002B1910"/>
    <w:rPr>
      <w:b/>
      <w:bCs w:val="0"/>
      <w:sz w:val="17"/>
      <w:shd w:val="clear" w:color="auto" w:fill="FFFFFF"/>
    </w:rPr>
  </w:style>
  <w:style w:type="character" w:customStyle="1" w:styleId="340">
    <w:name w:val="Основной текст (3)4"/>
    <w:uiPriority w:val="99"/>
    <w:rsid w:val="002B1910"/>
    <w:rPr>
      <w:b/>
      <w:bCs w:val="0"/>
      <w:sz w:val="17"/>
      <w:shd w:val="clear" w:color="auto" w:fill="FFFFFF"/>
    </w:rPr>
  </w:style>
  <w:style w:type="character" w:customStyle="1" w:styleId="s9">
    <w:name w:val="s9"/>
    <w:rsid w:val="002B1910"/>
    <w:rPr>
      <w:rFonts w:ascii="CourierK" w:hAnsi="CourierK" w:hint="default"/>
      <w:b/>
      <w:bCs/>
      <w:i/>
      <w:iCs/>
      <w:color w:val="333399"/>
      <w:u w:val="single"/>
      <w:bdr w:val="none" w:sz="0" w:space="0" w:color="auto" w:frame="1"/>
    </w:rPr>
  </w:style>
  <w:style w:type="paragraph" w:customStyle="1" w:styleId="j13">
    <w:name w:val="j13"/>
    <w:basedOn w:val="a0"/>
    <w:qFormat/>
    <w:rsid w:val="002B19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4">
    <w:name w:val="j14"/>
    <w:basedOn w:val="a0"/>
    <w:qFormat/>
    <w:rsid w:val="002B1910"/>
    <w:pPr>
      <w:spacing w:before="100" w:beforeAutospacing="1" w:after="100" w:afterAutospacing="1" w:line="240" w:lineRule="auto"/>
    </w:pPr>
    <w:rPr>
      <w:rFonts w:ascii="Times New Roman" w:eastAsia="Times New Roman" w:hAnsi="Times New Roman"/>
      <w:sz w:val="24"/>
      <w:szCs w:val="24"/>
      <w:lang w:eastAsia="ru-RU"/>
    </w:rPr>
  </w:style>
  <w:style w:type="paragraph" w:styleId="a">
    <w:name w:val="List Bullet"/>
    <w:basedOn w:val="a0"/>
    <w:uiPriority w:val="99"/>
    <w:unhideWhenUsed/>
    <w:rsid w:val="002B1910"/>
    <w:pPr>
      <w:numPr>
        <w:numId w:val="3"/>
      </w:numPr>
      <w:contextualSpacing/>
    </w:pPr>
    <w:rPr>
      <w:rFonts w:eastAsia="Times New Roman"/>
      <w:lang w:eastAsia="ru-RU"/>
    </w:rPr>
  </w:style>
  <w:style w:type="character" w:customStyle="1" w:styleId="85">
    <w:name w:val="Основной текст (8)_"/>
    <w:link w:val="86"/>
    <w:rsid w:val="002B1910"/>
    <w:rPr>
      <w:rFonts w:eastAsia="Times New Roman"/>
      <w:sz w:val="28"/>
      <w:szCs w:val="28"/>
      <w:shd w:val="clear" w:color="auto" w:fill="FFFFFF"/>
    </w:rPr>
  </w:style>
  <w:style w:type="paragraph" w:customStyle="1" w:styleId="86">
    <w:name w:val="Основной текст (8)"/>
    <w:basedOn w:val="a0"/>
    <w:link w:val="85"/>
    <w:rsid w:val="002B1910"/>
    <w:pPr>
      <w:widowControl w:val="0"/>
      <w:shd w:val="clear" w:color="auto" w:fill="FFFFFF"/>
      <w:spacing w:before="420" w:after="540" w:line="336" w:lineRule="exact"/>
    </w:pPr>
    <w:rPr>
      <w:rFonts w:asciiTheme="minorHAnsi" w:eastAsia="Times New Roman" w:hAnsiTheme="minorHAnsi" w:cstheme="minorBidi"/>
      <w:sz w:val="28"/>
      <w:szCs w:val="28"/>
    </w:rPr>
  </w:style>
  <w:style w:type="table" w:customStyle="1" w:styleId="TableNormal">
    <w:name w:val="Table Normal"/>
    <w:uiPriority w:val="2"/>
    <w:semiHidden/>
    <w:unhideWhenUsed/>
    <w:qFormat/>
    <w:rsid w:val="002B191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B1910"/>
    <w:pPr>
      <w:widowControl w:val="0"/>
      <w:autoSpaceDE w:val="0"/>
      <w:autoSpaceDN w:val="0"/>
      <w:spacing w:after="0" w:line="240" w:lineRule="auto"/>
      <w:ind w:left="103"/>
    </w:pPr>
    <w:rPr>
      <w:rFonts w:ascii="Times New Roman" w:eastAsia="Times New Roman" w:hAnsi="Times New Roman"/>
      <w:lang w:val="en-US"/>
    </w:rPr>
  </w:style>
  <w:style w:type="character" w:customStyle="1" w:styleId="117">
    <w:name w:val="Название Знак11"/>
    <w:aliases w:val="Знак Знак118,Знак Знак Знак13,Знак3 Знак11"/>
    <w:uiPriority w:val="10"/>
    <w:rsid w:val="002B1910"/>
    <w:rPr>
      <w:rFonts w:ascii="Cambria" w:eastAsia="Times New Roman" w:hAnsi="Cambria" w:cs="Times New Roman"/>
      <w:b/>
      <w:bCs/>
      <w:kern w:val="28"/>
      <w:sz w:val="32"/>
      <w:szCs w:val="32"/>
    </w:rPr>
  </w:style>
  <w:style w:type="character" w:customStyle="1" w:styleId="102">
    <w:name w:val="Название Знак10"/>
    <w:aliases w:val="Знак Знак117,Знак Знак Знак12,Знак3 Знак10"/>
    <w:uiPriority w:val="10"/>
    <w:rsid w:val="002B1910"/>
    <w:rPr>
      <w:rFonts w:ascii="Cambria" w:eastAsia="Times New Roman" w:hAnsi="Cambria" w:cs="Times New Roman"/>
      <w:b/>
      <w:bCs/>
      <w:kern w:val="28"/>
      <w:sz w:val="32"/>
      <w:szCs w:val="32"/>
    </w:rPr>
  </w:style>
  <w:style w:type="character" w:customStyle="1" w:styleId="93">
    <w:name w:val="Название Знак9"/>
    <w:aliases w:val="Знак Знак116,Знак Знак Знак11,Знак3 Знак9"/>
    <w:uiPriority w:val="10"/>
    <w:rsid w:val="002B1910"/>
    <w:rPr>
      <w:rFonts w:ascii="Cambria" w:eastAsia="Times New Roman" w:hAnsi="Cambria" w:cs="Times New Roman"/>
      <w:b/>
      <w:bCs/>
      <w:kern w:val="28"/>
      <w:sz w:val="32"/>
      <w:szCs w:val="32"/>
    </w:rPr>
  </w:style>
  <w:style w:type="character" w:customStyle="1" w:styleId="87">
    <w:name w:val="Название Знак8"/>
    <w:aliases w:val="Знак Знак115,Знак Знак Знак10,Знак3 Знак8"/>
    <w:uiPriority w:val="10"/>
    <w:rsid w:val="002B1910"/>
    <w:rPr>
      <w:rFonts w:ascii="Cambria" w:eastAsia="Times New Roman" w:hAnsi="Cambria" w:cs="Times New Roman"/>
      <w:b/>
      <w:bCs/>
      <w:kern w:val="28"/>
      <w:sz w:val="32"/>
      <w:szCs w:val="32"/>
    </w:rPr>
  </w:style>
  <w:style w:type="character" w:customStyle="1" w:styleId="76">
    <w:name w:val="Название Знак7"/>
    <w:aliases w:val="Знак Знак114,Знак Знак Знак9,Знак3 Знак7"/>
    <w:uiPriority w:val="10"/>
    <w:rsid w:val="002B1910"/>
    <w:rPr>
      <w:rFonts w:ascii="Cambria" w:eastAsia="Times New Roman" w:hAnsi="Cambria" w:cs="Times New Roman"/>
      <w:b/>
      <w:bCs/>
      <w:kern w:val="28"/>
      <w:sz w:val="32"/>
      <w:szCs w:val="32"/>
    </w:rPr>
  </w:style>
  <w:style w:type="character" w:customStyle="1" w:styleId="66">
    <w:name w:val="Название Знак6"/>
    <w:aliases w:val="Знак Знак113,Знак Знак Знак8,Знак3 Знак6"/>
    <w:uiPriority w:val="10"/>
    <w:rsid w:val="002B1910"/>
    <w:rPr>
      <w:rFonts w:ascii="Cambria" w:eastAsia="Times New Roman" w:hAnsi="Cambria" w:cs="Times New Roman"/>
      <w:b/>
      <w:bCs/>
      <w:kern w:val="28"/>
      <w:sz w:val="32"/>
      <w:szCs w:val="32"/>
    </w:rPr>
  </w:style>
  <w:style w:type="character" w:customStyle="1" w:styleId="56">
    <w:name w:val="Название Знак5"/>
    <w:aliases w:val="Знак Знак112,Знак Знак Знак7,Знак3 Знак5"/>
    <w:uiPriority w:val="10"/>
    <w:rsid w:val="002B1910"/>
    <w:rPr>
      <w:rFonts w:ascii="Cambria" w:eastAsia="Times New Roman" w:hAnsi="Cambria" w:cs="Times New Roman"/>
      <w:b/>
      <w:bCs/>
      <w:kern w:val="28"/>
      <w:sz w:val="32"/>
      <w:szCs w:val="32"/>
    </w:rPr>
  </w:style>
  <w:style w:type="character" w:customStyle="1" w:styleId="47">
    <w:name w:val="Название Знак4"/>
    <w:aliases w:val="Знак Знак111,Знак Знак Знак6,Знак3 Знак4"/>
    <w:uiPriority w:val="10"/>
    <w:rsid w:val="002B1910"/>
    <w:rPr>
      <w:rFonts w:ascii="Cambria" w:eastAsia="Times New Roman" w:hAnsi="Cambria" w:cs="Times New Roman"/>
      <w:b/>
      <w:bCs/>
      <w:kern w:val="28"/>
      <w:sz w:val="32"/>
      <w:szCs w:val="32"/>
    </w:rPr>
  </w:style>
  <w:style w:type="character" w:customStyle="1" w:styleId="3e">
    <w:name w:val="Название Знак3"/>
    <w:aliases w:val="Знак Знак110,Знак Знак Знак5,Знак3 Знак3"/>
    <w:uiPriority w:val="10"/>
    <w:rsid w:val="002B1910"/>
    <w:rPr>
      <w:rFonts w:ascii="Cambria" w:eastAsia="Times New Roman" w:hAnsi="Cambria" w:cs="Times New Roman"/>
      <w:b/>
      <w:bCs/>
      <w:kern w:val="28"/>
      <w:sz w:val="32"/>
      <w:szCs w:val="32"/>
    </w:rPr>
  </w:style>
  <w:style w:type="character" w:customStyle="1" w:styleId="2fa">
    <w:name w:val="Основной текст с отступом Знак2"/>
    <w:uiPriority w:val="99"/>
    <w:locked/>
    <w:rsid w:val="002B1910"/>
    <w:rPr>
      <w:sz w:val="24"/>
    </w:rPr>
  </w:style>
  <w:style w:type="character" w:customStyle="1" w:styleId="118">
    <w:name w:val="Основной текст с отступом Знак11"/>
    <w:uiPriority w:val="99"/>
    <w:semiHidden/>
    <w:rsid w:val="002B1910"/>
    <w:rPr>
      <w:rFonts w:ascii="Calibri" w:hAnsi="Calibri" w:cs="Calibri"/>
    </w:rPr>
  </w:style>
  <w:style w:type="character" w:customStyle="1" w:styleId="103">
    <w:name w:val="Основной текст с отступом Знак10"/>
    <w:uiPriority w:val="99"/>
    <w:semiHidden/>
    <w:rsid w:val="002B1910"/>
    <w:rPr>
      <w:rFonts w:ascii="Calibri" w:hAnsi="Calibri" w:cs="Calibri"/>
    </w:rPr>
  </w:style>
  <w:style w:type="character" w:customStyle="1" w:styleId="94">
    <w:name w:val="Основной текст с отступом Знак9"/>
    <w:uiPriority w:val="99"/>
    <w:semiHidden/>
    <w:rsid w:val="002B1910"/>
    <w:rPr>
      <w:rFonts w:ascii="Calibri" w:hAnsi="Calibri" w:cs="Calibri"/>
    </w:rPr>
  </w:style>
  <w:style w:type="character" w:customStyle="1" w:styleId="88">
    <w:name w:val="Основной текст с отступом Знак8"/>
    <w:uiPriority w:val="99"/>
    <w:semiHidden/>
    <w:rsid w:val="002B1910"/>
    <w:rPr>
      <w:rFonts w:ascii="Calibri" w:hAnsi="Calibri" w:cs="Calibri"/>
    </w:rPr>
  </w:style>
  <w:style w:type="character" w:customStyle="1" w:styleId="77">
    <w:name w:val="Основной текст с отступом Знак7"/>
    <w:uiPriority w:val="99"/>
    <w:semiHidden/>
    <w:rsid w:val="002B1910"/>
    <w:rPr>
      <w:rFonts w:ascii="Calibri" w:hAnsi="Calibri" w:cs="Calibri"/>
    </w:rPr>
  </w:style>
  <w:style w:type="character" w:customStyle="1" w:styleId="67">
    <w:name w:val="Основной текст с отступом Знак6"/>
    <w:uiPriority w:val="99"/>
    <w:semiHidden/>
    <w:rsid w:val="002B1910"/>
    <w:rPr>
      <w:rFonts w:ascii="Calibri" w:hAnsi="Calibri" w:cs="Calibri"/>
    </w:rPr>
  </w:style>
  <w:style w:type="character" w:customStyle="1" w:styleId="57">
    <w:name w:val="Основной текст с отступом Знак5"/>
    <w:uiPriority w:val="99"/>
    <w:semiHidden/>
    <w:rsid w:val="002B1910"/>
    <w:rPr>
      <w:rFonts w:ascii="Calibri" w:hAnsi="Calibri" w:cs="Calibri"/>
    </w:rPr>
  </w:style>
  <w:style w:type="character" w:customStyle="1" w:styleId="48">
    <w:name w:val="Основной текст с отступом Знак4"/>
    <w:uiPriority w:val="99"/>
    <w:semiHidden/>
    <w:rsid w:val="002B1910"/>
    <w:rPr>
      <w:rFonts w:ascii="Calibri" w:hAnsi="Calibri" w:cs="Calibri"/>
    </w:rPr>
  </w:style>
  <w:style w:type="character" w:customStyle="1" w:styleId="3f">
    <w:name w:val="Основной текст с отступом Знак3"/>
    <w:uiPriority w:val="99"/>
    <w:semiHidden/>
    <w:rsid w:val="002B1910"/>
    <w:rPr>
      <w:rFonts w:ascii="Calibri" w:hAnsi="Calibri" w:cs="Calibri"/>
    </w:rPr>
  </w:style>
  <w:style w:type="character" w:customStyle="1" w:styleId="820">
    <w:name w:val="Знак Знак82"/>
    <w:uiPriority w:val="99"/>
    <w:rsid w:val="002B1910"/>
    <w:rPr>
      <w:rFonts w:ascii="Arial" w:hAnsi="Arial"/>
      <w:b/>
      <w:kern w:val="32"/>
      <w:sz w:val="32"/>
      <w:lang w:val="ru-RU" w:eastAsia="ru-RU"/>
    </w:rPr>
  </w:style>
  <w:style w:type="paragraph" w:customStyle="1" w:styleId="3f0">
    <w:name w:val="Знак Знак Знак Знак Знак Знак Знак Знак Знак Знак Знак Знак Знак Знак Знак Знак3"/>
    <w:basedOn w:val="a0"/>
    <w:autoRedefine/>
    <w:uiPriority w:val="99"/>
    <w:rsid w:val="002B1910"/>
    <w:pPr>
      <w:spacing w:after="160" w:line="240" w:lineRule="exact"/>
    </w:pPr>
    <w:rPr>
      <w:rFonts w:ascii="Times New Roman" w:eastAsia="SimSun" w:hAnsi="Times New Roman"/>
      <w:b/>
      <w:bCs/>
      <w:sz w:val="28"/>
      <w:szCs w:val="28"/>
      <w:lang w:val="en-US"/>
    </w:rPr>
  </w:style>
  <w:style w:type="paragraph" w:customStyle="1" w:styleId="3f1">
    <w:name w:val="Знак Знак Знак Знак Знак Знак Знак Знак Знак Знак Знак Знак Знак Знак Знак3"/>
    <w:basedOn w:val="a0"/>
    <w:autoRedefine/>
    <w:uiPriority w:val="99"/>
    <w:rsid w:val="002B1910"/>
    <w:pPr>
      <w:spacing w:after="160" w:line="240" w:lineRule="exact"/>
    </w:pPr>
    <w:rPr>
      <w:rFonts w:ascii="Times New Roman" w:eastAsia="SimSun" w:hAnsi="Times New Roman"/>
      <w:b/>
      <w:bCs/>
      <w:sz w:val="28"/>
      <w:szCs w:val="28"/>
      <w:lang w:val="en-US"/>
    </w:rPr>
  </w:style>
  <w:style w:type="paragraph" w:customStyle="1" w:styleId="2fb">
    <w:name w:val="Знак Знак Знак Знак Знак Знак Знак Знак Знак Знак Знак Знак Знак Знак Знак Знак2"/>
    <w:basedOn w:val="a0"/>
    <w:autoRedefine/>
    <w:uiPriority w:val="99"/>
    <w:rsid w:val="002B1910"/>
    <w:pPr>
      <w:spacing w:after="160" w:line="240" w:lineRule="exact"/>
    </w:pPr>
    <w:rPr>
      <w:rFonts w:ascii="Times New Roman" w:eastAsia="SimSun" w:hAnsi="Times New Roman"/>
      <w:b/>
      <w:bCs/>
      <w:sz w:val="28"/>
      <w:szCs w:val="28"/>
      <w:lang w:val="en-US"/>
    </w:rPr>
  </w:style>
  <w:style w:type="paragraph" w:customStyle="1" w:styleId="2fc">
    <w:name w:val="Знак Знак Знак Знак Знак Знак Знак Знак Знак Знак Знак Знак Знак Знак Знак2"/>
    <w:basedOn w:val="a0"/>
    <w:autoRedefine/>
    <w:uiPriority w:val="99"/>
    <w:rsid w:val="002B1910"/>
    <w:pPr>
      <w:spacing w:after="160" w:line="240" w:lineRule="exact"/>
    </w:pPr>
    <w:rPr>
      <w:rFonts w:ascii="Times New Roman" w:eastAsia="SimSun" w:hAnsi="Times New Roman"/>
      <w:b/>
      <w:bCs/>
      <w:sz w:val="28"/>
      <w:szCs w:val="28"/>
      <w:lang w:val="en-US"/>
    </w:rPr>
  </w:style>
  <w:style w:type="paragraph" w:customStyle="1" w:styleId="1ff5">
    <w:name w:val="Знак Знак Знак Знак Знак Знак Знак Знак Знак Знак Знак Знак Знак Знак Знак1"/>
    <w:basedOn w:val="a0"/>
    <w:autoRedefine/>
    <w:uiPriority w:val="99"/>
    <w:rsid w:val="002B1910"/>
    <w:pPr>
      <w:spacing w:after="160" w:line="240" w:lineRule="exact"/>
    </w:pPr>
    <w:rPr>
      <w:rFonts w:ascii="Times New Roman" w:eastAsia="SimSun" w:hAnsi="Times New Roman"/>
      <w:b/>
      <w:bCs/>
      <w:sz w:val="28"/>
      <w:szCs w:val="28"/>
      <w:lang w:val="en-US"/>
    </w:rPr>
  </w:style>
  <w:style w:type="paragraph" w:customStyle="1" w:styleId="58">
    <w:name w:val="Абзац списка5"/>
    <w:basedOn w:val="a0"/>
    <w:rsid w:val="002B1910"/>
    <w:pPr>
      <w:ind w:left="720"/>
    </w:pPr>
    <w:rPr>
      <w:rFonts w:eastAsia="Times New Roman" w:cs="Calibri"/>
      <w:lang w:eastAsia="ru-RU"/>
    </w:rPr>
  </w:style>
  <w:style w:type="character" w:customStyle="1" w:styleId="Heading1Char">
    <w:name w:val="Heading 1 Char"/>
    <w:locked/>
    <w:rsid w:val="002B1910"/>
    <w:rPr>
      <w:rFonts w:ascii="Times New Roman" w:hAnsi="Times New Roman" w:cs="Times New Roman"/>
      <w:b/>
      <w:color w:val="000000"/>
      <w:sz w:val="22"/>
    </w:rPr>
  </w:style>
  <w:style w:type="character" w:customStyle="1" w:styleId="Heading2Char">
    <w:name w:val="Heading 2 Char"/>
    <w:locked/>
    <w:rsid w:val="002B1910"/>
    <w:rPr>
      <w:rFonts w:ascii="Arial" w:hAnsi="Arial" w:cs="Arial"/>
      <w:b/>
      <w:bCs/>
      <w:i/>
      <w:iCs/>
      <w:sz w:val="28"/>
      <w:szCs w:val="28"/>
    </w:rPr>
  </w:style>
  <w:style w:type="character" w:customStyle="1" w:styleId="Heading3Char">
    <w:name w:val="Heading 3 Char"/>
    <w:locked/>
    <w:rsid w:val="002B1910"/>
    <w:rPr>
      <w:rFonts w:ascii="Cambria" w:hAnsi="Cambria" w:cs="Cambria"/>
      <w:b/>
      <w:bCs/>
      <w:sz w:val="26"/>
      <w:szCs w:val="26"/>
    </w:rPr>
  </w:style>
  <w:style w:type="character" w:customStyle="1" w:styleId="Heading4Char">
    <w:name w:val="Heading 4 Char"/>
    <w:locked/>
    <w:rsid w:val="002B1910"/>
    <w:rPr>
      <w:rFonts w:ascii="Times New Roman" w:hAnsi="Times New Roman" w:cs="Times New Roman"/>
      <w:b/>
      <w:bCs/>
      <w:sz w:val="28"/>
      <w:szCs w:val="28"/>
    </w:rPr>
  </w:style>
  <w:style w:type="character" w:customStyle="1" w:styleId="Heading5Char">
    <w:name w:val="Heading 5 Char"/>
    <w:locked/>
    <w:rsid w:val="002B1910"/>
    <w:rPr>
      <w:rFonts w:ascii="Times New Roman" w:hAnsi="Times New Roman" w:cs="Times New Roman"/>
      <w:b/>
      <w:bCs/>
      <w:i/>
      <w:iCs/>
      <w:sz w:val="26"/>
      <w:szCs w:val="26"/>
    </w:rPr>
  </w:style>
  <w:style w:type="character" w:customStyle="1" w:styleId="Heading6Char">
    <w:name w:val="Heading 6 Char"/>
    <w:locked/>
    <w:rsid w:val="002B1910"/>
    <w:rPr>
      <w:rFonts w:ascii="Times New Roman" w:hAnsi="Times New Roman" w:cs="Times New Roman"/>
      <w:b/>
      <w:bCs/>
    </w:rPr>
  </w:style>
  <w:style w:type="character" w:customStyle="1" w:styleId="Heading7Char">
    <w:name w:val="Heading 7 Char"/>
    <w:locked/>
    <w:rsid w:val="002B1910"/>
    <w:rPr>
      <w:rFonts w:ascii="Times New Roman" w:hAnsi="Times New Roman" w:cs="Times New Roman"/>
      <w:sz w:val="24"/>
      <w:szCs w:val="24"/>
    </w:rPr>
  </w:style>
  <w:style w:type="character" w:customStyle="1" w:styleId="Heading8Char">
    <w:name w:val="Heading 8 Char"/>
    <w:locked/>
    <w:rsid w:val="002B1910"/>
    <w:rPr>
      <w:rFonts w:ascii="Times New Roman" w:hAnsi="Times New Roman" w:cs="Times New Roman"/>
      <w:i/>
      <w:iCs/>
      <w:sz w:val="24"/>
      <w:szCs w:val="24"/>
    </w:rPr>
  </w:style>
  <w:style w:type="character" w:customStyle="1" w:styleId="Heading9Char">
    <w:name w:val="Heading 9 Char"/>
    <w:locked/>
    <w:rsid w:val="002B1910"/>
    <w:rPr>
      <w:rFonts w:ascii="Arial" w:hAnsi="Arial" w:cs="Arial"/>
    </w:rPr>
  </w:style>
  <w:style w:type="character" w:customStyle="1" w:styleId="HTMLPreformattedChar">
    <w:name w:val="HTML Preformatted Char"/>
    <w:locked/>
    <w:rsid w:val="002B1910"/>
    <w:rPr>
      <w:rFonts w:ascii="Courier New" w:hAnsi="Courier New" w:cs="Courier New"/>
      <w:sz w:val="20"/>
      <w:szCs w:val="20"/>
    </w:rPr>
  </w:style>
  <w:style w:type="character" w:customStyle="1" w:styleId="FootnoteTextChar">
    <w:name w:val="Footnote Text Char"/>
    <w:locked/>
    <w:rsid w:val="002B1910"/>
    <w:rPr>
      <w:rFonts w:ascii="Times New Roman" w:hAnsi="Times New Roman" w:cs="Times New Roman"/>
      <w:sz w:val="20"/>
      <w:szCs w:val="20"/>
    </w:rPr>
  </w:style>
  <w:style w:type="character" w:customStyle="1" w:styleId="HeaderChar">
    <w:name w:val="Header Char"/>
    <w:locked/>
    <w:rsid w:val="002B1910"/>
    <w:rPr>
      <w:rFonts w:ascii="Times New Roman" w:eastAsia="SimSun" w:hAnsi="Times New Roman"/>
      <w:sz w:val="24"/>
    </w:rPr>
  </w:style>
  <w:style w:type="character" w:customStyle="1" w:styleId="FooterChar">
    <w:name w:val="Footer Char"/>
    <w:locked/>
    <w:rsid w:val="002B1910"/>
    <w:rPr>
      <w:rFonts w:ascii="Times New Roman" w:hAnsi="Times New Roman"/>
      <w:sz w:val="20"/>
    </w:rPr>
  </w:style>
  <w:style w:type="character" w:customStyle="1" w:styleId="TitleChar">
    <w:name w:val="Title Char"/>
    <w:aliases w:val="Знак Char,Знак Знак Char,Знак3 Char"/>
    <w:locked/>
    <w:rsid w:val="002B1910"/>
    <w:rPr>
      <w:rFonts w:ascii="Times New Roman" w:eastAsia="SimSun" w:hAnsi="Times New Roman"/>
      <w:sz w:val="24"/>
      <w:lang w:val="kk-KZ"/>
    </w:rPr>
  </w:style>
  <w:style w:type="character" w:customStyle="1" w:styleId="BodyTextChar">
    <w:name w:val="Body Text Char"/>
    <w:locked/>
    <w:rsid w:val="002B1910"/>
    <w:rPr>
      <w:rFonts w:ascii="Times New Roman" w:hAnsi="Times New Roman" w:cs="Times New Roman"/>
      <w:sz w:val="30"/>
    </w:rPr>
  </w:style>
  <w:style w:type="character" w:customStyle="1" w:styleId="BodyTextIndentChar">
    <w:name w:val="Body Text Indent Char"/>
    <w:locked/>
    <w:rsid w:val="002B1910"/>
    <w:rPr>
      <w:rFonts w:ascii="Times New Roman" w:hAnsi="Times New Roman" w:cs="Times New Roman"/>
      <w:sz w:val="24"/>
      <w:szCs w:val="24"/>
    </w:rPr>
  </w:style>
  <w:style w:type="character" w:customStyle="1" w:styleId="SubtitleChar">
    <w:name w:val="Subtitle Char"/>
    <w:locked/>
    <w:rsid w:val="002B1910"/>
    <w:rPr>
      <w:rFonts w:ascii="Times New Roman" w:hAnsi="Times New Roman" w:cs="Times New Roman"/>
      <w:b/>
      <w:bCs/>
    </w:rPr>
  </w:style>
  <w:style w:type="character" w:customStyle="1" w:styleId="BodyText2Char">
    <w:name w:val="Body Text 2 Char"/>
    <w:locked/>
    <w:rsid w:val="002B1910"/>
    <w:rPr>
      <w:rFonts w:ascii="Times New Roman" w:hAnsi="Times New Roman"/>
      <w:sz w:val="24"/>
    </w:rPr>
  </w:style>
  <w:style w:type="character" w:customStyle="1" w:styleId="BodyText3Char">
    <w:name w:val="Body Text 3 Char"/>
    <w:locked/>
    <w:rsid w:val="002B1910"/>
    <w:rPr>
      <w:rFonts w:ascii="Times New Roman" w:hAnsi="Times New Roman"/>
      <w:sz w:val="16"/>
    </w:rPr>
  </w:style>
  <w:style w:type="character" w:customStyle="1" w:styleId="BodyTextIndent2Char">
    <w:name w:val="Body Text Indent 2 Char"/>
    <w:locked/>
    <w:rsid w:val="002B1910"/>
    <w:rPr>
      <w:rFonts w:ascii="Times New Roman" w:hAnsi="Times New Roman" w:cs="Times New Roman"/>
      <w:sz w:val="30"/>
      <w:szCs w:val="30"/>
    </w:rPr>
  </w:style>
  <w:style w:type="character" w:customStyle="1" w:styleId="BodyTextIndent3Char">
    <w:name w:val="Body Text Indent 3 Char"/>
    <w:locked/>
    <w:rsid w:val="002B1910"/>
    <w:rPr>
      <w:rFonts w:ascii="Times New Roman" w:hAnsi="Times New Roman" w:cs="Times New Roman"/>
      <w:sz w:val="16"/>
      <w:szCs w:val="16"/>
    </w:rPr>
  </w:style>
  <w:style w:type="character" w:customStyle="1" w:styleId="PlainTextChar">
    <w:name w:val="Plain Text Char"/>
    <w:locked/>
    <w:rsid w:val="002B1910"/>
    <w:rPr>
      <w:rFonts w:ascii="Courier New" w:hAnsi="Courier New" w:cs="Courier New"/>
      <w:sz w:val="20"/>
      <w:szCs w:val="20"/>
    </w:rPr>
  </w:style>
  <w:style w:type="character" w:customStyle="1" w:styleId="BalloonTextChar">
    <w:name w:val="Balloon Text Char"/>
    <w:locked/>
    <w:rsid w:val="002B1910"/>
    <w:rPr>
      <w:rFonts w:ascii="Tahoma" w:hAnsi="Tahoma"/>
      <w:sz w:val="16"/>
    </w:rPr>
  </w:style>
  <w:style w:type="character" w:customStyle="1" w:styleId="NoSpacingChar">
    <w:name w:val="No Spacing Char"/>
    <w:link w:val="68"/>
    <w:locked/>
    <w:rsid w:val="002B1910"/>
    <w:rPr>
      <w:lang w:eastAsia="ru-RU"/>
    </w:rPr>
  </w:style>
  <w:style w:type="paragraph" w:customStyle="1" w:styleId="68">
    <w:name w:val="Без интервала6"/>
    <w:link w:val="NoSpacingChar"/>
    <w:rsid w:val="002B1910"/>
    <w:pPr>
      <w:spacing w:after="0" w:line="240" w:lineRule="auto"/>
    </w:pPr>
    <w:rPr>
      <w:lang w:eastAsia="ru-RU"/>
    </w:rPr>
  </w:style>
  <w:style w:type="paragraph" w:customStyle="1" w:styleId="223">
    <w:name w:val="Цитата 22"/>
    <w:basedOn w:val="a0"/>
    <w:next w:val="a0"/>
    <w:link w:val="QuoteChar1"/>
    <w:rsid w:val="002B1910"/>
    <w:rPr>
      <w:rFonts w:eastAsia="Times New Roman"/>
      <w:i/>
      <w:iCs/>
      <w:color w:val="000000"/>
      <w:sz w:val="20"/>
      <w:szCs w:val="20"/>
      <w:lang w:val="en-US" w:eastAsia="ko-KR"/>
    </w:rPr>
  </w:style>
  <w:style w:type="character" w:customStyle="1" w:styleId="QuoteChar1">
    <w:name w:val="Quote Char1"/>
    <w:link w:val="223"/>
    <w:locked/>
    <w:rsid w:val="002B1910"/>
    <w:rPr>
      <w:rFonts w:ascii="Calibri" w:eastAsia="Times New Roman" w:hAnsi="Calibri" w:cs="Times New Roman"/>
      <w:i/>
      <w:iCs/>
      <w:color w:val="000000"/>
      <w:sz w:val="20"/>
      <w:szCs w:val="20"/>
      <w:lang w:val="en-US" w:eastAsia="ko-KR"/>
    </w:rPr>
  </w:style>
  <w:style w:type="paragraph" w:customStyle="1" w:styleId="2fd">
    <w:name w:val="Выделенная цитата2"/>
    <w:basedOn w:val="a0"/>
    <w:next w:val="a0"/>
    <w:link w:val="IntenseQuoteChar1"/>
    <w:rsid w:val="002B1910"/>
    <w:pPr>
      <w:pBdr>
        <w:bottom w:val="single" w:sz="4" w:space="4" w:color="4F81BD"/>
      </w:pBdr>
      <w:spacing w:before="200" w:after="280"/>
      <w:ind w:left="936" w:right="936"/>
    </w:pPr>
    <w:rPr>
      <w:rFonts w:eastAsia="Times New Roman"/>
      <w:b/>
      <w:bCs/>
      <w:i/>
      <w:iCs/>
      <w:color w:val="4F81BD"/>
      <w:sz w:val="20"/>
      <w:szCs w:val="20"/>
      <w:lang w:val="en-US" w:eastAsia="ko-KR"/>
    </w:rPr>
  </w:style>
  <w:style w:type="character" w:customStyle="1" w:styleId="IntenseQuoteChar1">
    <w:name w:val="Intense Quote Char1"/>
    <w:link w:val="2fd"/>
    <w:locked/>
    <w:rsid w:val="002B1910"/>
    <w:rPr>
      <w:rFonts w:ascii="Calibri" w:eastAsia="Times New Roman" w:hAnsi="Calibri" w:cs="Times New Roman"/>
      <w:b/>
      <w:bCs/>
      <w:i/>
      <w:iCs/>
      <w:color w:val="4F81BD"/>
      <w:sz w:val="20"/>
      <w:szCs w:val="20"/>
      <w:lang w:val="en-US" w:eastAsia="ko-KR"/>
    </w:rPr>
  </w:style>
  <w:style w:type="character" w:customStyle="1" w:styleId="1ff6">
    <w:name w:val="Сильное выделение1"/>
    <w:rsid w:val="002B1910"/>
    <w:rPr>
      <w:rFonts w:cs="Times New Roman"/>
      <w:b/>
      <w:i/>
      <w:color w:val="4F81BD"/>
    </w:rPr>
  </w:style>
  <w:style w:type="character" w:customStyle="1" w:styleId="49">
    <w:name w:val="стиль49"/>
    <w:rsid w:val="002B1910"/>
    <w:rPr>
      <w:rFonts w:cs="Times New Roman"/>
    </w:rPr>
  </w:style>
  <w:style w:type="paragraph" w:customStyle="1" w:styleId="afffc">
    <w:name w:val="Знак Знак Знак Знак Знак"/>
    <w:basedOn w:val="a0"/>
    <w:autoRedefine/>
    <w:rsid w:val="002B1910"/>
    <w:pPr>
      <w:spacing w:after="160" w:line="240" w:lineRule="exact"/>
    </w:pPr>
    <w:rPr>
      <w:rFonts w:ascii="Times New Roman" w:eastAsia="SimSun" w:hAnsi="Times New Roman"/>
      <w:b/>
      <w:sz w:val="28"/>
      <w:szCs w:val="24"/>
      <w:lang w:val="en-US"/>
    </w:rPr>
  </w:style>
  <w:style w:type="table" w:customStyle="1" w:styleId="TableGrid">
    <w:name w:val="TableGrid"/>
    <w:rsid w:val="002B191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EndnoteTextChar">
    <w:name w:val="Endnote Text Char"/>
    <w:uiPriority w:val="99"/>
    <w:semiHidden/>
    <w:locked/>
    <w:rsid w:val="002B1910"/>
    <w:rPr>
      <w:rFonts w:ascii="Calibri" w:hAnsi="Calibri" w:cs="Calibri"/>
      <w:sz w:val="20"/>
      <w:szCs w:val="20"/>
    </w:rPr>
  </w:style>
  <w:style w:type="character" w:customStyle="1" w:styleId="1ff7">
    <w:name w:val="Текст концевой сноски Знак1"/>
    <w:uiPriority w:val="99"/>
    <w:semiHidden/>
    <w:rsid w:val="002B1910"/>
    <w:rPr>
      <w:rFonts w:ascii="Calibri" w:hAnsi="Calibri" w:cs="Calibri"/>
      <w:color w:val="000000"/>
      <w:sz w:val="20"/>
      <w:szCs w:val="20"/>
    </w:rPr>
  </w:style>
  <w:style w:type="table" w:customStyle="1" w:styleId="1ff8">
    <w:name w:val="Сетка таблицы1"/>
    <w:basedOn w:val="a2"/>
    <w:next w:val="afff3"/>
    <w:uiPriority w:val="59"/>
    <w:rsid w:val="002B19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2">
    <w:name w:val="Нет списка3"/>
    <w:next w:val="a3"/>
    <w:uiPriority w:val="99"/>
    <w:semiHidden/>
    <w:unhideWhenUsed/>
    <w:rsid w:val="002B1910"/>
  </w:style>
  <w:style w:type="character" w:customStyle="1" w:styleId="aa">
    <w:name w:val="Обычный (веб) Знак"/>
    <w:aliases w:val="Обычный (веб)1 Знак,Обычный (веб)1 Знак Знак Зн Знак"/>
    <w:link w:val="a9"/>
    <w:locked/>
    <w:rsid w:val="002B1910"/>
    <w:rPr>
      <w:rFonts w:ascii="Arial" w:eastAsia="Times New Roman" w:hAnsi="Arial" w:cs="Times New Roman"/>
      <w:sz w:val="20"/>
      <w:szCs w:val="20"/>
    </w:rPr>
  </w:style>
  <w:style w:type="character" w:customStyle="1" w:styleId="newstext1">
    <w:name w:val="newstext1"/>
    <w:rsid w:val="002B1910"/>
    <w:rPr>
      <w:rFonts w:ascii="Arial" w:hAnsi="Arial" w:cs="Arial" w:hint="default"/>
      <w:b w:val="0"/>
      <w:bCs w:val="0"/>
      <w:strike w:val="0"/>
      <w:dstrike w:val="0"/>
      <w:color w:val="666666"/>
      <w:sz w:val="18"/>
      <w:szCs w:val="18"/>
      <w:u w:val="none"/>
      <w:effect w:val="none"/>
    </w:rPr>
  </w:style>
  <w:style w:type="paragraph" w:customStyle="1" w:styleId="msolistparagraph0">
    <w:name w:val="msolistparagraph"/>
    <w:basedOn w:val="a0"/>
    <w:qFormat/>
    <w:rsid w:val="002B1910"/>
    <w:pPr>
      <w:spacing w:after="0" w:line="240" w:lineRule="auto"/>
      <w:ind w:left="720"/>
      <w:contextualSpacing/>
    </w:pPr>
    <w:rPr>
      <w:rFonts w:ascii="Times New Roman" w:eastAsia="Times New Roman" w:hAnsi="Times New Roman"/>
      <w:sz w:val="24"/>
      <w:szCs w:val="24"/>
      <w:lang w:val="en-US" w:bidi="en-US"/>
    </w:rPr>
  </w:style>
  <w:style w:type="character" w:customStyle="1" w:styleId="label">
    <w:name w:val="label"/>
    <w:rsid w:val="002B1910"/>
  </w:style>
  <w:style w:type="character" w:customStyle="1" w:styleId="bibliobookauthortitle">
    <w:name w:val="biblio_book_author_title"/>
    <w:rsid w:val="002B1910"/>
  </w:style>
  <w:style w:type="character" w:customStyle="1" w:styleId="st">
    <w:name w:val="st"/>
    <w:rsid w:val="002B1910"/>
  </w:style>
  <w:style w:type="character" w:customStyle="1" w:styleId="havt">
    <w:name w:val="havt"/>
    <w:rsid w:val="002B1910"/>
  </w:style>
  <w:style w:type="character" w:customStyle="1" w:styleId="havb">
    <w:name w:val="havb"/>
    <w:rsid w:val="002B1910"/>
  </w:style>
  <w:style w:type="paragraph" w:customStyle="1" w:styleId="font8">
    <w:name w:val="font_8"/>
    <w:basedOn w:val="a0"/>
    <w:rsid w:val="002B19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2">
    <w:name w:val="j12"/>
    <w:basedOn w:val="a0"/>
    <w:uiPriority w:val="34"/>
    <w:qFormat/>
    <w:rsid w:val="002B19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d">
    <w:name w:val="a"/>
    <w:rsid w:val="002B1910"/>
  </w:style>
  <w:style w:type="character" w:styleId="HTML2">
    <w:name w:val="HTML Cite"/>
    <w:uiPriority w:val="99"/>
    <w:semiHidden/>
    <w:unhideWhenUsed/>
    <w:rsid w:val="002B1910"/>
    <w:rPr>
      <w:i/>
      <w:iCs/>
    </w:rPr>
  </w:style>
  <w:style w:type="paragraph" w:customStyle="1" w:styleId="pst-l">
    <w:name w:val="pst-l"/>
    <w:basedOn w:val="a0"/>
    <w:rsid w:val="002B19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de-header-title">
    <w:name w:val="node-header-title"/>
    <w:basedOn w:val="a1"/>
    <w:rsid w:val="002B1910"/>
  </w:style>
  <w:style w:type="character" w:customStyle="1" w:styleId="tlid-translationtranslation">
    <w:name w:val="tlid-translation translation"/>
    <w:rsid w:val="002B1910"/>
  </w:style>
  <w:style w:type="paragraph" w:customStyle="1" w:styleId="69">
    <w:name w:val="Абзац списка6"/>
    <w:basedOn w:val="a0"/>
    <w:rsid w:val="002B1910"/>
    <w:pPr>
      <w:ind w:left="720"/>
    </w:pPr>
    <w:rPr>
      <w:rFonts w:eastAsia="Times New Roman" w:cs="Calibri"/>
      <w:lang w:eastAsia="ru-RU"/>
    </w:rPr>
  </w:style>
  <w:style w:type="paragraph" w:customStyle="1" w:styleId="78">
    <w:name w:val="Абзац списка7"/>
    <w:basedOn w:val="a0"/>
    <w:rsid w:val="002B1910"/>
    <w:pPr>
      <w:ind w:left="720"/>
    </w:pPr>
    <w:rPr>
      <w:rFonts w:eastAsia="Times New Roman" w:cs="Calibri"/>
      <w:lang w:eastAsia="ru-RU"/>
    </w:rPr>
  </w:style>
  <w:style w:type="paragraph" w:customStyle="1" w:styleId="89">
    <w:name w:val="Абзац списка8"/>
    <w:basedOn w:val="a0"/>
    <w:rsid w:val="002B1910"/>
    <w:pPr>
      <w:ind w:left="720"/>
    </w:pPr>
    <w:rPr>
      <w:rFonts w:eastAsia="Times New Roman" w:cs="Calibri"/>
      <w:lang w:eastAsia="ru-RU"/>
    </w:rPr>
  </w:style>
  <w:style w:type="paragraph" w:customStyle="1" w:styleId="95">
    <w:name w:val="Абзац списка9"/>
    <w:basedOn w:val="a0"/>
    <w:rsid w:val="002B1910"/>
    <w:pPr>
      <w:ind w:left="720"/>
    </w:pPr>
    <w:rPr>
      <w:rFonts w:eastAsia="Times New Roman" w:cs="Calibri"/>
      <w:lang w:eastAsia="ru-RU"/>
    </w:rPr>
  </w:style>
  <w:style w:type="paragraph" w:customStyle="1" w:styleId="219">
    <w:name w:val="Абзац списка21"/>
    <w:basedOn w:val="a0"/>
    <w:rsid w:val="002B1910"/>
    <w:pPr>
      <w:spacing w:after="0" w:line="240" w:lineRule="auto"/>
      <w:ind w:left="720"/>
    </w:pPr>
    <w:rPr>
      <w:rFonts w:eastAsia="Times New Roman" w:cs="Calibri"/>
      <w:sz w:val="30"/>
      <w:szCs w:val="30"/>
      <w:lang w:eastAsia="ru-RU"/>
    </w:rPr>
  </w:style>
  <w:style w:type="paragraph" w:customStyle="1" w:styleId="1ff9">
    <w:name w:val="Знак Знак Знак Знак Знак Знак1"/>
    <w:basedOn w:val="a0"/>
    <w:autoRedefine/>
    <w:rsid w:val="002B1910"/>
    <w:pPr>
      <w:spacing w:after="160" w:line="240" w:lineRule="exact"/>
    </w:pPr>
    <w:rPr>
      <w:rFonts w:ascii="Times New Roman" w:eastAsia="SimSun" w:hAnsi="Times New Roman"/>
      <w:b/>
      <w:bCs/>
      <w:sz w:val="28"/>
      <w:szCs w:val="28"/>
      <w:lang w:val="en-US"/>
    </w:rPr>
  </w:style>
  <w:style w:type="character" w:customStyle="1" w:styleId="1210">
    <w:name w:val="Знак Знак121"/>
    <w:locked/>
    <w:rsid w:val="002B1910"/>
    <w:rPr>
      <w:rFonts w:ascii="Courier New" w:hAnsi="Courier New"/>
      <w:lang w:val="ru-RU" w:eastAsia="ru-RU"/>
    </w:rPr>
  </w:style>
  <w:style w:type="numbering" w:customStyle="1" w:styleId="4a">
    <w:name w:val="Нет списка4"/>
    <w:next w:val="a3"/>
    <w:uiPriority w:val="99"/>
    <w:semiHidden/>
    <w:unhideWhenUsed/>
    <w:rsid w:val="002B1910"/>
  </w:style>
  <w:style w:type="numbering" w:customStyle="1" w:styleId="119">
    <w:name w:val="Нет списка11"/>
    <w:next w:val="a3"/>
    <w:semiHidden/>
    <w:unhideWhenUsed/>
    <w:rsid w:val="002B1910"/>
  </w:style>
  <w:style w:type="numbering" w:customStyle="1" w:styleId="21a">
    <w:name w:val="Нет списка21"/>
    <w:next w:val="a3"/>
    <w:uiPriority w:val="99"/>
    <w:semiHidden/>
    <w:unhideWhenUsed/>
    <w:rsid w:val="002B1910"/>
  </w:style>
  <w:style w:type="numbering" w:customStyle="1" w:styleId="316">
    <w:name w:val="Нет списка31"/>
    <w:next w:val="a3"/>
    <w:uiPriority w:val="99"/>
    <w:semiHidden/>
    <w:unhideWhenUsed/>
    <w:rsid w:val="002B1910"/>
  </w:style>
  <w:style w:type="numbering" w:customStyle="1" w:styleId="59">
    <w:name w:val="Нет списка5"/>
    <w:next w:val="a3"/>
    <w:uiPriority w:val="99"/>
    <w:semiHidden/>
    <w:unhideWhenUsed/>
    <w:rsid w:val="002B1910"/>
  </w:style>
  <w:style w:type="numbering" w:customStyle="1" w:styleId="124">
    <w:name w:val="Нет списка12"/>
    <w:next w:val="a3"/>
    <w:uiPriority w:val="99"/>
    <w:semiHidden/>
    <w:unhideWhenUsed/>
    <w:rsid w:val="002B1910"/>
  </w:style>
  <w:style w:type="numbering" w:customStyle="1" w:styleId="224">
    <w:name w:val="Нет списка22"/>
    <w:next w:val="a3"/>
    <w:uiPriority w:val="99"/>
    <w:semiHidden/>
    <w:unhideWhenUsed/>
    <w:rsid w:val="002B1910"/>
  </w:style>
  <w:style w:type="numbering" w:customStyle="1" w:styleId="321">
    <w:name w:val="Нет списка32"/>
    <w:next w:val="a3"/>
    <w:uiPriority w:val="99"/>
    <w:semiHidden/>
    <w:unhideWhenUsed/>
    <w:rsid w:val="002B1910"/>
  </w:style>
  <w:style w:type="numbering" w:customStyle="1" w:styleId="411">
    <w:name w:val="Нет списка41"/>
    <w:next w:val="a3"/>
    <w:uiPriority w:val="99"/>
    <w:semiHidden/>
    <w:unhideWhenUsed/>
    <w:rsid w:val="002B1910"/>
  </w:style>
  <w:style w:type="numbering" w:customStyle="1" w:styleId="1110">
    <w:name w:val="Нет списка111"/>
    <w:next w:val="a3"/>
    <w:uiPriority w:val="99"/>
    <w:semiHidden/>
    <w:unhideWhenUsed/>
    <w:rsid w:val="002B1910"/>
  </w:style>
  <w:style w:type="numbering" w:customStyle="1" w:styleId="2111">
    <w:name w:val="Нет списка211"/>
    <w:next w:val="a3"/>
    <w:uiPriority w:val="99"/>
    <w:semiHidden/>
    <w:unhideWhenUsed/>
    <w:rsid w:val="002B1910"/>
  </w:style>
  <w:style w:type="numbering" w:customStyle="1" w:styleId="3110">
    <w:name w:val="Нет списка311"/>
    <w:next w:val="a3"/>
    <w:uiPriority w:val="99"/>
    <w:semiHidden/>
    <w:unhideWhenUsed/>
    <w:rsid w:val="002B1910"/>
  </w:style>
  <w:style w:type="character" w:customStyle="1" w:styleId="style-scope">
    <w:name w:val="style-scope"/>
    <w:rsid w:val="002B1910"/>
  </w:style>
  <w:style w:type="character" w:customStyle="1" w:styleId="aff6">
    <w:name w:val="Основной текст_"/>
    <w:link w:val="19"/>
    <w:uiPriority w:val="99"/>
    <w:locked/>
    <w:rsid w:val="002B1910"/>
    <w:rPr>
      <w:sz w:val="28"/>
      <w:szCs w:val="28"/>
    </w:rPr>
  </w:style>
  <w:style w:type="paragraph" w:customStyle="1" w:styleId="c8">
    <w:name w:val="c8"/>
    <w:basedOn w:val="a0"/>
    <w:rsid w:val="002B19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rsid w:val="002B1910"/>
  </w:style>
  <w:style w:type="paragraph" w:customStyle="1" w:styleId="text">
    <w:name w:val="text Знак"/>
    <w:basedOn w:val="a0"/>
    <w:next w:val="a0"/>
    <w:link w:val="text0"/>
    <w:qFormat/>
    <w:rsid w:val="002B1910"/>
    <w:pPr>
      <w:autoSpaceDE w:val="0"/>
      <w:autoSpaceDN w:val="0"/>
      <w:adjustRightInd w:val="0"/>
      <w:spacing w:before="65" w:after="0" w:line="240" w:lineRule="auto"/>
      <w:contextualSpacing/>
      <w:jc w:val="both"/>
    </w:pPr>
    <w:rPr>
      <w:rFonts w:ascii="TimesNewRoman" w:eastAsia="Times New Roman" w:hAnsi="TimesNewRoman"/>
      <w:kern w:val="18"/>
      <w:sz w:val="24"/>
      <w:szCs w:val="20"/>
      <w:lang w:val="de-DE"/>
    </w:rPr>
  </w:style>
  <w:style w:type="character" w:customStyle="1" w:styleId="text0">
    <w:name w:val="text Знак Знак"/>
    <w:link w:val="text"/>
    <w:locked/>
    <w:rsid w:val="002B1910"/>
    <w:rPr>
      <w:rFonts w:ascii="TimesNewRoman" w:eastAsia="Times New Roman" w:hAnsi="TimesNewRoman" w:cs="Times New Roman"/>
      <w:kern w:val="18"/>
      <w:sz w:val="24"/>
      <w:szCs w:val="20"/>
      <w:lang w:val="de-DE"/>
    </w:rPr>
  </w:style>
  <w:style w:type="paragraph" w:customStyle="1" w:styleId="Default0">
    <w:name w:val="Default Знак"/>
    <w:link w:val="Default1"/>
    <w:qFormat/>
    <w:rsid w:val="002B1910"/>
    <w:pPr>
      <w:autoSpaceDE w:val="0"/>
      <w:autoSpaceDN w:val="0"/>
      <w:adjustRightInd w:val="0"/>
      <w:spacing w:after="0" w:line="240" w:lineRule="auto"/>
      <w:contextualSpacing/>
    </w:pPr>
    <w:rPr>
      <w:rFonts w:ascii="TimesNewRoman" w:eastAsia="Calibri" w:hAnsi="TimesNewRoman" w:cs="Times New Roman"/>
      <w:sz w:val="24"/>
      <w:szCs w:val="24"/>
    </w:rPr>
  </w:style>
  <w:style w:type="character" w:customStyle="1" w:styleId="Default1">
    <w:name w:val="Default Знак Знак"/>
    <w:link w:val="Default0"/>
    <w:locked/>
    <w:rsid w:val="002B1910"/>
    <w:rPr>
      <w:rFonts w:ascii="TimesNewRoman" w:eastAsia="Calibri" w:hAnsi="TimesNewRoman" w:cs="Times New Roman"/>
      <w:sz w:val="24"/>
      <w:szCs w:val="24"/>
    </w:rPr>
  </w:style>
  <w:style w:type="paragraph" w:customStyle="1" w:styleId="Iniiaiieoaenonionooiii2">
    <w:name w:val="Iniiaiie oaeno n ionooiii 2"/>
    <w:basedOn w:val="Default0"/>
    <w:next w:val="Default0"/>
    <w:qFormat/>
    <w:rsid w:val="002B1910"/>
  </w:style>
  <w:style w:type="paragraph" w:customStyle="1" w:styleId="Iniiaiieoaeno">
    <w:name w:val="Iniiaiie oaeno"/>
    <w:basedOn w:val="Default0"/>
    <w:next w:val="Default0"/>
    <w:qFormat/>
    <w:rsid w:val="002B1910"/>
  </w:style>
  <w:style w:type="paragraph" w:customStyle="1" w:styleId="txt">
    <w:name w:val="txt"/>
    <w:basedOn w:val="a0"/>
    <w:qFormat/>
    <w:rsid w:val="002B1910"/>
    <w:pPr>
      <w:spacing w:before="100" w:beforeAutospacing="1" w:after="100" w:afterAutospacing="1" w:line="240" w:lineRule="auto"/>
      <w:jc w:val="both"/>
    </w:pPr>
    <w:rPr>
      <w:rFonts w:ascii="Verdana" w:eastAsia="Times New Roman" w:hAnsi="Verdana"/>
      <w:color w:val="000000"/>
      <w:kern w:val="18"/>
      <w:sz w:val="20"/>
      <w:szCs w:val="20"/>
      <w:lang w:val="de-DE" w:eastAsia="ru-RU"/>
    </w:rPr>
  </w:style>
  <w:style w:type="paragraph" w:customStyle="1" w:styleId="p1">
    <w:name w:val="p1"/>
    <w:basedOn w:val="a0"/>
    <w:qFormat/>
    <w:rsid w:val="002B1910"/>
    <w:pPr>
      <w:spacing w:before="100" w:after="0" w:line="240" w:lineRule="auto"/>
      <w:ind w:left="200" w:right="100" w:firstLine="240"/>
      <w:jc w:val="both"/>
    </w:pPr>
    <w:rPr>
      <w:rFonts w:ascii="Verdana" w:eastAsia="Times New Roman" w:hAnsi="Verdana"/>
      <w:kern w:val="18"/>
      <w:sz w:val="26"/>
      <w:szCs w:val="26"/>
      <w:lang w:val="de-DE" w:eastAsia="ru-RU"/>
    </w:rPr>
  </w:style>
  <w:style w:type="paragraph" w:customStyle="1" w:styleId="lic">
    <w:name w:val="lic"/>
    <w:basedOn w:val="a0"/>
    <w:qFormat/>
    <w:rsid w:val="002B1910"/>
    <w:pPr>
      <w:spacing w:before="40" w:after="40" w:line="240" w:lineRule="auto"/>
      <w:ind w:left="1021" w:right="567" w:hanging="360"/>
      <w:jc w:val="both"/>
    </w:pPr>
    <w:rPr>
      <w:rFonts w:ascii="Verdana" w:eastAsia="Times New Roman" w:hAnsi="Verdana"/>
      <w:kern w:val="18"/>
      <w:sz w:val="20"/>
      <w:szCs w:val="20"/>
      <w:lang w:val="de-DE" w:eastAsia="ru-RU"/>
    </w:rPr>
  </w:style>
  <w:style w:type="paragraph" w:customStyle="1" w:styleId="Iauiue">
    <w:name w:val="Iau.iue"/>
    <w:basedOn w:val="a0"/>
    <w:next w:val="a0"/>
    <w:qFormat/>
    <w:rsid w:val="002B1910"/>
    <w:pPr>
      <w:autoSpaceDE w:val="0"/>
      <w:autoSpaceDN w:val="0"/>
      <w:adjustRightInd w:val="0"/>
      <w:spacing w:after="0" w:line="240" w:lineRule="auto"/>
      <w:jc w:val="both"/>
    </w:pPr>
    <w:rPr>
      <w:rFonts w:ascii="TimesNewRoman" w:eastAsia="Times New Roman" w:hAnsi="TimesNewRoman"/>
      <w:kern w:val="18"/>
      <w:sz w:val="24"/>
      <w:szCs w:val="24"/>
      <w:lang w:val="de-DE" w:eastAsia="ru-RU"/>
    </w:rPr>
  </w:style>
  <w:style w:type="paragraph" w:customStyle="1" w:styleId="style40">
    <w:name w:val="style4"/>
    <w:basedOn w:val="a0"/>
    <w:qFormat/>
    <w:rsid w:val="002B1910"/>
    <w:pPr>
      <w:spacing w:before="100" w:beforeAutospacing="1" w:after="100" w:afterAutospacing="1" w:line="240" w:lineRule="auto"/>
      <w:jc w:val="both"/>
    </w:pPr>
    <w:rPr>
      <w:rFonts w:ascii="Times New Roman" w:eastAsia="Times New Roman" w:hAnsi="Times New Roman"/>
      <w:color w:val="000099"/>
      <w:kern w:val="18"/>
      <w:sz w:val="24"/>
      <w:szCs w:val="24"/>
      <w:lang w:val="de-DE" w:eastAsia="ru-RU"/>
    </w:rPr>
  </w:style>
  <w:style w:type="paragraph" w:customStyle="1" w:styleId="Iniiaiieoaenonionooiii">
    <w:name w:val="Iniiaiie oaeno n ionooiii"/>
    <w:basedOn w:val="a0"/>
    <w:next w:val="a0"/>
    <w:qFormat/>
    <w:rsid w:val="002B1910"/>
    <w:pPr>
      <w:autoSpaceDE w:val="0"/>
      <w:autoSpaceDN w:val="0"/>
      <w:adjustRightInd w:val="0"/>
      <w:spacing w:after="0" w:line="240" w:lineRule="auto"/>
      <w:jc w:val="both"/>
    </w:pPr>
    <w:rPr>
      <w:rFonts w:ascii="TimesNewRoman" w:eastAsia="Times New Roman" w:hAnsi="TimesNewRoman"/>
      <w:kern w:val="18"/>
      <w:sz w:val="24"/>
      <w:szCs w:val="24"/>
      <w:lang w:val="de-DE" w:eastAsia="ru-RU"/>
    </w:rPr>
  </w:style>
  <w:style w:type="paragraph" w:customStyle="1" w:styleId="sgn">
    <w:name w:val="sgn"/>
    <w:basedOn w:val="a0"/>
    <w:qFormat/>
    <w:rsid w:val="002B1910"/>
    <w:pPr>
      <w:spacing w:before="100" w:beforeAutospacing="1" w:after="100" w:afterAutospacing="1" w:line="240" w:lineRule="auto"/>
      <w:ind w:left="400" w:right="400"/>
      <w:jc w:val="right"/>
    </w:pPr>
    <w:rPr>
      <w:rFonts w:ascii="Times New Roman" w:eastAsia="Times New Roman" w:hAnsi="Times New Roman"/>
      <w:i/>
      <w:iCs/>
      <w:kern w:val="18"/>
      <w:sz w:val="18"/>
      <w:szCs w:val="18"/>
      <w:lang w:val="de-DE" w:eastAsia="ru-RU"/>
    </w:rPr>
  </w:style>
  <w:style w:type="paragraph" w:customStyle="1" w:styleId="htbl">
    <w:name w:val="htbl"/>
    <w:basedOn w:val="a0"/>
    <w:qFormat/>
    <w:rsid w:val="002B1910"/>
    <w:pPr>
      <w:spacing w:before="100" w:beforeAutospacing="1" w:after="100" w:afterAutospacing="1" w:line="240" w:lineRule="auto"/>
      <w:ind w:left="400" w:right="2000"/>
      <w:jc w:val="center"/>
    </w:pPr>
    <w:rPr>
      <w:rFonts w:ascii="Times New Roman" w:eastAsia="Times New Roman" w:hAnsi="Times New Roman"/>
      <w:kern w:val="18"/>
      <w:sz w:val="24"/>
      <w:szCs w:val="24"/>
      <w:lang w:val="de-DE" w:eastAsia="ru-RU"/>
    </w:rPr>
  </w:style>
  <w:style w:type="paragraph" w:customStyle="1" w:styleId="cpt">
    <w:name w:val="cpt"/>
    <w:basedOn w:val="a0"/>
    <w:qFormat/>
    <w:rsid w:val="002B1910"/>
    <w:pPr>
      <w:spacing w:before="100" w:beforeAutospacing="1" w:after="100" w:afterAutospacing="1" w:line="240" w:lineRule="auto"/>
      <w:ind w:left="400" w:right="2000"/>
      <w:jc w:val="center"/>
    </w:pPr>
    <w:rPr>
      <w:rFonts w:ascii="Times New Roman" w:eastAsia="Times New Roman" w:hAnsi="Times New Roman"/>
      <w:i/>
      <w:iCs/>
      <w:kern w:val="18"/>
      <w:sz w:val="18"/>
      <w:szCs w:val="18"/>
      <w:lang w:val="de-DE" w:eastAsia="ru-RU"/>
    </w:rPr>
  </w:style>
  <w:style w:type="paragraph" w:customStyle="1" w:styleId="text1">
    <w:name w:val="text"/>
    <w:basedOn w:val="a0"/>
    <w:next w:val="a0"/>
    <w:qFormat/>
    <w:rsid w:val="002B1910"/>
    <w:pPr>
      <w:autoSpaceDE w:val="0"/>
      <w:autoSpaceDN w:val="0"/>
      <w:adjustRightInd w:val="0"/>
      <w:spacing w:before="65" w:after="0" w:line="240" w:lineRule="auto"/>
      <w:jc w:val="both"/>
    </w:pPr>
    <w:rPr>
      <w:rFonts w:ascii="TimesNewRoman" w:eastAsia="Times New Roman" w:hAnsi="TimesNewRoman"/>
      <w:kern w:val="18"/>
      <w:sz w:val="24"/>
      <w:szCs w:val="24"/>
      <w:lang w:val="de-DE" w:eastAsia="ru-RU"/>
    </w:rPr>
  </w:style>
  <w:style w:type="paragraph" w:customStyle="1" w:styleId="Style9">
    <w:name w:val="Style9"/>
    <w:basedOn w:val="a0"/>
    <w:uiPriority w:val="99"/>
    <w:qFormat/>
    <w:rsid w:val="002B1910"/>
    <w:pPr>
      <w:widowControl w:val="0"/>
      <w:autoSpaceDE w:val="0"/>
      <w:autoSpaceDN w:val="0"/>
      <w:adjustRightInd w:val="0"/>
      <w:spacing w:after="0" w:line="240" w:lineRule="auto"/>
      <w:jc w:val="both"/>
    </w:pPr>
    <w:rPr>
      <w:rFonts w:ascii="Times New Roman" w:eastAsia="Times New Roman" w:hAnsi="Times New Roman"/>
      <w:kern w:val="18"/>
      <w:sz w:val="24"/>
      <w:szCs w:val="24"/>
      <w:lang w:val="de-DE" w:eastAsia="ru-RU"/>
    </w:rPr>
  </w:style>
  <w:style w:type="paragraph" w:customStyle="1" w:styleId="Style16">
    <w:name w:val="Style16"/>
    <w:basedOn w:val="a0"/>
    <w:uiPriority w:val="99"/>
    <w:qFormat/>
    <w:rsid w:val="002B1910"/>
    <w:pPr>
      <w:widowControl w:val="0"/>
      <w:autoSpaceDE w:val="0"/>
      <w:autoSpaceDN w:val="0"/>
      <w:adjustRightInd w:val="0"/>
      <w:spacing w:after="0" w:line="290" w:lineRule="exact"/>
      <w:jc w:val="right"/>
    </w:pPr>
    <w:rPr>
      <w:rFonts w:ascii="Franklin Gothic Heavy" w:eastAsia="Times New Roman" w:hAnsi="Franklin Gothic Heavy"/>
      <w:kern w:val="18"/>
      <w:sz w:val="24"/>
      <w:szCs w:val="24"/>
      <w:lang w:val="de-DE" w:eastAsia="ru-RU"/>
    </w:rPr>
  </w:style>
  <w:style w:type="paragraph" w:customStyle="1" w:styleId="Style17">
    <w:name w:val="Style17"/>
    <w:basedOn w:val="a0"/>
    <w:uiPriority w:val="99"/>
    <w:qFormat/>
    <w:rsid w:val="002B1910"/>
    <w:pPr>
      <w:widowControl w:val="0"/>
      <w:autoSpaceDE w:val="0"/>
      <w:autoSpaceDN w:val="0"/>
      <w:adjustRightInd w:val="0"/>
      <w:spacing w:after="0" w:line="230" w:lineRule="exact"/>
      <w:ind w:firstLine="492"/>
      <w:jc w:val="both"/>
    </w:pPr>
    <w:rPr>
      <w:rFonts w:ascii="Franklin Gothic Heavy" w:eastAsia="Times New Roman" w:hAnsi="Franklin Gothic Heavy"/>
      <w:kern w:val="18"/>
      <w:sz w:val="24"/>
      <w:szCs w:val="24"/>
      <w:lang w:val="de-DE" w:eastAsia="ru-RU"/>
    </w:rPr>
  </w:style>
  <w:style w:type="paragraph" w:customStyle="1" w:styleId="Style100">
    <w:name w:val="Style10"/>
    <w:basedOn w:val="a0"/>
    <w:uiPriority w:val="99"/>
    <w:qFormat/>
    <w:rsid w:val="002B1910"/>
    <w:pPr>
      <w:widowControl w:val="0"/>
      <w:autoSpaceDE w:val="0"/>
      <w:autoSpaceDN w:val="0"/>
      <w:adjustRightInd w:val="0"/>
      <w:spacing w:after="0" w:line="233" w:lineRule="exact"/>
      <w:jc w:val="both"/>
    </w:pPr>
    <w:rPr>
      <w:rFonts w:ascii="Times New Roman" w:eastAsia="Times New Roman" w:hAnsi="Times New Roman"/>
      <w:kern w:val="18"/>
      <w:sz w:val="24"/>
      <w:szCs w:val="24"/>
      <w:lang w:val="de-DE" w:eastAsia="ru-RU"/>
    </w:rPr>
  </w:style>
  <w:style w:type="paragraph" w:customStyle="1" w:styleId="Style11">
    <w:name w:val="Style11"/>
    <w:basedOn w:val="a0"/>
    <w:uiPriority w:val="99"/>
    <w:qFormat/>
    <w:rsid w:val="002B1910"/>
    <w:pPr>
      <w:widowControl w:val="0"/>
      <w:autoSpaceDE w:val="0"/>
      <w:autoSpaceDN w:val="0"/>
      <w:adjustRightInd w:val="0"/>
      <w:spacing w:after="0" w:line="240" w:lineRule="auto"/>
      <w:jc w:val="both"/>
    </w:pPr>
    <w:rPr>
      <w:rFonts w:ascii="Times New Roman" w:eastAsia="Times New Roman" w:hAnsi="Times New Roman"/>
      <w:kern w:val="18"/>
      <w:sz w:val="24"/>
      <w:szCs w:val="24"/>
      <w:lang w:val="de-DE" w:eastAsia="ru-RU"/>
    </w:rPr>
  </w:style>
  <w:style w:type="paragraph" w:customStyle="1" w:styleId="NeueSeite">
    <w:name w:val="NeueSeite"/>
    <w:basedOn w:val="a0"/>
    <w:uiPriority w:val="99"/>
    <w:rsid w:val="002B1910"/>
    <w:pPr>
      <w:spacing w:after="240" w:line="240" w:lineRule="exact"/>
      <w:jc w:val="both"/>
    </w:pPr>
    <w:rPr>
      <w:rFonts w:ascii="Times New Roman" w:eastAsia="Times New Roman" w:hAnsi="Times New Roman"/>
      <w:kern w:val="18"/>
      <w:lang w:val="de-DE" w:eastAsia="de-AT"/>
    </w:rPr>
  </w:style>
  <w:style w:type="paragraph" w:customStyle="1" w:styleId="p13">
    <w:name w:val="p13"/>
    <w:basedOn w:val="a0"/>
    <w:uiPriority w:val="99"/>
    <w:rsid w:val="002B1910"/>
    <w:pPr>
      <w:widowControl w:val="0"/>
      <w:tabs>
        <w:tab w:val="left" w:pos="204"/>
      </w:tabs>
      <w:autoSpaceDE w:val="0"/>
      <w:autoSpaceDN w:val="0"/>
      <w:adjustRightInd w:val="0"/>
      <w:spacing w:after="0" w:line="240" w:lineRule="auto"/>
      <w:jc w:val="both"/>
    </w:pPr>
    <w:rPr>
      <w:rFonts w:ascii="Times New Roman" w:eastAsia="Times New Roman" w:hAnsi="Times New Roman"/>
      <w:sz w:val="24"/>
      <w:szCs w:val="24"/>
      <w:lang w:val="en-US" w:eastAsia="de-DE"/>
    </w:rPr>
  </w:style>
  <w:style w:type="paragraph" w:customStyle="1" w:styleId="p21">
    <w:name w:val="p21"/>
    <w:basedOn w:val="a0"/>
    <w:uiPriority w:val="99"/>
    <w:rsid w:val="002B1910"/>
    <w:pPr>
      <w:widowControl w:val="0"/>
      <w:tabs>
        <w:tab w:val="left" w:pos="822"/>
      </w:tabs>
      <w:autoSpaceDE w:val="0"/>
      <w:autoSpaceDN w:val="0"/>
      <w:adjustRightInd w:val="0"/>
      <w:spacing w:after="0" w:line="240" w:lineRule="auto"/>
      <w:ind w:left="618" w:hanging="822"/>
    </w:pPr>
    <w:rPr>
      <w:rFonts w:ascii="Times New Roman" w:eastAsia="Times New Roman" w:hAnsi="Times New Roman"/>
      <w:sz w:val="24"/>
      <w:szCs w:val="24"/>
      <w:lang w:val="en-US" w:eastAsia="de-DE"/>
    </w:rPr>
  </w:style>
  <w:style w:type="paragraph" w:customStyle="1" w:styleId="Zwischentitel">
    <w:name w:val="Zwischentitel"/>
    <w:basedOn w:val="a0"/>
    <w:uiPriority w:val="99"/>
    <w:rsid w:val="002B1910"/>
    <w:pPr>
      <w:keepNext/>
      <w:keepLines/>
      <w:spacing w:before="240" w:after="240" w:line="228" w:lineRule="exact"/>
    </w:pPr>
    <w:rPr>
      <w:rFonts w:ascii="Arial" w:eastAsia="Times New Roman" w:hAnsi="Arial" w:cs="Arial"/>
      <w:b/>
      <w:bCs/>
      <w:kern w:val="18"/>
      <w:sz w:val="19"/>
      <w:szCs w:val="19"/>
      <w:lang w:val="de-CH" w:eastAsia="de-AT"/>
    </w:rPr>
  </w:style>
  <w:style w:type="paragraph" w:customStyle="1" w:styleId="ZwischentitelBlick">
    <w:name w:val="Zwischentitel_Blick"/>
    <w:basedOn w:val="Zwischentitel"/>
    <w:uiPriority w:val="99"/>
    <w:rsid w:val="002B1910"/>
    <w:pPr>
      <w:numPr>
        <w:numId w:val="16"/>
      </w:numPr>
      <w:tabs>
        <w:tab w:val="left" w:pos="454"/>
      </w:tabs>
      <w:ind w:left="454" w:hanging="454"/>
    </w:pPr>
  </w:style>
  <w:style w:type="paragraph" w:customStyle="1" w:styleId="Blickfangpunkt1">
    <w:name w:val="Blickfangpunkt1"/>
    <w:basedOn w:val="a0"/>
    <w:uiPriority w:val="99"/>
    <w:rsid w:val="002B1910"/>
    <w:pPr>
      <w:tabs>
        <w:tab w:val="left" w:pos="284"/>
      </w:tabs>
      <w:spacing w:after="240" w:line="240" w:lineRule="exact"/>
      <w:ind w:left="284" w:hanging="284"/>
      <w:jc w:val="both"/>
    </w:pPr>
    <w:rPr>
      <w:rFonts w:ascii="Times New Roman" w:eastAsia="Times New Roman" w:hAnsi="Times New Roman"/>
      <w:kern w:val="18"/>
      <w:lang w:val="de-DE" w:eastAsia="de-AT"/>
    </w:rPr>
  </w:style>
  <w:style w:type="paragraph" w:customStyle="1" w:styleId="Marginalie">
    <w:name w:val="Marginalie"/>
    <w:basedOn w:val="a0"/>
    <w:uiPriority w:val="99"/>
    <w:rsid w:val="002B1910"/>
    <w:pPr>
      <w:framePr w:w="2268" w:hSpace="284" w:wrap="auto" w:vAnchor="text" w:hAnchor="page" w:xAlign="outside" w:y="1" w:anchorLock="1"/>
      <w:shd w:val="solid" w:color="FFFFFF" w:fill="FFFFFF"/>
      <w:spacing w:after="0" w:line="228" w:lineRule="exact"/>
      <w:jc w:val="right"/>
    </w:pPr>
    <w:rPr>
      <w:rFonts w:ascii="Arial" w:eastAsia="Times New Roman" w:hAnsi="Arial" w:cs="Arial"/>
      <w:b/>
      <w:bCs/>
      <w:kern w:val="18"/>
      <w:sz w:val="19"/>
      <w:szCs w:val="19"/>
      <w:lang w:val="de-DE" w:eastAsia="de-AT"/>
    </w:rPr>
  </w:style>
  <w:style w:type="paragraph" w:customStyle="1" w:styleId="Tip">
    <w:name w:val="Tip"/>
    <w:basedOn w:val="Marginalie"/>
    <w:uiPriority w:val="99"/>
    <w:rsid w:val="002B1910"/>
    <w:pPr>
      <w:framePr w:wrap="auto"/>
    </w:pPr>
  </w:style>
  <w:style w:type="paragraph" w:customStyle="1" w:styleId="Seite">
    <w:name w:val="Seite"/>
    <w:basedOn w:val="a0"/>
    <w:uiPriority w:val="99"/>
    <w:rsid w:val="002B1910"/>
    <w:pPr>
      <w:framePr w:w="567" w:h="851" w:hRule="exact" w:hSpace="1304" w:wrap="auto" w:vAnchor="page" w:hAnchor="page" w:xAlign="outside" w:y="2553"/>
      <w:shd w:val="pct15" w:color="auto" w:fill="FFFFFF"/>
      <w:tabs>
        <w:tab w:val="left" w:pos="170"/>
      </w:tabs>
      <w:spacing w:after="0" w:line="280" w:lineRule="atLeast"/>
    </w:pPr>
    <w:rPr>
      <w:rFonts w:ascii="Times New Roman" w:eastAsia="Times New Roman" w:hAnsi="Times New Roman"/>
      <w:b/>
      <w:bCs/>
      <w:kern w:val="18"/>
      <w:lang w:val="de-DE" w:eastAsia="de-AT"/>
    </w:rPr>
  </w:style>
  <w:style w:type="paragraph" w:customStyle="1" w:styleId="Blickfangpunkt2">
    <w:name w:val="Blickfangpunkt2"/>
    <w:basedOn w:val="Blickfangpunkt1"/>
    <w:uiPriority w:val="99"/>
    <w:rsid w:val="002B1910"/>
  </w:style>
  <w:style w:type="character" w:customStyle="1" w:styleId="Schraffur">
    <w:name w:val="Schraffur"/>
    <w:uiPriority w:val="99"/>
    <w:rsid w:val="002B1910"/>
    <w:rPr>
      <w:shd w:val="pct20" w:color="auto" w:fill="FFFFFF"/>
    </w:rPr>
  </w:style>
  <w:style w:type="character" w:customStyle="1" w:styleId="Seitennummer">
    <w:name w:val="Seitennummer"/>
    <w:uiPriority w:val="99"/>
    <w:rsid w:val="002B1910"/>
    <w:rPr>
      <w:sz w:val="19"/>
      <w:szCs w:val="19"/>
    </w:rPr>
  </w:style>
  <w:style w:type="paragraph" w:customStyle="1" w:styleId="Kasten">
    <w:name w:val="Kasten"/>
    <w:basedOn w:val="a0"/>
    <w:uiPriority w:val="99"/>
    <w:rsid w:val="002B1910"/>
    <w:pPr>
      <w:pBdr>
        <w:top w:val="single" w:sz="6" w:space="6" w:color="auto"/>
        <w:left w:val="single" w:sz="6" w:space="6" w:color="auto"/>
        <w:bottom w:val="single" w:sz="6" w:space="6" w:color="auto"/>
        <w:right w:val="single" w:sz="6" w:space="6" w:color="auto"/>
      </w:pBdr>
      <w:spacing w:after="240" w:line="240" w:lineRule="exact"/>
      <w:ind w:left="170" w:right="170"/>
      <w:jc w:val="both"/>
    </w:pPr>
    <w:rPr>
      <w:rFonts w:ascii="Times New Roman" w:eastAsia="Times New Roman" w:hAnsi="Times New Roman"/>
      <w:kern w:val="19"/>
      <w:lang w:val="de-DE" w:eastAsia="de-AT"/>
    </w:rPr>
  </w:style>
  <w:style w:type="paragraph" w:customStyle="1" w:styleId="KastenBullet">
    <w:name w:val="Kasten Bullet"/>
    <w:basedOn w:val="Kasten"/>
    <w:uiPriority w:val="99"/>
    <w:rsid w:val="002B1910"/>
    <w:pPr>
      <w:ind w:left="454" w:hanging="284"/>
    </w:pPr>
  </w:style>
  <w:style w:type="paragraph" w:customStyle="1" w:styleId="Kastenbreit">
    <w:name w:val="Kasten breit"/>
    <w:basedOn w:val="Kasten"/>
    <w:uiPriority w:val="99"/>
    <w:rsid w:val="002B1910"/>
    <w:pPr>
      <w:pBdr>
        <w:left w:val="single" w:sz="6" w:space="7" w:color="auto"/>
      </w:pBdr>
      <w:ind w:right="-2381"/>
    </w:pPr>
  </w:style>
  <w:style w:type="paragraph" w:customStyle="1" w:styleId="KastenCourier">
    <w:name w:val="KastenCourier"/>
    <w:basedOn w:val="Kasten"/>
    <w:uiPriority w:val="99"/>
    <w:rsid w:val="002B1910"/>
    <w:pPr>
      <w:spacing w:after="0" w:line="192" w:lineRule="exact"/>
      <w:jc w:val="left"/>
    </w:pPr>
    <w:rPr>
      <w:rFonts w:ascii="Courier" w:hAnsi="Courier" w:cs="Courier"/>
      <w:sz w:val="16"/>
      <w:szCs w:val="16"/>
    </w:rPr>
  </w:style>
  <w:style w:type="paragraph" w:customStyle="1" w:styleId="KastenKlein">
    <w:name w:val="Kasten Klein"/>
    <w:basedOn w:val="Kasten"/>
    <w:uiPriority w:val="99"/>
    <w:rsid w:val="002B1910"/>
    <w:pPr>
      <w:pBdr>
        <w:left w:val="single" w:sz="6" w:space="7" w:color="auto"/>
      </w:pBdr>
    </w:pPr>
  </w:style>
  <w:style w:type="paragraph" w:customStyle="1" w:styleId="Autorname">
    <w:name w:val="Autorname"/>
    <w:basedOn w:val="a0"/>
    <w:next w:val="Autorbiographie"/>
    <w:uiPriority w:val="99"/>
    <w:rsid w:val="002B1910"/>
    <w:pPr>
      <w:spacing w:after="360" w:line="240" w:lineRule="exact"/>
      <w:ind w:right="-2552"/>
      <w:jc w:val="right"/>
    </w:pPr>
    <w:rPr>
      <w:rFonts w:ascii="Arial" w:eastAsia="Times New Roman" w:hAnsi="Arial" w:cs="Arial"/>
      <w:b/>
      <w:bCs/>
      <w:kern w:val="18"/>
      <w:lang w:val="de-DE" w:eastAsia="de-AT"/>
    </w:rPr>
  </w:style>
  <w:style w:type="paragraph" w:customStyle="1" w:styleId="Autorbiographie">
    <w:name w:val="Autorbiographie"/>
    <w:basedOn w:val="a0"/>
    <w:uiPriority w:val="99"/>
    <w:rsid w:val="002B1910"/>
    <w:pPr>
      <w:tabs>
        <w:tab w:val="left" w:pos="2835"/>
      </w:tabs>
      <w:spacing w:after="400" w:line="240" w:lineRule="exact"/>
      <w:ind w:right="-2552"/>
      <w:jc w:val="right"/>
    </w:pPr>
    <w:rPr>
      <w:rFonts w:ascii="Arial" w:eastAsia="Times New Roman" w:hAnsi="Arial" w:cs="Arial"/>
      <w:kern w:val="18"/>
      <w:lang w:val="de-DE" w:eastAsia="de-AT"/>
    </w:rPr>
  </w:style>
  <w:style w:type="paragraph" w:customStyle="1" w:styleId="Werkuntertitel">
    <w:name w:val="Werkuntertitel"/>
    <w:basedOn w:val="a0"/>
    <w:uiPriority w:val="99"/>
    <w:rsid w:val="002B1910"/>
    <w:pPr>
      <w:spacing w:before="240" w:after="408" w:line="288" w:lineRule="exact"/>
      <w:ind w:right="-1985"/>
    </w:pPr>
    <w:rPr>
      <w:rFonts w:ascii="Arial" w:eastAsia="Times New Roman" w:hAnsi="Arial" w:cs="Arial"/>
      <w:b/>
      <w:bCs/>
      <w:kern w:val="18"/>
      <w:sz w:val="24"/>
      <w:szCs w:val="24"/>
      <w:lang w:val="de-DE" w:eastAsia="de-AT"/>
    </w:rPr>
  </w:style>
  <w:style w:type="paragraph" w:customStyle="1" w:styleId="Inhalt-Seite">
    <w:name w:val="Inhalt-Seite"/>
    <w:basedOn w:val="a0"/>
    <w:uiPriority w:val="99"/>
    <w:rsid w:val="002B1910"/>
    <w:pPr>
      <w:pBdr>
        <w:top w:val="single" w:sz="8" w:space="13" w:color="auto"/>
      </w:pBdr>
      <w:tabs>
        <w:tab w:val="right" w:pos="8789"/>
      </w:tabs>
      <w:spacing w:after="60" w:line="240" w:lineRule="exact"/>
      <w:ind w:right="-2552"/>
      <w:jc w:val="both"/>
    </w:pPr>
    <w:rPr>
      <w:rFonts w:ascii="Arial" w:eastAsia="Times New Roman" w:hAnsi="Arial" w:cs="Arial"/>
      <w:kern w:val="18"/>
      <w:lang w:val="de-DE" w:eastAsia="de-AT"/>
    </w:rPr>
  </w:style>
  <w:style w:type="paragraph" w:customStyle="1" w:styleId="ZielTipp">
    <w:name w:val="Ziel/Tipp"/>
    <w:basedOn w:val="24"/>
    <w:autoRedefine/>
    <w:uiPriority w:val="99"/>
    <w:rsid w:val="002B1910"/>
    <w:pPr>
      <w:jc w:val="both"/>
    </w:pPr>
    <w:rPr>
      <w:kern w:val="18"/>
      <w:sz w:val="22"/>
      <w:szCs w:val="22"/>
      <w:lang w:val="de-DE" w:eastAsia="de-AT"/>
    </w:rPr>
  </w:style>
  <w:style w:type="paragraph" w:customStyle="1" w:styleId="Grafik">
    <w:name w:val="Grafik"/>
    <w:basedOn w:val="a0"/>
    <w:uiPriority w:val="99"/>
    <w:rsid w:val="002B1910"/>
    <w:pPr>
      <w:pBdr>
        <w:top w:val="single" w:sz="8" w:space="0" w:color="auto"/>
        <w:left w:val="single" w:sz="8" w:space="0" w:color="auto"/>
        <w:bottom w:val="single" w:sz="8" w:space="0" w:color="auto"/>
        <w:right w:val="single" w:sz="8" w:space="0" w:color="auto"/>
      </w:pBdr>
      <w:spacing w:before="115" w:after="240" w:line="230" w:lineRule="atLeast"/>
      <w:ind w:left="57" w:right="57"/>
      <w:jc w:val="center"/>
    </w:pPr>
    <w:rPr>
      <w:rFonts w:ascii="Times New Roman" w:eastAsia="Times New Roman" w:hAnsi="Times New Roman"/>
      <w:kern w:val="18"/>
      <w:lang w:val="de-DE" w:eastAsia="de-AT"/>
    </w:rPr>
  </w:style>
  <w:style w:type="paragraph" w:customStyle="1" w:styleId="KastenBlickfang">
    <w:name w:val="Kasten_Blickfang"/>
    <w:basedOn w:val="Kasten"/>
    <w:uiPriority w:val="99"/>
    <w:rsid w:val="002B1910"/>
    <w:pPr>
      <w:tabs>
        <w:tab w:val="num" w:pos="198"/>
      </w:tabs>
      <w:ind w:left="368" w:hanging="198"/>
    </w:pPr>
  </w:style>
  <w:style w:type="paragraph" w:customStyle="1" w:styleId="StandardKursiv">
    <w:name w:val="Standard Kursiv"/>
    <w:basedOn w:val="a0"/>
    <w:uiPriority w:val="99"/>
    <w:rsid w:val="002B1910"/>
    <w:pPr>
      <w:spacing w:after="240" w:line="240" w:lineRule="exact"/>
      <w:jc w:val="both"/>
    </w:pPr>
    <w:rPr>
      <w:rFonts w:ascii="Times New Roman" w:eastAsia="Times New Roman" w:hAnsi="Times New Roman"/>
      <w:i/>
      <w:iCs/>
      <w:kern w:val="18"/>
      <w:lang w:val="de-DE" w:eastAsia="de-AT"/>
    </w:rPr>
  </w:style>
  <w:style w:type="paragraph" w:customStyle="1" w:styleId="KastenSchattiert">
    <w:name w:val="Kasten Schattiert"/>
    <w:basedOn w:val="Kasten"/>
    <w:uiPriority w:val="99"/>
    <w:rsid w:val="002B1910"/>
    <w:pPr>
      <w:shd w:val="pct10" w:color="auto" w:fill="FFFFFF"/>
    </w:pPr>
  </w:style>
  <w:style w:type="paragraph" w:customStyle="1" w:styleId="KastenSchattiertFett">
    <w:name w:val="Kasten Schattiert Fett"/>
    <w:basedOn w:val="KastenSchattiert"/>
    <w:uiPriority w:val="99"/>
    <w:rsid w:val="002B1910"/>
    <w:pPr>
      <w:shd w:val="pct20" w:color="auto" w:fill="FFFFFF"/>
      <w:tabs>
        <w:tab w:val="num" w:pos="530"/>
      </w:tabs>
      <w:ind w:left="530" w:hanging="360"/>
    </w:pPr>
    <w:rPr>
      <w:b/>
      <w:bCs/>
    </w:rPr>
  </w:style>
  <w:style w:type="paragraph" w:customStyle="1" w:styleId="AutorFoto">
    <w:name w:val="Autor Foto"/>
    <w:basedOn w:val="a0"/>
    <w:uiPriority w:val="99"/>
    <w:rsid w:val="002B1910"/>
    <w:pPr>
      <w:framePr w:w="1361" w:h="1701" w:hRule="exact" w:hSpace="284" w:wrap="auto" w:vAnchor="text" w:hAnchor="page" w:x="6096" w:y="256" w:anchorLock="1"/>
      <w:pBdr>
        <w:top w:val="single" w:sz="6" w:space="0" w:color="000000"/>
        <w:left w:val="single" w:sz="6" w:space="0" w:color="000000"/>
        <w:bottom w:val="single" w:sz="6" w:space="0" w:color="000000"/>
        <w:right w:val="single" w:sz="6" w:space="0" w:color="000000"/>
      </w:pBdr>
      <w:shd w:val="solid" w:color="FFFFFF" w:fill="FFFFFF"/>
      <w:spacing w:after="240" w:line="240" w:lineRule="exact"/>
      <w:jc w:val="both"/>
    </w:pPr>
    <w:rPr>
      <w:rFonts w:ascii="Times New Roman" w:eastAsia="Times New Roman" w:hAnsi="Times New Roman"/>
      <w:kern w:val="18"/>
      <w:lang w:val="de-DE" w:eastAsia="de-AT"/>
    </w:rPr>
  </w:style>
  <w:style w:type="paragraph" w:customStyle="1" w:styleId="BeitragTitel">
    <w:name w:val="BeitragTitel"/>
    <w:basedOn w:val="Inhalt-Seite"/>
    <w:uiPriority w:val="99"/>
    <w:rsid w:val="002B1910"/>
    <w:pPr>
      <w:pBdr>
        <w:top w:val="single" w:sz="4" w:space="11" w:color="auto"/>
      </w:pBdr>
    </w:pPr>
    <w:rPr>
      <w:b/>
      <w:bCs/>
    </w:rPr>
  </w:style>
  <w:style w:type="paragraph" w:customStyle="1" w:styleId="Beitrag">
    <w:name w:val="Beitrag"/>
    <w:basedOn w:val="a0"/>
    <w:uiPriority w:val="99"/>
    <w:rsid w:val="002B1910"/>
    <w:pPr>
      <w:pBdr>
        <w:top w:val="single" w:sz="6" w:space="6" w:color="000000"/>
        <w:bottom w:val="single" w:sz="6" w:space="6" w:color="000000"/>
      </w:pBdr>
      <w:spacing w:after="240" w:line="240" w:lineRule="exact"/>
      <w:ind w:right="-1588"/>
      <w:jc w:val="both"/>
    </w:pPr>
    <w:rPr>
      <w:rFonts w:ascii="Times New Roman" w:eastAsia="Times New Roman" w:hAnsi="Times New Roman"/>
      <w:kern w:val="18"/>
      <w:lang w:val="de-DE" w:eastAsia="de-AT"/>
    </w:rPr>
  </w:style>
  <w:style w:type="paragraph" w:customStyle="1" w:styleId="Beispiel">
    <w:name w:val="Beispiel"/>
    <w:basedOn w:val="31"/>
    <w:uiPriority w:val="99"/>
    <w:rsid w:val="002B1910"/>
    <w:pPr>
      <w:spacing w:after="240" w:line="240" w:lineRule="exact"/>
    </w:pPr>
    <w:rPr>
      <w:b/>
      <w:bCs/>
      <w:kern w:val="18"/>
      <w:sz w:val="24"/>
      <w:szCs w:val="24"/>
      <w:lang w:val="de-DE" w:eastAsia="de-AT"/>
    </w:rPr>
  </w:style>
  <w:style w:type="paragraph" w:customStyle="1" w:styleId="Kopfzeilerechts">
    <w:name w:val="Kopfzeile rechts"/>
    <w:basedOn w:val="ad"/>
    <w:uiPriority w:val="99"/>
    <w:rsid w:val="002B1910"/>
    <w:pPr>
      <w:pBdr>
        <w:bottom w:val="single" w:sz="4" w:space="5" w:color="auto"/>
      </w:pBdr>
      <w:tabs>
        <w:tab w:val="clear" w:pos="4677"/>
        <w:tab w:val="clear" w:pos="9355"/>
        <w:tab w:val="right" w:pos="8789"/>
      </w:tabs>
      <w:spacing w:line="240" w:lineRule="exact"/>
      <w:ind w:right="-2552"/>
    </w:pPr>
    <w:rPr>
      <w:rFonts w:ascii="Arial" w:eastAsia="Times New Roman" w:hAnsi="Arial" w:cs="Arial"/>
      <w:b/>
      <w:bCs/>
      <w:kern w:val="18"/>
      <w:sz w:val="22"/>
      <w:szCs w:val="22"/>
      <w:lang w:val="de-DE" w:eastAsia="de-AT"/>
    </w:rPr>
  </w:style>
  <w:style w:type="paragraph" w:customStyle="1" w:styleId="Kopfzeilelinks">
    <w:name w:val="Kopfzeile links"/>
    <w:basedOn w:val="ad"/>
    <w:uiPriority w:val="99"/>
    <w:rsid w:val="002B1910"/>
    <w:pPr>
      <w:pBdr>
        <w:bottom w:val="single" w:sz="4" w:space="5" w:color="auto"/>
      </w:pBdr>
      <w:tabs>
        <w:tab w:val="clear" w:pos="4677"/>
        <w:tab w:val="clear" w:pos="9355"/>
        <w:tab w:val="right" w:pos="6237"/>
      </w:tabs>
      <w:spacing w:line="240" w:lineRule="exact"/>
      <w:ind w:left="-2552"/>
      <w:jc w:val="both"/>
    </w:pPr>
    <w:rPr>
      <w:rFonts w:ascii="Arial" w:eastAsia="Times New Roman" w:hAnsi="Arial" w:cs="Arial"/>
      <w:b/>
      <w:bCs/>
      <w:kern w:val="18"/>
      <w:sz w:val="22"/>
      <w:szCs w:val="22"/>
      <w:lang w:val="de-DE" w:eastAsia="de-AT"/>
    </w:rPr>
  </w:style>
  <w:style w:type="character" w:customStyle="1" w:styleId="Kursiv">
    <w:name w:val="Kursiv"/>
    <w:uiPriority w:val="99"/>
    <w:rsid w:val="002B1910"/>
    <w:rPr>
      <w:i/>
      <w:iCs/>
    </w:rPr>
  </w:style>
  <w:style w:type="paragraph" w:customStyle="1" w:styleId="BeschriftungBreit">
    <w:name w:val="Beschriftung Breit"/>
    <w:basedOn w:val="af1"/>
    <w:uiPriority w:val="99"/>
    <w:rsid w:val="002B1910"/>
    <w:pPr>
      <w:tabs>
        <w:tab w:val="left" w:pos="680"/>
      </w:tabs>
      <w:spacing w:before="108" w:after="108" w:line="216" w:lineRule="exact"/>
      <w:ind w:left="680" w:right="-1588" w:hanging="680"/>
      <w:jc w:val="both"/>
    </w:pPr>
    <w:rPr>
      <w:rFonts w:ascii="Arial" w:hAnsi="Arial" w:cs="Arial"/>
      <w:kern w:val="18"/>
      <w:sz w:val="18"/>
      <w:szCs w:val="18"/>
      <w:lang w:val="de-DE" w:eastAsia="de-AT"/>
    </w:rPr>
  </w:style>
  <w:style w:type="paragraph" w:customStyle="1" w:styleId="ChecklisteKasten">
    <w:name w:val="Checkliste Kasten"/>
    <w:basedOn w:val="a0"/>
    <w:uiPriority w:val="99"/>
    <w:rsid w:val="002B1910"/>
    <w:pPr>
      <w:tabs>
        <w:tab w:val="left" w:pos="0"/>
        <w:tab w:val="num" w:pos="643"/>
      </w:tabs>
      <w:spacing w:before="120" w:after="240" w:line="240" w:lineRule="exact"/>
      <w:ind w:left="283"/>
      <w:jc w:val="both"/>
    </w:pPr>
    <w:rPr>
      <w:rFonts w:ascii="Arial" w:eastAsia="Times New Roman" w:hAnsi="Arial" w:cs="Arial"/>
      <w:kern w:val="18"/>
      <w:sz w:val="19"/>
      <w:szCs w:val="19"/>
      <w:lang w:val="de-DE" w:eastAsia="de-AT"/>
    </w:rPr>
  </w:style>
  <w:style w:type="paragraph" w:customStyle="1" w:styleId="Checkliste">
    <w:name w:val="Checkliste"/>
    <w:basedOn w:val="a0"/>
    <w:uiPriority w:val="99"/>
    <w:rsid w:val="002B1910"/>
    <w:pPr>
      <w:spacing w:before="120" w:after="240" w:line="240" w:lineRule="exact"/>
      <w:jc w:val="both"/>
    </w:pPr>
    <w:rPr>
      <w:rFonts w:ascii="Arial" w:eastAsia="Times New Roman" w:hAnsi="Arial" w:cs="Arial"/>
      <w:kern w:val="18"/>
      <w:sz w:val="19"/>
      <w:szCs w:val="19"/>
      <w:lang w:val="de-DE" w:eastAsia="de-AT"/>
    </w:rPr>
  </w:style>
  <w:style w:type="paragraph" w:customStyle="1" w:styleId="Werktitel">
    <w:name w:val="Werktitel"/>
    <w:basedOn w:val="a0"/>
    <w:uiPriority w:val="99"/>
    <w:rsid w:val="002B1910"/>
    <w:pPr>
      <w:keepNext/>
      <w:keepLines/>
      <w:suppressAutoHyphens/>
      <w:spacing w:after="60" w:line="384" w:lineRule="exact"/>
      <w:ind w:right="-1985"/>
    </w:pPr>
    <w:rPr>
      <w:rFonts w:ascii="Arial" w:eastAsia="Times New Roman" w:hAnsi="Arial" w:cs="Arial"/>
      <w:b/>
      <w:bCs/>
      <w:kern w:val="18"/>
      <w:sz w:val="32"/>
      <w:szCs w:val="32"/>
      <w:lang w:val="de-DE" w:eastAsia="de-AT"/>
    </w:rPr>
  </w:style>
  <w:style w:type="paragraph" w:styleId="afffe">
    <w:name w:val="Salutation"/>
    <w:basedOn w:val="a0"/>
    <w:next w:val="a0"/>
    <w:link w:val="affff"/>
    <w:uiPriority w:val="99"/>
    <w:rsid w:val="002B1910"/>
    <w:pPr>
      <w:spacing w:after="240" w:line="240" w:lineRule="exact"/>
      <w:jc w:val="both"/>
    </w:pPr>
    <w:rPr>
      <w:rFonts w:ascii="Times New Roman" w:eastAsia="Times New Roman" w:hAnsi="Times New Roman"/>
      <w:kern w:val="18"/>
      <w:lang w:val="de-DE" w:eastAsia="de-AT"/>
    </w:rPr>
  </w:style>
  <w:style w:type="character" w:customStyle="1" w:styleId="affff">
    <w:name w:val="Приветствие Знак"/>
    <w:basedOn w:val="a1"/>
    <w:link w:val="afffe"/>
    <w:uiPriority w:val="99"/>
    <w:rsid w:val="002B1910"/>
    <w:rPr>
      <w:rFonts w:ascii="Times New Roman" w:eastAsia="Times New Roman" w:hAnsi="Times New Roman" w:cs="Times New Roman"/>
      <w:kern w:val="18"/>
      <w:lang w:val="de-DE" w:eastAsia="de-AT"/>
    </w:rPr>
  </w:style>
  <w:style w:type="paragraph" w:styleId="1ffa">
    <w:name w:val="toc 1"/>
    <w:basedOn w:val="a0"/>
    <w:next w:val="a0"/>
    <w:autoRedefine/>
    <w:uiPriority w:val="99"/>
    <w:semiHidden/>
    <w:rsid w:val="002B1910"/>
    <w:pPr>
      <w:tabs>
        <w:tab w:val="left" w:pos="680"/>
        <w:tab w:val="right" w:pos="6096"/>
      </w:tabs>
      <w:spacing w:before="132" w:after="0" w:line="264" w:lineRule="exact"/>
      <w:ind w:left="680" w:right="-369" w:hanging="680"/>
    </w:pPr>
    <w:rPr>
      <w:rFonts w:ascii="Times New (W1)" w:eastAsia="Times New Roman" w:hAnsi="Times New (W1)" w:cs="Times New (W1)"/>
      <w:b/>
      <w:bCs/>
      <w:noProof/>
      <w:kern w:val="18"/>
      <w:lang w:val="de-DE" w:eastAsia="de-AT"/>
    </w:rPr>
  </w:style>
  <w:style w:type="paragraph" w:customStyle="1" w:styleId="Seiterechts">
    <w:name w:val="Seite_rechts"/>
    <w:basedOn w:val="a0"/>
    <w:uiPriority w:val="99"/>
    <w:rsid w:val="002B1910"/>
    <w:pPr>
      <w:framePr w:w="1191" w:h="1191" w:hRule="exact" w:hSpace="142" w:vSpace="142" w:wrap="auto" w:hAnchor="page" w:xAlign="outside" w:y="1"/>
      <w:shd w:val="pct60" w:color="auto" w:fill="FFFFFF"/>
      <w:tabs>
        <w:tab w:val="right" w:pos="794"/>
      </w:tabs>
      <w:spacing w:after="0" w:line="280" w:lineRule="atLeast"/>
    </w:pPr>
    <w:rPr>
      <w:rFonts w:ascii="Arial" w:eastAsia="Times New Roman" w:hAnsi="Arial" w:cs="Arial"/>
      <w:color w:val="000000"/>
      <w:kern w:val="18"/>
      <w:sz w:val="36"/>
      <w:szCs w:val="36"/>
      <w:lang w:val="de-DE" w:eastAsia="de-AT"/>
    </w:rPr>
  </w:style>
  <w:style w:type="paragraph" w:customStyle="1" w:styleId="Kopfzeileerste">
    <w:name w:val="Kopfzeile erste"/>
    <w:basedOn w:val="Kopfzeilerechts"/>
    <w:uiPriority w:val="99"/>
    <w:rsid w:val="002B1910"/>
    <w:pPr>
      <w:tabs>
        <w:tab w:val="left" w:pos="0"/>
        <w:tab w:val="decimal" w:pos="6237"/>
        <w:tab w:val="right" w:pos="7541"/>
      </w:tabs>
      <w:spacing w:after="240"/>
      <w:ind w:left="-1304"/>
    </w:pPr>
  </w:style>
  <w:style w:type="paragraph" w:customStyle="1" w:styleId="Seitelinks">
    <w:name w:val="Seite_links"/>
    <w:basedOn w:val="Seiterechts"/>
    <w:uiPriority w:val="99"/>
    <w:rsid w:val="002B1910"/>
    <w:pPr>
      <w:framePr w:wrap="auto"/>
      <w:tabs>
        <w:tab w:val="clear" w:pos="794"/>
        <w:tab w:val="left" w:pos="397"/>
      </w:tabs>
    </w:pPr>
  </w:style>
  <w:style w:type="character" w:customStyle="1" w:styleId="Seitenzahloben">
    <w:name w:val="Seitenzahl_oben"/>
    <w:uiPriority w:val="99"/>
    <w:rsid w:val="002B1910"/>
    <w:rPr>
      <w:b/>
      <w:bCs/>
    </w:rPr>
  </w:style>
  <w:style w:type="paragraph" w:styleId="1ffb">
    <w:name w:val="index 1"/>
    <w:basedOn w:val="a0"/>
    <w:next w:val="a0"/>
    <w:autoRedefine/>
    <w:uiPriority w:val="99"/>
    <w:semiHidden/>
    <w:rsid w:val="002B1910"/>
    <w:pPr>
      <w:tabs>
        <w:tab w:val="right" w:pos="2748"/>
      </w:tabs>
      <w:spacing w:after="0" w:line="240" w:lineRule="exact"/>
    </w:pPr>
    <w:rPr>
      <w:rFonts w:ascii="Times New Roman" w:eastAsia="Times New Roman" w:hAnsi="Times New Roman"/>
      <w:noProof/>
      <w:kern w:val="18"/>
      <w:lang w:val="de-DE" w:eastAsia="de-AT"/>
    </w:rPr>
  </w:style>
  <w:style w:type="paragraph" w:customStyle="1" w:styleId="Kopfzeilerechts2Zeile">
    <w:name w:val="Kopfzeile rechts_2 Zeile"/>
    <w:basedOn w:val="Kopfzeilerechts"/>
    <w:uiPriority w:val="99"/>
    <w:rsid w:val="002B1910"/>
    <w:pPr>
      <w:pBdr>
        <w:bottom w:val="none" w:sz="0" w:space="0" w:color="auto"/>
      </w:pBdr>
      <w:spacing w:before="113"/>
      <w:jc w:val="right"/>
    </w:pPr>
    <w:rPr>
      <w:b w:val="0"/>
      <w:bCs w:val="0"/>
      <w:sz w:val="18"/>
      <w:szCs w:val="18"/>
    </w:rPr>
  </w:style>
  <w:style w:type="paragraph" w:customStyle="1" w:styleId="Kopfzeilelinks2Zeile">
    <w:name w:val="Kopfzeile links_2 Zeile"/>
    <w:basedOn w:val="Kopfzeilelinks"/>
    <w:uiPriority w:val="99"/>
    <w:rsid w:val="002B1910"/>
    <w:pPr>
      <w:pBdr>
        <w:bottom w:val="none" w:sz="0" w:space="0" w:color="auto"/>
      </w:pBdr>
      <w:spacing w:before="113"/>
    </w:pPr>
    <w:rPr>
      <w:b w:val="0"/>
      <w:bCs w:val="0"/>
      <w:sz w:val="18"/>
      <w:szCs w:val="18"/>
    </w:rPr>
  </w:style>
  <w:style w:type="paragraph" w:customStyle="1" w:styleId="Fuzeilerechts">
    <w:name w:val="Fußzeile_rechts"/>
    <w:basedOn w:val="af"/>
    <w:uiPriority w:val="99"/>
    <w:rsid w:val="002B1910"/>
    <w:pPr>
      <w:pBdr>
        <w:top w:val="single" w:sz="4" w:space="8" w:color="auto"/>
      </w:pBdr>
      <w:tabs>
        <w:tab w:val="clear" w:pos="4677"/>
        <w:tab w:val="clear" w:pos="9355"/>
        <w:tab w:val="right" w:pos="8789"/>
      </w:tabs>
      <w:spacing w:line="240" w:lineRule="exact"/>
      <w:ind w:right="-2552"/>
    </w:pPr>
    <w:rPr>
      <w:rFonts w:ascii="Arial" w:hAnsi="Arial" w:cs="Arial"/>
      <w:kern w:val="18"/>
      <w:sz w:val="16"/>
      <w:szCs w:val="16"/>
      <w:lang w:val="de-DE" w:eastAsia="de-AT"/>
    </w:rPr>
  </w:style>
  <w:style w:type="paragraph" w:customStyle="1" w:styleId="Fuzeilelinks">
    <w:name w:val="Fußzeile_links"/>
    <w:basedOn w:val="af"/>
    <w:uiPriority w:val="99"/>
    <w:rsid w:val="002B1910"/>
    <w:pPr>
      <w:pBdr>
        <w:top w:val="single" w:sz="4" w:space="8" w:color="auto"/>
      </w:pBdr>
      <w:tabs>
        <w:tab w:val="clear" w:pos="4677"/>
        <w:tab w:val="clear" w:pos="9355"/>
        <w:tab w:val="center" w:pos="1843"/>
        <w:tab w:val="right" w:pos="6237"/>
      </w:tabs>
      <w:spacing w:line="240" w:lineRule="exact"/>
      <w:ind w:left="-2552"/>
    </w:pPr>
    <w:rPr>
      <w:rFonts w:ascii="Arial" w:hAnsi="Arial" w:cs="Arial"/>
      <w:kern w:val="18"/>
      <w:sz w:val="16"/>
      <w:szCs w:val="16"/>
      <w:lang w:val="de-DE" w:eastAsia="de-AT"/>
    </w:rPr>
  </w:style>
  <w:style w:type="paragraph" w:customStyle="1" w:styleId="berschrift1NeueSeite">
    <w:name w:val="Überschrift 1_Neue_Seite"/>
    <w:basedOn w:val="1"/>
    <w:next w:val="a0"/>
    <w:uiPriority w:val="99"/>
    <w:rsid w:val="002B1910"/>
    <w:pPr>
      <w:keepLines/>
      <w:pageBreakBefore/>
      <w:tabs>
        <w:tab w:val="num" w:pos="198"/>
        <w:tab w:val="left" w:pos="510"/>
        <w:tab w:val="left" w:pos="567"/>
      </w:tabs>
      <w:suppressAutoHyphens/>
      <w:spacing w:before="0" w:after="240" w:line="300" w:lineRule="exact"/>
      <w:ind w:left="510" w:hanging="510"/>
      <w:jc w:val="both"/>
    </w:pPr>
    <w:rPr>
      <w:rFonts w:cs="Arial"/>
      <w:kern w:val="18"/>
      <w:sz w:val="28"/>
      <w:szCs w:val="28"/>
      <w:lang w:val="de-DE" w:eastAsia="de-AT"/>
    </w:rPr>
  </w:style>
  <w:style w:type="paragraph" w:customStyle="1" w:styleId="berschrift2NeueSeite">
    <w:name w:val="Überschrift 2_Neue_Seite"/>
    <w:basedOn w:val="20"/>
    <w:next w:val="a0"/>
    <w:uiPriority w:val="99"/>
    <w:rsid w:val="002B1910"/>
    <w:pPr>
      <w:keepLines/>
      <w:pageBreakBefore/>
      <w:tabs>
        <w:tab w:val="num" w:pos="198"/>
        <w:tab w:val="left" w:pos="567"/>
      </w:tabs>
      <w:suppressAutoHyphens/>
      <w:spacing w:before="0" w:after="280" w:line="260" w:lineRule="exact"/>
      <w:ind w:left="198" w:hanging="198"/>
    </w:pPr>
    <w:rPr>
      <w:rFonts w:cs="Times New Roman"/>
      <w:i w:val="0"/>
      <w:iCs w:val="0"/>
      <w:kern w:val="18"/>
      <w:sz w:val="24"/>
      <w:szCs w:val="24"/>
      <w:lang w:val="de-DE" w:eastAsia="de-AT"/>
    </w:rPr>
  </w:style>
  <w:style w:type="paragraph" w:customStyle="1" w:styleId="berschrift3NeueSeite">
    <w:name w:val="Überschrift 3_Neue_Seite"/>
    <w:basedOn w:val="3"/>
    <w:next w:val="a0"/>
    <w:uiPriority w:val="99"/>
    <w:rsid w:val="002B1910"/>
    <w:pPr>
      <w:keepLines/>
      <w:pageBreakBefore/>
      <w:tabs>
        <w:tab w:val="num" w:pos="198"/>
        <w:tab w:val="left" w:pos="567"/>
      </w:tabs>
      <w:suppressAutoHyphens/>
      <w:spacing w:before="0" w:after="200" w:line="220" w:lineRule="exact"/>
      <w:ind w:left="198" w:hanging="198"/>
    </w:pPr>
    <w:rPr>
      <w:rFonts w:ascii="Arial" w:hAnsi="Arial" w:cs="Arial"/>
      <w:kern w:val="18"/>
      <w:sz w:val="20"/>
      <w:szCs w:val="20"/>
      <w:lang w:val="de-DE" w:eastAsia="de-AT"/>
    </w:rPr>
  </w:style>
  <w:style w:type="paragraph" w:customStyle="1" w:styleId="berschrift4NeueSeite">
    <w:name w:val="Überschrift 4_Neue_Seite"/>
    <w:basedOn w:val="4"/>
    <w:next w:val="a0"/>
    <w:uiPriority w:val="99"/>
    <w:rsid w:val="002B1910"/>
    <w:pPr>
      <w:keepLines/>
      <w:pageBreakBefore/>
      <w:tabs>
        <w:tab w:val="num" w:pos="198"/>
        <w:tab w:val="left" w:pos="567"/>
        <w:tab w:val="left" w:pos="737"/>
      </w:tabs>
      <w:suppressAutoHyphens/>
      <w:spacing w:before="0" w:after="200" w:line="220" w:lineRule="exact"/>
      <w:ind w:left="737" w:hanging="737"/>
    </w:pPr>
    <w:rPr>
      <w:rFonts w:ascii="Arial" w:hAnsi="Arial" w:cs="Arial"/>
      <w:b w:val="0"/>
      <w:bCs w:val="0"/>
      <w:i/>
      <w:iCs/>
      <w:kern w:val="18"/>
      <w:sz w:val="20"/>
      <w:szCs w:val="20"/>
      <w:lang w:val="de-DE" w:eastAsia="de-AT"/>
    </w:rPr>
  </w:style>
  <w:style w:type="paragraph" w:customStyle="1" w:styleId="Spezielleberschrift">
    <w:name w:val="Spezielle Überschrift"/>
    <w:basedOn w:val="Werktitel"/>
    <w:next w:val="a0"/>
    <w:uiPriority w:val="99"/>
    <w:rsid w:val="002B1910"/>
    <w:pPr>
      <w:spacing w:before="567"/>
      <w:ind w:right="0"/>
    </w:pPr>
  </w:style>
  <w:style w:type="paragraph" w:customStyle="1" w:styleId="Literatur">
    <w:name w:val="Literatur"/>
    <w:basedOn w:val="a0"/>
    <w:uiPriority w:val="99"/>
    <w:rsid w:val="002B1910"/>
    <w:pPr>
      <w:tabs>
        <w:tab w:val="left" w:pos="397"/>
      </w:tabs>
      <w:spacing w:after="110" w:line="220" w:lineRule="exact"/>
      <w:ind w:left="397" w:hanging="397"/>
      <w:outlineLvl w:val="8"/>
    </w:pPr>
    <w:rPr>
      <w:rFonts w:ascii="Times New Roman" w:eastAsia="Times New Roman" w:hAnsi="Times New Roman"/>
      <w:kern w:val="18"/>
      <w:sz w:val="18"/>
      <w:szCs w:val="18"/>
      <w:lang w:val="de-DE" w:eastAsia="de-AT"/>
    </w:rPr>
  </w:style>
  <w:style w:type="paragraph" w:customStyle="1" w:styleId="LiteraturTitel">
    <w:name w:val="Literatur_Titel"/>
    <w:basedOn w:val="a0"/>
    <w:next w:val="Literatur"/>
    <w:uiPriority w:val="99"/>
    <w:rsid w:val="002B1910"/>
    <w:pPr>
      <w:spacing w:before="567" w:after="240" w:line="240" w:lineRule="exact"/>
      <w:jc w:val="both"/>
    </w:pPr>
    <w:rPr>
      <w:rFonts w:ascii="Arial" w:eastAsia="Times New Roman" w:hAnsi="Arial" w:cs="Arial"/>
      <w:b/>
      <w:bCs/>
      <w:kern w:val="18"/>
      <w:lang w:val="de-DE" w:eastAsia="de-AT"/>
    </w:rPr>
  </w:style>
  <w:style w:type="paragraph" w:customStyle="1" w:styleId="Tabellentext">
    <w:name w:val="Tabellentext"/>
    <w:basedOn w:val="a0"/>
    <w:uiPriority w:val="99"/>
    <w:rsid w:val="002B1910"/>
    <w:pPr>
      <w:framePr w:w="8789" w:wrap="auto" w:vAnchor="text" w:hAnchor="text" w:xAlign="inside" w:y="1"/>
      <w:spacing w:after="110" w:line="220" w:lineRule="exact"/>
    </w:pPr>
    <w:rPr>
      <w:rFonts w:ascii="Arial" w:eastAsia="Times New Roman" w:hAnsi="Arial" w:cs="Arial"/>
      <w:kern w:val="18"/>
      <w:sz w:val="19"/>
      <w:szCs w:val="19"/>
      <w:lang w:val="de-DE" w:eastAsia="de-AT"/>
    </w:rPr>
  </w:style>
  <w:style w:type="paragraph" w:customStyle="1" w:styleId="InhaltPlatzhalter">
    <w:name w:val="Inhalt Platzhalter"/>
    <w:basedOn w:val="a0"/>
    <w:uiPriority w:val="99"/>
    <w:rsid w:val="002B1910"/>
    <w:pPr>
      <w:pBdr>
        <w:bottom w:val="single" w:sz="8" w:space="1" w:color="auto"/>
      </w:pBdr>
      <w:spacing w:after="0" w:line="60" w:lineRule="atLeast"/>
      <w:ind w:right="-2552"/>
      <w:jc w:val="both"/>
    </w:pPr>
    <w:rPr>
      <w:rFonts w:ascii="Times New Roman" w:eastAsia="Times New Roman" w:hAnsi="Times New Roman"/>
      <w:kern w:val="18"/>
      <w:sz w:val="6"/>
      <w:szCs w:val="6"/>
      <w:lang w:val="de-DE" w:eastAsia="de-AT"/>
    </w:rPr>
  </w:style>
  <w:style w:type="paragraph" w:customStyle="1" w:styleId="InhaltKasten">
    <w:name w:val="Inhalt_Kasten"/>
    <w:basedOn w:val="Kasten"/>
    <w:uiPriority w:val="99"/>
    <w:rsid w:val="002B1910"/>
    <w:pPr>
      <w:pBdr>
        <w:top w:val="single" w:sz="8" w:space="3" w:color="auto"/>
        <w:left w:val="none" w:sz="0" w:space="0" w:color="auto"/>
        <w:bottom w:val="none" w:sz="0" w:space="0" w:color="auto"/>
        <w:right w:val="none" w:sz="0" w:space="0" w:color="auto"/>
      </w:pBdr>
      <w:spacing w:after="120"/>
      <w:ind w:left="0" w:right="-2552"/>
    </w:pPr>
  </w:style>
  <w:style w:type="paragraph" w:customStyle="1" w:styleId="MusterKasten">
    <w:name w:val="Muster Kasten"/>
    <w:basedOn w:val="a0"/>
    <w:uiPriority w:val="99"/>
    <w:rsid w:val="002B1910"/>
    <w:pPr>
      <w:spacing w:after="240" w:line="240" w:lineRule="atLeast"/>
      <w:ind w:left="510" w:right="170" w:hanging="340"/>
      <w:jc w:val="both"/>
    </w:pPr>
    <w:rPr>
      <w:rFonts w:ascii="Arial" w:eastAsia="Times New Roman" w:hAnsi="Arial" w:cs="Arial"/>
      <w:b/>
      <w:bCs/>
      <w:kern w:val="19"/>
      <w:sz w:val="19"/>
      <w:szCs w:val="19"/>
      <w:lang w:val="de-CH" w:eastAsia="de-AT"/>
    </w:rPr>
  </w:style>
  <w:style w:type="paragraph" w:customStyle="1" w:styleId="TabelleGesamteSatzbreite">
    <w:name w:val="Tabelle Gesamte Satzbreite"/>
    <w:basedOn w:val="a0"/>
    <w:uiPriority w:val="99"/>
    <w:rsid w:val="002B1910"/>
    <w:pPr>
      <w:shd w:val="solid" w:color="FFFFFF" w:fill="FFFFFF"/>
      <w:spacing w:after="240" w:line="240" w:lineRule="exact"/>
      <w:jc w:val="both"/>
    </w:pPr>
    <w:rPr>
      <w:rFonts w:ascii="Times New Roman" w:eastAsia="Times New Roman" w:hAnsi="Times New Roman"/>
      <w:kern w:val="18"/>
      <w:lang w:val="de-DE" w:eastAsia="de-AT"/>
    </w:rPr>
  </w:style>
  <w:style w:type="paragraph" w:customStyle="1" w:styleId="InhaltPlatzhalterL">
    <w:name w:val="Inhalt PlatzhalterL"/>
    <w:basedOn w:val="InhaltPlatzhalter"/>
    <w:uiPriority w:val="99"/>
    <w:rsid w:val="002B1910"/>
    <w:pPr>
      <w:ind w:left="-2552" w:right="0"/>
    </w:pPr>
  </w:style>
  <w:style w:type="paragraph" w:customStyle="1" w:styleId="Abbildung">
    <w:name w:val="Abbildung"/>
    <w:basedOn w:val="KastenKlein"/>
    <w:next w:val="a0"/>
    <w:uiPriority w:val="99"/>
    <w:rsid w:val="002B1910"/>
    <w:pPr>
      <w:tabs>
        <w:tab w:val="left" w:pos="851"/>
      </w:tabs>
      <w:spacing w:line="240" w:lineRule="atLeast"/>
      <w:ind w:left="850" w:hanging="680"/>
      <w:jc w:val="center"/>
    </w:pPr>
    <w:rPr>
      <w:rFonts w:ascii="Arial" w:hAnsi="Arial" w:cs="Arial"/>
      <w:sz w:val="19"/>
      <w:szCs w:val="19"/>
    </w:rPr>
  </w:style>
  <w:style w:type="paragraph" w:customStyle="1" w:styleId="AbbildungNummer">
    <w:name w:val="Abbildung Nummer"/>
    <w:basedOn w:val="a0"/>
    <w:next w:val="a0"/>
    <w:uiPriority w:val="99"/>
    <w:rsid w:val="002B1910"/>
    <w:pPr>
      <w:tabs>
        <w:tab w:val="left" w:pos="1276"/>
      </w:tabs>
      <w:spacing w:before="170" w:after="480" w:line="240" w:lineRule="exact"/>
      <w:ind w:left="1276" w:hanging="1276"/>
      <w:jc w:val="both"/>
    </w:pPr>
    <w:rPr>
      <w:rFonts w:ascii="Arial" w:eastAsia="Times New Roman" w:hAnsi="Arial" w:cs="Arial"/>
      <w:b/>
      <w:bCs/>
      <w:kern w:val="18"/>
      <w:sz w:val="19"/>
      <w:szCs w:val="19"/>
      <w:lang w:val="de-DE" w:eastAsia="de-AT"/>
    </w:rPr>
  </w:style>
  <w:style w:type="paragraph" w:customStyle="1" w:styleId="Handout">
    <w:name w:val="Handout"/>
    <w:basedOn w:val="KastenKlein"/>
    <w:uiPriority w:val="99"/>
    <w:rsid w:val="002B1910"/>
    <w:rPr>
      <w:rFonts w:ascii="Arial" w:hAnsi="Arial" w:cs="Arial"/>
      <w:sz w:val="19"/>
      <w:szCs w:val="19"/>
    </w:rPr>
  </w:style>
  <w:style w:type="paragraph" w:customStyle="1" w:styleId="HandoutNummer">
    <w:name w:val="Handout Nummer"/>
    <w:basedOn w:val="AbbildungNummer"/>
    <w:next w:val="a0"/>
    <w:uiPriority w:val="99"/>
    <w:rsid w:val="002B1910"/>
    <w:pPr>
      <w:tabs>
        <w:tab w:val="clear" w:pos="1276"/>
        <w:tab w:val="left" w:pos="1701"/>
      </w:tabs>
      <w:ind w:left="1701" w:hanging="1701"/>
    </w:pPr>
  </w:style>
  <w:style w:type="paragraph" w:customStyle="1" w:styleId="TabelleNummer">
    <w:name w:val="Tabelle Nummer"/>
    <w:basedOn w:val="HandoutNummer"/>
    <w:next w:val="a0"/>
    <w:uiPriority w:val="99"/>
    <w:rsid w:val="002B1910"/>
    <w:pPr>
      <w:tabs>
        <w:tab w:val="clear" w:pos="1701"/>
        <w:tab w:val="left" w:pos="1559"/>
      </w:tabs>
      <w:spacing w:before="480" w:after="170"/>
      <w:ind w:left="1559" w:hanging="1559"/>
    </w:pPr>
  </w:style>
  <w:style w:type="paragraph" w:customStyle="1" w:styleId="FormblattNummer">
    <w:name w:val="Formblatt Nummer"/>
    <w:basedOn w:val="HandoutNummer"/>
    <w:next w:val="a0"/>
    <w:uiPriority w:val="99"/>
    <w:rsid w:val="002B1910"/>
  </w:style>
  <w:style w:type="paragraph" w:customStyle="1" w:styleId="Formblatt">
    <w:name w:val="Formblatt"/>
    <w:basedOn w:val="Handout"/>
    <w:uiPriority w:val="99"/>
    <w:rsid w:val="002B1910"/>
  </w:style>
  <w:style w:type="paragraph" w:customStyle="1" w:styleId="AbbildungL">
    <w:name w:val="AbbildungL"/>
    <w:basedOn w:val="Abbildung"/>
    <w:next w:val="AbbildungNummerL"/>
    <w:uiPriority w:val="99"/>
    <w:rsid w:val="002B1910"/>
    <w:pPr>
      <w:tabs>
        <w:tab w:val="clear" w:pos="851"/>
      </w:tabs>
      <w:ind w:left="-2381" w:firstLine="0"/>
    </w:pPr>
  </w:style>
  <w:style w:type="paragraph" w:customStyle="1" w:styleId="AbbildungNummerL">
    <w:name w:val="Abbildung NummerL"/>
    <w:basedOn w:val="AbbildungNummer"/>
    <w:next w:val="a0"/>
    <w:uiPriority w:val="99"/>
    <w:rsid w:val="002B1910"/>
    <w:pPr>
      <w:tabs>
        <w:tab w:val="clear" w:pos="1276"/>
        <w:tab w:val="left" w:pos="-1276"/>
      </w:tabs>
      <w:ind w:left="-1276"/>
    </w:pPr>
  </w:style>
  <w:style w:type="paragraph" w:customStyle="1" w:styleId="HandoutL">
    <w:name w:val="HandoutL"/>
    <w:basedOn w:val="Handout"/>
    <w:uiPriority w:val="99"/>
    <w:rsid w:val="002B1910"/>
    <w:pPr>
      <w:ind w:left="-2381"/>
    </w:pPr>
  </w:style>
  <w:style w:type="paragraph" w:customStyle="1" w:styleId="HandoutNummerL">
    <w:name w:val="Handout NummerL"/>
    <w:basedOn w:val="HandoutNummer"/>
    <w:next w:val="a0"/>
    <w:uiPriority w:val="99"/>
    <w:rsid w:val="002B1910"/>
    <w:pPr>
      <w:tabs>
        <w:tab w:val="clear" w:pos="1701"/>
        <w:tab w:val="left" w:pos="-851"/>
      </w:tabs>
      <w:ind w:left="-851"/>
    </w:pPr>
  </w:style>
  <w:style w:type="paragraph" w:customStyle="1" w:styleId="FormblattL">
    <w:name w:val="FormblattL"/>
    <w:basedOn w:val="Formblatt"/>
    <w:uiPriority w:val="99"/>
    <w:rsid w:val="002B1910"/>
    <w:pPr>
      <w:ind w:left="-2381"/>
    </w:pPr>
  </w:style>
  <w:style w:type="paragraph" w:customStyle="1" w:styleId="FormblattNummerL">
    <w:name w:val="Formblatt NummerL"/>
    <w:basedOn w:val="FormblattNummer"/>
    <w:next w:val="a0"/>
    <w:uiPriority w:val="99"/>
    <w:rsid w:val="002B1910"/>
    <w:pPr>
      <w:tabs>
        <w:tab w:val="clear" w:pos="1701"/>
        <w:tab w:val="left" w:pos="-851"/>
      </w:tabs>
      <w:ind w:left="-851"/>
    </w:pPr>
  </w:style>
  <w:style w:type="paragraph" w:customStyle="1" w:styleId="AbbildungR">
    <w:name w:val="AbbildungR"/>
    <w:basedOn w:val="AbbildungL"/>
    <w:uiPriority w:val="99"/>
    <w:rsid w:val="002B1910"/>
    <w:pPr>
      <w:ind w:left="170" w:right="-2381"/>
    </w:pPr>
  </w:style>
  <w:style w:type="paragraph" w:customStyle="1" w:styleId="AbbildungNummerR">
    <w:name w:val="Abbildung NummerR"/>
    <w:basedOn w:val="AbbildungNummer"/>
    <w:next w:val="a0"/>
    <w:uiPriority w:val="99"/>
    <w:rsid w:val="002B1910"/>
    <w:pPr>
      <w:ind w:right="-2552"/>
    </w:pPr>
  </w:style>
  <w:style w:type="paragraph" w:customStyle="1" w:styleId="HandoutR">
    <w:name w:val="HandoutR"/>
    <w:basedOn w:val="HandoutL"/>
    <w:uiPriority w:val="99"/>
    <w:rsid w:val="002B1910"/>
    <w:pPr>
      <w:ind w:left="170" w:right="-2381"/>
    </w:pPr>
  </w:style>
  <w:style w:type="paragraph" w:customStyle="1" w:styleId="HandoutNummerR">
    <w:name w:val="Handout NummerR"/>
    <w:basedOn w:val="HandoutNummer"/>
    <w:next w:val="a0"/>
    <w:uiPriority w:val="99"/>
    <w:rsid w:val="002B1910"/>
    <w:pPr>
      <w:ind w:right="-2552"/>
    </w:pPr>
  </w:style>
  <w:style w:type="paragraph" w:customStyle="1" w:styleId="FormblattR">
    <w:name w:val="FormblattR"/>
    <w:basedOn w:val="FormblattL"/>
    <w:uiPriority w:val="99"/>
    <w:rsid w:val="002B1910"/>
    <w:pPr>
      <w:ind w:left="170" w:right="-2381"/>
    </w:pPr>
  </w:style>
  <w:style w:type="paragraph" w:customStyle="1" w:styleId="FormblattNummerR">
    <w:name w:val="Formblatt NummerR"/>
    <w:basedOn w:val="FormblattNummer"/>
    <w:next w:val="a0"/>
    <w:uiPriority w:val="99"/>
    <w:rsid w:val="002B1910"/>
    <w:pPr>
      <w:ind w:right="-2552"/>
    </w:pPr>
  </w:style>
  <w:style w:type="paragraph" w:styleId="affff0">
    <w:name w:val="Date"/>
    <w:basedOn w:val="a0"/>
    <w:next w:val="a0"/>
    <w:link w:val="affff1"/>
    <w:uiPriority w:val="99"/>
    <w:rsid w:val="002B1910"/>
    <w:pPr>
      <w:spacing w:after="240" w:line="240" w:lineRule="exact"/>
      <w:jc w:val="both"/>
    </w:pPr>
    <w:rPr>
      <w:rFonts w:ascii="Times New Roman" w:eastAsia="Times New Roman" w:hAnsi="Times New Roman"/>
      <w:kern w:val="18"/>
      <w:lang w:val="de-DE" w:eastAsia="de-AT"/>
    </w:rPr>
  </w:style>
  <w:style w:type="character" w:customStyle="1" w:styleId="affff1">
    <w:name w:val="Дата Знак"/>
    <w:basedOn w:val="a1"/>
    <w:link w:val="affff0"/>
    <w:uiPriority w:val="99"/>
    <w:rsid w:val="002B1910"/>
    <w:rPr>
      <w:rFonts w:ascii="Times New Roman" w:eastAsia="Times New Roman" w:hAnsi="Times New Roman" w:cs="Times New Roman"/>
      <w:kern w:val="18"/>
      <w:lang w:val="de-DE" w:eastAsia="de-AT"/>
    </w:rPr>
  </w:style>
  <w:style w:type="paragraph" w:customStyle="1" w:styleId="ChecklisteB">
    <w:name w:val="ChecklisteB"/>
    <w:basedOn w:val="Checkliste"/>
    <w:uiPriority w:val="99"/>
    <w:rsid w:val="002B1910"/>
  </w:style>
  <w:style w:type="paragraph" w:customStyle="1" w:styleId="ChecklisteNummerB">
    <w:name w:val="Checkliste NummerB"/>
    <w:basedOn w:val="a0"/>
    <w:next w:val="a0"/>
    <w:uiPriority w:val="99"/>
    <w:rsid w:val="002B1910"/>
    <w:pPr>
      <w:tabs>
        <w:tab w:val="left" w:pos="1701"/>
      </w:tabs>
      <w:spacing w:before="170" w:after="480" w:line="240" w:lineRule="exact"/>
      <w:ind w:left="1701" w:right="-2552" w:hanging="1701"/>
      <w:jc w:val="both"/>
    </w:pPr>
    <w:rPr>
      <w:rFonts w:ascii="Arial" w:eastAsia="Times New Roman" w:hAnsi="Arial" w:cs="Arial"/>
      <w:b/>
      <w:bCs/>
      <w:kern w:val="18"/>
      <w:sz w:val="19"/>
      <w:szCs w:val="19"/>
      <w:lang w:val="de-DE" w:eastAsia="de-AT"/>
    </w:rPr>
  </w:style>
  <w:style w:type="paragraph" w:customStyle="1" w:styleId="TabelleNummerBL">
    <w:name w:val="Tabelle NummerBL"/>
    <w:basedOn w:val="TabelleNummerB"/>
    <w:uiPriority w:val="99"/>
    <w:rsid w:val="002B1910"/>
    <w:pPr>
      <w:framePr w:w="0" w:wrap="auto" w:vAnchor="margin" w:xAlign="left" w:yAlign="inline"/>
      <w:tabs>
        <w:tab w:val="clear" w:pos="1559"/>
        <w:tab w:val="left" w:pos="-993"/>
      </w:tabs>
      <w:ind w:left="-993"/>
    </w:pPr>
  </w:style>
  <w:style w:type="paragraph" w:customStyle="1" w:styleId="TabelleNummerB">
    <w:name w:val="Tabelle NummerB"/>
    <w:basedOn w:val="TabelleNummer"/>
    <w:uiPriority w:val="99"/>
    <w:rsid w:val="002B1910"/>
    <w:pPr>
      <w:framePr w:w="8789" w:wrap="auto" w:vAnchor="text" w:hAnchor="text" w:xAlign="inside" w:y="1"/>
    </w:pPr>
  </w:style>
  <w:style w:type="paragraph" w:customStyle="1" w:styleId="TabellentextTitel">
    <w:name w:val="TabellentextTitel"/>
    <w:basedOn w:val="Tabellentext"/>
    <w:uiPriority w:val="99"/>
    <w:rsid w:val="002B1910"/>
    <w:pPr>
      <w:framePr w:w="0" w:wrap="auto" w:vAnchor="margin" w:xAlign="left" w:yAlign="inline"/>
    </w:pPr>
    <w:rPr>
      <w:b/>
      <w:bCs/>
    </w:rPr>
  </w:style>
  <w:style w:type="paragraph" w:customStyle="1" w:styleId="TabellentextB">
    <w:name w:val="TabellentextB"/>
    <w:basedOn w:val="Tabellentext"/>
    <w:uiPriority w:val="99"/>
    <w:rsid w:val="002B1910"/>
    <w:pPr>
      <w:framePr w:w="0" w:wrap="auto" w:vAnchor="margin" w:xAlign="left" w:yAlign="inline"/>
      <w:spacing w:before="60" w:after="60"/>
    </w:pPr>
  </w:style>
  <w:style w:type="paragraph" w:customStyle="1" w:styleId="ChecklisteNummer">
    <w:name w:val="Checkliste Nummer"/>
    <w:basedOn w:val="AbbildungNummer"/>
    <w:uiPriority w:val="99"/>
    <w:rsid w:val="002B1910"/>
    <w:pPr>
      <w:tabs>
        <w:tab w:val="clear" w:pos="1276"/>
        <w:tab w:val="left" w:pos="1843"/>
      </w:tabs>
      <w:ind w:left="1843" w:hanging="1843"/>
    </w:pPr>
  </w:style>
  <w:style w:type="paragraph" w:customStyle="1" w:styleId="TabellentextN">
    <w:name w:val="TabellentextN"/>
    <w:basedOn w:val="Tabellentext"/>
    <w:uiPriority w:val="99"/>
    <w:rsid w:val="002B1910"/>
    <w:pPr>
      <w:framePr w:w="0" w:wrap="auto" w:vAnchor="margin" w:xAlign="left" w:yAlign="inline"/>
      <w:spacing w:before="60" w:after="60"/>
    </w:pPr>
  </w:style>
  <w:style w:type="paragraph" w:customStyle="1" w:styleId="AufzaehlungZahlen">
    <w:name w:val="AufzaehlungZahlen"/>
    <w:basedOn w:val="a0"/>
    <w:uiPriority w:val="99"/>
    <w:rsid w:val="002B1910"/>
    <w:pPr>
      <w:tabs>
        <w:tab w:val="left" w:pos="284"/>
        <w:tab w:val="num" w:pos="360"/>
      </w:tabs>
      <w:spacing w:after="240" w:line="240" w:lineRule="exact"/>
      <w:ind w:left="284" w:hanging="284"/>
      <w:jc w:val="both"/>
    </w:pPr>
    <w:rPr>
      <w:rFonts w:ascii="Times New Roman" w:eastAsia="Times New Roman" w:hAnsi="Times New Roman"/>
      <w:kern w:val="18"/>
      <w:lang w:val="de-DE" w:eastAsia="de-AT"/>
    </w:rPr>
  </w:style>
  <w:style w:type="paragraph" w:customStyle="1" w:styleId="AufzaehlungBuchstaben">
    <w:name w:val="AufzaehlungBuchstaben"/>
    <w:basedOn w:val="a0"/>
    <w:uiPriority w:val="99"/>
    <w:rsid w:val="002B1910"/>
    <w:pPr>
      <w:tabs>
        <w:tab w:val="left" w:pos="284"/>
      </w:tabs>
      <w:spacing w:after="240" w:line="240" w:lineRule="exact"/>
      <w:ind w:left="284" w:hanging="284"/>
      <w:jc w:val="both"/>
    </w:pPr>
    <w:rPr>
      <w:rFonts w:ascii="Times New Roman" w:eastAsia="Times New Roman" w:hAnsi="Times New Roman"/>
      <w:kern w:val="18"/>
      <w:lang w:val="de-DE" w:eastAsia="de-AT"/>
    </w:rPr>
  </w:style>
  <w:style w:type="paragraph" w:customStyle="1" w:styleId="TabellentextTitelN">
    <w:name w:val="TabellentextTitelN"/>
    <w:basedOn w:val="TabellentextN"/>
    <w:uiPriority w:val="99"/>
    <w:rsid w:val="002B1910"/>
    <w:rPr>
      <w:b/>
      <w:bCs/>
    </w:rPr>
  </w:style>
  <w:style w:type="paragraph" w:customStyle="1" w:styleId="HandoutBF2">
    <w:name w:val="HandoutBF2"/>
    <w:basedOn w:val="Handout"/>
    <w:uiPriority w:val="99"/>
    <w:rsid w:val="002B1910"/>
    <w:pPr>
      <w:tabs>
        <w:tab w:val="left" w:pos="454"/>
      </w:tabs>
      <w:ind w:left="454" w:hanging="284"/>
    </w:pPr>
  </w:style>
  <w:style w:type="paragraph" w:customStyle="1" w:styleId="TabellentextTitelB">
    <w:name w:val="TabellentextTitelB"/>
    <w:basedOn w:val="TabellentextB"/>
    <w:uiPriority w:val="99"/>
    <w:rsid w:val="002B1910"/>
    <w:rPr>
      <w:rFonts w:ascii="Helvetica" w:hAnsi="Helvetica" w:cs="Helvetica"/>
      <w:b/>
      <w:bCs/>
    </w:rPr>
  </w:style>
  <w:style w:type="paragraph" w:customStyle="1" w:styleId="HandoutBF1">
    <w:name w:val="HandoutBF1"/>
    <w:basedOn w:val="HandoutBF2"/>
    <w:uiPriority w:val="99"/>
    <w:rsid w:val="002B1910"/>
    <w:pPr>
      <w:ind w:left="340" w:hanging="340"/>
    </w:pPr>
  </w:style>
  <w:style w:type="paragraph" w:customStyle="1" w:styleId="HandoutZahlen">
    <w:name w:val="HandoutZahlen"/>
    <w:basedOn w:val="HandoutBF1"/>
    <w:uiPriority w:val="99"/>
    <w:rsid w:val="002B1910"/>
    <w:pPr>
      <w:tabs>
        <w:tab w:val="num" w:pos="530"/>
      </w:tabs>
      <w:ind w:left="454" w:hanging="284"/>
    </w:pPr>
  </w:style>
  <w:style w:type="paragraph" w:customStyle="1" w:styleId="HandoutBS">
    <w:name w:val="HandoutBS"/>
    <w:basedOn w:val="HandoutZahlen"/>
    <w:uiPriority w:val="99"/>
    <w:rsid w:val="002B1910"/>
    <w:pPr>
      <w:tabs>
        <w:tab w:val="clear" w:pos="530"/>
      </w:tabs>
      <w:ind w:left="284"/>
    </w:pPr>
  </w:style>
  <w:style w:type="paragraph" w:customStyle="1" w:styleId="HandoutBFL2">
    <w:name w:val="HandoutBFL2"/>
    <w:basedOn w:val="HandoutL"/>
    <w:uiPriority w:val="99"/>
    <w:rsid w:val="002B1910"/>
    <w:pPr>
      <w:tabs>
        <w:tab w:val="left" w:pos="-2098"/>
        <w:tab w:val="num" w:pos="454"/>
      </w:tabs>
      <w:ind w:left="-2097" w:hanging="284"/>
    </w:pPr>
  </w:style>
  <w:style w:type="paragraph" w:customStyle="1" w:styleId="HandoutBFL1">
    <w:name w:val="HandoutBFL1"/>
    <w:basedOn w:val="HandoutBFL2"/>
    <w:uiPriority w:val="99"/>
    <w:rsid w:val="002B1910"/>
    <w:pPr>
      <w:tabs>
        <w:tab w:val="clear" w:pos="454"/>
      </w:tabs>
      <w:ind w:left="340" w:hanging="340"/>
    </w:pPr>
  </w:style>
  <w:style w:type="paragraph" w:customStyle="1" w:styleId="HandoutZahlenL">
    <w:name w:val="HandoutZahlenL"/>
    <w:basedOn w:val="HandoutBFL1"/>
    <w:uiPriority w:val="99"/>
    <w:rsid w:val="002B1910"/>
    <w:pPr>
      <w:tabs>
        <w:tab w:val="num" w:pos="-2021"/>
      </w:tabs>
      <w:ind w:left="-2097" w:hanging="284"/>
    </w:pPr>
  </w:style>
  <w:style w:type="paragraph" w:customStyle="1" w:styleId="HandoutBSL">
    <w:name w:val="HandoutBSL"/>
    <w:basedOn w:val="HandoutZahlenL"/>
    <w:uiPriority w:val="99"/>
    <w:rsid w:val="002B1910"/>
    <w:pPr>
      <w:tabs>
        <w:tab w:val="clear" w:pos="-2021"/>
      </w:tabs>
      <w:ind w:left="284"/>
    </w:pPr>
  </w:style>
  <w:style w:type="paragraph" w:customStyle="1" w:styleId="HandoutBFR2">
    <w:name w:val="HandoutBFR2"/>
    <w:basedOn w:val="FormblattR"/>
    <w:uiPriority w:val="99"/>
    <w:rsid w:val="002B1910"/>
    <w:pPr>
      <w:tabs>
        <w:tab w:val="left" w:pos="454"/>
      </w:tabs>
      <w:ind w:left="454" w:hanging="284"/>
    </w:pPr>
  </w:style>
  <w:style w:type="paragraph" w:customStyle="1" w:styleId="HandoutBFR1">
    <w:name w:val="HandoutBFR1"/>
    <w:basedOn w:val="HandoutBFR2"/>
    <w:uiPriority w:val="99"/>
    <w:rsid w:val="002B1910"/>
    <w:pPr>
      <w:ind w:left="284"/>
    </w:pPr>
  </w:style>
  <w:style w:type="paragraph" w:customStyle="1" w:styleId="HandoutZahlenR">
    <w:name w:val="HandoutZahlenR"/>
    <w:basedOn w:val="HandoutBFR2"/>
    <w:uiPriority w:val="99"/>
    <w:rsid w:val="002B1910"/>
    <w:pPr>
      <w:tabs>
        <w:tab w:val="num" w:pos="530"/>
      </w:tabs>
    </w:pPr>
  </w:style>
  <w:style w:type="paragraph" w:customStyle="1" w:styleId="HandoutBSR">
    <w:name w:val="HandoutBSR"/>
    <w:basedOn w:val="HandoutZahlenR"/>
    <w:uiPriority w:val="99"/>
    <w:rsid w:val="002B1910"/>
    <w:pPr>
      <w:tabs>
        <w:tab w:val="clear" w:pos="530"/>
      </w:tabs>
      <w:ind w:left="284"/>
    </w:pPr>
  </w:style>
  <w:style w:type="paragraph" w:customStyle="1" w:styleId="Blickfangpunkt2T">
    <w:name w:val="Blickfangpunkt2T"/>
    <w:basedOn w:val="Blickfangpunkt2"/>
    <w:uiPriority w:val="99"/>
    <w:rsid w:val="002B1910"/>
    <w:pPr>
      <w:spacing w:before="60" w:after="60" w:line="220" w:lineRule="exact"/>
    </w:pPr>
    <w:rPr>
      <w:rFonts w:ascii="Arial" w:hAnsi="Arial" w:cs="Arial"/>
      <w:sz w:val="19"/>
      <w:szCs w:val="19"/>
    </w:rPr>
  </w:style>
  <w:style w:type="paragraph" w:customStyle="1" w:styleId="Blickfangpunkt1T">
    <w:name w:val="Blickfangpunkt1T"/>
    <w:basedOn w:val="Blickfangpunkt1"/>
    <w:uiPriority w:val="99"/>
    <w:rsid w:val="002B1910"/>
    <w:pPr>
      <w:spacing w:before="60" w:after="60" w:line="220" w:lineRule="exact"/>
    </w:pPr>
    <w:rPr>
      <w:rFonts w:ascii="Arial" w:hAnsi="Arial" w:cs="Arial"/>
      <w:sz w:val="19"/>
      <w:szCs w:val="19"/>
    </w:rPr>
  </w:style>
  <w:style w:type="paragraph" w:customStyle="1" w:styleId="AufzaehlungZahlenT">
    <w:name w:val="AufzaehlungZahlenT"/>
    <w:basedOn w:val="AufzaehlungZahlen"/>
    <w:uiPriority w:val="99"/>
    <w:rsid w:val="002B1910"/>
    <w:pPr>
      <w:tabs>
        <w:tab w:val="clear" w:pos="360"/>
      </w:tabs>
      <w:spacing w:before="60" w:after="60" w:line="220" w:lineRule="exact"/>
      <w:ind w:left="0" w:firstLine="0"/>
    </w:pPr>
    <w:rPr>
      <w:rFonts w:ascii="Arial" w:hAnsi="Arial" w:cs="Arial"/>
      <w:sz w:val="19"/>
      <w:szCs w:val="19"/>
    </w:rPr>
  </w:style>
  <w:style w:type="paragraph" w:customStyle="1" w:styleId="AufzaehlungBuchstabenT">
    <w:name w:val="AufzaehlungBuchstabenT"/>
    <w:basedOn w:val="AufzaehlungBuchstaben"/>
    <w:uiPriority w:val="99"/>
    <w:rsid w:val="002B1910"/>
    <w:pPr>
      <w:tabs>
        <w:tab w:val="num" w:pos="360"/>
      </w:tabs>
      <w:spacing w:before="60" w:after="60" w:line="220" w:lineRule="exact"/>
    </w:pPr>
    <w:rPr>
      <w:rFonts w:ascii="Arial" w:hAnsi="Arial" w:cs="Arial"/>
      <w:sz w:val="19"/>
      <w:szCs w:val="19"/>
    </w:rPr>
  </w:style>
  <w:style w:type="paragraph" w:customStyle="1" w:styleId="ChecklisteBF1">
    <w:name w:val="ChecklisteBF1"/>
    <w:basedOn w:val="Checkliste"/>
    <w:uiPriority w:val="99"/>
    <w:rsid w:val="002B1910"/>
    <w:pPr>
      <w:framePr w:w="8789" w:wrap="auto" w:vAnchor="text" w:hAnchor="text" w:xAlign="inside" w:y="1"/>
      <w:tabs>
        <w:tab w:val="left" w:pos="284"/>
      </w:tabs>
      <w:ind w:left="284" w:hanging="284"/>
    </w:pPr>
  </w:style>
  <w:style w:type="paragraph" w:customStyle="1" w:styleId="ChecklisteBF2">
    <w:name w:val="ChecklisteBF2"/>
    <w:basedOn w:val="ChecklisteBF1"/>
    <w:uiPriority w:val="99"/>
    <w:rsid w:val="002B1910"/>
    <w:pPr>
      <w:framePr w:wrap="auto"/>
    </w:pPr>
  </w:style>
  <w:style w:type="paragraph" w:customStyle="1" w:styleId="ChecklisteZ">
    <w:name w:val="ChecklisteZ"/>
    <w:basedOn w:val="ChecklisteBF2"/>
    <w:uiPriority w:val="99"/>
    <w:rsid w:val="002B1910"/>
    <w:pPr>
      <w:framePr w:wrap="auto"/>
      <w:tabs>
        <w:tab w:val="num" w:pos="360"/>
      </w:tabs>
    </w:pPr>
  </w:style>
  <w:style w:type="paragraph" w:customStyle="1" w:styleId="ChecklisteBS">
    <w:name w:val="ChecklisteBS"/>
    <w:basedOn w:val="ChecklisteZ"/>
    <w:uiPriority w:val="99"/>
    <w:rsid w:val="002B1910"/>
    <w:pPr>
      <w:framePr w:wrap="auto"/>
      <w:tabs>
        <w:tab w:val="clear" w:pos="360"/>
      </w:tabs>
    </w:pPr>
  </w:style>
  <w:style w:type="paragraph" w:customStyle="1" w:styleId="TabelleNummerBR">
    <w:name w:val="Tabelle NummerBR"/>
    <w:basedOn w:val="TabelleNummerBL"/>
    <w:uiPriority w:val="99"/>
    <w:rsid w:val="002B1910"/>
    <w:pPr>
      <w:tabs>
        <w:tab w:val="clear" w:pos="-993"/>
        <w:tab w:val="left" w:pos="1560"/>
      </w:tabs>
      <w:ind w:left="1559"/>
    </w:pPr>
  </w:style>
  <w:style w:type="paragraph" w:customStyle="1" w:styleId="ChecklisteNummerBG">
    <w:name w:val="Checkliste NummerBG"/>
    <w:basedOn w:val="a0"/>
    <w:uiPriority w:val="99"/>
    <w:rsid w:val="002B1910"/>
    <w:pPr>
      <w:tabs>
        <w:tab w:val="left" w:pos="-851"/>
      </w:tabs>
      <w:spacing w:before="170" w:after="480" w:line="240" w:lineRule="exact"/>
      <w:ind w:left="-851" w:hanging="1701"/>
      <w:jc w:val="both"/>
    </w:pPr>
    <w:rPr>
      <w:rFonts w:ascii="Arial" w:eastAsia="Times New Roman" w:hAnsi="Arial" w:cs="Arial"/>
      <w:b/>
      <w:bCs/>
      <w:kern w:val="18"/>
      <w:sz w:val="19"/>
      <w:szCs w:val="19"/>
      <w:lang w:val="de-DE" w:eastAsia="de-AT"/>
    </w:rPr>
  </w:style>
  <w:style w:type="paragraph" w:customStyle="1" w:styleId="NORMALPARA">
    <w:name w:val="NORMAL PARA"/>
    <w:basedOn w:val="a0"/>
    <w:uiPriority w:val="99"/>
    <w:rsid w:val="002B1910"/>
    <w:pPr>
      <w:overflowPunct w:val="0"/>
      <w:autoSpaceDE w:val="0"/>
      <w:autoSpaceDN w:val="0"/>
      <w:adjustRightInd w:val="0"/>
      <w:spacing w:after="0" w:line="240" w:lineRule="auto"/>
      <w:jc w:val="both"/>
      <w:textAlignment w:val="baseline"/>
    </w:pPr>
    <w:rPr>
      <w:rFonts w:ascii="Times New Roman" w:eastAsia="Times New Roman" w:hAnsi="Times New Roman"/>
      <w:noProof/>
      <w:sz w:val="20"/>
      <w:szCs w:val="20"/>
      <w:lang w:val="de-DE" w:eastAsia="de-AT"/>
    </w:rPr>
  </w:style>
  <w:style w:type="character" w:customStyle="1" w:styleId="textmark1">
    <w:name w:val="text_mark1"/>
    <w:uiPriority w:val="99"/>
    <w:rsid w:val="002B1910"/>
    <w:rPr>
      <w:rFonts w:ascii="Verdana" w:hAnsi="Verdana" w:cs="Verdana"/>
      <w:b/>
      <w:bCs/>
      <w:color w:val="000000"/>
      <w:sz w:val="20"/>
      <w:szCs w:val="20"/>
      <w:u w:val="none"/>
      <w:effect w:val="none"/>
    </w:rPr>
  </w:style>
  <w:style w:type="character" w:customStyle="1" w:styleId="textmark">
    <w:name w:val="text_mark"/>
    <w:uiPriority w:val="99"/>
    <w:rsid w:val="002B1910"/>
  </w:style>
  <w:style w:type="character" w:customStyle="1" w:styleId="texthl">
    <w:name w:val="text_hl"/>
    <w:uiPriority w:val="99"/>
    <w:rsid w:val="002B1910"/>
  </w:style>
  <w:style w:type="character" w:customStyle="1" w:styleId="ZwischentitelZchn">
    <w:name w:val="Zwischentitel Zchn"/>
    <w:uiPriority w:val="99"/>
    <w:rsid w:val="002B1910"/>
    <w:rPr>
      <w:rFonts w:ascii="Arial" w:hAnsi="Arial" w:cs="Arial"/>
      <w:b/>
      <w:bCs/>
      <w:kern w:val="18"/>
      <w:sz w:val="19"/>
      <w:szCs w:val="19"/>
      <w:lang w:val="de-CH"/>
    </w:rPr>
  </w:style>
  <w:style w:type="character" w:customStyle="1" w:styleId="affff2">
    <w:name w:val="Текст примечания Знак"/>
    <w:link w:val="affff3"/>
    <w:uiPriority w:val="99"/>
    <w:semiHidden/>
    <w:locked/>
    <w:rsid w:val="002B1910"/>
    <w:rPr>
      <w:rFonts w:ascii="Times New Roman" w:hAnsi="Times New Roman"/>
      <w:kern w:val="18"/>
      <w:lang w:val="de-DE" w:eastAsia="de-AT"/>
    </w:rPr>
  </w:style>
  <w:style w:type="paragraph" w:styleId="affff3">
    <w:name w:val="annotation text"/>
    <w:basedOn w:val="a0"/>
    <w:link w:val="affff2"/>
    <w:uiPriority w:val="99"/>
    <w:semiHidden/>
    <w:rsid w:val="002B1910"/>
    <w:pPr>
      <w:spacing w:after="240" w:line="240" w:lineRule="exact"/>
      <w:jc w:val="both"/>
    </w:pPr>
    <w:rPr>
      <w:rFonts w:ascii="Times New Roman" w:eastAsiaTheme="minorHAnsi" w:hAnsi="Times New Roman" w:cstheme="minorBidi"/>
      <w:kern w:val="18"/>
      <w:lang w:val="de-DE" w:eastAsia="de-AT"/>
    </w:rPr>
  </w:style>
  <w:style w:type="character" w:customStyle="1" w:styleId="1ffc">
    <w:name w:val="Текст примечания Знак1"/>
    <w:basedOn w:val="a1"/>
    <w:link w:val="affff3"/>
    <w:uiPriority w:val="99"/>
    <w:semiHidden/>
    <w:rsid w:val="002B1910"/>
    <w:rPr>
      <w:rFonts w:ascii="Calibri" w:eastAsia="Calibri" w:hAnsi="Calibri" w:cs="Times New Roman"/>
      <w:sz w:val="20"/>
      <w:szCs w:val="20"/>
    </w:rPr>
  </w:style>
  <w:style w:type="character" w:customStyle="1" w:styleId="affff4">
    <w:name w:val="Тема примечания Знак"/>
    <w:link w:val="affff5"/>
    <w:uiPriority w:val="99"/>
    <w:semiHidden/>
    <w:locked/>
    <w:rsid w:val="002B1910"/>
    <w:rPr>
      <w:rFonts w:ascii="Times New Roman" w:hAnsi="Times New Roman"/>
      <w:b/>
      <w:bCs/>
      <w:kern w:val="18"/>
      <w:lang w:val="de-DE" w:eastAsia="de-AT"/>
    </w:rPr>
  </w:style>
  <w:style w:type="paragraph" w:styleId="affff5">
    <w:name w:val="annotation subject"/>
    <w:basedOn w:val="affff3"/>
    <w:next w:val="affff3"/>
    <w:link w:val="affff4"/>
    <w:uiPriority w:val="99"/>
    <w:semiHidden/>
    <w:rsid w:val="002B1910"/>
    <w:rPr>
      <w:b/>
      <w:bCs/>
    </w:rPr>
  </w:style>
  <w:style w:type="character" w:customStyle="1" w:styleId="1ffd">
    <w:name w:val="Тема примечания Знак1"/>
    <w:basedOn w:val="1ffc"/>
    <w:link w:val="affff5"/>
    <w:uiPriority w:val="99"/>
    <w:semiHidden/>
    <w:rsid w:val="002B1910"/>
    <w:rPr>
      <w:b/>
      <w:bCs/>
    </w:rPr>
  </w:style>
  <w:style w:type="paragraph" w:customStyle="1" w:styleId="Satzung">
    <w:name w:val="Satzung"/>
    <w:basedOn w:val="af7"/>
    <w:uiPriority w:val="99"/>
    <w:rsid w:val="002B1910"/>
    <w:pPr>
      <w:tabs>
        <w:tab w:val="left" w:pos="454"/>
        <w:tab w:val="left" w:pos="907"/>
        <w:tab w:val="left" w:pos="6237"/>
        <w:tab w:val="left" w:pos="8505"/>
      </w:tabs>
      <w:spacing w:after="60"/>
      <w:ind w:left="907" w:hanging="907"/>
      <w:jc w:val="both"/>
    </w:pPr>
    <w:rPr>
      <w:sz w:val="22"/>
      <w:szCs w:val="22"/>
      <w:lang w:val="de-DE" w:eastAsia="de-AT"/>
    </w:rPr>
  </w:style>
  <w:style w:type="character" w:customStyle="1" w:styleId="affff6">
    <w:name w:val="Схема документа Знак"/>
    <w:link w:val="affff7"/>
    <w:uiPriority w:val="99"/>
    <w:semiHidden/>
    <w:locked/>
    <w:rsid w:val="002B1910"/>
    <w:rPr>
      <w:rFonts w:ascii="Tahoma" w:hAnsi="Tahoma" w:cs="Tahoma"/>
      <w:kern w:val="18"/>
      <w:shd w:val="clear" w:color="auto" w:fill="000080"/>
      <w:lang w:val="de-DE" w:eastAsia="de-AT"/>
    </w:rPr>
  </w:style>
  <w:style w:type="paragraph" w:styleId="affff7">
    <w:name w:val="Document Map"/>
    <w:basedOn w:val="a0"/>
    <w:link w:val="affff6"/>
    <w:uiPriority w:val="99"/>
    <w:semiHidden/>
    <w:rsid w:val="002B1910"/>
    <w:pPr>
      <w:shd w:val="clear" w:color="auto" w:fill="000080"/>
      <w:spacing w:after="240" w:line="240" w:lineRule="exact"/>
      <w:jc w:val="both"/>
    </w:pPr>
    <w:rPr>
      <w:rFonts w:ascii="Tahoma" w:eastAsiaTheme="minorHAnsi" w:hAnsi="Tahoma" w:cs="Tahoma"/>
      <w:kern w:val="18"/>
      <w:lang w:val="de-DE" w:eastAsia="de-AT"/>
    </w:rPr>
  </w:style>
  <w:style w:type="character" w:customStyle="1" w:styleId="1ffe">
    <w:name w:val="Схема документа Знак1"/>
    <w:basedOn w:val="a1"/>
    <w:link w:val="affff7"/>
    <w:uiPriority w:val="99"/>
    <w:semiHidden/>
    <w:rsid w:val="002B1910"/>
    <w:rPr>
      <w:rFonts w:ascii="Tahoma" w:eastAsia="Calibri" w:hAnsi="Tahoma" w:cs="Tahoma"/>
      <w:sz w:val="16"/>
      <w:szCs w:val="16"/>
    </w:rPr>
  </w:style>
  <w:style w:type="paragraph" w:customStyle="1" w:styleId="section1">
    <w:name w:val="section1"/>
    <w:basedOn w:val="a0"/>
    <w:uiPriority w:val="99"/>
    <w:rsid w:val="002B1910"/>
    <w:pPr>
      <w:spacing w:before="100" w:beforeAutospacing="1" w:after="100" w:afterAutospacing="1" w:line="240" w:lineRule="auto"/>
    </w:pPr>
    <w:rPr>
      <w:rFonts w:ascii="Times New Roman" w:eastAsia="Times New Roman" w:hAnsi="Times New Roman"/>
      <w:sz w:val="24"/>
      <w:szCs w:val="24"/>
      <w:lang w:val="de-AT" w:eastAsia="de-AT"/>
    </w:rPr>
  </w:style>
  <w:style w:type="paragraph" w:customStyle="1" w:styleId="listparagraph">
    <w:name w:val="listparagraph"/>
    <w:basedOn w:val="a0"/>
    <w:uiPriority w:val="99"/>
    <w:rsid w:val="002B1910"/>
    <w:pPr>
      <w:ind w:left="720"/>
    </w:pPr>
    <w:rPr>
      <w:rFonts w:eastAsia="Times New Roman" w:cs="Calibri"/>
      <w:lang w:val="de-AT" w:eastAsia="de-AT"/>
    </w:rPr>
  </w:style>
  <w:style w:type="paragraph" w:customStyle="1" w:styleId="normalpara0">
    <w:name w:val="normalpara"/>
    <w:basedOn w:val="a0"/>
    <w:uiPriority w:val="99"/>
    <w:rsid w:val="002B1910"/>
    <w:pPr>
      <w:overflowPunct w:val="0"/>
      <w:autoSpaceDE w:val="0"/>
      <w:autoSpaceDN w:val="0"/>
      <w:spacing w:after="0" w:line="240" w:lineRule="auto"/>
      <w:jc w:val="both"/>
    </w:pPr>
    <w:rPr>
      <w:rFonts w:ascii="Times New Roman" w:eastAsia="Times New Roman" w:hAnsi="Times New Roman"/>
      <w:sz w:val="20"/>
      <w:szCs w:val="20"/>
      <w:lang w:val="de-AT" w:eastAsia="de-AT"/>
    </w:rPr>
  </w:style>
  <w:style w:type="paragraph" w:customStyle="1" w:styleId="NurText1">
    <w:name w:val="Nur Text1"/>
    <w:basedOn w:val="a0"/>
    <w:uiPriority w:val="99"/>
    <w:rsid w:val="002B1910"/>
    <w:pPr>
      <w:suppressAutoHyphens/>
      <w:spacing w:after="0" w:line="360" w:lineRule="auto"/>
      <w:jc w:val="both"/>
    </w:pPr>
    <w:rPr>
      <w:rFonts w:ascii="Courier New" w:eastAsia="Times New Roman" w:hAnsi="Courier New" w:cs="Courier New"/>
      <w:sz w:val="20"/>
      <w:szCs w:val="20"/>
      <w:lang w:val="de-DE" w:eastAsia="ar-SA"/>
    </w:rPr>
  </w:style>
  <w:style w:type="paragraph" w:customStyle="1" w:styleId="affff8">
    <w:name w:val="Знак Знак Знак Знак Знак Знак Знак"/>
    <w:basedOn w:val="a0"/>
    <w:autoRedefine/>
    <w:uiPriority w:val="99"/>
    <w:rsid w:val="002B1910"/>
    <w:pPr>
      <w:spacing w:after="160" w:line="240" w:lineRule="exact"/>
    </w:pPr>
    <w:rPr>
      <w:rFonts w:ascii="Times New Roman" w:eastAsia="SimSun" w:hAnsi="Times New Roman"/>
      <w:b/>
      <w:bCs/>
      <w:sz w:val="28"/>
      <w:szCs w:val="28"/>
      <w:lang w:val="en-US"/>
    </w:rPr>
  </w:style>
  <w:style w:type="character" w:customStyle="1" w:styleId="s000">
    <w:name w:val="s000"/>
    <w:rsid w:val="002B1910"/>
    <w:rPr>
      <w:rFonts w:ascii="Times New Roman" w:hAnsi="Times New Roman" w:cs="Times New Roman" w:hint="default"/>
      <w:b w:val="0"/>
      <w:bCs w:val="0"/>
      <w:i w:val="0"/>
      <w:iCs w:val="0"/>
      <w:color w:val="000000"/>
    </w:rPr>
  </w:style>
  <w:style w:type="paragraph" w:customStyle="1" w:styleId="msobodytextbullet1gif">
    <w:name w:val="msobodytextbullet1.gif"/>
    <w:basedOn w:val="a0"/>
    <w:rsid w:val="002B19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rsid w:val="002B1910"/>
  </w:style>
  <w:style w:type="paragraph" w:customStyle="1" w:styleId="3f3">
    <w:name w:val="заголовок 3"/>
    <w:basedOn w:val="a0"/>
    <w:next w:val="a0"/>
    <w:rsid w:val="002B1910"/>
    <w:pPr>
      <w:keepNext/>
      <w:autoSpaceDE w:val="0"/>
      <w:autoSpaceDN w:val="0"/>
      <w:spacing w:after="0" w:line="240" w:lineRule="auto"/>
      <w:jc w:val="center"/>
    </w:pPr>
    <w:rPr>
      <w:rFonts w:ascii="Times/Kazakh" w:eastAsia="Times New Roman" w:hAnsi="Times/Kazakh"/>
      <w:b/>
      <w:bCs/>
      <w:sz w:val="28"/>
      <w:szCs w:val="28"/>
      <w:lang w:eastAsia="ru-RU"/>
    </w:rPr>
  </w:style>
  <w:style w:type="character" w:styleId="affff9">
    <w:name w:val="annotation reference"/>
    <w:uiPriority w:val="99"/>
    <w:semiHidden/>
    <w:unhideWhenUsed/>
    <w:rsid w:val="002B1910"/>
    <w:rPr>
      <w:sz w:val="16"/>
      <w:szCs w:val="16"/>
    </w:rPr>
  </w:style>
  <w:style w:type="paragraph" w:customStyle="1" w:styleId="western">
    <w:name w:val="western"/>
    <w:basedOn w:val="a0"/>
    <w:rsid w:val="002B1910"/>
    <w:pPr>
      <w:numPr>
        <w:numId w:val="17"/>
      </w:num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book-pages">
    <w:name w:val="book-pages"/>
    <w:basedOn w:val="a0"/>
    <w:rsid w:val="002B19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ok-griff">
    <w:name w:val="book-griff"/>
    <w:rsid w:val="002B1910"/>
  </w:style>
  <w:style w:type="paragraph" w:customStyle="1" w:styleId="btndownload">
    <w:name w:val="btn_download"/>
    <w:basedOn w:val="a0"/>
    <w:rsid w:val="002B19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70">
    <w:name w:val="a7"/>
    <w:basedOn w:val="a0"/>
    <w:rsid w:val="002B19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b">
    <w:name w:val="Знак4"/>
    <w:basedOn w:val="a0"/>
    <w:autoRedefine/>
    <w:rsid w:val="002B1910"/>
    <w:pPr>
      <w:spacing w:after="160" w:line="240" w:lineRule="exact"/>
    </w:pPr>
    <w:rPr>
      <w:rFonts w:ascii="Times New Roman" w:eastAsia="SimSun" w:hAnsi="Times New Roman"/>
      <w:b/>
      <w:sz w:val="28"/>
      <w:szCs w:val="24"/>
      <w:lang w:val="en-US"/>
    </w:rPr>
  </w:style>
  <w:style w:type="paragraph" w:customStyle="1" w:styleId="Standard">
    <w:name w:val="Standard"/>
    <w:rsid w:val="002B1910"/>
    <w:pPr>
      <w:suppressAutoHyphens/>
      <w:autoSpaceDN w:val="0"/>
      <w:spacing w:after="160" w:line="259" w:lineRule="auto"/>
      <w:textAlignment w:val="baseline"/>
    </w:pPr>
    <w:rPr>
      <w:rFonts w:ascii="Calibri" w:eastAsia="SimSun" w:hAnsi="Calibri" w:cs="F"/>
      <w:kern w:val="3"/>
    </w:rPr>
  </w:style>
  <w:style w:type="paragraph" w:customStyle="1" w:styleId="book-authors">
    <w:name w:val="book-authors"/>
    <w:basedOn w:val="a0"/>
    <w:rsid w:val="002B19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ok-isbn">
    <w:name w:val="book-isbn"/>
    <w:basedOn w:val="a0"/>
    <w:rsid w:val="002B19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ilesize">
    <w:name w:val="filesize"/>
    <w:rsid w:val="002B1910"/>
  </w:style>
  <w:style w:type="character" w:customStyle="1" w:styleId="bigtext">
    <w:name w:val="bigtext"/>
    <w:rsid w:val="002B1910"/>
  </w:style>
  <w:style w:type="paragraph" w:customStyle="1" w:styleId="11a">
    <w:name w:val="Оглавление 11"/>
    <w:basedOn w:val="a0"/>
    <w:uiPriority w:val="1"/>
    <w:qFormat/>
    <w:rsid w:val="002B1910"/>
    <w:pPr>
      <w:widowControl w:val="0"/>
      <w:autoSpaceDE w:val="0"/>
      <w:autoSpaceDN w:val="0"/>
      <w:spacing w:after="0" w:line="240" w:lineRule="auto"/>
      <w:ind w:left="218"/>
    </w:pPr>
    <w:rPr>
      <w:rFonts w:ascii="Courier New" w:eastAsia="Courier New" w:hAnsi="Courier New" w:cs="Courier New"/>
      <w:sz w:val="32"/>
      <w:szCs w:val="32"/>
      <w:lang w:val="en-US"/>
    </w:rPr>
  </w:style>
  <w:style w:type="paragraph" w:customStyle="1" w:styleId="21b">
    <w:name w:val="Оглавление 21"/>
    <w:basedOn w:val="a0"/>
    <w:uiPriority w:val="1"/>
    <w:qFormat/>
    <w:rsid w:val="002B1910"/>
    <w:pPr>
      <w:widowControl w:val="0"/>
      <w:autoSpaceDE w:val="0"/>
      <w:autoSpaceDN w:val="0"/>
      <w:spacing w:before="120" w:after="0" w:line="240" w:lineRule="auto"/>
      <w:ind w:left="218" w:hanging="576"/>
    </w:pPr>
    <w:rPr>
      <w:rFonts w:ascii="Courier New" w:eastAsia="Courier New" w:hAnsi="Courier New" w:cs="Courier New"/>
      <w:sz w:val="32"/>
      <w:szCs w:val="32"/>
      <w:lang w:val="en-US"/>
    </w:rPr>
  </w:style>
  <w:style w:type="paragraph" w:customStyle="1" w:styleId="21c">
    <w:name w:val="Заголовок 21"/>
    <w:basedOn w:val="a0"/>
    <w:uiPriority w:val="1"/>
    <w:qFormat/>
    <w:rsid w:val="002B1910"/>
    <w:pPr>
      <w:widowControl w:val="0"/>
      <w:autoSpaceDE w:val="0"/>
      <w:autoSpaceDN w:val="0"/>
      <w:spacing w:after="0" w:line="240" w:lineRule="auto"/>
      <w:ind w:left="838"/>
      <w:outlineLvl w:val="2"/>
    </w:pPr>
    <w:rPr>
      <w:rFonts w:ascii="Courier New" w:eastAsia="Courier New" w:hAnsi="Courier New" w:cs="Courier New"/>
      <w:b/>
      <w:bCs/>
      <w:sz w:val="32"/>
      <w:szCs w:val="32"/>
      <w:lang w:val="en-US"/>
    </w:rPr>
  </w:style>
  <w:style w:type="character" w:customStyle="1" w:styleId="alt-edited">
    <w:name w:val="alt-edited"/>
    <w:rsid w:val="002B1910"/>
  </w:style>
  <w:style w:type="numbering" w:customStyle="1" w:styleId="6a">
    <w:name w:val="Нет списка6"/>
    <w:next w:val="a3"/>
    <w:uiPriority w:val="99"/>
    <w:semiHidden/>
    <w:unhideWhenUsed/>
    <w:rsid w:val="002B1910"/>
  </w:style>
  <w:style w:type="character" w:customStyle="1" w:styleId="1fff">
    <w:name w:val="Текст сноски Знак1"/>
    <w:uiPriority w:val="99"/>
    <w:semiHidden/>
    <w:rsid w:val="002B1910"/>
    <w:rPr>
      <w:rFonts w:ascii="Calibri" w:eastAsia="Times New Roman" w:hAnsi="Calibri"/>
    </w:rPr>
  </w:style>
  <w:style w:type="character" w:customStyle="1" w:styleId="jlqj4b">
    <w:name w:val="jlqj4b"/>
    <w:basedOn w:val="a1"/>
    <w:rsid w:val="002B1910"/>
  </w:style>
  <w:style w:type="character" w:customStyle="1" w:styleId="annotation">
    <w:name w:val="annotation"/>
    <w:rsid w:val="007F79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nanium.com/catalog/product/988809" TargetMode="External"/><Relationship Id="rId13" Type="http://schemas.openxmlformats.org/officeDocument/2006/relationships/hyperlink" Target="http://rmebrk.kz/book/1180299" TargetMode="External"/><Relationship Id="rId18" Type="http://schemas.openxmlformats.org/officeDocument/2006/relationships/hyperlink" Target="http://rmebrk.kz/search/?search=%25" TargetMode="External"/><Relationship Id="rId3" Type="http://schemas.openxmlformats.org/officeDocument/2006/relationships/settings" Target="settings.xml"/><Relationship Id="rId21" Type="http://schemas.openxmlformats.org/officeDocument/2006/relationships/hyperlink" Target="http://rmebrk.kz/search/?search=%25" TargetMode="External"/><Relationship Id="rId7" Type="http://schemas.openxmlformats.org/officeDocument/2006/relationships/hyperlink" Target="http://adilet.zan.kz/kaz/docs/Z100000257_" TargetMode="External"/><Relationship Id="rId12" Type="http://schemas.openxmlformats.org/officeDocument/2006/relationships/hyperlink" Target="http://rmebrk.kz/book/1173986" TargetMode="External"/><Relationship Id="rId17" Type="http://schemas.openxmlformats.org/officeDocument/2006/relationships/hyperlink" Target="https://kaznaru.elib.kz/ru/search/read_book/926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mebrk.kz/search/?search=%25" TargetMode="External"/><Relationship Id="rId20" Type="http://schemas.openxmlformats.org/officeDocument/2006/relationships/hyperlink" Target="https://kaznaru.elib.kz/ru/search/read_book/9217/" TargetMode="External"/><Relationship Id="rId1" Type="http://schemas.openxmlformats.org/officeDocument/2006/relationships/numbering" Target="numbering.xml"/><Relationship Id="rId6" Type="http://schemas.openxmlformats.org/officeDocument/2006/relationships/hyperlink" Target="http://rmebrk.kz/book/1174448" TargetMode="External"/><Relationship Id="rId11" Type="http://schemas.openxmlformats.org/officeDocument/2006/relationships/hyperlink" Target="https://kaznaru.elib.kz/ru/search/read_book/9321/" TargetMode="External"/><Relationship Id="rId24" Type="http://schemas.openxmlformats.org/officeDocument/2006/relationships/fontTable" Target="fontTable.xml"/><Relationship Id="rId5" Type="http://schemas.openxmlformats.org/officeDocument/2006/relationships/hyperlink" Target="https://pandia.ru/text/category/pravosoznanie/" TargetMode="External"/><Relationship Id="rId15" Type="http://schemas.openxmlformats.org/officeDocument/2006/relationships/hyperlink" Target="http://lib.kaznau.kz/Res/Mahambetova_A-O_Upravlencheskii_uchet.pdf" TargetMode="External"/><Relationship Id="rId23" Type="http://schemas.openxmlformats.org/officeDocument/2006/relationships/hyperlink" Target="https://kaznaru.elib.kz/ru/search/read_book/9217/" TargetMode="External"/><Relationship Id="rId10" Type="http://schemas.openxmlformats.org/officeDocument/2006/relationships/hyperlink" Target="https://kaznaru.elib.kz/ru/search/read_book/8763/" TargetMode="External"/><Relationship Id="rId19" Type="http://schemas.openxmlformats.org/officeDocument/2006/relationships/hyperlink" Target="http://rmebrk.kz/search/?search=%25" TargetMode="External"/><Relationship Id="rId4" Type="http://schemas.openxmlformats.org/officeDocument/2006/relationships/webSettings" Target="webSettings.xml"/><Relationship Id="rId9" Type="http://schemas.openxmlformats.org/officeDocument/2006/relationships/hyperlink" Target="https://kaznaru.elib.kz/ru/search/read_book/9364/" TargetMode="External"/><Relationship Id="rId14" Type="http://schemas.openxmlformats.org/officeDocument/2006/relationships/hyperlink" Target="http://lib.kaznau.kz/Res/ebook_1036/index.html" TargetMode="External"/><Relationship Id="rId22" Type="http://schemas.openxmlformats.org/officeDocument/2006/relationships/hyperlink" Target="http://rmebrk.kz/search/?search=%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88</Pages>
  <Words>28433</Words>
  <Characters>162074</Characters>
  <Application>Microsoft Office Word</Application>
  <DocSecurity>0</DocSecurity>
  <Lines>1350</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23</cp:revision>
  <cp:lastPrinted>2024-01-11T05:54:00Z</cp:lastPrinted>
  <dcterms:created xsi:type="dcterms:W3CDTF">2024-01-04T04:17:00Z</dcterms:created>
  <dcterms:modified xsi:type="dcterms:W3CDTF">2024-01-16T07:34:00Z</dcterms:modified>
</cp:coreProperties>
</file>